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2E2B4EBD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5E1E7D">
        <w:rPr>
          <w:rFonts w:ascii="Arial" w:hAnsi="Arial" w:cs="Arial"/>
          <w:b/>
          <w:sz w:val="20"/>
          <w:szCs w:val="20"/>
        </w:rPr>
        <w:t>dla części ………..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3BF73C8F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>„</w:t>
      </w:r>
      <w:r w:rsidR="009763BE" w:rsidRPr="009763BE">
        <w:rPr>
          <w:rFonts w:ascii="Arial" w:hAnsi="Arial" w:cs="Arial"/>
          <w:b/>
          <w:sz w:val="20"/>
          <w:szCs w:val="20"/>
        </w:rPr>
        <w:t>Publikacja ogłoszeń prasowych na potrzeby Urzędu Marszałkowskiego Województwa Zachodniopomorskiego</w:t>
      </w:r>
      <w:r w:rsidRPr="003178D3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1E7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E1E7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7DB23702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="005E1E7D">
        <w:rPr>
          <w:rFonts w:ascii="Arial" w:hAnsi="Arial" w:cs="Arial"/>
          <w:sz w:val="14"/>
          <w:szCs w:val="14"/>
        </w:rPr>
        <w:t>Wskazać część, której dotyczy.</w:t>
      </w:r>
      <w:bookmarkStart w:id="0" w:name="_GoBack"/>
      <w:bookmarkEnd w:id="0"/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58745F24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9763BE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D</w:t>
    </w:r>
    <w:r w:rsidR="00EC5690">
      <w:rPr>
        <w:rFonts w:ascii="Arial" w:eastAsia="Times New Roman" w:hAnsi="Arial" w:cs="Arial"/>
        <w:sz w:val="20"/>
        <w:szCs w:val="20"/>
        <w:lang w:eastAsia="pl-PL"/>
      </w:rPr>
      <w:t>P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1E7D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763BE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5D42-99E8-426A-B24A-7267F3C9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Dorota Pawelec</cp:lastModifiedBy>
  <cp:revision>13</cp:revision>
  <cp:lastPrinted>2016-10-17T07:27:00Z</cp:lastPrinted>
  <dcterms:created xsi:type="dcterms:W3CDTF">2016-10-21T06:55:00Z</dcterms:created>
  <dcterms:modified xsi:type="dcterms:W3CDTF">2017-05-25T13:07:00Z</dcterms:modified>
</cp:coreProperties>
</file>