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513F85" w:rsidTr="00614168">
        <w:trPr>
          <w:trHeight w:val="1174"/>
        </w:trPr>
        <w:tc>
          <w:tcPr>
            <w:tcW w:w="3420" w:type="dxa"/>
            <w:shd w:val="clear" w:color="auto" w:fill="FFFFFF" w:themeFill="background1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:rsidR="00BB3B92" w:rsidRDefault="006E2F00" w:rsidP="00E37B6E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BB3B92">
        <w:rPr>
          <w:rFonts w:ascii="Arial" w:hAnsi="Arial" w:cs="Arial"/>
          <w:b/>
          <w:sz w:val="20"/>
          <w:szCs w:val="20"/>
        </w:rPr>
        <w:t>P</w:t>
      </w:r>
      <w:r w:rsidR="00BB3B92" w:rsidRPr="00BB3B92">
        <w:rPr>
          <w:rFonts w:ascii="Arial" w:hAnsi="Arial" w:cs="Arial"/>
          <w:b/>
          <w:sz w:val="20"/>
          <w:szCs w:val="20"/>
        </w:rPr>
        <w:t>rzeprowadzenie badań ruchu turystycznego w województwie zachodniopomorskim w 2017 i 2018 roku na podstawie danych historycznych gromadzonych w bazach danych typu BIG DATA</w:t>
      </w:r>
      <w:r>
        <w:rPr>
          <w:rFonts w:ascii="Arial" w:hAnsi="Arial" w:cs="Arial"/>
          <w:b/>
          <w:sz w:val="20"/>
          <w:szCs w:val="20"/>
        </w:rPr>
        <w:t>”</w:t>
      </w:r>
      <w:bookmarkStart w:id="0" w:name="_GoBack"/>
      <w:bookmarkEnd w:id="0"/>
      <w:r w:rsidR="006D2AD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2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</w:t>
      </w:r>
    </w:p>
    <w:p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</w:p>
    <w:p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EC5690" w:rsidRDefault="00EC5690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1">
    <w:p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855320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855320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E2F00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855320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855320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855320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E2F00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855320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1">
    <w:p w:rsidR="00C062D7" w:rsidRDefault="00C062D7" w:rsidP="008D313B">
      <w:pPr>
        <w:spacing w:after="0" w:line="240" w:lineRule="auto"/>
      </w:pPr>
      <w:r>
        <w:continuationSeparator/>
      </w:r>
    </w:p>
  </w:footnote>
  <w:footnote w:id="2">
    <w:p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</w:t>
      </w:r>
      <w:r w:rsidRPr="00EC5690">
        <w:rPr>
          <w:rFonts w:ascii="Arial" w:hAnsi="Arial" w:cs="Arial"/>
          <w:iCs/>
          <w:sz w:val="14"/>
          <w:szCs w:val="14"/>
        </w:rPr>
        <w:t>Należy podać informacje umożliw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iające ocenę spełnienia warunku udziału w postępowaniu określonego w Rozdziale </w:t>
      </w:r>
      <w:r w:rsidR="00AC029B" w:rsidRPr="00EC5690">
        <w:rPr>
          <w:rFonts w:ascii="Arial" w:hAnsi="Arial" w:cs="Arial"/>
          <w:iCs/>
          <w:sz w:val="14"/>
          <w:szCs w:val="14"/>
        </w:rPr>
        <w:t>V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 SIWZ</w:t>
      </w:r>
      <w:r w:rsidRPr="00EC5690">
        <w:rPr>
          <w:rFonts w:ascii="Arial" w:hAnsi="Arial" w:cs="Arial"/>
          <w:iCs/>
          <w:sz w:val="14"/>
          <w:szCs w:val="14"/>
        </w:rPr>
        <w:t xml:space="preserve"> przez udostępniane zasoby.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BB3B92">
      <w:rPr>
        <w:rFonts w:ascii="Arial" w:eastAsia="Times New Roman" w:hAnsi="Arial" w:cs="Arial"/>
        <w:sz w:val="20"/>
        <w:szCs w:val="20"/>
        <w:lang w:eastAsia="pl-PL"/>
      </w:rPr>
      <w:t>3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BB3B92">
      <w:rPr>
        <w:rFonts w:ascii="Arial" w:eastAsia="Times New Roman" w:hAnsi="Arial" w:cs="Arial"/>
        <w:sz w:val="20"/>
        <w:szCs w:val="20"/>
        <w:lang w:eastAsia="pl-PL"/>
      </w:rPr>
      <w:t>8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DC6833">
      <w:rPr>
        <w:rFonts w:ascii="Arial" w:eastAsia="Times New Roman" w:hAnsi="Arial" w:cs="Arial"/>
        <w:sz w:val="20"/>
        <w:szCs w:val="20"/>
        <w:lang w:eastAsia="pl-PL"/>
      </w:rPr>
      <w:t>AK</w:t>
    </w:r>
    <w:r w:rsidR="00CD2F54" w:rsidRPr="00CD2F54">
      <w:t xml:space="preserve"> </w:t>
    </w:r>
  </w:p>
  <w:p w:rsidR="003305BC" w:rsidRPr="00EC5690" w:rsidRDefault="00CD2F54" w:rsidP="00CD2F54">
    <w:pPr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EC5690">
      <w:rPr>
        <w:rFonts w:ascii="Arial" w:eastAsia="Times New Roman" w:hAnsi="Arial" w:cs="Arial"/>
        <w:b/>
        <w:sz w:val="20"/>
        <w:szCs w:val="20"/>
        <w:lang w:eastAsia="pl-PL"/>
      </w:rPr>
      <w:t>Załącznik nr 5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10ED4"/>
    <w:rsid w:val="00265454"/>
    <w:rsid w:val="00272431"/>
    <w:rsid w:val="00283A55"/>
    <w:rsid w:val="002865A3"/>
    <w:rsid w:val="002F56A8"/>
    <w:rsid w:val="002F7A41"/>
    <w:rsid w:val="003178D3"/>
    <w:rsid w:val="003305BC"/>
    <w:rsid w:val="00364481"/>
    <w:rsid w:val="003660F8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919C6"/>
    <w:rsid w:val="005B12A0"/>
    <w:rsid w:val="005B23BB"/>
    <w:rsid w:val="005C3681"/>
    <w:rsid w:val="005E44BC"/>
    <w:rsid w:val="00614168"/>
    <w:rsid w:val="006271D5"/>
    <w:rsid w:val="006531A0"/>
    <w:rsid w:val="00680B7B"/>
    <w:rsid w:val="006C11BF"/>
    <w:rsid w:val="006C1B98"/>
    <w:rsid w:val="006D2ADF"/>
    <w:rsid w:val="006E2F00"/>
    <w:rsid w:val="006F4816"/>
    <w:rsid w:val="00730F4B"/>
    <w:rsid w:val="00731556"/>
    <w:rsid w:val="007371C4"/>
    <w:rsid w:val="007702D6"/>
    <w:rsid w:val="007C3E4A"/>
    <w:rsid w:val="007D701D"/>
    <w:rsid w:val="0080593D"/>
    <w:rsid w:val="0081620A"/>
    <w:rsid w:val="00855320"/>
    <w:rsid w:val="00861C9C"/>
    <w:rsid w:val="0088132B"/>
    <w:rsid w:val="00890194"/>
    <w:rsid w:val="00892E3F"/>
    <w:rsid w:val="00897728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1EAF"/>
    <w:rsid w:val="00A46D7B"/>
    <w:rsid w:val="00A86C5D"/>
    <w:rsid w:val="00AA566D"/>
    <w:rsid w:val="00AB19DC"/>
    <w:rsid w:val="00AB5BF1"/>
    <w:rsid w:val="00AB76CD"/>
    <w:rsid w:val="00AC029B"/>
    <w:rsid w:val="00AC6ADF"/>
    <w:rsid w:val="00BB3B92"/>
    <w:rsid w:val="00BC4BC7"/>
    <w:rsid w:val="00BF1042"/>
    <w:rsid w:val="00C062D7"/>
    <w:rsid w:val="00C72AD0"/>
    <w:rsid w:val="00CA25F2"/>
    <w:rsid w:val="00CB0B97"/>
    <w:rsid w:val="00CB153F"/>
    <w:rsid w:val="00CB4A0E"/>
    <w:rsid w:val="00CC21AA"/>
    <w:rsid w:val="00CD028F"/>
    <w:rsid w:val="00CD2F54"/>
    <w:rsid w:val="00CD6267"/>
    <w:rsid w:val="00D00BDA"/>
    <w:rsid w:val="00D03225"/>
    <w:rsid w:val="00D36C4B"/>
    <w:rsid w:val="00D9328A"/>
    <w:rsid w:val="00DA42A7"/>
    <w:rsid w:val="00DC6833"/>
    <w:rsid w:val="00DF4D8D"/>
    <w:rsid w:val="00E37B6E"/>
    <w:rsid w:val="00E41BE6"/>
    <w:rsid w:val="00E62A5E"/>
    <w:rsid w:val="00E666EA"/>
    <w:rsid w:val="00E90889"/>
    <w:rsid w:val="00E972B4"/>
    <w:rsid w:val="00EB4D06"/>
    <w:rsid w:val="00EC3ABD"/>
    <w:rsid w:val="00EC5690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0F8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D5456-BEC2-45CC-A355-BF533C08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akwiecien</cp:lastModifiedBy>
  <cp:revision>27</cp:revision>
  <cp:lastPrinted>2016-10-17T07:27:00Z</cp:lastPrinted>
  <dcterms:created xsi:type="dcterms:W3CDTF">2016-10-21T06:55:00Z</dcterms:created>
  <dcterms:modified xsi:type="dcterms:W3CDTF">2018-02-28T13:16:00Z</dcterms:modified>
</cp:coreProperties>
</file>