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/ </w:t>
            </w:r>
            <w:r w:rsidR="006656D9">
              <w:rPr>
                <w:rFonts w:ascii="Arial" w:eastAsia="Times New Roman" w:hAnsi="Arial" w:cs="Arial"/>
                <w:b/>
              </w:rPr>
              <w:t>Wykaz usług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087229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722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6656D9" w:rsidRPr="00087229">
        <w:rPr>
          <w:rFonts w:ascii="Arial" w:eastAsia="Times New Roman" w:hAnsi="Arial" w:cs="Arial"/>
          <w:b/>
          <w:sz w:val="20"/>
          <w:szCs w:val="20"/>
          <w:lang w:eastAsia="pl-PL"/>
        </w:rPr>
        <w:t>Wykonanie i wdrożenie Lokalnego Systemu Informatycznego RPO 2014-2020 (LSI2014)”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6656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trzech lat </w:t>
      </w:r>
      <w:r w:rsidR="008E3475" w:rsidRPr="006656D9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 w:rsidRPr="006656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6656D9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6656D9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6656D9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6656D9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6B3AA6" w:rsidRDefault="00B94B91" w:rsidP="006B3AA6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  <w:r w:rsidR="006B3AA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</w:t>
            </w:r>
            <w:r w:rsidR="006656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artość</w:t>
            </w:r>
            <w:r w:rsidR="00105361" w:rsidRPr="006656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6656D9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87229"/>
    <w:rsid w:val="000C6D5E"/>
    <w:rsid w:val="000D64B2"/>
    <w:rsid w:val="00105361"/>
    <w:rsid w:val="0013797C"/>
    <w:rsid w:val="00146A01"/>
    <w:rsid w:val="00152AD2"/>
    <w:rsid w:val="001A406E"/>
    <w:rsid w:val="00384BB0"/>
    <w:rsid w:val="003D66D7"/>
    <w:rsid w:val="00425583"/>
    <w:rsid w:val="00513374"/>
    <w:rsid w:val="0054348D"/>
    <w:rsid w:val="005D2851"/>
    <w:rsid w:val="005E4776"/>
    <w:rsid w:val="006656D9"/>
    <w:rsid w:val="006B3AA6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94B91"/>
    <w:rsid w:val="00BA5F1F"/>
    <w:rsid w:val="00C3698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192EA-06CE-4EEC-A17D-7A6C994A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Stefan Kujawski</cp:lastModifiedBy>
  <cp:revision>28</cp:revision>
  <dcterms:created xsi:type="dcterms:W3CDTF">2012-09-11T08:08:00Z</dcterms:created>
  <dcterms:modified xsi:type="dcterms:W3CDTF">2015-03-10T08:56:00Z</dcterms:modified>
</cp:coreProperties>
</file>