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D2" w:rsidRDefault="00990D3E" w:rsidP="006C23B4">
      <w:pPr>
        <w:ind w:left="0" w:firstLine="0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741221" w:rsidRDefault="00741221" w:rsidP="006C23B4">
      <w:pPr>
        <w:ind w:left="0" w:firstLine="0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52A6" w:rsidRDefault="00B97D5E" w:rsidP="006452A6">
      <w:pPr>
        <w:ind w:left="0" w:firstLine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SZCZEGÓŁOWY </w:t>
      </w:r>
      <w:r w:rsidR="006452A6">
        <w:rPr>
          <w:rFonts w:ascii="Arial" w:eastAsia="Times New Roman" w:hAnsi="Arial" w:cs="Arial"/>
          <w:b/>
          <w:sz w:val="20"/>
          <w:szCs w:val="20"/>
          <w:lang w:eastAsia="pl-PL"/>
        </w:rPr>
        <w:t>OPIS PRZEDMIOTU ZAMÓWIENIA</w:t>
      </w:r>
    </w:p>
    <w:p w:rsidR="00990D3E" w:rsidRPr="00990D3E" w:rsidRDefault="00990D3E" w:rsidP="006C23B4">
      <w:pPr>
        <w:ind w:left="0" w:firstLine="0"/>
        <w:jc w:val="right"/>
        <w:rPr>
          <w:rFonts w:ascii="Arial" w:hAnsi="Arial" w:cs="Arial"/>
          <w:sz w:val="20"/>
          <w:szCs w:val="20"/>
        </w:rPr>
      </w:pP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951"/>
        <w:gridCol w:w="1000"/>
        <w:gridCol w:w="6262"/>
      </w:tblGrid>
      <w:tr w:rsidR="00510FD2" w:rsidRPr="00990D3E" w:rsidTr="00510FD2">
        <w:trPr>
          <w:trHeight w:val="300"/>
        </w:trPr>
        <w:tc>
          <w:tcPr>
            <w:tcW w:w="9654" w:type="dxa"/>
            <w:gridSpan w:val="4"/>
            <w:vAlign w:val="center"/>
          </w:tcPr>
          <w:p w:rsidR="00510FD2" w:rsidRPr="00741221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7412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Część I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Nakład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Naklejka samoprzylepna 105 x 15 mm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Naklejka samoprzylepna biała, zaokrąglone rogi;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Indywidualny nadruk  4/0;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iCs/>
                <w:sz w:val="20"/>
                <w:szCs w:val="20"/>
              </w:rPr>
              <w:t>Wydruk naklejki na folii błyszczącej;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Naklejki z mocnym klejem, </w:t>
            </w:r>
            <w:proofErr w:type="spellStart"/>
            <w:r w:rsidRPr="00990D3E">
              <w:rPr>
                <w:rFonts w:ascii="Arial" w:hAnsi="Arial" w:cs="Arial"/>
                <w:sz w:val="20"/>
                <w:szCs w:val="20"/>
              </w:rPr>
              <w:t>trudnoodrywalne</w:t>
            </w:r>
            <w:proofErr w:type="spellEnd"/>
            <w:r w:rsidRPr="00990D3E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Naklejki pocięte na sztuki.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Naklejka samoprzylepna 100 x 30 mm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Naklejka samoprzylepna biała, zaokrąglone rogi;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Indywidualny nadruk  4/0;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iCs/>
                <w:sz w:val="20"/>
                <w:szCs w:val="20"/>
              </w:rPr>
              <w:t>Wydrukuj naklejki na folii błyszczącej;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Naklejki z mocnym klejem, </w:t>
            </w:r>
            <w:proofErr w:type="spellStart"/>
            <w:r w:rsidRPr="00990D3E">
              <w:rPr>
                <w:rFonts w:ascii="Arial" w:hAnsi="Arial" w:cs="Arial"/>
                <w:sz w:val="20"/>
                <w:szCs w:val="20"/>
              </w:rPr>
              <w:t>trudnoodrywalne</w:t>
            </w:r>
            <w:proofErr w:type="spellEnd"/>
            <w:r w:rsidRPr="00990D3E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Naklejki pocięte na sztuki.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Planer</w:t>
            </w:r>
            <w:proofErr w:type="spellEnd"/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biurko (biuwar)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Format B3; objętość: 20 kartek;</w:t>
            </w:r>
            <w:r w:rsidRPr="00990D3E">
              <w:rPr>
                <w:rFonts w:ascii="Arial" w:hAnsi="Arial" w:cs="Arial"/>
                <w:sz w:val="20"/>
                <w:szCs w:val="20"/>
              </w:rPr>
              <w:br/>
              <w:t>Druk na papierze offsetowym min. 90 g/m2;</w:t>
            </w:r>
            <w:r w:rsidRPr="00990D3E">
              <w:rPr>
                <w:rFonts w:ascii="Arial" w:hAnsi="Arial" w:cs="Arial"/>
                <w:sz w:val="20"/>
                <w:szCs w:val="20"/>
              </w:rPr>
              <w:br/>
              <w:t xml:space="preserve">Indywidualny projekt nadruku 4/0;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 dole listwa (Np. PVC) zabezpieczająca przed zawijaniem rogów;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Klejony od góry.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PLANER ścienny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Jednoplanszowy całoroczny kalendarz ścienny o wymiarach ok.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98x68 cm (dł. x wys.);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Papier: kreda min. 250 g/m2;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Druk jednostronny 4/0;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Listwa z zawieszką u góry oraz listwa u dołu;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Zamawiającego.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Kalendarz książkowy zbliżony do A5</w:t>
            </w:r>
          </w:p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Format zbliżony do A5</w:t>
            </w:r>
            <w:r w:rsidR="00DF542D" w:rsidRPr="00990D3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F542D" w:rsidRPr="00990D3E">
              <w:rPr>
                <w:rFonts w:ascii="Arial" w:hAnsi="Arial" w:cs="Arial"/>
                <w:sz w:val="20"/>
                <w:szCs w:val="20"/>
              </w:rPr>
              <w:t>rozm</w:t>
            </w:r>
            <w:proofErr w:type="spellEnd"/>
            <w:r w:rsidR="00DF542D" w:rsidRPr="00990D3E">
              <w:rPr>
                <w:rFonts w:ascii="Arial" w:hAnsi="Arial" w:cs="Arial"/>
                <w:sz w:val="20"/>
                <w:szCs w:val="20"/>
              </w:rPr>
              <w:t>. mierzony po okładce: szerokość: 145 – 155 mm; wysokość: 205 – 215 mm; głębokość: 20 – 30 mm)</w:t>
            </w:r>
            <w:r w:rsidRPr="00990D3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ŚRODEK: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Objętość bloku: do 360 stron;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Papier: biały offset 70g/m2;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Pole na notatki i </w:t>
            </w:r>
            <w:proofErr w:type="spellStart"/>
            <w:r w:rsidRPr="00990D3E">
              <w:rPr>
                <w:rFonts w:ascii="Arial" w:hAnsi="Arial" w:cs="Arial"/>
                <w:sz w:val="20"/>
                <w:szCs w:val="20"/>
              </w:rPr>
              <w:t>planer</w:t>
            </w:r>
            <w:proofErr w:type="spellEnd"/>
            <w:r w:rsidRPr="00990D3E">
              <w:rPr>
                <w:rFonts w:ascii="Arial" w:hAnsi="Arial" w:cs="Arial"/>
                <w:sz w:val="20"/>
                <w:szCs w:val="20"/>
              </w:rPr>
              <w:t xml:space="preserve"> godzinowy 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Układ kalendarium: dzień (pon. – pt.) na stronie, </w:t>
            </w:r>
            <w:proofErr w:type="spellStart"/>
            <w:r w:rsidRPr="00990D3E">
              <w:rPr>
                <w:rFonts w:ascii="Arial" w:hAnsi="Arial" w:cs="Arial"/>
                <w:sz w:val="20"/>
                <w:szCs w:val="20"/>
              </w:rPr>
              <w:t>so</w:t>
            </w:r>
            <w:proofErr w:type="spellEnd"/>
            <w:r w:rsidRPr="00990D3E">
              <w:rPr>
                <w:rFonts w:ascii="Arial" w:hAnsi="Arial" w:cs="Arial"/>
                <w:sz w:val="20"/>
                <w:szCs w:val="20"/>
              </w:rPr>
              <w:t xml:space="preserve">. i </w:t>
            </w:r>
            <w:proofErr w:type="spellStart"/>
            <w:r w:rsidRPr="00990D3E">
              <w:rPr>
                <w:rFonts w:ascii="Arial" w:hAnsi="Arial" w:cs="Arial"/>
                <w:sz w:val="20"/>
                <w:szCs w:val="20"/>
              </w:rPr>
              <w:t>nd</w:t>
            </w:r>
            <w:proofErr w:type="spellEnd"/>
            <w:r w:rsidRPr="00990D3E">
              <w:rPr>
                <w:rFonts w:ascii="Arial" w:hAnsi="Arial" w:cs="Arial"/>
                <w:sz w:val="20"/>
                <w:szCs w:val="20"/>
              </w:rPr>
              <w:t xml:space="preserve">. – na jednej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stronie, poziomo;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Kalendarzyki skrócone – bieżący i 2 przyszłe;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Kolorystyka: szaro-granatowa;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Narożnik bloku prosty;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Perforacja narożników; symbol pór roku na perforowanym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Narożniku;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2 rzędy registrów panoramicznych;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Notes teleadresowy zintegrowany z blokiem;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Część informacyjna;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 Mapy, m.in. mapa polityczna Europy, mapy samochodowe: Polski,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Niemiec, Czech i Słowacji, mapa  administracyjna Polski;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Tasiemka  o szerokości </w:t>
            </w:r>
            <w:smartTag w:uri="urn:schemas-microsoft-com:office:smarttags" w:element="metricconverter">
              <w:smartTagPr>
                <w:attr w:name="ProductID" w:val="8 mm"/>
              </w:smartTagPr>
              <w:r w:rsidRPr="00990D3E">
                <w:rPr>
                  <w:rFonts w:ascii="Arial" w:hAnsi="Arial" w:cs="Arial"/>
                  <w:sz w:val="20"/>
                  <w:szCs w:val="20"/>
                </w:rPr>
                <w:t>8 mm</w:t>
              </w:r>
            </w:smartTag>
            <w:r w:rsidRPr="00990D3E">
              <w:rPr>
                <w:rFonts w:ascii="Arial" w:hAnsi="Arial" w:cs="Arial"/>
                <w:sz w:val="20"/>
                <w:szCs w:val="20"/>
              </w:rPr>
              <w:t xml:space="preserve"> z indywidualnym nadrukiem (1 kolor);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OPRAWA/OKŁADKA: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Narożnik okładki prosty;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Oprawa twarda piankowa; oprawa introligatorska szyto-klejona;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Okleina: oprawa autorska: materiał: kreda z folią aksamitną;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Wyklejka przednia i tylna, zindywidualizowana, kolor 1/ 0, papier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lastRenderedPageBreak/>
              <w:t>offset min 135 g/m2;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1 pojedyncza wklejka przed blokiem, kolor nadruku: 4/4; materiał wklejki: kreda 135 g/m2;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Projekt oprawy oraz wklejki i wyklejek dostarczy Zamawiający;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Zamawiającego.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Kalendarz trójdzielny bez kopert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Format:  wymiary ok. 34 x 88 cm (dł. x wys.);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Główka: wymiary ok. 34 x 26 cm (dł. x wys.);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Plecki: wymiary ok.  34 x 62 cm (dł. x wys.);     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Kalendaria: wymiary ok. 30 x 14 cm (dł. x wys.);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Kolor nadruku: plecki i główka - 4/0; kalendarium - do 3 kolorów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(3/0);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Materiał: plecki i główka - karton min. 300 g/m2, kalendaria - papier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offset min. 90 g/m2;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Kalendaria indywidualne (3 szt.)  obejmujące miesiąc poprzedni,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aktualny, następny umieszczone pod  główką; każde kalendarium po 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12 kartek;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Główka kaszerowana; 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U góry listwa metalowa z dziurką lub zawieszką;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Okienko do zaznaczania dnia tygodnia;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Zamawiającego;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Kalendarz trójdzielny zapakowany w koperty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Format:  wymiary ok. 34 x 88 cm (dł. x wys.);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Główka: wymiary ok. 34 x 26 cm (dł. x wys.);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Plecki: wymiary ok.  34 x 62 cm (dł. x wys.);     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Kalendaria: wymiary ok. 30 x 14 cm (dł. x wys.);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Kolor nadruku: plecki i główka - 4/0; kalendarium - do 3 kolorów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(3/0);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Materiał: plecki i główka - karton min. 300 g/m2, kalendaria - papier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offset min. 90 g/m2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Kalendaria indywidualne (3 szt.)  obejmujące miesiąc poprzedni,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aktualny, następny umieszczone pod główką; każde kalendarium po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12 kartek;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Główka kaszerowana; 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U góry listwa metalowa z dziurką lub zawieszką;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Okienko do zaznaczania dnia tygodnia;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Zamawiającego.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Każdy kalendarz zapakowany w </w:t>
            </w:r>
            <w:r w:rsidRPr="00990D3E">
              <w:rPr>
                <w:rFonts w:ascii="Arial" w:hAnsi="Arial" w:cs="Arial"/>
                <w:b/>
                <w:sz w:val="20"/>
                <w:szCs w:val="20"/>
              </w:rPr>
              <w:t>otwarte</w:t>
            </w:r>
            <w:r w:rsidRPr="00990D3E">
              <w:rPr>
                <w:rFonts w:ascii="Arial" w:hAnsi="Arial" w:cs="Arial"/>
                <w:sz w:val="20"/>
                <w:szCs w:val="20"/>
              </w:rPr>
              <w:t xml:space="preserve"> koperty;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Koperta nadruk 1/0 (nadruk do dwóch miejsc; pole zadruku kopert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nie przekroczy 15% powierzchni);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Koperta kartonowa lub papierowa, </w:t>
            </w:r>
            <w:r w:rsidRPr="00990D3E">
              <w:rPr>
                <w:rFonts w:ascii="Arial" w:hAnsi="Arial" w:cs="Arial"/>
                <w:b/>
                <w:sz w:val="20"/>
                <w:szCs w:val="20"/>
              </w:rPr>
              <w:t xml:space="preserve">z rozszerzanymi  bokami (min. 8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90D3E">
              <w:rPr>
                <w:rFonts w:ascii="Arial" w:hAnsi="Arial" w:cs="Arial"/>
                <w:b/>
                <w:sz w:val="20"/>
                <w:szCs w:val="20"/>
              </w:rPr>
              <w:t>mm);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Zamawiającego.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Puzzle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Format obrazka po złożeniu:  ok. 20 x 13 cm;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Projekt obrazka dostarczy Zamawiający;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Wykrojnik do 54 elementów;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Kolor nadruku: 4/0 + lakier offset (do lakierowania użyte są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nietoksyczne lakiery);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Materiał: sztywna tektura + płótno;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Materiał odporny na zginanie, dzięki zastosowaniu płótna motywy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 puzzlach są wyraźnie;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Puzzle zapakowane  w pudełko kartonowe(tekturowe) o wymiarach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ok.  9cm x 6,5cm x 3cm (pudełko dostosowane do wymiaru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kompletu puzzli);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Na pudełku nadruk (na całej powierzchni)  4/0 obrazka – motyw z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puzzli;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lastRenderedPageBreak/>
              <w:t xml:space="preserve">Przygotowanie do druku na podstawie projektu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Zamawiającego.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Kolorowanka A5 z kredkami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Format kolorowanki: A5;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990D3E">
              <w:rPr>
                <w:rFonts w:ascii="Arial" w:hAnsi="Arial" w:cs="Arial"/>
                <w:sz w:val="20"/>
                <w:szCs w:val="20"/>
              </w:rPr>
              <w:t xml:space="preserve">kładka: druk kolor 4/1, papier: kreda min. 180 g/m2;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Środek: 16 kartek: druk do 4/0, papier: offset min. 100 g/m2;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Szycie zeszytowe (po dłuższym boku); </w:t>
            </w:r>
          </w:p>
          <w:p w:rsidR="009A0D8C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Do kolorowanki dołączone </w:t>
            </w:r>
            <w:r w:rsidR="009A0D8C" w:rsidRPr="00990D3E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990D3E">
              <w:rPr>
                <w:rFonts w:ascii="Arial" w:hAnsi="Arial" w:cs="Arial"/>
                <w:sz w:val="20"/>
                <w:szCs w:val="20"/>
              </w:rPr>
              <w:t xml:space="preserve">6 kredek w podstawowych </w:t>
            </w:r>
          </w:p>
          <w:p w:rsidR="009A0D8C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kolorach, </w:t>
            </w:r>
            <w:r w:rsidR="009A0D8C" w:rsidRPr="00990D3E">
              <w:rPr>
                <w:rFonts w:ascii="Arial" w:hAnsi="Arial" w:cs="Arial"/>
                <w:sz w:val="20"/>
                <w:szCs w:val="20"/>
              </w:rPr>
              <w:t>zatemperowane, w</w:t>
            </w:r>
            <w:r w:rsidRPr="00990D3E">
              <w:rPr>
                <w:rFonts w:ascii="Arial" w:hAnsi="Arial" w:cs="Arial"/>
                <w:sz w:val="20"/>
                <w:szCs w:val="20"/>
              </w:rPr>
              <w:t xml:space="preserve">  opakowaniu z nadrukowanym logo: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1/0;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Zestaw: kolorowanka + kredki zapakowane razem np. w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przezroczystą folię;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Zamawiającego.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Gra </w:t>
            </w:r>
            <w:proofErr w:type="spellStart"/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memo</w:t>
            </w:r>
            <w:proofErr w:type="spellEnd"/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Liczba kart 32 szt.;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Wymiary każdej z kart: ok. 70x70 mm;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Materiał: tektura lita ok. 1,2 mm, kaszerowanie dwustronne kredą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150 g/m2;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Brzegi zaokrąglone, według wykrojnika;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Druk 4/4, lakier dyspersyjny;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Karty zapakowane w pudełko z górnym otwieraniem na jednej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krawędzi, wymiary pudełka dostosowane do wymiaru kompletu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kart;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Materiał pudełka: karton min. 350 g/m2;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Nadruk na pudełku: 4/0 na całej powierzchni pudełka, folia błysk;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Zamawiającego.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 karciana Piotruś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6262" w:type="dxa"/>
            <w:shd w:val="clear" w:color="auto" w:fill="auto"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25 kart (12 par + Piotruś);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Papier: karton karciany min. 300g/m2;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Wymiary kart: ok. 8,5 cm x 5,5 cm;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Brzegi zaokrąglone; wykrojnik;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Druk: 4/4 + lakier dyspersyjny;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Karty zapakowane w pudełko  jednoczęściowe z bocznym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otwieraniem na krótszej krawędzi;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Wymiary pudełka: dostosowane do wymiaru kompletu kart;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Materiał pudełka: karton min. 350g/m2;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Nadruk na całej powierzchni pudełka</w:t>
            </w:r>
            <w:r w:rsidR="00134B4D" w:rsidRPr="00990D3E">
              <w:rPr>
                <w:rFonts w:ascii="Arial" w:hAnsi="Arial" w:cs="Arial"/>
                <w:sz w:val="20"/>
                <w:szCs w:val="20"/>
              </w:rPr>
              <w:t xml:space="preserve"> 4/</w:t>
            </w:r>
            <w:r w:rsidRPr="00990D3E">
              <w:rPr>
                <w:rFonts w:ascii="Arial" w:hAnsi="Arial" w:cs="Arial"/>
                <w:sz w:val="20"/>
                <w:szCs w:val="20"/>
              </w:rPr>
              <w:t>0, folia błysk;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Zamawiającego.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Torba papierowa laminowana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0" w:name="OLE_LINK9"/>
            <w:bookmarkStart w:id="1" w:name="OLE_LINK22"/>
            <w:r w:rsidRPr="00990D3E">
              <w:rPr>
                <w:rFonts w:ascii="Arial" w:hAnsi="Arial" w:cs="Arial"/>
                <w:sz w:val="20"/>
                <w:szCs w:val="20"/>
              </w:rPr>
              <w:t xml:space="preserve">Torba papierowa laminowana w kolorze białym;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Format ok. 250 (szer.) x 350 (wys.) x 80(gł.) mm;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Papier kreda </w:t>
            </w:r>
            <w:r w:rsidR="00EE4FA6" w:rsidRPr="00990D3E">
              <w:rPr>
                <w:rFonts w:ascii="Arial" w:hAnsi="Arial" w:cs="Arial"/>
                <w:sz w:val="20"/>
                <w:szCs w:val="20"/>
              </w:rPr>
              <w:t>min. 150</w:t>
            </w:r>
            <w:r w:rsidRPr="00990D3E">
              <w:rPr>
                <w:rFonts w:ascii="Arial" w:hAnsi="Arial" w:cs="Arial"/>
                <w:sz w:val="20"/>
                <w:szCs w:val="20"/>
              </w:rPr>
              <w:t xml:space="preserve"> g/m2; laminat błysk;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Nadruk (</w:t>
            </w:r>
            <w:proofErr w:type="spellStart"/>
            <w:r w:rsidRPr="00990D3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990D3E">
              <w:rPr>
                <w:rFonts w:ascii="Arial" w:hAnsi="Arial" w:cs="Arial"/>
                <w:sz w:val="20"/>
                <w:szCs w:val="20"/>
              </w:rPr>
              <w:t xml:space="preserve"> kolor) po obu stronach torby;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Krawędź górna i dno wzmocnione tekturką;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Uszy - sznurek bawełniany w 1 kolorze - białym;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Wytrzymałość torby do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990D3E">
                <w:rPr>
                  <w:rFonts w:ascii="Arial" w:hAnsi="Arial" w:cs="Arial"/>
                  <w:sz w:val="20"/>
                  <w:szCs w:val="20"/>
                </w:rPr>
                <w:t>6 kg;</w:t>
              </w:r>
            </w:smartTag>
          </w:p>
          <w:bookmarkEnd w:id="0"/>
          <w:bookmarkEnd w:id="1"/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Przed produkcją akceptacja rodzaju sznurka;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Zamawiającego.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Torba papierowa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2300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Torba papierowa w kolorze białym;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Wymiary ok: szerokość  240 mm, głębokość  100 mm, wysokość 310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mm; </w:t>
            </w:r>
          </w:p>
          <w:p w:rsidR="00510FD2" w:rsidRPr="00990D3E" w:rsidRDefault="008B50DA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Papier: min. 10</w:t>
            </w:r>
            <w:r w:rsidR="00510FD2" w:rsidRPr="00990D3E">
              <w:rPr>
                <w:rFonts w:ascii="Arial" w:hAnsi="Arial" w:cs="Arial"/>
                <w:sz w:val="20"/>
                <w:szCs w:val="20"/>
              </w:rPr>
              <w:t xml:space="preserve">0 g/m2;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U</w:t>
            </w:r>
            <w:r w:rsidRPr="00990D3E">
              <w:rPr>
                <w:rFonts w:ascii="Arial" w:hAnsi="Arial" w:cs="Arial"/>
                <w:bCs/>
                <w:color w:val="333333"/>
                <w:kern w:val="24"/>
                <w:sz w:val="20"/>
                <w:szCs w:val="20"/>
              </w:rPr>
              <w:t>chwyt skręcany wklejony do środka torby</w:t>
            </w:r>
            <w:r w:rsidRPr="00990D3E">
              <w:rPr>
                <w:rFonts w:ascii="Arial" w:hAnsi="Arial" w:cs="Arial"/>
                <w:sz w:val="20"/>
                <w:szCs w:val="20"/>
              </w:rPr>
              <w:t xml:space="preserve"> wraz z dodatkowym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wzmocnieniem;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Uchwyt w kolorze torby;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Krawędź górna torby gładko i  równo obcięta (nie karbowana);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Nadruk (do 2 kolorów) po obu stronach torby;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Zamawiającego.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Notes A5 klejony, z okładką i miejscem na długopis 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4000 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Format: A5, min. 50 kartek;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Okładka: karton min. 250 g/m2; środek: min. 80 g/m2;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Okładka </w:t>
            </w:r>
            <w:r w:rsidRPr="00990D3E">
              <w:rPr>
                <w:rFonts w:ascii="Arial" w:hAnsi="Arial" w:cs="Arial"/>
                <w:sz w:val="20"/>
                <w:szCs w:val="20"/>
              </w:rPr>
              <w:t>1-stronnie uszlachetniona lakierem UV</w:t>
            </w: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 folia matowa;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Okładka posiada pomiędzy bigami, na grzbiecie nacięcia w które wkłada się długopis (Zamawiający nie wymaga dostarczenia długopisu);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Kolor nadruku: okładka do 4/1, środek  1/0;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Klejony na gorąco z boku lub od góry. Sposób klejenia umożliwia wyrywanie kartek;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2 otwory, pozwalające umieszczać wyrwane kartki w segregatorze;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Zamawiającego.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Przykładowa wizualizacja: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2AD578" wp14:editId="5B4C40EC">
                  <wp:extent cx="1362075" cy="1280022"/>
                  <wp:effectExtent l="19050" t="0" r="9525" b="0"/>
                  <wp:docPr id="3" name="Obraz 10" descr="C:\Documents and Settings\akempkiewicz\Ustawienia lokalne\Temporary Internet Files\Content.Word\notes-wizua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akempkiewicz\Ustawienia lokalne\Temporary Internet Files\Content.Word\notes-wizua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228" cy="1281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Notes z gumką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390 (3 x 130) 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Notes zbliżony do A5 w sztywnej okładce, z kolorową gumką; gumka w kolorze oprawy;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Opcjonalnie tasiemka w kolorze oprawy;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Opcjonalnie uchwyt na długopis w kolorze gumki;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Rogi notesu zaokrąglone;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Oprawa – tworzywo;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 xml:space="preserve">Oprawa szyto-klejona z gumką zamykającą;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Środek: papier, min. 80 kartek;</w:t>
            </w:r>
            <w:r w:rsidRPr="00990D3E">
              <w:rPr>
                <w:rFonts w:ascii="Arial" w:hAnsi="Arial" w:cs="Arial"/>
                <w:sz w:val="20"/>
                <w:szCs w:val="20"/>
              </w:rPr>
              <w:t xml:space="preserve"> kolor papieru: beżowy; kartki czyste lub w linie;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Kolor notesów (opraw): czarny (130 szt.), niebieski/błękitny (130 szt.), zielony jasny (130 szt.);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Na pierwszej i ostatniej stronie okładki nadruk 1 kolor;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Notatniki pakowane indywidualnie w folię dopasowaną do wielkości notesu;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Zamawiającego.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Przykładowa wizualizacja: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637FE5" wp14:editId="5F2E25B8">
                  <wp:extent cx="1303868" cy="838200"/>
                  <wp:effectExtent l="19050" t="0" r="0" b="0"/>
                  <wp:docPr id="4" name="Obraz 1" descr="http://www.topreklamowe.com/sites/default/files/17545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opreklamowe.com/sites/default/files/17545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868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Notes na spirali z karteczkami indeksującymi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1500 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Notes na spirali (mini segregator) z karteczkami indeksującymi;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Wymiary notesu: ok. </w:t>
            </w:r>
            <w:r w:rsidRPr="00990D3E">
              <w:rPr>
                <w:rFonts w:ascii="Arial" w:hAnsi="Arial" w:cs="Arial"/>
                <w:sz w:val="20"/>
                <w:szCs w:val="20"/>
              </w:rPr>
              <w:t>7,5 x 8 x 2,2 cm;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Okładka: sztywny karton;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Między okładkami 6 przekładek z samoprzylepnymi karteczkami indeksującymi i wielokolorowymi notesikami;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 min. jednej przekładce karteczki indeksujące w 5 kolorach;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 pozostałych przekładkach notesiki w różnych kolorach;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Nadruk na pierwszej i czwartej stronie okładki – 1 kolor;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Przygotowanie do druku na podstawie projektu dostarczonego 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przez Zamawiającego.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Przykładowa wizualizacja:</w:t>
            </w:r>
          </w:p>
          <w:p w:rsidR="00510FD2" w:rsidRPr="00990D3E" w:rsidRDefault="00510FD2" w:rsidP="00EE4FA6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869E029" wp14:editId="60C92FFA">
                  <wp:extent cx="1133475" cy="1133475"/>
                  <wp:effectExtent l="19050" t="0" r="9525" b="0"/>
                  <wp:docPr id="5" name="Obraz 1" descr="https://arenareklamy.pl/itemsimg/700/700/1103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enareklamy.pl/itemsimg/700/700/11031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FD2" w:rsidRPr="00990D3E" w:rsidTr="00510FD2">
        <w:trPr>
          <w:trHeight w:val="300"/>
        </w:trPr>
        <w:tc>
          <w:tcPr>
            <w:tcW w:w="9654" w:type="dxa"/>
            <w:gridSpan w:val="4"/>
            <w:vAlign w:val="center"/>
          </w:tcPr>
          <w:p w:rsidR="00972321" w:rsidRPr="00741221" w:rsidRDefault="00510FD2" w:rsidP="00972321">
            <w:pPr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7412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lastRenderedPageBreak/>
              <w:t>Część II</w:t>
            </w:r>
          </w:p>
        </w:tc>
      </w:tr>
      <w:tr w:rsidR="00510FD2" w:rsidRPr="00990D3E" w:rsidTr="00510FD2">
        <w:trPr>
          <w:trHeight w:val="300"/>
        </w:trPr>
        <w:tc>
          <w:tcPr>
            <w:tcW w:w="441" w:type="dxa"/>
            <w:vAlign w:val="center"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6C23B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Nakład</w:t>
            </w:r>
          </w:p>
        </w:tc>
        <w:tc>
          <w:tcPr>
            <w:tcW w:w="6262" w:type="dxa"/>
            <w:shd w:val="clear" w:color="auto" w:fill="auto"/>
            <w:noWrap/>
            <w:vAlign w:val="center"/>
            <w:hideMark/>
          </w:tcPr>
          <w:p w:rsidR="00510FD2" w:rsidRPr="00990D3E" w:rsidRDefault="00510FD2" w:rsidP="00EE4FA6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</w:tr>
      <w:tr w:rsidR="006C23B4" w:rsidRPr="00990D3E" w:rsidTr="006C23B4">
        <w:trPr>
          <w:trHeight w:val="300"/>
        </w:trPr>
        <w:tc>
          <w:tcPr>
            <w:tcW w:w="441" w:type="dxa"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Torba papierowa laminowana średnia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6262" w:type="dxa"/>
            <w:shd w:val="clear" w:color="auto" w:fill="auto"/>
            <w:noWrap/>
            <w:hideMark/>
          </w:tcPr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ok. 250 x 350 x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990D3E">
                <w:rPr>
                  <w:rFonts w:ascii="Arial" w:hAnsi="Arial" w:cs="Arial"/>
                  <w:color w:val="000000"/>
                  <w:sz w:val="20"/>
                  <w:szCs w:val="20"/>
                </w:rPr>
                <w:t>80 mm</w:t>
              </w:r>
            </w:smartTag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 xml:space="preserve">; kolorystyka 4+0; papier kreda 150 g/m²; laminat błysk; uszy i dno wzmocnione tekturką; sznurek bawełniany w 1 kolorze - białym; wykrojnik; wytrzymałość torby do </w:t>
            </w:r>
            <w:smartTag w:uri="urn:schemas-microsoft-com:office:smarttags" w:element="metricconverter">
              <w:smartTagPr>
                <w:attr w:name="ProductID" w:val="1,5 mm"/>
              </w:smartTagPr>
              <w:smartTag w:uri="urn:schemas-microsoft-com:office:smarttags" w:element="metricconverter">
                <w:smartTagPr>
                  <w:attr w:name="ProductID" w:val="6 kg"/>
                </w:smartTagPr>
                <w:r w:rsidRPr="00990D3E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6 kg</w:t>
                </w:r>
              </w:smartTag>
              <w:r w:rsidRPr="00990D3E"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</w:smartTag>
          </w:p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Przygotowanie do druku na podstawie projektu dostarczonego przez zamawiającego; naświetlanie; druk; laminowanie; wykrawanie z wykrojnika; sklejanie.</w:t>
            </w:r>
          </w:p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Przed produkcją akceptacja koloru i rodzaju sznurka.</w:t>
            </w:r>
          </w:p>
        </w:tc>
      </w:tr>
      <w:tr w:rsidR="006C23B4" w:rsidRPr="00990D3E" w:rsidTr="006C23B4">
        <w:trPr>
          <w:trHeight w:val="300"/>
        </w:trPr>
        <w:tc>
          <w:tcPr>
            <w:tcW w:w="441" w:type="dxa"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Torba papierowa laminowana mała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6262" w:type="dxa"/>
            <w:shd w:val="clear" w:color="auto" w:fill="auto"/>
            <w:noWrap/>
            <w:hideMark/>
          </w:tcPr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Format: ok.220 x 220 x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990D3E">
                <w:rPr>
                  <w:rFonts w:ascii="Arial" w:hAnsi="Arial" w:cs="Arial"/>
                  <w:color w:val="000000"/>
                  <w:sz w:val="20"/>
                  <w:szCs w:val="20"/>
                </w:rPr>
                <w:t>60 mm</w:t>
              </w:r>
            </w:smartTag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 xml:space="preserve">; kolorystyka 4+0; papier kreda 150 g/m²; laminat błysk; uszy i dno wzmocnione tekturką; sznurek bawełniany w 1 kolorze - białym; wykrojnik; wytrzymałość torby do </w:t>
            </w:r>
            <w:smartTag w:uri="urn:schemas-microsoft-com:office:smarttags" w:element="metricconverter">
              <w:smartTagPr>
                <w:attr w:name="ProductID" w:val="1,5 mm"/>
              </w:smartTagPr>
              <w:smartTag w:uri="urn:schemas-microsoft-com:office:smarttags" w:element="metricconverter">
                <w:smartTagPr>
                  <w:attr w:name="ProductID" w:val="6 kg"/>
                </w:smartTagPr>
                <w:r w:rsidRPr="00990D3E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6 kg</w:t>
                </w:r>
              </w:smartTag>
              <w:r w:rsidRPr="00990D3E"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</w:smartTag>
          </w:p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Przygotowanie do druku na podstawie projektu dostarczonego przez zamawiającego; naświetlanie; druk; laminowanie; wykrawanie z wykrojnika; sklejanie.</w:t>
            </w:r>
          </w:p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Przed produkcją akceptacja koloru i rodzaju sznurka.</w:t>
            </w:r>
          </w:p>
        </w:tc>
      </w:tr>
      <w:tr w:rsidR="006C23B4" w:rsidRPr="00990D3E" w:rsidTr="006C23B4">
        <w:trPr>
          <w:trHeight w:val="300"/>
        </w:trPr>
        <w:tc>
          <w:tcPr>
            <w:tcW w:w="441" w:type="dxa"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Torba papierowa laminowana  duża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262" w:type="dxa"/>
            <w:shd w:val="clear" w:color="auto" w:fill="auto"/>
            <w:noWrap/>
            <w:hideMark/>
          </w:tcPr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Format: ok.350 x 450 x </w:t>
            </w:r>
            <w:smartTag w:uri="urn:schemas-microsoft-com:office:smarttags" w:element="metricconverter">
              <w:smartTagPr>
                <w:attr w:name="ProductID" w:val="112 mm"/>
              </w:smartTagPr>
              <w:r w:rsidRPr="00990D3E">
                <w:rPr>
                  <w:rFonts w:ascii="Arial" w:hAnsi="Arial" w:cs="Arial"/>
                  <w:color w:val="000000"/>
                  <w:sz w:val="20"/>
                  <w:szCs w:val="20"/>
                </w:rPr>
                <w:t>112 mm</w:t>
              </w:r>
            </w:smartTag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 xml:space="preserve">; kolorystyka 4+0; papier kreda 150 g/m²; laminat błysk; uszy i dno wzmocnione tekturką; sznurek bawełniany w 1 kolorze - białym; wykrojnik; wytrzymałość torby do </w:t>
            </w:r>
            <w:smartTag w:uri="urn:schemas-microsoft-com:office:smarttags" w:element="metricconverter">
              <w:smartTagPr>
                <w:attr w:name="ProductID" w:val="1,5 mm"/>
              </w:smartTagPr>
              <w:smartTag w:uri="urn:schemas-microsoft-com:office:smarttags" w:element="metricconverter">
                <w:smartTagPr>
                  <w:attr w:name="ProductID" w:val="1,5 mm"/>
                </w:smartTagPr>
                <w:r w:rsidRPr="00990D3E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6 kg</w:t>
                </w:r>
              </w:smartTag>
              <w:r w:rsidRPr="00990D3E"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</w:smartTag>
          </w:p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Przygotowanie do druku na podstawie projektu dostarczonego przez zamawiającego; naświetlanie; druk; laminowanie; wykrawanie z wykrojnika; sklejanie.</w:t>
            </w:r>
          </w:p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Przed produkcją akceptacja koloru i rodzaju sznurka.</w:t>
            </w:r>
          </w:p>
          <w:p w:rsidR="00972321" w:rsidRPr="00990D3E" w:rsidRDefault="00972321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3B4" w:rsidRPr="00990D3E" w:rsidTr="006C23B4">
        <w:trPr>
          <w:trHeight w:val="300"/>
        </w:trPr>
        <w:tc>
          <w:tcPr>
            <w:tcW w:w="441" w:type="dxa"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Torba papierowa średnia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6262" w:type="dxa"/>
            <w:shd w:val="clear" w:color="auto" w:fill="auto"/>
            <w:noWrap/>
          </w:tcPr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Format: ok. 250 x 320x100 mm; kolorystyka 4+0</w:t>
            </w:r>
          </w:p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Torba papierowa w kolorze białym; </w:t>
            </w:r>
          </w:p>
          <w:p w:rsidR="006C23B4" w:rsidRPr="00990D3E" w:rsidRDefault="008B50DA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Papier: min. 10</w:t>
            </w:r>
            <w:r w:rsidR="006C23B4" w:rsidRPr="00990D3E">
              <w:rPr>
                <w:rFonts w:ascii="Arial" w:hAnsi="Arial" w:cs="Arial"/>
                <w:sz w:val="20"/>
                <w:szCs w:val="20"/>
              </w:rPr>
              <w:t xml:space="preserve">0 g/m2; </w:t>
            </w:r>
          </w:p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U</w:t>
            </w:r>
            <w:r w:rsidRPr="00990D3E">
              <w:rPr>
                <w:rFonts w:ascii="Arial" w:hAnsi="Arial" w:cs="Arial"/>
                <w:bCs/>
                <w:kern w:val="24"/>
                <w:sz w:val="20"/>
                <w:szCs w:val="20"/>
              </w:rPr>
              <w:t>chwyt skręcany wklejony do środka torby</w:t>
            </w:r>
            <w:r w:rsidRPr="00990D3E">
              <w:rPr>
                <w:rFonts w:ascii="Arial" w:hAnsi="Arial" w:cs="Arial"/>
                <w:sz w:val="20"/>
                <w:szCs w:val="20"/>
              </w:rPr>
              <w:t xml:space="preserve"> wraz z dodatkowym </w:t>
            </w:r>
          </w:p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wzmocnieniem; Uchwyt w kolorze torby; </w:t>
            </w:r>
          </w:p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Krawędź górna torby gładko i  równo obcięta (nie karbowana); </w:t>
            </w:r>
          </w:p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Przygotowanie do druku na podstawie projektu dostarczonego przez zamawiającego; naświetlanie; druk; laminowanie; wykrawanie z wykrojnika; sklejanie.</w:t>
            </w:r>
          </w:p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Przed produkcją akceptacja koloru.</w:t>
            </w:r>
          </w:p>
        </w:tc>
      </w:tr>
      <w:tr w:rsidR="006C23B4" w:rsidRPr="00990D3E" w:rsidTr="006C23B4">
        <w:trPr>
          <w:trHeight w:val="300"/>
        </w:trPr>
        <w:tc>
          <w:tcPr>
            <w:tcW w:w="441" w:type="dxa"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Notes A5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6262" w:type="dxa"/>
            <w:shd w:val="clear" w:color="auto" w:fill="auto"/>
            <w:noWrap/>
          </w:tcPr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OLE_LINK15"/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</w:t>
            </w: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A 5; objętość: 25 kartek +  tekturka; kolorystyka: 1+0 – środek; klejone w bloczki; papier offset 100 g/m²; tekturka </w:t>
            </w:r>
            <w:proofErr w:type="spellStart"/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stromcard</w:t>
            </w:r>
            <w:proofErr w:type="spellEnd"/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 xml:space="preserve"> 300 g/m²; </w:t>
            </w:r>
            <w:bookmarkEnd w:id="2"/>
          </w:p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Przygotowanie do druku na podstawie projektu dostarczonego przez zamawiającego; naświetlanie; druk, klejenie.</w:t>
            </w:r>
          </w:p>
        </w:tc>
      </w:tr>
      <w:tr w:rsidR="006C23B4" w:rsidRPr="00990D3E" w:rsidTr="006C23B4">
        <w:trPr>
          <w:trHeight w:val="300"/>
        </w:trPr>
        <w:tc>
          <w:tcPr>
            <w:tcW w:w="441" w:type="dxa"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Zeszyt w kratkę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  <w:tc>
          <w:tcPr>
            <w:tcW w:w="6262" w:type="dxa"/>
            <w:shd w:val="clear" w:color="auto" w:fill="auto"/>
            <w:noWrap/>
          </w:tcPr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OLE_LINK1"/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Format A 5; objętość: 120 stron + okładka; kolorystyka: 4+0 - okładka, 1+1 – środek; introligatornia:, szycie zeszytowe x 2;  lakier offset błysk; papier offset 100 g/m², okładka kreda 200 g/m²;  laminat błysk. Możliwość wykorzystania 2 projektów graficznych.</w:t>
            </w:r>
            <w:bookmarkEnd w:id="3"/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 xml:space="preserve"> Przygotowanie do druku na podstawie projektu dostarczonego przez zamawiającego; naświetlanie; druk; lakierowanie, szycie zeszytowe.</w:t>
            </w:r>
          </w:p>
        </w:tc>
      </w:tr>
      <w:tr w:rsidR="006C23B4" w:rsidRPr="00990D3E" w:rsidTr="006C23B4">
        <w:trPr>
          <w:trHeight w:val="300"/>
        </w:trPr>
        <w:tc>
          <w:tcPr>
            <w:tcW w:w="441" w:type="dxa"/>
            <w:vAlign w:val="center"/>
          </w:tcPr>
          <w:p w:rsidR="006C23B4" w:rsidRPr="00990D3E" w:rsidRDefault="00B81F69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_GoBack"/>
            <w:bookmarkEnd w:id="4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Teczka papierowa</w:t>
            </w:r>
          </w:p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biała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6262" w:type="dxa"/>
            <w:shd w:val="clear" w:color="auto" w:fill="auto"/>
            <w:noWrap/>
          </w:tcPr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A4 po złożeniu, papier biały kreda 300g,kolorystyka 4+0, laminat błysk jednostronnie, wykrojnik, grzbiet 2 mm big, skrzydełko z boku i dołu, na dolnym skrzydełku wycięcie na wizytówkę . </w:t>
            </w: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Przygotowanie do druku na podstawie projektu dostarczonego przez zamawiającego; naświetlanie; druk; laminowanie, wykrawanie z wykrojnika.</w:t>
            </w:r>
          </w:p>
        </w:tc>
      </w:tr>
      <w:tr w:rsidR="006C23B4" w:rsidRPr="00990D3E" w:rsidTr="006C23B4">
        <w:trPr>
          <w:trHeight w:val="300"/>
        </w:trPr>
        <w:tc>
          <w:tcPr>
            <w:tcW w:w="441" w:type="dxa"/>
            <w:vAlign w:val="center"/>
          </w:tcPr>
          <w:p w:rsidR="006C23B4" w:rsidRPr="00990D3E" w:rsidRDefault="00B81F69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Teczka granatowa elegancka</w:t>
            </w:r>
          </w:p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262" w:type="dxa"/>
            <w:shd w:val="clear" w:color="auto" w:fill="auto"/>
            <w:noWrap/>
          </w:tcPr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 xml:space="preserve">Format A4 po złożeniu, papier Dali granatowy ok. 350 g lub najbardziej zbliżony, jednostronnie hot </w:t>
            </w:r>
            <w:proofErr w:type="spellStart"/>
            <w:r w:rsidRPr="00990D3E">
              <w:rPr>
                <w:rFonts w:ascii="Arial" w:hAnsi="Arial" w:cs="Arial"/>
                <w:sz w:val="20"/>
                <w:szCs w:val="20"/>
              </w:rPr>
              <w:t>print</w:t>
            </w:r>
            <w:proofErr w:type="spellEnd"/>
            <w:r w:rsidRPr="00990D3E">
              <w:rPr>
                <w:rFonts w:ascii="Arial" w:hAnsi="Arial" w:cs="Arial"/>
                <w:sz w:val="20"/>
                <w:szCs w:val="20"/>
              </w:rPr>
              <w:t xml:space="preserve"> – folia srebrna, wykrojnik, grzbiet 2 mm big, skrzydełko z boku i dołu, na dolnym skrzydełku wycięcie na wizytówkę . Przygotowanie do druku na podstawie projektu dostarczonego przez zamawiającego; druk, przygotowanie matrycy do hot </w:t>
            </w:r>
            <w:proofErr w:type="spellStart"/>
            <w:r w:rsidRPr="00990D3E">
              <w:rPr>
                <w:rFonts w:ascii="Arial" w:hAnsi="Arial" w:cs="Arial"/>
                <w:sz w:val="20"/>
                <w:szCs w:val="20"/>
              </w:rPr>
              <w:t>printu</w:t>
            </w:r>
            <w:proofErr w:type="spellEnd"/>
            <w:r w:rsidRPr="00990D3E">
              <w:rPr>
                <w:rFonts w:ascii="Arial" w:hAnsi="Arial" w:cs="Arial"/>
                <w:sz w:val="20"/>
                <w:szCs w:val="20"/>
              </w:rPr>
              <w:t>, wykrawanie z wykrojnika.</w:t>
            </w:r>
          </w:p>
          <w:p w:rsidR="00972321" w:rsidRPr="00990D3E" w:rsidRDefault="00972321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3B4" w:rsidRPr="00990D3E" w:rsidTr="006C23B4">
        <w:trPr>
          <w:trHeight w:val="300"/>
        </w:trPr>
        <w:tc>
          <w:tcPr>
            <w:tcW w:w="441" w:type="dxa"/>
            <w:vAlign w:val="center"/>
          </w:tcPr>
          <w:p w:rsidR="006C23B4" w:rsidRPr="00990D3E" w:rsidRDefault="00B81F69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Naklejka z logo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6262" w:type="dxa"/>
            <w:shd w:val="clear" w:color="auto" w:fill="auto"/>
            <w:noWrap/>
          </w:tcPr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5" w:name="OLE_LINK25"/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Format: naklejka w kształcie dopasowanym do logo województwa zachodniopomorskiego wraz ze sloganem; rozmiar: ok. 5 cm; Kolorystyka: 4+0; folia samoprzylepna; zabezpieczenie lakierem UV; wykrawanie z wykrojnika; wykrojnik; Kształt owal po obrysie logo. </w:t>
            </w:r>
            <w:bookmarkEnd w:id="5"/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Przygotowanie do druku na podstawie projektu dostarczonego przez zamawiającego; wykrawanie z wykrojnika, lakierowanie UV, naświetlanie; druk.</w:t>
            </w:r>
          </w:p>
        </w:tc>
      </w:tr>
      <w:tr w:rsidR="006C23B4" w:rsidRPr="00990D3E" w:rsidTr="006C23B4">
        <w:trPr>
          <w:trHeight w:val="300"/>
        </w:trPr>
        <w:tc>
          <w:tcPr>
            <w:tcW w:w="441" w:type="dxa"/>
            <w:vAlign w:val="center"/>
          </w:tcPr>
          <w:p w:rsidR="006C23B4" w:rsidRPr="00990D3E" w:rsidRDefault="006C23B4" w:rsidP="00B81F69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1</w:t>
            </w:r>
            <w:r w:rsidR="00B81F6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Zakładka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6262" w:type="dxa"/>
            <w:shd w:val="clear" w:color="auto" w:fill="auto"/>
            <w:noWrap/>
          </w:tcPr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D3E">
              <w:rPr>
                <w:rFonts w:ascii="Arial" w:hAnsi="Arial" w:cs="Arial"/>
                <w:color w:val="000000"/>
                <w:sz w:val="20"/>
                <w:szCs w:val="20"/>
              </w:rPr>
              <w:t>Format ok.186x50 mm, kolorystyka 4+4 karton 240-300 g, lewy górny róg zakładki zaokrąglony. Powierzchnia uszlachetniona folią błysk obustronnie, indywidualny wykrojnik. Przygotowanie do druku na podstawie projektu dostarczonego przez zamawiającego; naświetlanie; druk; laminowanie, wykrawanie z wykrojnika.</w:t>
            </w:r>
          </w:p>
        </w:tc>
      </w:tr>
      <w:tr w:rsidR="006C23B4" w:rsidRPr="00990D3E" w:rsidTr="006C23B4">
        <w:trPr>
          <w:trHeight w:val="300"/>
        </w:trPr>
        <w:tc>
          <w:tcPr>
            <w:tcW w:w="441" w:type="dxa"/>
            <w:vAlign w:val="center"/>
          </w:tcPr>
          <w:p w:rsidR="006C23B4" w:rsidRPr="00990D3E" w:rsidRDefault="00B81F69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Książeczka</w:t>
            </w:r>
          </w:p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edukacyjna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6C23B4" w:rsidRPr="00990D3E" w:rsidRDefault="006C23B4" w:rsidP="006C23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262" w:type="dxa"/>
            <w:shd w:val="clear" w:color="auto" w:fill="auto"/>
            <w:noWrap/>
          </w:tcPr>
          <w:p w:rsidR="006C23B4" w:rsidRPr="00990D3E" w:rsidRDefault="006C23B4" w:rsidP="00EE4FA6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0D3E">
              <w:rPr>
                <w:rFonts w:ascii="Arial" w:hAnsi="Arial" w:cs="Arial"/>
                <w:sz w:val="20"/>
                <w:szCs w:val="20"/>
              </w:rPr>
              <w:t>Książeczka o wymiarach szer.ok.20 cm, wys.ok.19 cm, okładka: kolor 4/1, papier: kreda 300 g błysk+ folia błysk, środek: 8 kartek:1/1,papier:offset 90-100 g, Przygotowanie do druku na podstawie projektu dostarczonego przez zamawiającego; naświetlanie; druk; laminowanie, szycie zeszytowe.</w:t>
            </w:r>
          </w:p>
        </w:tc>
      </w:tr>
    </w:tbl>
    <w:p w:rsidR="00510FD2" w:rsidRPr="00990D3E" w:rsidRDefault="00510FD2" w:rsidP="006C23B4">
      <w:pPr>
        <w:ind w:left="0" w:firstLine="0"/>
        <w:jc w:val="right"/>
        <w:rPr>
          <w:rFonts w:ascii="Arial" w:hAnsi="Arial" w:cs="Arial"/>
          <w:sz w:val="20"/>
          <w:szCs w:val="20"/>
        </w:rPr>
      </w:pPr>
    </w:p>
    <w:p w:rsidR="006C23B4" w:rsidRPr="00990D3E" w:rsidRDefault="006C23B4" w:rsidP="006C23B4">
      <w:pPr>
        <w:rPr>
          <w:rFonts w:ascii="Arial" w:hAnsi="Arial" w:cs="Arial"/>
          <w:sz w:val="20"/>
          <w:szCs w:val="20"/>
        </w:rPr>
      </w:pPr>
      <w:r w:rsidRPr="00990D3E">
        <w:rPr>
          <w:rFonts w:ascii="Arial" w:hAnsi="Arial" w:cs="Arial"/>
          <w:sz w:val="20"/>
          <w:szCs w:val="20"/>
        </w:rPr>
        <w:t xml:space="preserve">Kod CPV: </w:t>
      </w:r>
    </w:p>
    <w:p w:rsidR="006C23B4" w:rsidRPr="00990D3E" w:rsidRDefault="006C23B4" w:rsidP="006C23B4">
      <w:pPr>
        <w:rPr>
          <w:rFonts w:ascii="Arial" w:hAnsi="Arial" w:cs="Arial"/>
          <w:sz w:val="20"/>
          <w:szCs w:val="20"/>
        </w:rPr>
      </w:pPr>
      <w:r w:rsidRPr="00990D3E">
        <w:rPr>
          <w:rFonts w:ascii="Arial" w:hAnsi="Arial" w:cs="Arial"/>
          <w:sz w:val="20"/>
          <w:szCs w:val="20"/>
        </w:rPr>
        <w:t xml:space="preserve">79800000-2 usługi drukowania i powiązane </w:t>
      </w:r>
    </w:p>
    <w:p w:rsidR="006C23B4" w:rsidRPr="00990D3E" w:rsidRDefault="006C23B4" w:rsidP="006C23B4">
      <w:pPr>
        <w:rPr>
          <w:rFonts w:ascii="Arial" w:hAnsi="Arial" w:cs="Arial"/>
          <w:sz w:val="20"/>
          <w:szCs w:val="20"/>
        </w:rPr>
      </w:pPr>
      <w:r w:rsidRPr="00990D3E">
        <w:rPr>
          <w:rFonts w:ascii="Arial" w:hAnsi="Arial" w:cs="Arial"/>
          <w:sz w:val="20"/>
          <w:szCs w:val="20"/>
        </w:rPr>
        <w:t>79823000-9 - usługi drukowania i dostawy</w:t>
      </w:r>
    </w:p>
    <w:p w:rsidR="006C23B4" w:rsidRPr="00990D3E" w:rsidRDefault="006C23B4" w:rsidP="006C23B4">
      <w:pPr>
        <w:rPr>
          <w:rFonts w:ascii="Arial" w:hAnsi="Arial" w:cs="Arial"/>
          <w:sz w:val="20"/>
          <w:szCs w:val="20"/>
        </w:rPr>
      </w:pPr>
      <w:r w:rsidRPr="00990D3E">
        <w:rPr>
          <w:rFonts w:ascii="Arial" w:hAnsi="Arial" w:cs="Arial"/>
          <w:sz w:val="20"/>
          <w:szCs w:val="20"/>
        </w:rPr>
        <w:t>79822000-2 – usługi składu</w:t>
      </w:r>
    </w:p>
    <w:p w:rsidR="006C23B4" w:rsidRPr="00990D3E" w:rsidRDefault="006C23B4" w:rsidP="006C23B4">
      <w:pPr>
        <w:rPr>
          <w:rFonts w:ascii="Arial" w:hAnsi="Arial" w:cs="Arial"/>
          <w:sz w:val="20"/>
          <w:szCs w:val="20"/>
        </w:rPr>
      </w:pPr>
      <w:r w:rsidRPr="00990D3E">
        <w:rPr>
          <w:rFonts w:ascii="Arial" w:hAnsi="Arial" w:cs="Arial"/>
          <w:sz w:val="20"/>
          <w:szCs w:val="20"/>
        </w:rPr>
        <w:t>79970000-4 - usługi publikacji</w:t>
      </w:r>
    </w:p>
    <w:p w:rsidR="006C23B4" w:rsidRPr="00990D3E" w:rsidRDefault="006C23B4" w:rsidP="006C23B4">
      <w:pPr>
        <w:rPr>
          <w:rFonts w:ascii="Arial" w:hAnsi="Arial" w:cs="Arial"/>
          <w:sz w:val="20"/>
          <w:szCs w:val="20"/>
        </w:rPr>
      </w:pPr>
      <w:r w:rsidRPr="00990D3E">
        <w:rPr>
          <w:rFonts w:ascii="Arial" w:hAnsi="Arial" w:cs="Arial"/>
          <w:sz w:val="20"/>
          <w:szCs w:val="20"/>
        </w:rPr>
        <w:t>79822500-7 – usługi projektów graficznych</w:t>
      </w:r>
    </w:p>
    <w:p w:rsidR="00510FD2" w:rsidRPr="00990D3E" w:rsidRDefault="00510FD2" w:rsidP="006C23B4">
      <w:pPr>
        <w:ind w:left="0" w:firstLine="0"/>
        <w:rPr>
          <w:rFonts w:ascii="Arial" w:hAnsi="Arial" w:cs="Arial"/>
          <w:sz w:val="20"/>
          <w:szCs w:val="20"/>
        </w:rPr>
      </w:pPr>
    </w:p>
    <w:sectPr w:rsidR="00510FD2" w:rsidRPr="00990D3E" w:rsidSect="00B95EE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B46" w:rsidRDefault="002E1B46" w:rsidP="00E50692">
      <w:r>
        <w:separator/>
      </w:r>
    </w:p>
  </w:endnote>
  <w:endnote w:type="continuationSeparator" w:id="0">
    <w:p w:rsidR="002E1B46" w:rsidRDefault="002E1B46" w:rsidP="00E5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326" w:rsidRPr="00FE1F66" w:rsidRDefault="00DA2326" w:rsidP="00DA2326">
    <w:pPr>
      <w:tabs>
        <w:tab w:val="center" w:pos="4536"/>
        <w:tab w:val="right" w:pos="9072"/>
      </w:tabs>
      <w:jc w:val="left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DA2326" w:rsidRPr="00FE1F66" w:rsidRDefault="00DA2326" w:rsidP="00DA2326">
    <w:pPr>
      <w:ind w:left="1701" w:firstLine="0"/>
      <w:jc w:val="left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FE1F66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E1F66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FE1F66">
      <w:rPr>
        <w:rFonts w:ascii="Arial" w:hAnsi="Arial" w:cs="Arial"/>
        <w:color w:val="000000"/>
        <w:sz w:val="16"/>
        <w:szCs w:val="16"/>
      </w:rPr>
      <w:br/>
    </w:r>
    <w:r w:rsidRPr="00FE1F66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FE1F66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DA2326" w:rsidRPr="00FE1F66" w:rsidRDefault="002E1B46" w:rsidP="00DA2326">
    <w:pPr>
      <w:tabs>
        <w:tab w:val="center" w:pos="4536"/>
        <w:tab w:val="right" w:pos="9072"/>
      </w:tabs>
      <w:ind w:left="1701" w:firstLine="0"/>
      <w:jc w:val="left"/>
      <w:rPr>
        <w:sz w:val="16"/>
        <w:szCs w:val="16"/>
      </w:rPr>
    </w:pPr>
    <w:hyperlink r:id="rId2" w:history="1">
      <w:r w:rsidR="00DA2326" w:rsidRPr="00FE1F66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B46" w:rsidRDefault="002E1B46" w:rsidP="00E50692">
      <w:r>
        <w:separator/>
      </w:r>
    </w:p>
  </w:footnote>
  <w:footnote w:type="continuationSeparator" w:id="0">
    <w:p w:rsidR="002E1B46" w:rsidRDefault="002E1B46" w:rsidP="00E50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E10"/>
    <w:rsid w:val="0000092C"/>
    <w:rsid w:val="000043EB"/>
    <w:rsid w:val="00006E55"/>
    <w:rsid w:val="00016303"/>
    <w:rsid w:val="00027A22"/>
    <w:rsid w:val="000C4E10"/>
    <w:rsid w:val="000E0144"/>
    <w:rsid w:val="00106155"/>
    <w:rsid w:val="0013019C"/>
    <w:rsid w:val="00134B4D"/>
    <w:rsid w:val="0013713E"/>
    <w:rsid w:val="00152D0D"/>
    <w:rsid w:val="001B7B9F"/>
    <w:rsid w:val="001D3910"/>
    <w:rsid w:val="001F3A22"/>
    <w:rsid w:val="002028F3"/>
    <w:rsid w:val="00202A43"/>
    <w:rsid w:val="002167D2"/>
    <w:rsid w:val="00220631"/>
    <w:rsid w:val="002410F0"/>
    <w:rsid w:val="002442A0"/>
    <w:rsid w:val="00280D48"/>
    <w:rsid w:val="002A467E"/>
    <w:rsid w:val="002D15B9"/>
    <w:rsid w:val="002E1B46"/>
    <w:rsid w:val="00306388"/>
    <w:rsid w:val="003156F0"/>
    <w:rsid w:val="003730A5"/>
    <w:rsid w:val="00377BED"/>
    <w:rsid w:val="00390050"/>
    <w:rsid w:val="00397ADB"/>
    <w:rsid w:val="003C2B6C"/>
    <w:rsid w:val="003D79A6"/>
    <w:rsid w:val="003E3E96"/>
    <w:rsid w:val="003F4B61"/>
    <w:rsid w:val="00403AA7"/>
    <w:rsid w:val="004414C5"/>
    <w:rsid w:val="00441DD5"/>
    <w:rsid w:val="00510FD2"/>
    <w:rsid w:val="005D75D9"/>
    <w:rsid w:val="005F2EB3"/>
    <w:rsid w:val="00614557"/>
    <w:rsid w:val="00621379"/>
    <w:rsid w:val="00623C2F"/>
    <w:rsid w:val="0063129E"/>
    <w:rsid w:val="00633BA4"/>
    <w:rsid w:val="006452A6"/>
    <w:rsid w:val="00661646"/>
    <w:rsid w:val="006C23B4"/>
    <w:rsid w:val="00741221"/>
    <w:rsid w:val="00745505"/>
    <w:rsid w:val="0079485F"/>
    <w:rsid w:val="007C01C0"/>
    <w:rsid w:val="007C0884"/>
    <w:rsid w:val="00805242"/>
    <w:rsid w:val="00814A3A"/>
    <w:rsid w:val="00882B10"/>
    <w:rsid w:val="00885E48"/>
    <w:rsid w:val="00895BE7"/>
    <w:rsid w:val="008A078C"/>
    <w:rsid w:val="008B50DA"/>
    <w:rsid w:val="008C1453"/>
    <w:rsid w:val="008D2CB9"/>
    <w:rsid w:val="00935B7C"/>
    <w:rsid w:val="00950D83"/>
    <w:rsid w:val="00972321"/>
    <w:rsid w:val="00977584"/>
    <w:rsid w:val="00990D3E"/>
    <w:rsid w:val="009A0D8C"/>
    <w:rsid w:val="009A7322"/>
    <w:rsid w:val="009B5472"/>
    <w:rsid w:val="009C12F9"/>
    <w:rsid w:val="009F3CAF"/>
    <w:rsid w:val="00A22ACC"/>
    <w:rsid w:val="00A35857"/>
    <w:rsid w:val="00A4115D"/>
    <w:rsid w:val="00A74BEA"/>
    <w:rsid w:val="00AB45EC"/>
    <w:rsid w:val="00AE0140"/>
    <w:rsid w:val="00AE43B1"/>
    <w:rsid w:val="00B81F69"/>
    <w:rsid w:val="00B95EEA"/>
    <w:rsid w:val="00B97D5E"/>
    <w:rsid w:val="00BA1D89"/>
    <w:rsid w:val="00BB675A"/>
    <w:rsid w:val="00BD249C"/>
    <w:rsid w:val="00BF0252"/>
    <w:rsid w:val="00BF5892"/>
    <w:rsid w:val="00C047F6"/>
    <w:rsid w:val="00C0660A"/>
    <w:rsid w:val="00CA76C9"/>
    <w:rsid w:val="00CB02AD"/>
    <w:rsid w:val="00CB2E66"/>
    <w:rsid w:val="00CC3155"/>
    <w:rsid w:val="00CC51FE"/>
    <w:rsid w:val="00D00C6A"/>
    <w:rsid w:val="00D202A0"/>
    <w:rsid w:val="00D341B8"/>
    <w:rsid w:val="00D44EFB"/>
    <w:rsid w:val="00D52D5E"/>
    <w:rsid w:val="00D560A5"/>
    <w:rsid w:val="00D645CD"/>
    <w:rsid w:val="00D73025"/>
    <w:rsid w:val="00D76754"/>
    <w:rsid w:val="00D85366"/>
    <w:rsid w:val="00DA2326"/>
    <w:rsid w:val="00DD2677"/>
    <w:rsid w:val="00DD543A"/>
    <w:rsid w:val="00DF542D"/>
    <w:rsid w:val="00DF6A37"/>
    <w:rsid w:val="00E15A4F"/>
    <w:rsid w:val="00E3177B"/>
    <w:rsid w:val="00E439A9"/>
    <w:rsid w:val="00E47268"/>
    <w:rsid w:val="00E50692"/>
    <w:rsid w:val="00E603BF"/>
    <w:rsid w:val="00E6578C"/>
    <w:rsid w:val="00EC5145"/>
    <w:rsid w:val="00EE4FA6"/>
    <w:rsid w:val="00F737A9"/>
    <w:rsid w:val="00FA5C0A"/>
    <w:rsid w:val="00FB5A2F"/>
    <w:rsid w:val="00FD70E6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3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3713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6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6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6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7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7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0F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0FD2"/>
  </w:style>
  <w:style w:type="paragraph" w:styleId="Stopka">
    <w:name w:val="footer"/>
    <w:basedOn w:val="Normalny"/>
    <w:link w:val="StopkaZnak"/>
    <w:uiPriority w:val="99"/>
    <w:unhideWhenUsed/>
    <w:rsid w:val="00510F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0FD2"/>
  </w:style>
  <w:style w:type="character" w:styleId="Odwoaniedokomentarza">
    <w:name w:val="annotation reference"/>
    <w:basedOn w:val="Domylnaczcionkaakapitu"/>
    <w:uiPriority w:val="99"/>
    <w:semiHidden/>
    <w:unhideWhenUsed/>
    <w:rsid w:val="00397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A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A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AD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0CEB1-BACB-4422-BC36-FE22C053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1988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akempkiewicz</dc:creator>
  <cp:keywords/>
  <dc:description/>
  <cp:lastModifiedBy> Anna Kwiecień</cp:lastModifiedBy>
  <cp:revision>33</cp:revision>
  <cp:lastPrinted>2015-05-14T10:58:00Z</cp:lastPrinted>
  <dcterms:created xsi:type="dcterms:W3CDTF">2015-05-07T08:09:00Z</dcterms:created>
  <dcterms:modified xsi:type="dcterms:W3CDTF">2015-07-22T07:49:00Z</dcterms:modified>
</cp:coreProperties>
</file>