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wykaz usług </w:t>
            </w:r>
            <w:r w:rsidR="00C563D7" w:rsidRPr="00C563D7">
              <w:rPr>
                <w:rFonts w:ascii="Arial" w:hAnsi="Arial" w:cs="Arial"/>
                <w:b/>
                <w:sz w:val="20"/>
                <w:szCs w:val="20"/>
                <w:u w:val="single"/>
              </w:rPr>
              <w:t>potwierdzających spełnienie warunku udziału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zapytaniu ofertowym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na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C563D7" w:rsidRPr="00EE58F4">
        <w:rPr>
          <w:rFonts w:ascii="Arial" w:hAnsi="Arial" w:cs="Arial"/>
          <w:b/>
          <w:sz w:val="20"/>
          <w:szCs w:val="20"/>
        </w:rPr>
        <w:t>zapewnienie bazy techniczno-organizacyjnej na czas trwania imprezy pod nazwą</w:t>
      </w:r>
      <w:r w:rsidR="00C563D7">
        <w:rPr>
          <w:rFonts w:ascii="Arial" w:hAnsi="Arial" w:cs="Arial"/>
          <w:b/>
          <w:sz w:val="20"/>
          <w:szCs w:val="20"/>
        </w:rPr>
        <w:t xml:space="preserve"> Festiwal W</w:t>
      </w:r>
      <w:r w:rsidR="00C563D7" w:rsidRPr="00EE58F4">
        <w:rPr>
          <w:rFonts w:ascii="Arial" w:hAnsi="Arial" w:cs="Arial"/>
          <w:b/>
          <w:sz w:val="20"/>
          <w:szCs w:val="20"/>
        </w:rPr>
        <w:t>ina Pomorza Zachodnieg</w:t>
      </w:r>
      <w:r w:rsidR="00C563D7">
        <w:rPr>
          <w:rFonts w:ascii="Arial" w:hAnsi="Arial" w:cs="Arial"/>
          <w:b/>
          <w:sz w:val="20"/>
          <w:szCs w:val="20"/>
        </w:rPr>
        <w:t>o.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C563D7">
        <w:rPr>
          <w:rFonts w:ascii="Arial" w:hAnsi="Arial" w:cs="Arial"/>
          <w:sz w:val="20"/>
          <w:szCs w:val="20"/>
        </w:rPr>
        <w:t xml:space="preserve">pkt 4 </w:t>
      </w:r>
      <w:r>
        <w:rPr>
          <w:rFonts w:ascii="Arial" w:hAnsi="Arial" w:cs="Arial"/>
          <w:sz w:val="20"/>
          <w:szCs w:val="20"/>
        </w:rPr>
        <w:t xml:space="preserve">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C563D7" w:rsidRDefault="00C563D7" w:rsidP="00C563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3D7">
        <w:rPr>
          <w:rFonts w:ascii="Arial" w:hAnsi="Arial" w:cs="Arial"/>
          <w:sz w:val="20"/>
          <w:szCs w:val="20"/>
        </w:rPr>
        <w:t xml:space="preserve">Wykonawca wykaże, że zrealizował w ciągu 3 ostatnich lat przed terminem składania ofert co najmniej </w:t>
      </w:r>
      <w:r w:rsidRPr="00C563D7">
        <w:rPr>
          <w:rFonts w:ascii="Arial" w:hAnsi="Arial" w:cs="Arial"/>
          <w:b/>
          <w:bCs/>
          <w:sz w:val="20"/>
          <w:szCs w:val="20"/>
        </w:rPr>
        <w:t xml:space="preserve">3 usługi podobne* </w:t>
      </w:r>
      <w:r w:rsidRPr="00C563D7">
        <w:rPr>
          <w:rFonts w:ascii="Arial" w:hAnsi="Arial" w:cs="Arial"/>
          <w:sz w:val="20"/>
          <w:szCs w:val="20"/>
        </w:rPr>
        <w:t>do przedmiotu zamówienia. Wykazane doświadczenie musi być potwierdzone, np. referencjami lub protokołami poświadczającymi prawidłowe wykonanie usługi.</w:t>
      </w:r>
    </w:p>
    <w:tbl>
      <w:tblPr>
        <w:tblW w:w="8649" w:type="dxa"/>
        <w:jc w:val="center"/>
        <w:tblInd w:w="-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957"/>
        <w:gridCol w:w="2252"/>
        <w:gridCol w:w="2315"/>
        <w:gridCol w:w="1347"/>
      </w:tblGrid>
      <w:tr w:rsidR="00C563D7" w:rsidTr="00082E31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wydarzenia /imprezy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082E31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zrealizowanych usług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2E31" w:rsidRDefault="00082E31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C563D7" w:rsidRDefault="00C563D7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082E31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D7356">
        <w:rPr>
          <w:rFonts w:ascii="Arial" w:hAnsi="Arial" w:cs="Arial"/>
          <w:b/>
          <w:bCs/>
          <w:sz w:val="20"/>
          <w:szCs w:val="20"/>
        </w:rPr>
        <w:t xml:space="preserve">* Przez usługi podobne </w:t>
      </w:r>
      <w:r w:rsidRPr="00FD7356">
        <w:rPr>
          <w:rFonts w:ascii="Arial" w:hAnsi="Arial" w:cs="Arial"/>
          <w:sz w:val="20"/>
          <w:szCs w:val="20"/>
        </w:rPr>
        <w:t>Zamawiający rozumi</w:t>
      </w:r>
      <w:r>
        <w:rPr>
          <w:rFonts w:ascii="Arial" w:hAnsi="Arial" w:cs="Arial"/>
          <w:sz w:val="20"/>
          <w:szCs w:val="20"/>
        </w:rPr>
        <w:t xml:space="preserve">e: wydarzenia/imprezy plenerowe lub targowe (hale targowe), </w:t>
      </w:r>
      <w:r w:rsidRPr="00FD7356">
        <w:rPr>
          <w:rFonts w:ascii="Arial" w:hAnsi="Arial" w:cs="Arial"/>
          <w:sz w:val="20"/>
          <w:szCs w:val="20"/>
        </w:rPr>
        <w:t>przeznaczone dla co</w:t>
      </w:r>
      <w:r>
        <w:rPr>
          <w:rFonts w:ascii="Arial" w:hAnsi="Arial" w:cs="Arial"/>
          <w:sz w:val="20"/>
          <w:szCs w:val="20"/>
        </w:rPr>
        <w:t xml:space="preserve"> </w:t>
      </w:r>
      <w:r w:rsidRPr="00FD7356">
        <w:rPr>
          <w:rFonts w:ascii="Arial" w:hAnsi="Arial" w:cs="Arial"/>
          <w:sz w:val="20"/>
          <w:szCs w:val="20"/>
        </w:rPr>
        <w:t xml:space="preserve">najmniej 200 osób, obejmujące organizację lub obsługę imprezy z uwzględnieniem minimum 5 elementów infrastruktury i/lub personelu z wykazu bazy techniczno-organizacyjnej wskazanej w pkt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zapytania ofertowego.</w:t>
      </w:r>
    </w:p>
    <w:p w:rsidR="00082E31" w:rsidRDefault="00082E31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305BA" w:rsidRDefault="002305BA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Pr="0011786D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C563D7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C563D7" w:rsidRPr="00C563D7" w:rsidRDefault="00C563D7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BA" w:rsidRDefault="002305BA" w:rsidP="0038231F">
      <w:pPr>
        <w:spacing w:after="0" w:line="240" w:lineRule="auto"/>
      </w:pPr>
      <w:r>
        <w:separator/>
      </w:r>
    </w:p>
  </w:endnote>
  <w:end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082E31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BA" w:rsidRDefault="002305BA" w:rsidP="0038231F">
      <w:pPr>
        <w:spacing w:after="0" w:line="240" w:lineRule="auto"/>
      </w:pPr>
      <w:r>
        <w:separator/>
      </w:r>
    </w:p>
  </w:footnote>
  <w:foot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4E2320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4864735" cy="848360"/>
          <wp:effectExtent l="19050" t="0" r="0" b="0"/>
          <wp:docPr id="3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BS+P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C563D7">
      <w:rPr>
        <w:rFonts w:ascii="Arial" w:hAnsi="Arial" w:cs="Arial"/>
        <w:b/>
        <w:sz w:val="20"/>
        <w:szCs w:val="20"/>
      </w:rPr>
      <w:t xml:space="preserve"> 4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2E31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63D7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3</cp:revision>
  <cp:lastPrinted>2016-10-13T07:59:00Z</cp:lastPrinted>
  <dcterms:created xsi:type="dcterms:W3CDTF">2020-10-01T12:50:00Z</dcterms:created>
  <dcterms:modified xsi:type="dcterms:W3CDTF">2020-10-02T08:45:00Z</dcterms:modified>
</cp:coreProperties>
</file>