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D3" w:rsidRDefault="008952D3" w:rsidP="008952D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left" w:pos="1389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52D3" w:rsidRPr="00FA1F76" w:rsidRDefault="008952D3" w:rsidP="008952D3">
      <w:pPr>
        <w:tabs>
          <w:tab w:val="left" w:pos="1389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8952D3" w:rsidRDefault="008952D3" w:rsidP="008952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8952D3" w:rsidRPr="00FA1F76" w:rsidRDefault="008952D3" w:rsidP="008952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52D3" w:rsidRDefault="008952D3" w:rsidP="008952D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8952D3" w:rsidRPr="009E2AB4" w:rsidRDefault="008952D3" w:rsidP="008952D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AC7C2E" w:rsidRDefault="008952D3" w:rsidP="008952D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3173C">
        <w:rPr>
          <w:rFonts w:ascii="Arial" w:hAnsi="Arial" w:cs="Arial"/>
          <w:b/>
          <w:sz w:val="20"/>
          <w:szCs w:val="20"/>
        </w:rPr>
        <w:t xml:space="preserve">Doświadczenie </w:t>
      </w:r>
      <w:r w:rsidRPr="0063173C">
        <w:rPr>
          <w:rFonts w:ascii="Arial" w:eastAsia="MS Mincho" w:hAnsi="Arial" w:cs="Arial"/>
          <w:b/>
          <w:bCs/>
          <w:sz w:val="20"/>
          <w:szCs w:val="20"/>
        </w:rPr>
        <w:t>osób, które będą uczestniczyć w wykonywaniu zamówienia</w:t>
      </w:r>
      <w:r w:rsidRPr="0063173C">
        <w:rPr>
          <w:rFonts w:ascii="Arial" w:hAnsi="Arial" w:cs="Arial"/>
          <w:b/>
          <w:sz w:val="20"/>
          <w:szCs w:val="20"/>
        </w:rPr>
        <w:t xml:space="preserve"> w pracy z rodzinami</w:t>
      </w:r>
      <w:r>
        <w:rPr>
          <w:rFonts w:ascii="Arial" w:eastAsia="Verdana" w:hAnsi="Arial" w:cs="Arial"/>
          <w:sz w:val="20"/>
          <w:szCs w:val="20"/>
        </w:rPr>
        <w:t xml:space="preserve"> </w:t>
      </w:r>
    </w:p>
    <w:p w:rsidR="006850FE" w:rsidRDefault="006850FE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8952D3" w:rsidRDefault="008952D3" w:rsidP="008952D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26642A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66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E6267" w:rsidRPr="007E6267">
        <w:rPr>
          <w:rFonts w:ascii="Arial" w:eastAsia="Times New Roman" w:hAnsi="Arial" w:cs="Arial"/>
          <w:b/>
          <w:sz w:val="20"/>
          <w:szCs w:val="20"/>
        </w:rPr>
        <w:t xml:space="preserve">Przeprowadzenie treningów / warsztatów </w:t>
      </w:r>
      <w:proofErr w:type="spellStart"/>
      <w:r w:rsidR="007E6267" w:rsidRPr="007E6267">
        <w:rPr>
          <w:rFonts w:ascii="Arial" w:eastAsia="Times New Roman" w:hAnsi="Arial" w:cs="Arial"/>
          <w:b/>
          <w:sz w:val="20"/>
          <w:szCs w:val="20"/>
        </w:rPr>
        <w:t>psychoedukacyjnych</w:t>
      </w:r>
      <w:proofErr w:type="spellEnd"/>
      <w:r w:rsidR="007E6267" w:rsidRPr="007E6267">
        <w:rPr>
          <w:rFonts w:ascii="Arial" w:eastAsia="Times New Roman" w:hAnsi="Arial" w:cs="Arial"/>
          <w:b/>
          <w:sz w:val="20"/>
          <w:szCs w:val="20"/>
        </w:rPr>
        <w:t xml:space="preserve"> dla dorosłych i młodzieży oraz animacji dla dzieci, związanych z rozwijaniem praktycznych umiejętności społecznych, rodzicielskich i wychowawczych, wspierających budowanie więzi, poprawę relacji i wykorzystanie własnego potencjału w rozwiązywaniu problemów”, </w:t>
      </w:r>
      <w:r w:rsidR="007E6267" w:rsidRPr="007E6267">
        <w:rPr>
          <w:rFonts w:ascii="Arial" w:hAnsi="Arial" w:cs="Arial"/>
          <w:b/>
          <w:sz w:val="20"/>
          <w:szCs w:val="20"/>
        </w:rPr>
        <w:t>w oparciu o istniejącą koncepcję podczas Turnusów Aktywizujących dla Rodzin, na potrzeby projektu partnerskiego Kurs Na Rodzinę</w:t>
      </w:r>
      <w:r w:rsidRPr="00266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8952D3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850FE" w:rsidRDefault="006850FE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Default="008952D3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D37EB" w:rsidRDefault="00AD37EB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C50BDD" w:rsidRDefault="008952D3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5000" w:type="pct"/>
        <w:tblLook w:val="04A0"/>
      </w:tblPr>
      <w:tblGrid>
        <w:gridCol w:w="817"/>
        <w:gridCol w:w="2694"/>
        <w:gridCol w:w="1984"/>
        <w:gridCol w:w="1700"/>
        <w:gridCol w:w="2452"/>
        <w:gridCol w:w="1554"/>
        <w:gridCol w:w="1439"/>
        <w:gridCol w:w="3280"/>
      </w:tblGrid>
      <w:tr w:rsidR="008952D3" w:rsidRPr="00D61D6B" w:rsidTr="00AD37EB">
        <w:trPr>
          <w:trHeight w:val="1207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D61D6B" w:rsidRDefault="008952D3" w:rsidP="00AD37E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lastRenderedPageBreak/>
              <w:t>Lp.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86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Rozdział V ust. 2 pkt 2 Ogłoszenia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kryterium oceny ofert „potencjał kadrowy”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vide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Rozdział IX ust. 2 pkt 2 Ogłoszenia</w:t>
            </w:r>
          </w:p>
        </w:tc>
      </w:tr>
      <w:tr w:rsidR="008952D3" w:rsidRPr="00D61D6B" w:rsidTr="00171D71">
        <w:trPr>
          <w:trHeight w:val="1207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8952D3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Pełniona funkcja/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</w:p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należy podać rodzaj wykształcenia</w:t>
            </w: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6E1E1A" w:rsidRDefault="008952D3" w:rsidP="00171D71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Nazwa i liczba dni </w:t>
            </w:r>
            <w:r w:rsidR="009F6106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długotrwałej </w:t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intensywnej formy wsparcia</w:t>
            </w:r>
            <w:r w:rsidRPr="006E1E1A">
              <w:rPr>
                <w:rStyle w:val="Odwoanieprzypisudolnego"/>
                <w:rFonts w:ascii="Arial" w:eastAsia="MS Mincho" w:hAnsi="Arial"/>
                <w:b/>
                <w:sz w:val="18"/>
                <w:szCs w:val="18"/>
                <w:lang w:eastAsia="ar-SA"/>
              </w:rPr>
              <w:footnoteReference w:id="1"/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6E1E1A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i rodzaj doświadczenia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w</w:t>
            </w: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pracy z rodzinami i/lub z dziećmi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6E1E1A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Nazwa certyfikatu trenerów RAR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6E1E1A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Forma związku i praca zawodowa</w:t>
            </w:r>
            <w:r w:rsidR="00D94B36" w:rsidRPr="000F4432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z rodzinami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6E1E1A" w:rsidRDefault="008952D3" w:rsidP="00A04B4B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Nazwa i liczba dni </w:t>
            </w:r>
            <w:r w:rsidR="005F6691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długotrwał</w:t>
            </w:r>
            <w:r w:rsidR="00A04B4B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ej</w:t>
            </w:r>
            <w:r w:rsidR="005F6691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6E1E1A"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intensywnej formy wsparcia</w:t>
            </w:r>
            <w:r w:rsidRPr="006E1E1A">
              <w:rPr>
                <w:rStyle w:val="Odwoanieprzypisudolnego"/>
                <w:rFonts w:ascii="Arial" w:eastAsia="MS Mincho" w:hAnsi="Arial"/>
                <w:b/>
                <w:sz w:val="18"/>
                <w:szCs w:val="18"/>
                <w:lang w:eastAsia="ar-SA"/>
              </w:rPr>
              <w:footnoteReference w:id="2"/>
            </w:r>
          </w:p>
        </w:tc>
      </w:tr>
      <w:tr w:rsidR="009F6106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52D3" w:rsidRPr="0073675B" w:rsidRDefault="008952D3" w:rsidP="00171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3675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</w:t>
            </w: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Członek w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zorcow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ej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rodzin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y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Członek w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zorcow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ej</w:t>
            </w: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rodzin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y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lastRenderedPageBreak/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8952D3" w:rsidRPr="00D61D6B" w:rsidTr="00171D71">
        <w:trPr>
          <w:trHeight w:val="543"/>
        </w:trPr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F420B1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420B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Członek zespołu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…………………….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Imię i nazwisko</w:t>
            </w:r>
          </w:p>
          <w:p w:rsidR="008952D3" w:rsidRPr="00D61D6B" w:rsidRDefault="008952D3" w:rsidP="00171D71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2D3" w:rsidRDefault="008952D3" w:rsidP="00171D71">
            <w:pPr>
              <w:jc w:val="center"/>
            </w:pPr>
            <w:r w:rsidRPr="004210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nie dotyczy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2D3" w:rsidRPr="00D61D6B" w:rsidRDefault="008952D3" w:rsidP="00171D71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8952D3" w:rsidRDefault="008952D3" w:rsidP="008952D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952D3" w:rsidRDefault="008952D3" w:rsidP="008952D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952D3" w:rsidRPr="00B324ED" w:rsidRDefault="008952D3" w:rsidP="008952D3">
      <w:pPr>
        <w:pStyle w:val="Akapitzlist"/>
        <w:numPr>
          <w:ilvl w:val="0"/>
          <w:numId w:val="1"/>
        </w:numPr>
        <w:tabs>
          <w:tab w:val="left" w:pos="426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324ED">
        <w:rPr>
          <w:rFonts w:ascii="Arial" w:hAnsi="Arial" w:cs="Arial"/>
          <w:sz w:val="20"/>
          <w:szCs w:val="20"/>
        </w:rPr>
        <w:t>Zamawiający wymaga by kadra wskazana przez Wykonawcę z imienia i nazwiska brała udział w realizacji zamówienia.</w:t>
      </w:r>
      <w:r w:rsidRPr="00B324ED">
        <w:t xml:space="preserve"> </w:t>
      </w:r>
    </w:p>
    <w:p w:rsidR="008952D3" w:rsidRPr="00915CDC" w:rsidRDefault="008952D3" w:rsidP="008952D3">
      <w:pPr>
        <w:pStyle w:val="Akapitzlist"/>
        <w:numPr>
          <w:ilvl w:val="0"/>
          <w:numId w:val="1"/>
        </w:numPr>
        <w:tabs>
          <w:tab w:val="left" w:pos="426"/>
        </w:tabs>
        <w:spacing w:after="40"/>
        <w:jc w:val="both"/>
        <w:rPr>
          <w:rFonts w:ascii="Arial" w:hAnsi="Arial" w:cs="Arial"/>
          <w:sz w:val="20"/>
          <w:szCs w:val="20"/>
        </w:rPr>
      </w:pPr>
      <w:r w:rsidRPr="00B324ED">
        <w:rPr>
          <w:rFonts w:ascii="Arial" w:hAnsi="Arial" w:cs="Arial"/>
          <w:sz w:val="20"/>
          <w:szCs w:val="20"/>
        </w:rPr>
        <w:t>Osoby wymienione</w:t>
      </w:r>
      <w:r w:rsidRPr="00915CDC">
        <w:rPr>
          <w:rFonts w:ascii="Arial" w:hAnsi="Arial" w:cs="Arial"/>
          <w:sz w:val="20"/>
          <w:szCs w:val="20"/>
        </w:rPr>
        <w:t xml:space="preserve"> na kryterium oceny ofert muszą być tymi samymi, które zostały wskazane przez Wykonawcę na potwierdzenie warunku udziału w postępowaniu.</w:t>
      </w:r>
    </w:p>
    <w:p w:rsidR="008952D3" w:rsidRDefault="008952D3" w:rsidP="008952D3">
      <w:pPr>
        <w:rPr>
          <w:vertAlign w:val="superscript"/>
        </w:rPr>
      </w:pPr>
    </w:p>
    <w:p w:rsidR="008952D3" w:rsidRDefault="008952D3" w:rsidP="00AD37EB">
      <w:pPr>
        <w:jc w:val="center"/>
        <w:rPr>
          <w:vertAlign w:val="superscript"/>
        </w:rPr>
      </w:pPr>
    </w:p>
    <w:p w:rsidR="008952D3" w:rsidRPr="00274930" w:rsidRDefault="008952D3" w:rsidP="008952D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8952D3" w:rsidRDefault="008952D3" w:rsidP="008952D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8952D3" w:rsidRPr="00AD1172" w:rsidRDefault="008952D3" w:rsidP="008952D3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A06249" w:rsidRDefault="00A06249"/>
    <w:sectPr w:rsidR="00A06249" w:rsidSect="00FF35D4">
      <w:headerReference w:type="default" r:id="rId7"/>
      <w:footerReference w:type="default" r:id="rId8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2D3" w:rsidRDefault="008952D3" w:rsidP="008952D3">
      <w:pPr>
        <w:spacing w:after="0" w:line="240" w:lineRule="auto"/>
      </w:pPr>
      <w:r>
        <w:separator/>
      </w:r>
    </w:p>
  </w:endnote>
  <w:end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8952D3" w:rsidRPr="00EE6E05" w:rsidRDefault="008952D3" w:rsidP="008952D3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8952D3" w:rsidRPr="00EE6E05" w:rsidRDefault="008952D3" w:rsidP="008952D3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8952D3" w:rsidRPr="00EE6E05" w:rsidRDefault="00301392" w:rsidP="008952D3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8952D3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8952D3" w:rsidRPr="008952D3" w:rsidRDefault="008952D3" w:rsidP="008952D3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301392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301392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1F5311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301392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301392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301392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1F5311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301392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8952D3" w:rsidRDefault="008952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2D3" w:rsidRDefault="008952D3" w:rsidP="008952D3">
      <w:pPr>
        <w:spacing w:after="0" w:line="240" w:lineRule="auto"/>
      </w:pPr>
      <w:r>
        <w:separator/>
      </w:r>
    </w:p>
  </w:footnote>
  <w:footnote w:type="continuationSeparator" w:id="0">
    <w:p w:rsidR="008952D3" w:rsidRDefault="008952D3" w:rsidP="008952D3">
      <w:pPr>
        <w:spacing w:after="0" w:line="240" w:lineRule="auto"/>
      </w:pPr>
      <w:r>
        <w:continuationSeparator/>
      </w:r>
    </w:p>
  </w:footnote>
  <w:footnote w:id="1">
    <w:p w:rsidR="008952D3" w:rsidRPr="006C49F2" w:rsidRDefault="008952D3" w:rsidP="008952D3">
      <w:pPr>
        <w:pStyle w:val="Tekstprzypisudolnego"/>
        <w:rPr>
          <w:rFonts w:ascii="Arial" w:hAnsi="Arial" w:cs="Arial"/>
          <w:sz w:val="16"/>
          <w:szCs w:val="16"/>
        </w:rPr>
      </w:pPr>
      <w:r w:rsidRPr="006C49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9F2">
        <w:rPr>
          <w:rFonts w:ascii="Arial" w:hAnsi="Arial" w:cs="Arial"/>
          <w:sz w:val="16"/>
          <w:szCs w:val="16"/>
        </w:rPr>
        <w:t xml:space="preserve"> Przy czym intensywna forma wsparcia rozumiana jest jako : praca z osobą lub rodziną, w oparciu o różnorodne techniki terapeutyczne, psychologiczne, warsztatowe i </w:t>
      </w:r>
      <w:proofErr w:type="spellStart"/>
      <w:r w:rsidRPr="006C49F2">
        <w:rPr>
          <w:rFonts w:ascii="Arial" w:hAnsi="Arial" w:cs="Arial"/>
          <w:sz w:val="16"/>
          <w:szCs w:val="16"/>
        </w:rPr>
        <w:t>coachingowe</w:t>
      </w:r>
      <w:proofErr w:type="spellEnd"/>
      <w:r w:rsidRPr="006C49F2">
        <w:rPr>
          <w:rFonts w:ascii="Arial" w:hAnsi="Arial" w:cs="Arial"/>
          <w:sz w:val="16"/>
          <w:szCs w:val="16"/>
        </w:rPr>
        <w:t>, zmierzająca do podniesienia ich kompetencji osobistych</w:t>
      </w:r>
    </w:p>
  </w:footnote>
  <w:footnote w:id="2">
    <w:p w:rsidR="008952D3" w:rsidRPr="006C49F2" w:rsidRDefault="008952D3" w:rsidP="008952D3">
      <w:pPr>
        <w:spacing w:after="0"/>
        <w:jc w:val="both"/>
        <w:rPr>
          <w:rFonts w:ascii="Arial" w:hAnsi="Arial" w:cs="Arial"/>
          <w:sz w:val="16"/>
          <w:szCs w:val="16"/>
        </w:rPr>
      </w:pPr>
      <w:r w:rsidRPr="006C49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C49F2">
        <w:rPr>
          <w:rFonts w:ascii="Arial" w:hAnsi="Arial" w:cs="Arial"/>
          <w:sz w:val="16"/>
          <w:szCs w:val="16"/>
        </w:rPr>
        <w:t xml:space="preserve"> </w:t>
      </w:r>
      <w:r w:rsidRPr="006C49F2">
        <w:rPr>
          <w:rFonts w:ascii="Arial" w:eastAsia="MS Mincho" w:hAnsi="Arial" w:cs="Arial"/>
          <w:sz w:val="16"/>
          <w:szCs w:val="16"/>
        </w:rPr>
        <w:t>Intensywne formy wsparcia, wskazane dla obliczenia wartości punktowej ofert w kryterium „</w:t>
      </w:r>
      <w:r w:rsidRPr="006C49F2">
        <w:rPr>
          <w:rFonts w:ascii="Arial" w:hAnsi="Arial" w:cs="Arial"/>
          <w:sz w:val="16"/>
          <w:szCs w:val="16"/>
        </w:rPr>
        <w:t xml:space="preserve">Doświadczenie </w:t>
      </w:r>
      <w:r w:rsidRPr="006C49F2">
        <w:rPr>
          <w:rFonts w:ascii="Arial" w:eastAsia="MS Mincho" w:hAnsi="Arial" w:cs="Arial"/>
          <w:bCs/>
          <w:sz w:val="16"/>
          <w:szCs w:val="16"/>
        </w:rPr>
        <w:t>osób, które będą uczestniczyć w wykonywaniu zamówienia</w:t>
      </w:r>
      <w:r w:rsidRPr="006C49F2">
        <w:rPr>
          <w:rFonts w:ascii="Arial" w:hAnsi="Arial" w:cs="Arial"/>
          <w:sz w:val="16"/>
          <w:szCs w:val="16"/>
        </w:rPr>
        <w:t xml:space="preserve"> w pracy z rodzinami</w:t>
      </w:r>
      <w:r w:rsidRPr="006C49F2">
        <w:rPr>
          <w:rFonts w:ascii="Arial" w:eastAsia="MS Mincho" w:hAnsi="Arial" w:cs="Arial"/>
          <w:sz w:val="16"/>
          <w:szCs w:val="16"/>
        </w:rPr>
        <w:t xml:space="preserve">” </w:t>
      </w:r>
      <w:r w:rsidRPr="006E1E1A">
        <w:rPr>
          <w:rFonts w:ascii="Arial" w:eastAsia="MS Mincho" w:hAnsi="Arial" w:cs="Arial"/>
          <w:sz w:val="16"/>
          <w:szCs w:val="16"/>
          <w:u w:val="single"/>
        </w:rPr>
        <w:t>nie mogą być tymi samymi</w:t>
      </w:r>
      <w:r w:rsidRPr="006C49F2">
        <w:rPr>
          <w:rFonts w:ascii="Arial" w:eastAsia="MS Mincho" w:hAnsi="Arial" w:cs="Arial"/>
          <w:sz w:val="16"/>
          <w:szCs w:val="16"/>
        </w:rPr>
        <w:t xml:space="preserve">, które zostały wskazane na potrzeby spełnienia warunków udziału w postępowaniu. </w:t>
      </w:r>
    </w:p>
    <w:p w:rsidR="008952D3" w:rsidRDefault="008952D3" w:rsidP="008952D3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7EB" w:rsidRDefault="00AD37EB" w:rsidP="00AD37EB">
    <w:pPr>
      <w:pStyle w:val="Nagwek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AD37EB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52D3" w:rsidRDefault="008952D3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7E6267">
      <w:rPr>
        <w:rFonts w:ascii="Arial" w:eastAsia="Times New Roman" w:hAnsi="Arial" w:cs="Arial"/>
        <w:sz w:val="20"/>
        <w:szCs w:val="20"/>
        <w:lang w:eastAsia="pl-PL"/>
      </w:rPr>
      <w:t>19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7E6267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.DP                                                                                                                                          Załącznik nr 3 do Ogłoszenia</w:t>
    </w:r>
  </w:p>
  <w:p w:rsidR="00AD37EB" w:rsidRDefault="00AD37E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2D3"/>
    <w:rsid w:val="00037011"/>
    <w:rsid w:val="000F4432"/>
    <w:rsid w:val="001F5311"/>
    <w:rsid w:val="00301392"/>
    <w:rsid w:val="0041268B"/>
    <w:rsid w:val="00496ADC"/>
    <w:rsid w:val="005F6691"/>
    <w:rsid w:val="006850FE"/>
    <w:rsid w:val="007E6267"/>
    <w:rsid w:val="008952D3"/>
    <w:rsid w:val="008C6A3F"/>
    <w:rsid w:val="009F6106"/>
    <w:rsid w:val="00A04B4B"/>
    <w:rsid w:val="00A06249"/>
    <w:rsid w:val="00AD37EB"/>
    <w:rsid w:val="00D94B36"/>
    <w:rsid w:val="00DF6C00"/>
    <w:rsid w:val="00FE7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9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952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952D3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8952D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8952D3"/>
  </w:style>
  <w:style w:type="paragraph" w:styleId="Nagwek">
    <w:name w:val="header"/>
    <w:basedOn w:val="Normalny"/>
    <w:link w:val="Nagwek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2D3"/>
  </w:style>
  <w:style w:type="paragraph" w:styleId="Stopka">
    <w:name w:val="footer"/>
    <w:basedOn w:val="Normalny"/>
    <w:link w:val="Stopka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2D3"/>
  </w:style>
  <w:style w:type="paragraph" w:styleId="Tekstdymka">
    <w:name w:val="Balloon Text"/>
    <w:basedOn w:val="Normalny"/>
    <w:link w:val="TekstdymkaZnak"/>
    <w:uiPriority w:val="99"/>
    <w:semiHidden/>
    <w:unhideWhenUsed/>
    <w:rsid w:val="0089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2D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8952D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Dorota Pawelec</cp:lastModifiedBy>
  <cp:revision>9</cp:revision>
  <cp:lastPrinted>2019-05-15T09:12:00Z</cp:lastPrinted>
  <dcterms:created xsi:type="dcterms:W3CDTF">2019-02-19T07:17:00Z</dcterms:created>
  <dcterms:modified xsi:type="dcterms:W3CDTF">2019-05-15T09:16:00Z</dcterms:modified>
</cp:coreProperties>
</file>