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D120CA" w:rsidR="00532140" w:rsidP="00055407" w:rsidRDefault="00532140" w14:paraId="672A6659" wp14:textId="77777777">
      <w:pPr>
        <w:jc w:val="center"/>
        <w:rPr>
          <w:rFonts w:ascii="Arial" w:hAnsi="Arial" w:cs="Arial"/>
          <w:b/>
          <w:sz w:val="20"/>
          <w:szCs w:val="20"/>
        </w:rPr>
      </w:pPr>
    </w:p>
    <w:p xmlns:wp14="http://schemas.microsoft.com/office/word/2010/wordml" w:rsidRPr="00D120CA" w:rsidR="000063D4" w:rsidP="00055407" w:rsidRDefault="00532140" w14:paraId="7B5BBD36" wp14:textId="77777777">
      <w:pPr>
        <w:jc w:val="center"/>
        <w:rPr>
          <w:rFonts w:ascii="Arial" w:hAnsi="Arial" w:cs="Arial"/>
          <w:b/>
          <w:sz w:val="20"/>
          <w:szCs w:val="20"/>
        </w:rPr>
      </w:pPr>
      <w:r w:rsidRPr="00D120CA">
        <w:rPr>
          <w:rFonts w:ascii="Arial" w:hAnsi="Arial" w:cs="Arial"/>
          <w:b/>
          <w:sz w:val="20"/>
          <w:szCs w:val="20"/>
        </w:rPr>
        <w:t>SZCZEGÓŁOWY OPIS PRZEDMIOTU ZAMÓWIENIA</w:t>
      </w:r>
    </w:p>
    <w:p xmlns:wp14="http://schemas.microsoft.com/office/word/2010/wordml" w:rsidRPr="00A01B8B" w:rsidR="008267E4" w:rsidP="008267E4" w:rsidRDefault="008267E4" w14:paraId="04E3E306" wp14:textId="77777777">
      <w:pPr>
        <w:pStyle w:val="Akapitzlist"/>
        <w:numPr>
          <w:ilvl w:val="0"/>
          <w:numId w:val="58"/>
        </w:numPr>
        <w:suppressAutoHyphens w:val="0"/>
        <w:autoSpaceDN/>
        <w:spacing w:after="200" w:line="276" w:lineRule="auto"/>
        <w:contextualSpacing/>
        <w:textAlignment w:val="auto"/>
        <w:rPr>
          <w:rFonts w:ascii="Arial" w:hAnsi="Arial" w:cs="Arial"/>
          <w:b/>
          <w:sz w:val="20"/>
          <w:szCs w:val="20"/>
        </w:rPr>
      </w:pPr>
      <w:r w:rsidRPr="00A01B8B">
        <w:rPr>
          <w:rFonts w:ascii="Arial" w:hAnsi="Arial" w:cs="Arial"/>
          <w:b/>
          <w:sz w:val="20"/>
          <w:szCs w:val="20"/>
        </w:rPr>
        <w:t>Nazwa:</w:t>
      </w:r>
    </w:p>
    <w:p xmlns:wp14="http://schemas.microsoft.com/office/word/2010/wordml" w:rsidRPr="009A5E38" w:rsidR="008267E4" w:rsidP="008267E4" w:rsidRDefault="008267E4" w14:paraId="5976796F" wp14:textId="4F99E501">
      <w:pPr>
        <w:pStyle w:val="Akapitzlist"/>
        <w:ind w:left="1080"/>
        <w:jc w:val="both"/>
        <w:rPr>
          <w:rFonts w:ascii="Arial" w:hAnsi="Arial" w:cs="Arial"/>
          <w:sz w:val="20"/>
          <w:szCs w:val="20"/>
        </w:rPr>
      </w:pPr>
      <w:r w:rsidRPr="2B48C6D8" w:rsidR="008267E4">
        <w:rPr>
          <w:rFonts w:ascii="Arial" w:hAnsi="Arial" w:cs="Arial"/>
          <w:sz w:val="20"/>
          <w:szCs w:val="20"/>
        </w:rPr>
        <w:t xml:space="preserve">Przedmiot zamówienia </w:t>
      </w:r>
      <w:r w:rsidRPr="2B48C6D8" w:rsidR="47E4E619">
        <w:rPr>
          <w:rFonts w:ascii="Arial" w:hAnsi="Arial" w:cs="Arial"/>
          <w:sz w:val="20"/>
          <w:szCs w:val="20"/>
        </w:rPr>
        <w:t>obejmuje „</w:t>
      </w:r>
      <w:r w:rsidRPr="2B48C6D8" w:rsidR="00B03061">
        <w:rPr>
          <w:rFonts w:ascii="Arial" w:hAnsi="Arial" w:cs="Arial"/>
          <w:sz w:val="20"/>
          <w:szCs w:val="20"/>
        </w:rPr>
        <w:t>Z</w:t>
      </w:r>
      <w:r w:rsidRPr="2B48C6D8" w:rsidR="00B03061">
        <w:rPr>
          <w:rFonts w:ascii="Arial" w:hAnsi="Arial" w:cs="Arial"/>
          <w:sz w:val="20"/>
          <w:szCs w:val="20"/>
        </w:rPr>
        <w:t xml:space="preserve">akup </w:t>
      </w:r>
      <w:r w:rsidRPr="2B48C6D8" w:rsidR="00B03061">
        <w:rPr>
          <w:rFonts w:ascii="Arial" w:hAnsi="Arial" w:cs="Arial"/>
          <w:sz w:val="20"/>
          <w:szCs w:val="20"/>
        </w:rPr>
        <w:t xml:space="preserve">namiotu </w:t>
      </w:r>
      <w:r w:rsidRPr="2B48C6D8" w:rsidR="00561672">
        <w:rPr>
          <w:rFonts w:ascii="Arial" w:hAnsi="Arial" w:cs="Arial"/>
          <w:sz w:val="20"/>
          <w:szCs w:val="20"/>
        </w:rPr>
        <w:t>eventowego</w:t>
      </w:r>
      <w:r w:rsidRPr="2B48C6D8" w:rsidR="00B03061">
        <w:rPr>
          <w:rFonts w:ascii="Arial" w:hAnsi="Arial" w:cs="Arial"/>
          <w:sz w:val="20"/>
          <w:szCs w:val="20"/>
        </w:rPr>
        <w:t xml:space="preserve"> o konstrukcji specjalnej”.</w:t>
      </w:r>
      <w:r w:rsidRPr="2B48C6D8" w:rsidR="00561672">
        <w:rPr>
          <w:rFonts w:ascii="Arial" w:hAnsi="Arial" w:cs="Arial"/>
          <w:sz w:val="20"/>
          <w:szCs w:val="20"/>
        </w:rPr>
        <w:t xml:space="preserve"> </w:t>
      </w:r>
    </w:p>
    <w:p xmlns:wp14="http://schemas.microsoft.com/office/word/2010/wordml" w:rsidRPr="00A01B8B" w:rsidR="008267E4" w:rsidP="008267E4" w:rsidRDefault="008267E4" w14:paraId="0A37501D" wp14:textId="77777777">
      <w:pPr>
        <w:pStyle w:val="Akapitzlist"/>
        <w:ind w:left="1080"/>
        <w:jc w:val="both"/>
        <w:rPr>
          <w:rFonts w:ascii="Arial" w:hAnsi="Arial" w:cs="Arial"/>
          <w:sz w:val="18"/>
          <w:szCs w:val="20"/>
        </w:rPr>
      </w:pPr>
    </w:p>
    <w:p xmlns:wp14="http://schemas.microsoft.com/office/word/2010/wordml" w:rsidRPr="00A01B8B" w:rsidR="008267E4" w:rsidP="008267E4" w:rsidRDefault="008267E4" w14:paraId="6B2307E2" wp14:textId="77777777">
      <w:pPr>
        <w:pStyle w:val="Akapitzlist"/>
        <w:numPr>
          <w:ilvl w:val="0"/>
          <w:numId w:val="58"/>
        </w:numPr>
        <w:suppressAutoHyphens w:val="0"/>
        <w:autoSpaceDN/>
        <w:spacing w:after="200" w:line="276" w:lineRule="auto"/>
        <w:contextualSpacing/>
        <w:textAlignment w:val="auto"/>
        <w:rPr>
          <w:rFonts w:ascii="Arial" w:hAnsi="Arial" w:cs="Arial"/>
          <w:b/>
          <w:sz w:val="20"/>
          <w:szCs w:val="20"/>
        </w:rPr>
      </w:pPr>
      <w:r w:rsidRPr="00A01B8B">
        <w:rPr>
          <w:rFonts w:ascii="Arial" w:hAnsi="Arial" w:cs="Arial"/>
          <w:b/>
          <w:sz w:val="20"/>
          <w:szCs w:val="20"/>
        </w:rPr>
        <w:t>Nazwy i kody Wspólnego Słownika Zamówień (Klasyfikacji CPV):</w:t>
      </w:r>
    </w:p>
    <w:p xmlns:wp14="http://schemas.microsoft.com/office/word/2010/wordml" w:rsidR="00213407" w:rsidP="008267E4" w:rsidRDefault="00213407" w14:paraId="2E1248B4" wp14:textId="77777777">
      <w:pPr>
        <w:pStyle w:val="Akapitzlist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39522530</w:t>
      </w:r>
      <w:r w:rsidRPr="00A01B8B" w:rsidR="008267E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1</w:t>
      </w:r>
      <w:r w:rsidRPr="00A01B8B" w:rsidR="008267E4">
        <w:rPr>
          <w:rFonts w:ascii="Arial" w:hAnsi="Arial" w:cs="Arial"/>
          <w:sz w:val="20"/>
          <w:szCs w:val="20"/>
        </w:rPr>
        <w:t xml:space="preserve"> </w:t>
      </w:r>
      <w:r w:rsidR="00215985">
        <w:rPr>
          <w:rFonts w:ascii="Arial" w:hAnsi="Arial" w:cs="Arial"/>
          <w:sz w:val="20"/>
          <w:szCs w:val="20"/>
        </w:rPr>
        <w:t>–</w:t>
      </w:r>
      <w:r w:rsidRPr="00A01B8B" w:rsidR="008267E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Namioty</w:t>
      </w:r>
    </w:p>
    <w:p xmlns:wp14="http://schemas.microsoft.com/office/word/2010/wordml" w:rsidR="008267E4" w:rsidP="008267E4" w:rsidRDefault="008267E4" w14:paraId="5DAB6C7B" wp14:textId="77777777">
      <w:pPr>
        <w:pStyle w:val="Akapitzlist"/>
        <w:ind w:left="108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8267E4" w:rsidP="008267E4" w:rsidRDefault="008267E4" w14:paraId="6FB762CE" wp14:textId="77777777">
      <w:pPr>
        <w:pStyle w:val="Akapitzlist"/>
        <w:numPr>
          <w:ilvl w:val="0"/>
          <w:numId w:val="58"/>
        </w:numPr>
        <w:suppressAutoHyphens w:val="0"/>
        <w:autoSpaceDN/>
        <w:spacing w:after="200" w:line="276" w:lineRule="auto"/>
        <w:contextualSpacing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Opis:</w:t>
      </w:r>
    </w:p>
    <w:p xmlns:wp14="http://schemas.microsoft.com/office/word/2010/wordml" w:rsidRPr="009918B4" w:rsidR="00460F27" w:rsidP="007348A0" w:rsidRDefault="00460F27" w14:paraId="4C0D94B3" wp14:textId="77777777">
      <w:pPr>
        <w:pStyle w:val="Akapitzlist"/>
        <w:numPr>
          <w:ilvl w:val="0"/>
          <w:numId w:val="65"/>
        </w:numPr>
        <w:tabs>
          <w:tab w:val="left" w:pos="360"/>
        </w:tabs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9918B4">
        <w:rPr>
          <w:rFonts w:ascii="Arial" w:hAnsi="Arial" w:cs="Arial"/>
          <w:strike/>
          <w:sz w:val="20"/>
          <w:szCs w:val="20"/>
        </w:rPr>
        <w:t xml:space="preserve">W przypadku </w:t>
      </w:r>
      <w:r w:rsidRPr="009918B4">
        <w:rPr>
          <w:rFonts w:ascii="Arial" w:hAnsi="Arial" w:cs="Arial"/>
          <w:b/>
          <w:strike/>
          <w:sz w:val="20"/>
          <w:szCs w:val="20"/>
          <w:u w:val="single"/>
        </w:rPr>
        <w:t>usług lub robót budowlanych</w:t>
      </w:r>
      <w:r w:rsidRPr="009918B4">
        <w:rPr>
          <w:rFonts w:ascii="Arial" w:hAnsi="Arial" w:cs="Arial"/>
          <w:strike/>
          <w:sz w:val="20"/>
          <w:szCs w:val="20"/>
        </w:rPr>
        <w:t xml:space="preserve"> zgodnie z art. 95 ust. 1 ustawy </w:t>
      </w:r>
      <w:proofErr w:type="spellStart"/>
      <w:r w:rsidRPr="009918B4">
        <w:rPr>
          <w:rFonts w:ascii="Arial" w:hAnsi="Arial" w:cs="Arial"/>
          <w:strike/>
          <w:sz w:val="20"/>
          <w:szCs w:val="20"/>
        </w:rPr>
        <w:t>Pzp</w:t>
      </w:r>
      <w:proofErr w:type="spellEnd"/>
      <w:r w:rsidRPr="009918B4">
        <w:rPr>
          <w:rFonts w:ascii="Arial" w:hAnsi="Arial" w:cs="Arial"/>
          <w:strike/>
          <w:sz w:val="20"/>
          <w:szCs w:val="20"/>
        </w:rPr>
        <w:t>,  zamówienie</w:t>
      </w:r>
      <w:r w:rsidRPr="009918B4">
        <w:rPr>
          <w:rFonts w:ascii="Arial" w:hAnsi="Arial" w:cs="Arial"/>
          <w:i/>
          <w:strike/>
          <w:sz w:val="20"/>
          <w:szCs w:val="20"/>
        </w:rPr>
        <w:t xml:space="preserve"> wymaga/nie wymaga</w:t>
      </w:r>
      <w:r w:rsidRPr="009918B4">
        <w:rPr>
          <w:rFonts w:ascii="Arial" w:hAnsi="Arial" w:cs="Arial"/>
          <w:strike/>
          <w:sz w:val="20"/>
          <w:szCs w:val="20"/>
        </w:rPr>
        <w:t xml:space="preserve"> zatrudnienia przez wykonawcę lub podwyk</w:t>
      </w:r>
      <w:r w:rsidRPr="009918B4">
        <w:rPr>
          <w:rFonts w:ascii="Arial" w:hAnsi="Arial" w:cs="Arial"/>
          <w:strike/>
          <w:sz w:val="20"/>
          <w:szCs w:val="20"/>
        </w:rPr>
        <w:t>o</w:t>
      </w:r>
      <w:r w:rsidRPr="009918B4">
        <w:rPr>
          <w:rFonts w:ascii="Arial" w:hAnsi="Arial" w:cs="Arial"/>
          <w:strike/>
          <w:sz w:val="20"/>
          <w:szCs w:val="20"/>
        </w:rPr>
        <w:t>nawcę na podstawie stosunku pracy osób wykonujących wskazane przez zam</w:t>
      </w:r>
      <w:r w:rsidRPr="009918B4">
        <w:rPr>
          <w:rFonts w:ascii="Arial" w:hAnsi="Arial" w:cs="Arial"/>
          <w:strike/>
          <w:sz w:val="20"/>
          <w:szCs w:val="20"/>
        </w:rPr>
        <w:t>a</w:t>
      </w:r>
      <w:r w:rsidRPr="009918B4">
        <w:rPr>
          <w:rFonts w:ascii="Arial" w:hAnsi="Arial" w:cs="Arial"/>
          <w:strike/>
          <w:sz w:val="20"/>
          <w:szCs w:val="20"/>
        </w:rPr>
        <w:t xml:space="preserve">wiającego czynności w zakresie realizacji zamówienia, jeżeli wykonanie tych czynności polega na wykonywaniu pracy w sposób określony w </w:t>
      </w:r>
      <w:hyperlink w:history="1" w:anchor="/dokument/16789274#art(22)par(1)" r:id="rId9">
        <w:r w:rsidRPr="009918B4">
          <w:rPr>
            <w:rFonts w:ascii="Arial" w:hAnsi="Arial" w:cs="Arial"/>
            <w:strike/>
            <w:sz w:val="20"/>
            <w:szCs w:val="20"/>
          </w:rPr>
          <w:t>art. 22 § 1</w:t>
        </w:r>
      </w:hyperlink>
      <w:r w:rsidRPr="009918B4">
        <w:rPr>
          <w:rFonts w:ascii="Arial" w:hAnsi="Arial" w:cs="Arial"/>
          <w:strike/>
          <w:sz w:val="20"/>
          <w:szCs w:val="20"/>
        </w:rPr>
        <w:t xml:space="preserve"> ustawy z dnia 26 czerwca 1974 r. - Kodeks pracy (Dz. U. z 2019 r. poz. 1040 ze zm.)</w:t>
      </w:r>
      <w:r w:rsidRPr="009918B4">
        <w:rPr>
          <w:rStyle w:val="Odwoanieprzypisudolnego"/>
          <w:rFonts w:ascii="Arial" w:hAnsi="Arial" w:cs="Arial"/>
          <w:strike/>
          <w:sz w:val="20"/>
          <w:szCs w:val="20"/>
        </w:rPr>
        <w:footnoteReference w:id="2"/>
      </w:r>
      <w:r w:rsidRPr="009918B4">
        <w:rPr>
          <w:rFonts w:ascii="Arial" w:hAnsi="Arial" w:cs="Arial"/>
          <w:strike/>
          <w:sz w:val="20"/>
          <w:szCs w:val="20"/>
        </w:rPr>
        <w:t>.</w:t>
      </w:r>
    </w:p>
    <w:p xmlns:wp14="http://schemas.microsoft.com/office/word/2010/wordml" w:rsidRPr="00104996" w:rsidR="00460F27" w:rsidP="007348A0" w:rsidRDefault="00460F27" w14:paraId="5C40564C" wp14:textId="77777777">
      <w:pPr>
        <w:widowControl/>
        <w:numPr>
          <w:ilvl w:val="0"/>
          <w:numId w:val="64"/>
        </w:numPr>
        <w:tabs>
          <w:tab w:val="left" w:pos="360"/>
        </w:tabs>
        <w:suppressAutoHyphens w:val="0"/>
        <w:autoSpaceDN/>
        <w:contextualSpacing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 w:rsidRPr="00565BE9">
        <w:rPr>
          <w:rFonts w:ascii="Arial" w:hAnsi="Arial" w:eastAsia="Times New Roman" w:cs="Arial"/>
          <w:sz w:val="20"/>
          <w:szCs w:val="20"/>
        </w:rPr>
        <w:t xml:space="preserve">Jeśli tak, proszę wskazać rodzaj czynności </w:t>
      </w:r>
      <w:r>
        <w:rPr>
          <w:rFonts w:ascii="Arial" w:hAnsi="Arial" w:eastAsia="Times New Roman" w:cs="Arial"/>
          <w:sz w:val="20"/>
          <w:szCs w:val="20"/>
        </w:rPr>
        <w:t>związanych z realizacją</w:t>
      </w:r>
      <w:r w:rsidRPr="00565BE9">
        <w:rPr>
          <w:rFonts w:ascii="Arial" w:hAnsi="Arial" w:eastAsia="Times New Roman" w:cs="Arial"/>
          <w:sz w:val="20"/>
          <w:szCs w:val="20"/>
        </w:rPr>
        <w:t xml:space="preserve"> zamówi</w:t>
      </w:r>
      <w:r w:rsidRPr="00565BE9">
        <w:rPr>
          <w:rFonts w:ascii="Arial" w:hAnsi="Arial" w:eastAsia="Times New Roman" w:cs="Arial"/>
          <w:sz w:val="20"/>
          <w:szCs w:val="20"/>
        </w:rPr>
        <w:t>e</w:t>
      </w:r>
      <w:r w:rsidRPr="00565BE9">
        <w:rPr>
          <w:rFonts w:ascii="Arial" w:hAnsi="Arial" w:eastAsia="Times New Roman" w:cs="Arial"/>
          <w:sz w:val="20"/>
          <w:szCs w:val="20"/>
        </w:rPr>
        <w:t xml:space="preserve">nia, których dotyczą wymagania zatrudnienia na podstawie </w:t>
      </w:r>
      <w:r>
        <w:rPr>
          <w:rFonts w:ascii="Arial" w:hAnsi="Arial" w:eastAsia="Times New Roman" w:cs="Arial"/>
          <w:sz w:val="20"/>
          <w:szCs w:val="20"/>
        </w:rPr>
        <w:t>stosunku</w:t>
      </w:r>
      <w:r w:rsidRPr="00565BE9">
        <w:rPr>
          <w:rFonts w:ascii="Arial" w:hAnsi="Arial" w:eastAsia="Times New Roman" w:cs="Arial"/>
          <w:sz w:val="20"/>
          <w:szCs w:val="20"/>
        </w:rPr>
        <w:t xml:space="preserve"> prac</w:t>
      </w:r>
      <w:r>
        <w:rPr>
          <w:rFonts w:ascii="Arial" w:hAnsi="Arial" w:eastAsia="Times New Roman" w:cs="Arial"/>
          <w:sz w:val="20"/>
          <w:szCs w:val="20"/>
        </w:rPr>
        <w:t>y</w:t>
      </w:r>
      <w:r w:rsidRPr="00565BE9">
        <w:rPr>
          <w:rFonts w:ascii="Arial" w:hAnsi="Arial" w:eastAsia="Times New Roman" w:cs="Arial"/>
          <w:sz w:val="20"/>
          <w:szCs w:val="20"/>
        </w:rPr>
        <w:t>:</w:t>
      </w:r>
      <w:r>
        <w:rPr>
          <w:rFonts w:ascii="Arial" w:hAnsi="Arial" w:eastAsia="Times New Roman" w:cs="Arial"/>
          <w:sz w:val="20"/>
          <w:szCs w:val="20"/>
        </w:rPr>
        <w:t xml:space="preserve"> </w:t>
      </w:r>
      <w:r w:rsidRPr="00575655">
        <w:rPr>
          <w:rFonts w:ascii="Arial" w:hAnsi="Arial" w:eastAsia="Times New Roman" w:cs="Arial"/>
          <w:sz w:val="20"/>
          <w:szCs w:val="20"/>
        </w:rPr>
        <w:t>nie dotyczy</w:t>
      </w:r>
    </w:p>
    <w:p xmlns:wp14="http://schemas.microsoft.com/office/word/2010/wordml" w:rsidRPr="00BD52EA" w:rsidR="00460F27" w:rsidP="00460F27" w:rsidRDefault="00460F27" w14:paraId="02EB378F" wp14:textId="77777777">
      <w:pPr>
        <w:tabs>
          <w:tab w:val="left" w:pos="360"/>
        </w:tabs>
        <w:contextualSpacing/>
        <w:jc w:val="both"/>
        <w:rPr>
          <w:rFonts w:ascii="Arial" w:hAnsi="Arial" w:eastAsia="Times New Roman" w:cs="Arial"/>
          <w:sz w:val="20"/>
          <w:szCs w:val="20"/>
        </w:rPr>
      </w:pPr>
    </w:p>
    <w:p xmlns:wp14="http://schemas.microsoft.com/office/word/2010/wordml" w:rsidRPr="009918B4" w:rsidR="00460F27" w:rsidP="007348A0" w:rsidRDefault="00460F27" w14:paraId="13FB5B43" wp14:textId="77777777">
      <w:pPr>
        <w:widowControl/>
        <w:numPr>
          <w:ilvl w:val="0"/>
          <w:numId w:val="64"/>
        </w:numPr>
        <w:tabs>
          <w:tab w:val="left" w:pos="360"/>
        </w:tabs>
        <w:suppressAutoHyphens w:val="0"/>
        <w:autoSpaceDN/>
        <w:contextualSpacing/>
        <w:jc w:val="both"/>
        <w:textAlignment w:val="auto"/>
        <w:rPr>
          <w:rFonts w:ascii="Arial" w:hAnsi="Arial" w:eastAsia="Times New Roman" w:cs="Arial"/>
          <w:strike/>
          <w:sz w:val="20"/>
          <w:szCs w:val="20"/>
        </w:rPr>
      </w:pPr>
      <w:r w:rsidRPr="009918B4">
        <w:rPr>
          <w:rFonts w:ascii="Arial" w:hAnsi="Arial" w:eastAsia="Times New Roman" w:cs="Arial"/>
          <w:strike/>
          <w:sz w:val="20"/>
          <w:szCs w:val="20"/>
        </w:rPr>
        <w:t xml:space="preserve">Jeśli nie, proszę uzasadnić: </w:t>
      </w:r>
    </w:p>
    <w:p xmlns:wp14="http://schemas.microsoft.com/office/word/2010/wordml" w:rsidRPr="00CC420E" w:rsidR="00460F27" w:rsidP="007348A0" w:rsidRDefault="00460F27" w14:paraId="037A4926" wp14:textId="77777777">
      <w:pPr>
        <w:pStyle w:val="Akapitzlist"/>
        <w:numPr>
          <w:ilvl w:val="0"/>
          <w:numId w:val="6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z w:val="20"/>
          <w:szCs w:val="20"/>
        </w:rPr>
        <w:t>Zamówienie</w:t>
      </w:r>
      <w:r w:rsidRPr="00CC420E">
        <w:rPr>
          <w:rFonts w:ascii="Arial" w:hAnsi="Arial" w:cs="Arial"/>
          <w:i/>
          <w:sz w:val="20"/>
          <w:szCs w:val="20"/>
        </w:rPr>
        <w:t xml:space="preserve"> </w:t>
      </w:r>
      <w:r w:rsidRPr="00CC420E">
        <w:rPr>
          <w:rFonts w:ascii="Arial" w:hAnsi="Arial" w:cs="Arial"/>
          <w:i/>
          <w:strike/>
          <w:sz w:val="20"/>
          <w:szCs w:val="20"/>
        </w:rPr>
        <w:t>obejmuje</w:t>
      </w:r>
      <w:r w:rsidRPr="00CC420E">
        <w:rPr>
          <w:rFonts w:ascii="Arial" w:hAnsi="Arial" w:cs="Arial"/>
          <w:i/>
          <w:sz w:val="20"/>
          <w:szCs w:val="20"/>
        </w:rPr>
        <w:t>/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575655">
        <w:rPr>
          <w:rFonts w:ascii="Arial" w:hAnsi="Arial" w:cs="Arial"/>
          <w:i/>
          <w:sz w:val="20"/>
          <w:szCs w:val="20"/>
        </w:rPr>
        <w:t>nie obejmuje</w:t>
      </w:r>
      <w:r w:rsidRPr="00CC420E">
        <w:rPr>
          <w:rFonts w:ascii="Arial" w:hAnsi="Arial" w:cs="Arial"/>
          <w:sz w:val="20"/>
          <w:szCs w:val="20"/>
        </w:rPr>
        <w:t xml:space="preserve"> aspekt</w:t>
      </w:r>
      <w:r w:rsidRPr="00CC420E">
        <w:rPr>
          <w:rFonts w:ascii="Arial" w:hAnsi="Arial" w:cs="Arial"/>
          <w:strike/>
          <w:sz w:val="20"/>
          <w:szCs w:val="20"/>
        </w:rPr>
        <w:t>y</w:t>
      </w:r>
      <w:r w:rsidRPr="00CC420E">
        <w:rPr>
          <w:rFonts w:ascii="Arial" w:hAnsi="Arial" w:cs="Arial"/>
          <w:sz w:val="20"/>
          <w:szCs w:val="20"/>
        </w:rPr>
        <w:t>/ów gospodarcz</w:t>
      </w:r>
      <w:r w:rsidRPr="00CC420E">
        <w:rPr>
          <w:rFonts w:ascii="Arial" w:hAnsi="Arial" w:cs="Arial"/>
          <w:strike/>
          <w:sz w:val="20"/>
          <w:szCs w:val="20"/>
        </w:rPr>
        <w:t>e</w:t>
      </w:r>
      <w:r w:rsidRPr="00CC420E">
        <w:rPr>
          <w:rFonts w:ascii="Arial" w:hAnsi="Arial" w:cs="Arial"/>
          <w:sz w:val="20"/>
          <w:szCs w:val="20"/>
        </w:rPr>
        <w:t>/</w:t>
      </w:r>
      <w:proofErr w:type="spellStart"/>
      <w:r w:rsidRPr="00CC420E">
        <w:rPr>
          <w:rFonts w:ascii="Arial" w:hAnsi="Arial" w:cs="Arial"/>
          <w:sz w:val="20"/>
          <w:szCs w:val="20"/>
        </w:rPr>
        <w:t>ych</w:t>
      </w:r>
      <w:proofErr w:type="spellEnd"/>
      <w:r w:rsidRPr="00CC420E">
        <w:rPr>
          <w:rFonts w:ascii="Arial" w:hAnsi="Arial" w:cs="Arial"/>
          <w:sz w:val="20"/>
          <w:szCs w:val="20"/>
        </w:rPr>
        <w:t>, środowisk</w:t>
      </w:r>
      <w:r w:rsidRPr="00CC420E">
        <w:rPr>
          <w:rFonts w:ascii="Arial" w:hAnsi="Arial" w:cs="Arial"/>
          <w:sz w:val="20"/>
          <w:szCs w:val="20"/>
        </w:rPr>
        <w:t>o</w:t>
      </w:r>
      <w:r w:rsidRPr="00CC420E">
        <w:rPr>
          <w:rFonts w:ascii="Arial" w:hAnsi="Arial" w:cs="Arial"/>
          <w:sz w:val="20"/>
          <w:szCs w:val="20"/>
        </w:rPr>
        <w:t>w</w:t>
      </w:r>
      <w:r w:rsidRPr="00CC420E">
        <w:rPr>
          <w:rFonts w:ascii="Arial" w:hAnsi="Arial" w:cs="Arial"/>
          <w:strike/>
          <w:sz w:val="20"/>
          <w:szCs w:val="20"/>
        </w:rPr>
        <w:t>e</w:t>
      </w:r>
      <w:r w:rsidRPr="00CC420E">
        <w:rPr>
          <w:rFonts w:ascii="Arial" w:hAnsi="Arial" w:cs="Arial"/>
          <w:sz w:val="20"/>
          <w:szCs w:val="20"/>
        </w:rPr>
        <w:t>/</w:t>
      </w:r>
      <w:proofErr w:type="spellStart"/>
      <w:r w:rsidRPr="00CC420E">
        <w:rPr>
          <w:rFonts w:ascii="Arial" w:hAnsi="Arial" w:cs="Arial"/>
          <w:sz w:val="20"/>
          <w:szCs w:val="20"/>
        </w:rPr>
        <w:t>ych</w:t>
      </w:r>
      <w:proofErr w:type="spellEnd"/>
      <w:r w:rsidRPr="00CC420E">
        <w:rPr>
          <w:rFonts w:ascii="Arial" w:hAnsi="Arial" w:cs="Arial"/>
          <w:sz w:val="20"/>
          <w:szCs w:val="20"/>
        </w:rPr>
        <w:t>, społeczn</w:t>
      </w:r>
      <w:r w:rsidRPr="00CC420E">
        <w:rPr>
          <w:rFonts w:ascii="Arial" w:hAnsi="Arial" w:cs="Arial"/>
          <w:strike/>
          <w:sz w:val="20"/>
          <w:szCs w:val="20"/>
        </w:rPr>
        <w:t>e</w:t>
      </w:r>
      <w:r w:rsidRPr="00CC420E">
        <w:rPr>
          <w:rFonts w:ascii="Arial" w:hAnsi="Arial" w:cs="Arial"/>
          <w:sz w:val="20"/>
          <w:szCs w:val="20"/>
        </w:rPr>
        <w:t>/</w:t>
      </w:r>
      <w:proofErr w:type="spellStart"/>
      <w:r w:rsidRPr="00CC420E">
        <w:rPr>
          <w:rFonts w:ascii="Arial" w:hAnsi="Arial" w:cs="Arial"/>
          <w:sz w:val="20"/>
          <w:szCs w:val="20"/>
        </w:rPr>
        <w:t>ych</w:t>
      </w:r>
      <w:proofErr w:type="spellEnd"/>
      <w:r w:rsidRPr="00CC420E">
        <w:rPr>
          <w:rFonts w:ascii="Arial" w:hAnsi="Arial" w:cs="Arial"/>
          <w:sz w:val="20"/>
          <w:szCs w:val="20"/>
        </w:rPr>
        <w:t>, związane z innowacyjnością, zatrudnieniem lub zachow</w:t>
      </w:r>
      <w:r w:rsidRPr="00CC420E">
        <w:rPr>
          <w:rFonts w:ascii="Arial" w:hAnsi="Arial" w:cs="Arial"/>
          <w:sz w:val="20"/>
          <w:szCs w:val="20"/>
        </w:rPr>
        <w:t>a</w:t>
      </w:r>
      <w:r w:rsidRPr="00CC420E">
        <w:rPr>
          <w:rFonts w:ascii="Arial" w:hAnsi="Arial" w:cs="Arial"/>
          <w:sz w:val="20"/>
          <w:szCs w:val="20"/>
        </w:rPr>
        <w:t>niem poufnego charakteru informacji przekazanych wykonawcy</w:t>
      </w:r>
      <w:r w:rsidRPr="00BA3D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CC420E">
        <w:rPr>
          <w:rFonts w:ascii="Arial" w:hAnsi="Arial" w:cs="Arial"/>
          <w:sz w:val="20"/>
          <w:szCs w:val="20"/>
        </w:rPr>
        <w:t>w toku realizacji zamówienia</w:t>
      </w:r>
      <w:r w:rsidRPr="00CC420E">
        <w:rPr>
          <w:rStyle w:val="Odwoanieprzypisudolnego"/>
          <w:rFonts w:ascii="Arial" w:hAnsi="Arial" w:cs="Arial"/>
          <w:sz w:val="20"/>
          <w:szCs w:val="20"/>
        </w:rPr>
        <w:footnoteReference w:id="3"/>
      </w:r>
      <w:r w:rsidRPr="00CC420E">
        <w:rPr>
          <w:rFonts w:ascii="Arial" w:hAnsi="Arial" w:cs="Arial"/>
          <w:sz w:val="20"/>
          <w:szCs w:val="20"/>
        </w:rPr>
        <w:t xml:space="preserve">, zgodnie z art. 96 ustawy </w:t>
      </w:r>
      <w:proofErr w:type="spellStart"/>
      <w:r w:rsidRPr="00CC420E">
        <w:rPr>
          <w:rFonts w:ascii="Arial" w:hAnsi="Arial" w:cs="Arial"/>
          <w:sz w:val="20"/>
          <w:szCs w:val="20"/>
        </w:rPr>
        <w:t>Pzp</w:t>
      </w:r>
      <w:proofErr w:type="spellEnd"/>
      <w:r w:rsidRPr="00CC420E">
        <w:rPr>
          <w:rFonts w:ascii="Arial" w:hAnsi="Arial" w:cs="Arial"/>
          <w:sz w:val="20"/>
          <w:szCs w:val="20"/>
        </w:rPr>
        <w:t>, w szczególności d</w:t>
      </w:r>
      <w:r w:rsidRPr="00CC420E">
        <w:rPr>
          <w:rFonts w:ascii="Arial" w:hAnsi="Arial" w:cs="Arial"/>
          <w:sz w:val="20"/>
          <w:szCs w:val="20"/>
        </w:rPr>
        <w:t>o</w:t>
      </w:r>
      <w:r w:rsidRPr="00CC420E">
        <w:rPr>
          <w:rFonts w:ascii="Arial" w:hAnsi="Arial" w:cs="Arial"/>
          <w:sz w:val="20"/>
          <w:szCs w:val="20"/>
        </w:rPr>
        <w:t>tyczące</w:t>
      </w:r>
      <w:r w:rsidRPr="00CC420E">
        <w:rPr>
          <w:rStyle w:val="Odwoanieprzypisudolnego"/>
          <w:rFonts w:ascii="Arial" w:hAnsi="Arial" w:cs="Arial"/>
          <w:sz w:val="20"/>
          <w:szCs w:val="20"/>
        </w:rPr>
        <w:footnoteReference w:id="4"/>
      </w:r>
      <w:r w:rsidRPr="00CC420E">
        <w:rPr>
          <w:rFonts w:ascii="Arial" w:hAnsi="Arial" w:cs="Arial"/>
          <w:sz w:val="20"/>
          <w:szCs w:val="20"/>
        </w:rPr>
        <w:t>:</w:t>
      </w:r>
    </w:p>
    <w:p xmlns:wp14="http://schemas.microsoft.com/office/word/2010/wordml" w:rsidRPr="00CC420E" w:rsidR="00460F27" w:rsidP="007348A0" w:rsidRDefault="00460F27" w14:paraId="740ED0EE" wp14:textId="77777777">
      <w:pPr>
        <w:widowControl/>
        <w:numPr>
          <w:ilvl w:val="0"/>
          <w:numId w:val="66"/>
        </w:numPr>
        <w:tabs>
          <w:tab w:val="left" w:pos="360"/>
        </w:tabs>
        <w:suppressAutoHyphens w:val="0"/>
        <w:autoSpaceDN/>
        <w:contextualSpacing/>
        <w:jc w:val="both"/>
        <w:textAlignment w:val="auto"/>
        <w:rPr>
          <w:rFonts w:ascii="Arial" w:hAnsi="Arial" w:eastAsia="Times New Roman" w:cs="Arial"/>
          <w:strike/>
          <w:sz w:val="20"/>
          <w:szCs w:val="20"/>
        </w:rPr>
      </w:pPr>
      <w:r w:rsidRPr="00CC420E">
        <w:rPr>
          <w:rFonts w:ascii="Arial" w:hAnsi="Arial" w:eastAsia="Times New Roman" w:cs="Arial"/>
          <w:strike/>
          <w:sz w:val="20"/>
          <w:szCs w:val="20"/>
        </w:rPr>
        <w:t>zastosowania określonych środków zarządzania środowiskowego;</w:t>
      </w:r>
    </w:p>
    <w:p xmlns:wp14="http://schemas.microsoft.com/office/word/2010/wordml" w:rsidRPr="00CC420E" w:rsidR="00460F27" w:rsidP="007348A0" w:rsidRDefault="00460F27" w14:paraId="2F0AEABA" wp14:textId="77777777">
      <w:pPr>
        <w:widowControl/>
        <w:numPr>
          <w:ilvl w:val="0"/>
          <w:numId w:val="66"/>
        </w:numPr>
        <w:tabs>
          <w:tab w:val="left" w:pos="360"/>
        </w:tabs>
        <w:suppressAutoHyphens w:val="0"/>
        <w:autoSpaceDN/>
        <w:spacing w:after="0"/>
        <w:ind w:left="2126" w:hanging="357"/>
        <w:contextualSpacing/>
        <w:jc w:val="both"/>
        <w:textAlignment w:val="auto"/>
        <w:rPr>
          <w:rFonts w:ascii="Arial" w:hAnsi="Arial" w:eastAsia="Times New Roman" w:cs="Arial"/>
          <w:strike/>
          <w:sz w:val="20"/>
          <w:szCs w:val="20"/>
        </w:rPr>
      </w:pPr>
      <w:r w:rsidRPr="00CC420E">
        <w:rPr>
          <w:rFonts w:ascii="Arial" w:hAnsi="Arial" w:eastAsia="Times New Roman" w:cs="Arial"/>
          <w:strike/>
          <w:sz w:val="20"/>
          <w:szCs w:val="20"/>
        </w:rPr>
        <w:t>zatrudnienia:</w:t>
      </w:r>
    </w:p>
    <w:p xmlns:wp14="http://schemas.microsoft.com/office/word/2010/wordml" w:rsidRPr="00CC420E" w:rsidR="00460F27" w:rsidP="007348A0" w:rsidRDefault="00460F27" w14:paraId="039C68F4" wp14:textId="77777777">
      <w:pPr>
        <w:pStyle w:val="Akapitzlist"/>
        <w:numPr>
          <w:ilvl w:val="0"/>
          <w:numId w:val="67"/>
        </w:numPr>
        <w:tabs>
          <w:tab w:val="left" w:pos="360"/>
        </w:tabs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 xml:space="preserve">bezrobotnych w rozumieniu </w:t>
      </w:r>
      <w:hyperlink w:history="1" w:anchor="/dokument/17091885" r:id="rId10">
        <w:r w:rsidRPr="00CC420E">
          <w:rPr>
            <w:rFonts w:ascii="Arial" w:hAnsi="Arial" w:cs="Arial"/>
            <w:strike/>
            <w:sz w:val="20"/>
            <w:szCs w:val="20"/>
          </w:rPr>
          <w:t>ustawy</w:t>
        </w:r>
      </w:hyperlink>
      <w:r w:rsidRPr="00CC420E">
        <w:rPr>
          <w:rFonts w:ascii="Arial" w:hAnsi="Arial" w:cs="Arial"/>
          <w:strike/>
          <w:sz w:val="20"/>
          <w:szCs w:val="20"/>
        </w:rPr>
        <w:t xml:space="preserve"> z dnia 20 kwietnia 2004 r. o promocji zatrudnienia i instytucjach rynku pracy;</w:t>
      </w:r>
    </w:p>
    <w:p xmlns:wp14="http://schemas.microsoft.com/office/word/2010/wordml" w:rsidRPr="00CC420E" w:rsidR="00460F27" w:rsidP="007348A0" w:rsidRDefault="00460F27" w14:paraId="43E3678C" wp14:textId="77777777">
      <w:pPr>
        <w:pStyle w:val="Akapitzlist"/>
        <w:numPr>
          <w:ilvl w:val="0"/>
          <w:numId w:val="67"/>
        </w:numPr>
        <w:tabs>
          <w:tab w:val="left" w:pos="360"/>
        </w:tabs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>osób poszukujących pracy, niepozostających w zatrudnieniu lub niewyk</w:t>
      </w:r>
      <w:r w:rsidRPr="00CC420E">
        <w:rPr>
          <w:rFonts w:ascii="Arial" w:hAnsi="Arial" w:cs="Arial"/>
          <w:strike/>
          <w:sz w:val="20"/>
          <w:szCs w:val="20"/>
        </w:rPr>
        <w:t>o</w:t>
      </w:r>
      <w:r w:rsidRPr="00CC420E">
        <w:rPr>
          <w:rFonts w:ascii="Arial" w:hAnsi="Arial" w:cs="Arial"/>
          <w:strike/>
          <w:sz w:val="20"/>
          <w:szCs w:val="20"/>
        </w:rPr>
        <w:t>nujących innej pracy zarobkowej, w rozumieniu ustawy z dnia 20 kwietnia 2004 r. o promocji zatrudnienia i instytucjach rynku pracy;</w:t>
      </w:r>
    </w:p>
    <w:p xmlns:wp14="http://schemas.microsoft.com/office/word/2010/wordml" w:rsidRPr="00CC420E" w:rsidR="00460F27" w:rsidP="007348A0" w:rsidRDefault="00460F27" w14:paraId="15CCD367" wp14:textId="77777777">
      <w:pPr>
        <w:pStyle w:val="Akapitzlist"/>
        <w:numPr>
          <w:ilvl w:val="0"/>
          <w:numId w:val="67"/>
        </w:numPr>
        <w:tabs>
          <w:tab w:val="left" w:pos="360"/>
        </w:tabs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 xml:space="preserve">osób usamodzielnianych, o których mowa w art. 140 ust. 1 i 2 ustawy </w:t>
      </w:r>
      <w:r w:rsidRPr="00CC420E">
        <w:rPr>
          <w:rFonts w:ascii="Arial" w:hAnsi="Arial" w:cs="Arial"/>
          <w:strike/>
          <w:sz w:val="20"/>
          <w:szCs w:val="20"/>
        </w:rPr>
        <w:br/>
      </w:r>
      <w:r w:rsidRPr="00CC420E">
        <w:rPr>
          <w:rFonts w:ascii="Arial" w:hAnsi="Arial" w:cs="Arial"/>
          <w:strike/>
          <w:sz w:val="20"/>
          <w:szCs w:val="20"/>
        </w:rPr>
        <w:t>z dnia 9 czerwca 2011 r. o wspieraniu rodziny i systemie pieczy zastę</w:t>
      </w:r>
      <w:r w:rsidRPr="00CC420E">
        <w:rPr>
          <w:rFonts w:ascii="Arial" w:hAnsi="Arial" w:cs="Arial"/>
          <w:strike/>
          <w:sz w:val="20"/>
          <w:szCs w:val="20"/>
        </w:rPr>
        <w:t>p</w:t>
      </w:r>
      <w:r w:rsidRPr="00CC420E">
        <w:rPr>
          <w:rFonts w:ascii="Arial" w:hAnsi="Arial" w:cs="Arial"/>
          <w:strike/>
          <w:sz w:val="20"/>
          <w:szCs w:val="20"/>
        </w:rPr>
        <w:t>czej;</w:t>
      </w:r>
    </w:p>
    <w:p xmlns:wp14="http://schemas.microsoft.com/office/word/2010/wordml" w:rsidRPr="00CC420E" w:rsidR="00460F27" w:rsidP="007348A0" w:rsidRDefault="00460F27" w14:paraId="273A803D" wp14:textId="77777777">
      <w:pPr>
        <w:pStyle w:val="Akapitzlist"/>
        <w:numPr>
          <w:ilvl w:val="0"/>
          <w:numId w:val="67"/>
        </w:numPr>
        <w:tabs>
          <w:tab w:val="left" w:pos="360"/>
        </w:tabs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 xml:space="preserve">młodocianych, o których mowa w </w:t>
      </w:r>
      <w:hyperlink w:history="1" w:anchor="/hipertekst/17074707_art(29)_5?pit=2016-09-02" r:id="rId11">
        <w:r w:rsidRPr="00CC420E">
          <w:rPr>
            <w:rFonts w:ascii="Arial" w:hAnsi="Arial" w:cs="Arial"/>
            <w:strike/>
            <w:sz w:val="20"/>
            <w:szCs w:val="20"/>
          </w:rPr>
          <w:t>przepisach</w:t>
        </w:r>
      </w:hyperlink>
      <w:r w:rsidRPr="00CC420E">
        <w:rPr>
          <w:rFonts w:ascii="Arial" w:hAnsi="Arial" w:cs="Arial"/>
          <w:strike/>
          <w:sz w:val="20"/>
          <w:szCs w:val="20"/>
        </w:rPr>
        <w:t xml:space="preserve"> prawa pracy, w celu przyg</w:t>
      </w:r>
      <w:r w:rsidRPr="00CC420E">
        <w:rPr>
          <w:rFonts w:ascii="Arial" w:hAnsi="Arial" w:cs="Arial"/>
          <w:strike/>
          <w:sz w:val="20"/>
          <w:szCs w:val="20"/>
        </w:rPr>
        <w:t>o</w:t>
      </w:r>
      <w:r w:rsidRPr="00CC420E">
        <w:rPr>
          <w:rFonts w:ascii="Arial" w:hAnsi="Arial" w:cs="Arial"/>
          <w:strike/>
          <w:sz w:val="20"/>
          <w:szCs w:val="20"/>
        </w:rPr>
        <w:t>towania zawodowego;</w:t>
      </w:r>
    </w:p>
    <w:p xmlns:wp14="http://schemas.microsoft.com/office/word/2010/wordml" w:rsidRPr="00CC420E" w:rsidR="00460F27" w:rsidP="007348A0" w:rsidRDefault="00460F27" w14:paraId="22BEE36A" wp14:textId="77777777">
      <w:pPr>
        <w:pStyle w:val="Akapitzlist"/>
        <w:numPr>
          <w:ilvl w:val="0"/>
          <w:numId w:val="67"/>
        </w:numPr>
        <w:tabs>
          <w:tab w:val="left" w:pos="360"/>
        </w:tabs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 xml:space="preserve">osób niepełnosprawnych w rozumieniu </w:t>
      </w:r>
      <w:hyperlink w:history="1" w:anchor="/dokument/16798906" r:id="rId12">
        <w:r w:rsidRPr="00CC420E">
          <w:rPr>
            <w:rFonts w:ascii="Arial" w:hAnsi="Arial" w:cs="Arial"/>
            <w:strike/>
            <w:sz w:val="20"/>
            <w:szCs w:val="20"/>
          </w:rPr>
          <w:t>ustawy</w:t>
        </w:r>
      </w:hyperlink>
      <w:r w:rsidRPr="00CC420E">
        <w:rPr>
          <w:rFonts w:ascii="Arial" w:hAnsi="Arial" w:cs="Arial"/>
          <w:strike/>
          <w:sz w:val="20"/>
          <w:szCs w:val="20"/>
        </w:rPr>
        <w:t xml:space="preserve"> z dnia 27 sierpnia 1997 r. </w:t>
      </w:r>
      <w:r w:rsidRPr="00CC420E">
        <w:rPr>
          <w:rFonts w:ascii="Arial" w:hAnsi="Arial" w:cs="Arial"/>
          <w:strike/>
          <w:sz w:val="20"/>
          <w:szCs w:val="20"/>
        </w:rPr>
        <w:br/>
      </w:r>
      <w:r w:rsidRPr="00CC420E">
        <w:rPr>
          <w:rFonts w:ascii="Arial" w:hAnsi="Arial" w:cs="Arial"/>
          <w:strike/>
          <w:sz w:val="20"/>
          <w:szCs w:val="20"/>
        </w:rPr>
        <w:t>o rehabilitacji zawodowej i społecznej oraz zatrudnianiu osób niepełn</w:t>
      </w:r>
      <w:r w:rsidRPr="00CC420E">
        <w:rPr>
          <w:rFonts w:ascii="Arial" w:hAnsi="Arial" w:cs="Arial"/>
          <w:strike/>
          <w:sz w:val="20"/>
          <w:szCs w:val="20"/>
        </w:rPr>
        <w:t>o</w:t>
      </w:r>
      <w:r w:rsidRPr="00CC420E">
        <w:rPr>
          <w:rFonts w:ascii="Arial" w:hAnsi="Arial" w:cs="Arial"/>
          <w:strike/>
          <w:sz w:val="20"/>
          <w:szCs w:val="20"/>
        </w:rPr>
        <w:t>sprawnych;</w:t>
      </w:r>
    </w:p>
    <w:p xmlns:wp14="http://schemas.microsoft.com/office/word/2010/wordml" w:rsidRPr="00CC420E" w:rsidR="00460F27" w:rsidP="007348A0" w:rsidRDefault="00460F27" w14:paraId="7B20654A" wp14:textId="77777777">
      <w:pPr>
        <w:pStyle w:val="Akapitzlist"/>
        <w:numPr>
          <w:ilvl w:val="0"/>
          <w:numId w:val="67"/>
        </w:numPr>
        <w:tabs>
          <w:tab w:val="left" w:pos="360"/>
        </w:tabs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 xml:space="preserve">innych osób niż określone w powyżej, o których mowa w </w:t>
      </w:r>
      <w:hyperlink w:history="1" w:anchor="/dokument/17040282" r:id="rId13">
        <w:r w:rsidRPr="00CC420E">
          <w:rPr>
            <w:rFonts w:ascii="Arial" w:hAnsi="Arial" w:cs="Arial"/>
            <w:strike/>
            <w:sz w:val="20"/>
            <w:szCs w:val="20"/>
          </w:rPr>
          <w:t>ustawie</w:t>
        </w:r>
      </w:hyperlink>
      <w:r w:rsidRPr="00CC420E">
        <w:rPr>
          <w:rFonts w:ascii="Arial" w:hAnsi="Arial" w:cs="Arial"/>
          <w:strike/>
          <w:sz w:val="20"/>
          <w:szCs w:val="20"/>
        </w:rPr>
        <w:t xml:space="preserve"> z dnia 13 czerwca 2003 r. o zatrudnieniu socjalnym (Dz. U. z 2019 r. poz. 217 ze zm.) lub we właściwych przepisach państw członkowskich Unii Europe</w:t>
      </w:r>
      <w:r w:rsidRPr="00CC420E">
        <w:rPr>
          <w:rFonts w:ascii="Arial" w:hAnsi="Arial" w:cs="Arial"/>
          <w:strike/>
          <w:sz w:val="20"/>
          <w:szCs w:val="20"/>
        </w:rPr>
        <w:t>j</w:t>
      </w:r>
      <w:r w:rsidRPr="00CC420E">
        <w:rPr>
          <w:rFonts w:ascii="Arial" w:hAnsi="Arial" w:cs="Arial"/>
          <w:strike/>
          <w:sz w:val="20"/>
          <w:szCs w:val="20"/>
        </w:rPr>
        <w:t>skiej lub Europejskiego Obszaru Gospodarczego;</w:t>
      </w:r>
    </w:p>
    <w:p xmlns:wp14="http://schemas.microsoft.com/office/word/2010/wordml" w:rsidRPr="00CC420E" w:rsidR="00460F27" w:rsidP="007348A0" w:rsidRDefault="00460F27" w14:paraId="5FBB0CBE" wp14:textId="77777777">
      <w:pPr>
        <w:pStyle w:val="Akapitzlist"/>
        <w:numPr>
          <w:ilvl w:val="0"/>
          <w:numId w:val="67"/>
        </w:numPr>
        <w:tabs>
          <w:tab w:val="left" w:pos="360"/>
        </w:tabs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>osób do 30. roku życia oraz po ukończeniu 50. roku życia, posiadających status osoby poszukującej pracy, bez zatrudnienia.</w:t>
      </w:r>
    </w:p>
    <w:p xmlns:wp14="http://schemas.microsoft.com/office/word/2010/wordml" w:rsidR="00460F27" w:rsidP="007348A0" w:rsidRDefault="00460F27" w14:paraId="1C56B70C" wp14:textId="77777777">
      <w:pPr>
        <w:pStyle w:val="Akapitzlist"/>
        <w:numPr>
          <w:ilvl w:val="0"/>
          <w:numId w:val="6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666542">
        <w:rPr>
          <w:rFonts w:ascii="Arial" w:hAnsi="Arial" w:cs="Arial"/>
          <w:sz w:val="20"/>
          <w:szCs w:val="20"/>
        </w:rPr>
        <w:t xml:space="preserve">Zamówienie </w:t>
      </w:r>
      <w:r w:rsidRPr="00CC420E">
        <w:rPr>
          <w:rFonts w:ascii="Arial" w:hAnsi="Arial" w:cs="Arial"/>
          <w:i/>
          <w:strike/>
          <w:sz w:val="20"/>
          <w:szCs w:val="20"/>
        </w:rPr>
        <w:t>powoduje</w:t>
      </w:r>
      <w:r w:rsidRPr="00666542">
        <w:rPr>
          <w:rFonts w:ascii="Arial" w:hAnsi="Arial" w:cs="Arial"/>
          <w:i/>
          <w:sz w:val="20"/>
          <w:szCs w:val="20"/>
        </w:rPr>
        <w:t>/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575655">
        <w:rPr>
          <w:rFonts w:ascii="Arial" w:hAnsi="Arial" w:cs="Arial"/>
          <w:i/>
          <w:sz w:val="20"/>
          <w:szCs w:val="20"/>
        </w:rPr>
        <w:t>nie powoduje</w:t>
      </w:r>
      <w:r w:rsidRPr="00CC420E">
        <w:rPr>
          <w:rFonts w:ascii="Arial" w:hAnsi="Arial" w:cs="Arial"/>
          <w:b/>
          <w:sz w:val="20"/>
          <w:szCs w:val="20"/>
        </w:rPr>
        <w:t xml:space="preserve"> </w:t>
      </w:r>
      <w:r w:rsidRPr="00666542">
        <w:rPr>
          <w:rFonts w:ascii="Arial" w:hAnsi="Arial" w:cs="Arial"/>
          <w:sz w:val="20"/>
          <w:szCs w:val="20"/>
        </w:rPr>
        <w:t>koniecznoś</w:t>
      </w:r>
      <w:r w:rsidRPr="00CC420E">
        <w:rPr>
          <w:rFonts w:ascii="Arial" w:hAnsi="Arial" w:cs="Arial"/>
          <w:strike/>
          <w:sz w:val="20"/>
          <w:szCs w:val="20"/>
        </w:rPr>
        <w:t>ć</w:t>
      </w:r>
      <w:r w:rsidRPr="00666542">
        <w:rPr>
          <w:rFonts w:ascii="Arial" w:hAnsi="Arial" w:cs="Arial"/>
          <w:sz w:val="20"/>
          <w:szCs w:val="20"/>
        </w:rPr>
        <w:t>/</w:t>
      </w:r>
      <w:r w:rsidRPr="00CC420E">
        <w:rPr>
          <w:rFonts w:ascii="Arial" w:hAnsi="Arial" w:cs="Arial"/>
          <w:sz w:val="20"/>
          <w:szCs w:val="20"/>
        </w:rPr>
        <w:t>ci</w:t>
      </w:r>
      <w:r w:rsidRPr="00666542">
        <w:rPr>
          <w:rFonts w:ascii="Arial" w:hAnsi="Arial" w:cs="Arial"/>
          <w:sz w:val="20"/>
          <w:szCs w:val="20"/>
        </w:rPr>
        <w:t xml:space="preserve"> przeniesienia praw własności intelektualnej lub udzielenia licencji, zgod</w:t>
      </w:r>
      <w:r>
        <w:rPr>
          <w:rFonts w:ascii="Arial" w:hAnsi="Arial" w:cs="Arial"/>
          <w:sz w:val="20"/>
          <w:szCs w:val="20"/>
        </w:rPr>
        <w:t xml:space="preserve">nie z art. 99 ust. 7 ustawy </w:t>
      </w:r>
      <w:proofErr w:type="spellStart"/>
      <w:r>
        <w:rPr>
          <w:rFonts w:ascii="Arial" w:hAnsi="Arial" w:cs="Arial"/>
          <w:sz w:val="20"/>
          <w:szCs w:val="20"/>
        </w:rPr>
        <w:t>Pzp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xmlns:wp14="http://schemas.microsoft.com/office/word/2010/wordml" w:rsidRPr="00CE3848" w:rsidR="00460F27" w:rsidP="007348A0" w:rsidRDefault="00460F27" w14:paraId="04A7F61C" wp14:textId="77777777">
      <w:pPr>
        <w:pStyle w:val="Akapitzlist"/>
        <w:numPr>
          <w:ilvl w:val="0"/>
          <w:numId w:val="65"/>
        </w:numPr>
        <w:suppressAutoHyphens w:val="0"/>
        <w:autoSpaceDN/>
        <w:spacing w:line="276" w:lineRule="auto"/>
        <w:ind w:left="1769" w:hanging="357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666542">
        <w:rPr>
          <w:rFonts w:ascii="Arial" w:hAnsi="Arial" w:cs="Arial"/>
          <w:sz w:val="20"/>
          <w:szCs w:val="20"/>
          <w:shd w:val="clear" w:color="auto" w:fill="FFFFFF"/>
        </w:rPr>
        <w:t xml:space="preserve">Przedmiot zamówienia opisano w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jeden z następujących sposobów, </w:t>
      </w:r>
      <w:r>
        <w:rPr>
          <w:rFonts w:ascii="Arial" w:hAnsi="Arial" w:cs="Arial"/>
          <w:sz w:val="20"/>
          <w:szCs w:val="20"/>
          <w:shd w:val="clear" w:color="auto" w:fill="FFFFFF"/>
        </w:rPr>
        <w:br/>
      </w:r>
      <w:r w:rsidRPr="00666542">
        <w:rPr>
          <w:rFonts w:ascii="Arial" w:hAnsi="Arial" w:cs="Arial"/>
          <w:sz w:val="20"/>
          <w:szCs w:val="20"/>
          <w:shd w:val="clear" w:color="auto" w:fill="FFFFFF"/>
        </w:rPr>
        <w:t>z uwzględnieniem odrębnych przepisów technicznych</w:t>
      </w:r>
      <w:r>
        <w:rPr>
          <w:rStyle w:val="Odwoanieprzypisudolnego"/>
          <w:rFonts w:ascii="Arial" w:hAnsi="Arial" w:cs="Arial"/>
          <w:sz w:val="20"/>
          <w:szCs w:val="20"/>
          <w:shd w:val="clear" w:color="auto" w:fill="FFFFFF"/>
        </w:rPr>
        <w:footnoteReference w:id="5"/>
      </w:r>
      <w:r w:rsidRPr="00666542">
        <w:rPr>
          <w:rFonts w:ascii="Arial" w:hAnsi="Arial" w:cs="Arial"/>
          <w:sz w:val="20"/>
          <w:szCs w:val="20"/>
          <w:shd w:val="clear" w:color="auto" w:fill="FFFFFF"/>
        </w:rPr>
        <w:t>:</w:t>
      </w:r>
    </w:p>
    <w:p xmlns:wp14="http://schemas.microsoft.com/office/word/2010/wordml" w:rsidRPr="00575655" w:rsidR="00460F27" w:rsidP="007348A0" w:rsidRDefault="00460F27" w14:paraId="2D934A27" wp14:textId="5B81D3A2">
      <w:pPr>
        <w:widowControl w:val="1"/>
        <w:numPr>
          <w:ilvl w:val="0"/>
          <w:numId w:val="68"/>
        </w:numPr>
        <w:tabs>
          <w:tab w:val="left" w:pos="360"/>
        </w:tabs>
        <w:suppressAutoHyphens w:val="0"/>
        <w:autoSpaceDN/>
        <w:spacing/>
        <w:contextualSpacing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 w:rsidRPr="2B48C6D8" w:rsidR="00460F27">
        <w:rPr>
          <w:rFonts w:ascii="Arial" w:hAnsi="Arial" w:cs="Arial"/>
          <w:sz w:val="20"/>
          <w:szCs w:val="20"/>
        </w:rPr>
        <w:t xml:space="preserve">przez określenie wymagań dotyczących wydajności lub funkcjonalności - </w:t>
      </w:r>
      <w:r>
        <w:br/>
      </w:r>
      <w:r w:rsidRPr="2B48C6D8" w:rsidR="00460F27">
        <w:rPr>
          <w:rFonts w:ascii="Arial" w:hAnsi="Arial" w:cs="Arial"/>
          <w:sz w:val="20"/>
          <w:szCs w:val="20"/>
        </w:rPr>
        <w:t xml:space="preserve">w tym wymagań środowiskowych, pod </w:t>
      </w:r>
      <w:r w:rsidRPr="2B48C6D8" w:rsidR="4836779E">
        <w:rPr>
          <w:rFonts w:ascii="Arial" w:hAnsi="Arial" w:cs="Arial"/>
          <w:sz w:val="20"/>
          <w:szCs w:val="20"/>
        </w:rPr>
        <w:t>warunkiem,</w:t>
      </w:r>
      <w:r w:rsidRPr="2B48C6D8" w:rsidR="00460F27">
        <w:rPr>
          <w:rFonts w:ascii="Arial" w:hAnsi="Arial" w:cs="Arial"/>
          <w:sz w:val="20"/>
          <w:szCs w:val="20"/>
        </w:rPr>
        <w:t xml:space="preserve"> że podane parametry są dostatecznie precyzyjne, aby umożliwić wykonawcom ustalenie przedmiotu zamówienia, a zamawiającemu udzielenie zamówienia - o których mowa w art. 101 ust. 1 pkt 1 ustawy Prawo zamówień publicznych;</w:t>
      </w:r>
    </w:p>
    <w:p xmlns:wp14="http://schemas.microsoft.com/office/word/2010/wordml" w:rsidRPr="00CC420E" w:rsidR="00460F27" w:rsidP="007348A0" w:rsidRDefault="00460F27" w14:paraId="0307CDB1" wp14:textId="77777777">
      <w:pPr>
        <w:widowControl/>
        <w:numPr>
          <w:ilvl w:val="0"/>
          <w:numId w:val="68"/>
        </w:numPr>
        <w:tabs>
          <w:tab w:val="left" w:pos="360"/>
        </w:tabs>
        <w:suppressAutoHyphens w:val="0"/>
        <w:autoSpaceDN/>
        <w:contextualSpacing/>
        <w:jc w:val="both"/>
        <w:textAlignment w:val="auto"/>
        <w:rPr>
          <w:rFonts w:ascii="Arial" w:hAnsi="Arial" w:eastAsia="Times New Roman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 xml:space="preserve">przez odniesienie się do wymaganych cech materiału, produktu lub usługi </w:t>
      </w:r>
      <w:r w:rsidRPr="00CC420E">
        <w:rPr>
          <w:rFonts w:ascii="Arial" w:hAnsi="Arial" w:cs="Arial"/>
          <w:strike/>
          <w:sz w:val="20"/>
          <w:szCs w:val="20"/>
        </w:rPr>
        <w:br/>
      </w:r>
      <w:r w:rsidRPr="00CC420E">
        <w:rPr>
          <w:rFonts w:ascii="Arial" w:hAnsi="Arial" w:cs="Arial"/>
          <w:strike/>
          <w:sz w:val="20"/>
          <w:szCs w:val="20"/>
        </w:rPr>
        <w:t>w kolejności preferencji, o których mowa w art. 101 ust. 1 pkt 2 ustawy Prawo zamówień publicznych;</w:t>
      </w:r>
    </w:p>
    <w:p xmlns:wp14="http://schemas.microsoft.com/office/word/2010/wordml" w:rsidRPr="00CC420E" w:rsidR="00460F27" w:rsidP="007348A0" w:rsidRDefault="00460F27" w14:paraId="03B765DA" wp14:textId="77777777">
      <w:pPr>
        <w:widowControl/>
        <w:numPr>
          <w:ilvl w:val="0"/>
          <w:numId w:val="68"/>
        </w:numPr>
        <w:tabs>
          <w:tab w:val="left" w:pos="360"/>
        </w:tabs>
        <w:suppressAutoHyphens w:val="0"/>
        <w:autoSpaceDN/>
        <w:contextualSpacing/>
        <w:jc w:val="both"/>
        <w:textAlignment w:val="auto"/>
        <w:rPr>
          <w:rFonts w:ascii="Arial" w:hAnsi="Arial" w:eastAsia="Times New Roman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>przez odniesienie do norm, europejskich ocen technicznych, specyfikacji technicznych i systemów referencji technicznych, o których mowa w art. 101 ust. 1 pkt 3 ustawy Prawo zamówień publicznych;</w:t>
      </w:r>
    </w:p>
    <w:p xmlns:wp14="http://schemas.microsoft.com/office/word/2010/wordml" w:rsidRPr="00CC420E" w:rsidR="00460F27" w:rsidP="007348A0" w:rsidRDefault="00460F27" w14:paraId="6C1FAC2D" wp14:textId="77777777">
      <w:pPr>
        <w:widowControl/>
        <w:numPr>
          <w:ilvl w:val="0"/>
          <w:numId w:val="68"/>
        </w:numPr>
        <w:tabs>
          <w:tab w:val="left" w:pos="360"/>
        </w:tabs>
        <w:suppressAutoHyphens w:val="0"/>
        <w:autoSpaceDN/>
        <w:spacing w:after="0"/>
        <w:ind w:left="2126" w:hanging="357"/>
        <w:contextualSpacing/>
        <w:jc w:val="both"/>
        <w:textAlignment w:val="auto"/>
        <w:rPr>
          <w:rFonts w:ascii="Arial" w:hAnsi="Arial" w:eastAsia="Times New Roman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>przez odniesienie do kategorii wymagań dotyczących wydajności lub funkcj</w:t>
      </w:r>
      <w:r w:rsidRPr="00CC420E">
        <w:rPr>
          <w:rFonts w:ascii="Arial" w:hAnsi="Arial" w:cs="Arial"/>
          <w:strike/>
          <w:sz w:val="20"/>
          <w:szCs w:val="20"/>
        </w:rPr>
        <w:t>o</w:t>
      </w:r>
      <w:r w:rsidRPr="00CC420E">
        <w:rPr>
          <w:rFonts w:ascii="Arial" w:hAnsi="Arial" w:cs="Arial"/>
          <w:strike/>
          <w:sz w:val="20"/>
          <w:szCs w:val="20"/>
        </w:rPr>
        <w:t>nalności i przez odniesienie do norm, europejskich ocen technicznych, spec</w:t>
      </w:r>
      <w:r w:rsidRPr="00CC420E">
        <w:rPr>
          <w:rFonts w:ascii="Arial" w:hAnsi="Arial" w:cs="Arial"/>
          <w:strike/>
          <w:sz w:val="20"/>
          <w:szCs w:val="20"/>
        </w:rPr>
        <w:t>y</w:t>
      </w:r>
      <w:r w:rsidRPr="00CC420E">
        <w:rPr>
          <w:rFonts w:ascii="Arial" w:hAnsi="Arial" w:cs="Arial"/>
          <w:strike/>
          <w:sz w:val="20"/>
          <w:szCs w:val="20"/>
        </w:rPr>
        <w:t>fikacji technicznych i systemów referencji technicznych, stanowiących środek domniemania zgodności z tego rodzaju wymaganiami dotyczącymi wydajności lub funkcjonalności, o czym mowa w art. 101 ust. 1 pkt 4 ustawy Prawo z</w:t>
      </w:r>
      <w:r w:rsidRPr="00CC420E">
        <w:rPr>
          <w:rFonts w:ascii="Arial" w:hAnsi="Arial" w:cs="Arial"/>
          <w:strike/>
          <w:sz w:val="20"/>
          <w:szCs w:val="20"/>
        </w:rPr>
        <w:t>a</w:t>
      </w:r>
      <w:r w:rsidRPr="00CC420E">
        <w:rPr>
          <w:rFonts w:ascii="Arial" w:hAnsi="Arial" w:cs="Arial"/>
          <w:strike/>
          <w:sz w:val="20"/>
          <w:szCs w:val="20"/>
        </w:rPr>
        <w:t>mówień publicznych.</w:t>
      </w:r>
    </w:p>
    <w:p xmlns:wp14="http://schemas.microsoft.com/office/word/2010/wordml" w:rsidR="00460F27" w:rsidP="007348A0" w:rsidRDefault="00460F27" w14:paraId="09DC8DED" wp14:textId="77777777">
      <w:pPr>
        <w:pStyle w:val="Akapitzlist"/>
        <w:numPr>
          <w:ilvl w:val="0"/>
          <w:numId w:val="6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AB7CAE">
        <w:rPr>
          <w:rFonts w:ascii="Arial" w:hAnsi="Arial" w:cs="Arial"/>
          <w:sz w:val="20"/>
          <w:szCs w:val="20"/>
        </w:rPr>
        <w:t>W przypadku zamówień o szczególnych cechach środowiskowych, społecznych lub innych zamawiający, w celu potwierdzenia zgodności oferowanych robót b</w:t>
      </w:r>
      <w:r w:rsidRPr="00AB7CAE">
        <w:rPr>
          <w:rFonts w:ascii="Arial" w:hAnsi="Arial" w:cs="Arial"/>
          <w:sz w:val="20"/>
          <w:szCs w:val="20"/>
        </w:rPr>
        <w:t>u</w:t>
      </w:r>
      <w:r w:rsidRPr="00AB7CAE">
        <w:rPr>
          <w:rFonts w:ascii="Arial" w:hAnsi="Arial" w:cs="Arial"/>
          <w:sz w:val="20"/>
          <w:szCs w:val="20"/>
        </w:rPr>
        <w:t xml:space="preserve">dowlanych, dostaw lub usług z wymaganymi cechami </w:t>
      </w:r>
      <w:r w:rsidRPr="00C87F9D">
        <w:rPr>
          <w:rFonts w:ascii="Arial" w:hAnsi="Arial" w:cs="Arial"/>
          <w:i/>
          <w:strike/>
          <w:sz w:val="20"/>
          <w:szCs w:val="20"/>
        </w:rPr>
        <w:t>wymaga</w:t>
      </w:r>
      <w:r w:rsidRPr="00AB7CAE">
        <w:rPr>
          <w:rFonts w:ascii="Arial" w:hAnsi="Arial" w:cs="Arial"/>
          <w:i/>
          <w:sz w:val="20"/>
          <w:szCs w:val="20"/>
        </w:rPr>
        <w:t>/</w:t>
      </w:r>
      <w:r w:rsidRPr="00C87F9D">
        <w:rPr>
          <w:rFonts w:ascii="Arial" w:hAnsi="Arial" w:cs="Arial"/>
          <w:i/>
          <w:sz w:val="20"/>
          <w:szCs w:val="20"/>
        </w:rPr>
        <w:t>nie wymaga</w:t>
      </w:r>
      <w:r w:rsidRPr="00AB7CAE">
        <w:rPr>
          <w:rFonts w:ascii="Arial" w:hAnsi="Arial" w:cs="Arial"/>
          <w:sz w:val="20"/>
          <w:szCs w:val="20"/>
        </w:rPr>
        <w:t xml:space="preserve"> </w:t>
      </w:r>
      <w:r w:rsidRPr="00AB7CAE">
        <w:rPr>
          <w:rFonts w:ascii="Arial" w:hAnsi="Arial" w:cs="Arial"/>
          <w:sz w:val="20"/>
          <w:szCs w:val="20"/>
        </w:rPr>
        <w:br/>
      </w:r>
      <w:r w:rsidRPr="00AB7CAE">
        <w:rPr>
          <w:rFonts w:ascii="Arial" w:hAnsi="Arial" w:cs="Arial"/>
          <w:sz w:val="20"/>
          <w:szCs w:val="20"/>
        </w:rPr>
        <w:t>w opisie przedmiotu zamówienia, opisie kryteriów oceny ofert lub w wymaganiach związanych z realizacją zamówienia określonej etykiety, o której mowa w art. 104 ust. 1 ustawy Prawo zamówień publicznych.</w:t>
      </w:r>
      <w:r>
        <w:rPr>
          <w:rFonts w:ascii="Arial" w:hAnsi="Arial" w:cs="Arial"/>
          <w:sz w:val="20"/>
          <w:szCs w:val="20"/>
        </w:rPr>
        <w:t xml:space="preserve"> </w:t>
      </w:r>
    </w:p>
    <w:p xmlns:wp14="http://schemas.microsoft.com/office/word/2010/wordml" w:rsidRPr="00C87F9D" w:rsidR="00C87F9D" w:rsidP="00C87F9D" w:rsidRDefault="00C87F9D" w14:paraId="6A05A809" wp14:textId="77777777">
      <w:pPr>
        <w:pStyle w:val="Akapitzlist"/>
        <w:suppressAutoHyphens w:val="0"/>
        <w:autoSpaceDN/>
        <w:spacing w:after="200" w:line="276" w:lineRule="auto"/>
        <w:ind w:left="177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</w:p>
    <w:p xmlns:wp14="http://schemas.microsoft.com/office/word/2010/wordml" w:rsidRPr="00CC420E" w:rsidR="00460F27" w:rsidP="007348A0" w:rsidRDefault="00460F27" w14:paraId="3C7B4A33" wp14:textId="77777777">
      <w:pPr>
        <w:pStyle w:val="Akapitzlist"/>
        <w:numPr>
          <w:ilvl w:val="0"/>
          <w:numId w:val="6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Arial" w:hAnsi="Arial" w:cs="Arial"/>
          <w:strike/>
          <w:sz w:val="20"/>
          <w:szCs w:val="20"/>
        </w:rPr>
      </w:pPr>
      <w:r w:rsidRPr="00CC420E">
        <w:rPr>
          <w:rFonts w:ascii="Arial" w:hAnsi="Arial" w:cs="Arial"/>
          <w:strike/>
          <w:sz w:val="20"/>
          <w:szCs w:val="20"/>
        </w:rPr>
        <w:t xml:space="preserve">Zamawiający </w:t>
      </w:r>
      <w:r w:rsidRPr="00CC420E">
        <w:rPr>
          <w:rFonts w:ascii="Arial" w:hAnsi="Arial" w:cs="Arial"/>
          <w:i/>
          <w:strike/>
          <w:sz w:val="20"/>
          <w:szCs w:val="20"/>
        </w:rPr>
        <w:t>wymaga/nie wymaga</w:t>
      </w:r>
      <w:r w:rsidRPr="00CC420E">
        <w:rPr>
          <w:rFonts w:ascii="Arial" w:hAnsi="Arial" w:cs="Arial"/>
          <w:strike/>
          <w:sz w:val="20"/>
          <w:szCs w:val="20"/>
        </w:rPr>
        <w:t xml:space="preserve"> od wykonawców przedstawienia certyfikatu wydanego przez jednostkę oceniającą zgodność lub sprawozdania z badań prz</w:t>
      </w:r>
      <w:r w:rsidRPr="00CC420E">
        <w:rPr>
          <w:rFonts w:ascii="Arial" w:hAnsi="Arial" w:cs="Arial"/>
          <w:strike/>
          <w:sz w:val="20"/>
          <w:szCs w:val="20"/>
        </w:rPr>
        <w:t>e</w:t>
      </w:r>
      <w:r w:rsidRPr="00CC420E">
        <w:rPr>
          <w:rFonts w:ascii="Arial" w:hAnsi="Arial" w:cs="Arial"/>
          <w:strike/>
          <w:sz w:val="20"/>
          <w:szCs w:val="20"/>
        </w:rPr>
        <w:t>prowadzonych przez tę jednostkę jako środka dowodowego potwierdzającego zgodność oferowanych robót budowlanych, dostaw lub usług z wymaganiami, c</w:t>
      </w:r>
      <w:r w:rsidRPr="00CC420E">
        <w:rPr>
          <w:rFonts w:ascii="Arial" w:hAnsi="Arial" w:cs="Arial"/>
          <w:strike/>
          <w:sz w:val="20"/>
          <w:szCs w:val="20"/>
        </w:rPr>
        <w:t>e</w:t>
      </w:r>
      <w:r w:rsidRPr="00CC420E">
        <w:rPr>
          <w:rFonts w:ascii="Arial" w:hAnsi="Arial" w:cs="Arial"/>
          <w:strike/>
          <w:sz w:val="20"/>
          <w:szCs w:val="20"/>
        </w:rPr>
        <w:t>chami lub kryteriami określonymi w opisie przedmiotu zamówienia, kryteriach oceny ofert lub wymaganiami związanymi z realizacją zamówienia, o którym m</w:t>
      </w:r>
      <w:r w:rsidRPr="00CC420E">
        <w:rPr>
          <w:rFonts w:ascii="Arial" w:hAnsi="Arial" w:cs="Arial"/>
          <w:strike/>
          <w:sz w:val="20"/>
          <w:szCs w:val="20"/>
        </w:rPr>
        <w:t>o</w:t>
      </w:r>
      <w:r w:rsidRPr="00CC420E">
        <w:rPr>
          <w:rFonts w:ascii="Arial" w:hAnsi="Arial" w:cs="Arial"/>
          <w:strike/>
          <w:sz w:val="20"/>
          <w:szCs w:val="20"/>
        </w:rPr>
        <w:t>wa w art. 105 ust. 1 ustawy Prawo zamówień publicznych.</w:t>
      </w:r>
    </w:p>
    <w:p xmlns:wp14="http://schemas.microsoft.com/office/word/2010/wordml" w:rsidR="00460F27" w:rsidP="007348A0" w:rsidRDefault="00460F27" w14:paraId="3E3317D9" wp14:textId="77777777">
      <w:pPr>
        <w:pStyle w:val="Akapitzlist"/>
        <w:numPr>
          <w:ilvl w:val="0"/>
          <w:numId w:val="65"/>
        </w:numPr>
        <w:suppressAutoHyphens w:val="0"/>
        <w:autoSpaceDN/>
        <w:spacing w:line="276" w:lineRule="auto"/>
        <w:ind w:left="1769" w:hanging="357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5701B0">
        <w:rPr>
          <w:rFonts w:ascii="Arial" w:hAnsi="Arial" w:cs="Arial"/>
          <w:sz w:val="20"/>
          <w:szCs w:val="20"/>
        </w:rPr>
        <w:t>W przypadku zamówień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6"/>
      </w:r>
      <w:r w:rsidRPr="005701B0">
        <w:rPr>
          <w:rFonts w:ascii="Arial" w:hAnsi="Arial" w:cs="Arial"/>
          <w:sz w:val="20"/>
          <w:szCs w:val="20"/>
        </w:rPr>
        <w:t>:</w:t>
      </w:r>
    </w:p>
    <w:p xmlns:wp14="http://schemas.microsoft.com/office/word/2010/wordml" w:rsidR="00460F27" w:rsidP="007348A0" w:rsidRDefault="00460F27" w14:paraId="6080B480" wp14:textId="77777777">
      <w:pPr>
        <w:widowControl/>
        <w:numPr>
          <w:ilvl w:val="0"/>
          <w:numId w:val="69"/>
        </w:numPr>
        <w:tabs>
          <w:tab w:val="left" w:pos="360"/>
        </w:tabs>
        <w:suppressAutoHyphens w:val="0"/>
        <w:autoSpaceDN/>
        <w:contextualSpacing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 w:rsidRPr="007F6E73">
        <w:rPr>
          <w:rFonts w:ascii="Arial" w:hAnsi="Arial" w:eastAsia="Times New Roman" w:cs="Arial"/>
          <w:b/>
          <w:sz w:val="20"/>
          <w:szCs w:val="20"/>
          <w:u w:val="single"/>
        </w:rPr>
        <w:t>przeznaczonych do użytku osób fizycznych, w tym pracowników zam</w:t>
      </w:r>
      <w:r w:rsidRPr="007F6E73">
        <w:rPr>
          <w:rFonts w:ascii="Arial" w:hAnsi="Arial" w:eastAsia="Times New Roman" w:cs="Arial"/>
          <w:b/>
          <w:sz w:val="20"/>
          <w:szCs w:val="20"/>
          <w:u w:val="single"/>
        </w:rPr>
        <w:t>a</w:t>
      </w:r>
      <w:r w:rsidRPr="007F6E73">
        <w:rPr>
          <w:rFonts w:ascii="Arial" w:hAnsi="Arial" w:eastAsia="Times New Roman" w:cs="Arial"/>
          <w:b/>
          <w:sz w:val="20"/>
          <w:szCs w:val="20"/>
          <w:u w:val="single"/>
        </w:rPr>
        <w:t>wiającego</w:t>
      </w:r>
      <w:r w:rsidRPr="007F6E73">
        <w:rPr>
          <w:rFonts w:ascii="Arial" w:hAnsi="Arial" w:eastAsia="Times New Roman" w:cs="Arial"/>
          <w:sz w:val="20"/>
          <w:szCs w:val="20"/>
        </w:rPr>
        <w:t xml:space="preserve">, opis przedmiotu zamówienia, zgodnie z art. 100 ust. 1 ustawy </w:t>
      </w:r>
      <w:proofErr w:type="spellStart"/>
      <w:r w:rsidRPr="007F6E73">
        <w:rPr>
          <w:rFonts w:ascii="Arial" w:hAnsi="Arial" w:eastAsia="Times New Roman" w:cs="Arial"/>
          <w:sz w:val="20"/>
          <w:szCs w:val="20"/>
        </w:rPr>
        <w:t>Pzp</w:t>
      </w:r>
      <w:proofErr w:type="spellEnd"/>
      <w:r w:rsidRPr="007F6E73">
        <w:rPr>
          <w:rFonts w:ascii="Arial" w:hAnsi="Arial" w:eastAsia="Times New Roman" w:cs="Arial"/>
          <w:sz w:val="20"/>
          <w:szCs w:val="20"/>
        </w:rPr>
        <w:t>, sporządza się z uwzględnieniem wymagań w zakresie dostępności dla osób niepełnosprawnych oraz projektowania z przeznaczeniem dla wszystkich użytkowników, chyba że nie jest to uzasadnione charakterem przedmiotu z</w:t>
      </w:r>
      <w:r w:rsidRPr="007F6E73">
        <w:rPr>
          <w:rFonts w:ascii="Arial" w:hAnsi="Arial" w:eastAsia="Times New Roman" w:cs="Arial"/>
          <w:sz w:val="20"/>
          <w:szCs w:val="20"/>
        </w:rPr>
        <w:t>a</w:t>
      </w:r>
      <w:r w:rsidRPr="007F6E73">
        <w:rPr>
          <w:rFonts w:ascii="Arial" w:hAnsi="Arial" w:eastAsia="Times New Roman" w:cs="Arial"/>
          <w:sz w:val="20"/>
          <w:szCs w:val="20"/>
        </w:rPr>
        <w:t>mówienia;</w:t>
      </w:r>
    </w:p>
    <w:p xmlns:wp14="http://schemas.microsoft.com/office/word/2010/wordml" w:rsidR="00460F27" w:rsidP="00460F27" w:rsidRDefault="00460F27" w14:paraId="5A39BBE3" wp14:textId="77777777">
      <w:pPr>
        <w:tabs>
          <w:tab w:val="left" w:pos="360"/>
        </w:tabs>
        <w:contextualSpacing/>
        <w:jc w:val="both"/>
        <w:rPr>
          <w:rFonts w:ascii="Arial" w:hAnsi="Arial" w:eastAsia="Times New Roman" w:cs="Arial"/>
          <w:b/>
          <w:sz w:val="20"/>
          <w:szCs w:val="20"/>
          <w:u w:val="single"/>
        </w:rPr>
      </w:pPr>
    </w:p>
    <w:p xmlns:wp14="http://schemas.microsoft.com/office/word/2010/wordml" w:rsidRPr="00B21AAF" w:rsidR="00460F27" w:rsidP="00460F27" w:rsidRDefault="00460F27" w14:paraId="74A4A02A" wp14:textId="77777777">
      <w:pPr>
        <w:spacing w:before="120"/>
        <w:ind w:left="2124" w:firstLine="12"/>
        <w:jc w:val="both"/>
        <w:rPr>
          <w:rFonts w:ascii="Arial" w:hAnsi="Arial" w:cs="Arial"/>
          <w:i/>
          <w:sz w:val="20"/>
          <w:szCs w:val="20"/>
        </w:rPr>
      </w:pPr>
      <w:r w:rsidRPr="00B21AAF">
        <w:rPr>
          <w:rFonts w:ascii="Arial" w:hAnsi="Arial" w:cs="Arial"/>
          <w:i/>
          <w:sz w:val="20"/>
          <w:szCs w:val="20"/>
        </w:rPr>
        <w:t xml:space="preserve">Opis przedmiotu zamówienia uwzględnia wymagania, dotyczące </w:t>
      </w:r>
      <w:r w:rsidR="001C6630">
        <w:rPr>
          <w:rFonts w:ascii="Arial" w:hAnsi="Arial" w:cs="Arial"/>
          <w:i/>
          <w:sz w:val="20"/>
          <w:szCs w:val="20"/>
        </w:rPr>
        <w:t>dostępności</w:t>
      </w:r>
      <w:r w:rsidRPr="00B21AAF">
        <w:rPr>
          <w:rFonts w:ascii="Arial" w:hAnsi="Arial" w:cs="Arial"/>
          <w:i/>
          <w:sz w:val="20"/>
          <w:szCs w:val="20"/>
        </w:rPr>
        <w:t xml:space="preserve"> </w:t>
      </w:r>
      <w:r w:rsidRPr="00B21AAF">
        <w:rPr>
          <w:rFonts w:ascii="Arial" w:hAnsi="Arial" w:cs="Arial"/>
          <w:i/>
          <w:sz w:val="20"/>
          <w:szCs w:val="20"/>
        </w:rPr>
        <w:t xml:space="preserve">dla wszystkich użytkowników </w:t>
      </w:r>
      <w:r w:rsidR="001C6630">
        <w:rPr>
          <w:rFonts w:ascii="Arial" w:hAnsi="Arial" w:cs="Arial"/>
          <w:i/>
          <w:sz w:val="20"/>
          <w:szCs w:val="20"/>
        </w:rPr>
        <w:t>kopuły (w tym osób niepełnosprawnych)</w:t>
      </w:r>
      <w:r w:rsidRPr="00B21AAF">
        <w:rPr>
          <w:rFonts w:ascii="Arial" w:hAnsi="Arial" w:cs="Arial"/>
          <w:i/>
          <w:sz w:val="20"/>
          <w:szCs w:val="20"/>
        </w:rPr>
        <w:t xml:space="preserve">, którzy zgodnie z założeniami </w:t>
      </w:r>
      <w:r>
        <w:rPr>
          <w:rFonts w:ascii="Arial" w:hAnsi="Arial" w:cs="Arial"/>
          <w:i/>
          <w:sz w:val="20"/>
          <w:szCs w:val="20"/>
        </w:rPr>
        <w:t>Z</w:t>
      </w:r>
      <w:r w:rsidRPr="00B21AAF">
        <w:rPr>
          <w:rFonts w:ascii="Arial" w:hAnsi="Arial" w:cs="Arial"/>
          <w:i/>
          <w:sz w:val="20"/>
          <w:szCs w:val="20"/>
        </w:rPr>
        <w:t xml:space="preserve">amawiającego będą mieli prawo z </w:t>
      </w:r>
      <w:r w:rsidR="001C6630">
        <w:rPr>
          <w:rFonts w:ascii="Arial" w:hAnsi="Arial" w:cs="Arial"/>
          <w:i/>
          <w:sz w:val="20"/>
          <w:szCs w:val="20"/>
        </w:rPr>
        <w:t>niej</w:t>
      </w:r>
      <w:r w:rsidRPr="00B21AAF">
        <w:rPr>
          <w:rFonts w:ascii="Arial" w:hAnsi="Arial" w:cs="Arial"/>
          <w:i/>
          <w:sz w:val="20"/>
          <w:szCs w:val="20"/>
        </w:rPr>
        <w:t xml:space="preserve"> korzystać. </w:t>
      </w:r>
    </w:p>
    <w:p xmlns:wp14="http://schemas.microsoft.com/office/word/2010/wordml" w:rsidR="00460F27" w:rsidP="00460F27" w:rsidRDefault="001C6630" w14:paraId="12118830" wp14:textId="77777777">
      <w:pPr>
        <w:pStyle w:val="Akapitzlist"/>
        <w:tabs>
          <w:tab w:val="left" w:pos="426"/>
        </w:tabs>
        <w:spacing w:before="120"/>
        <w:ind w:left="2124" w:hanging="42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>Wyspecyfikowane parametry oraz</w:t>
      </w:r>
      <w:r w:rsidRPr="00B21AAF" w:rsidR="00460F27">
        <w:rPr>
          <w:rFonts w:ascii="Arial" w:hAnsi="Arial" w:cs="Arial"/>
          <w:i/>
          <w:sz w:val="20"/>
          <w:szCs w:val="20"/>
        </w:rPr>
        <w:t xml:space="preserve"> rozwiązania techniczne nie ograniczają możliwości korzystania z przedmiotu zamówienia przez wszystkich wskazanych użytkowników. Wśród użytkowników</w:t>
      </w:r>
      <w:r w:rsidR="00460F27">
        <w:rPr>
          <w:rFonts w:ascii="Arial" w:hAnsi="Arial" w:cs="Arial"/>
          <w:i/>
          <w:sz w:val="20"/>
          <w:szCs w:val="20"/>
        </w:rPr>
        <w:t xml:space="preserve"> Zamawiającego</w:t>
      </w:r>
      <w:r w:rsidRPr="00B21AAF" w:rsidR="00460F27">
        <w:rPr>
          <w:rFonts w:ascii="Arial" w:hAnsi="Arial" w:cs="Arial"/>
          <w:i/>
          <w:sz w:val="20"/>
          <w:szCs w:val="20"/>
        </w:rPr>
        <w:t xml:space="preserve">, którzy będą korzystać z przedmiotu </w:t>
      </w:r>
      <w:r w:rsidR="00460F27">
        <w:rPr>
          <w:rFonts w:ascii="Arial" w:hAnsi="Arial" w:cs="Arial"/>
          <w:i/>
          <w:sz w:val="20"/>
          <w:szCs w:val="20"/>
        </w:rPr>
        <w:t>zamówienia</w:t>
      </w:r>
      <w:r w:rsidRPr="00B21AAF" w:rsidR="00460F27">
        <w:rPr>
          <w:rFonts w:ascii="Arial" w:hAnsi="Arial" w:cs="Arial"/>
          <w:i/>
          <w:sz w:val="20"/>
          <w:szCs w:val="20"/>
        </w:rPr>
        <w:t xml:space="preserve"> nie ma osób, których stan zdrowia, czy też niepełnosprawność ograniczałaby możliwość korzystania z </w:t>
      </w:r>
      <w:r>
        <w:rPr>
          <w:rFonts w:ascii="Arial" w:hAnsi="Arial" w:cs="Arial"/>
          <w:i/>
          <w:sz w:val="20"/>
          <w:szCs w:val="20"/>
        </w:rPr>
        <w:t>kopuły</w:t>
      </w:r>
      <w:r w:rsidRPr="00B21AAF" w:rsidR="00460F27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br/>
      </w:r>
      <w:r w:rsidRPr="00B21AAF" w:rsidR="00460F27">
        <w:rPr>
          <w:rFonts w:ascii="Arial" w:hAnsi="Arial" w:cs="Arial"/>
          <w:i/>
          <w:sz w:val="20"/>
          <w:szCs w:val="20"/>
        </w:rPr>
        <w:t xml:space="preserve">w związku z określonymi przez </w:t>
      </w:r>
      <w:r w:rsidR="00460F27">
        <w:rPr>
          <w:rFonts w:ascii="Arial" w:hAnsi="Arial" w:cs="Arial"/>
          <w:i/>
          <w:sz w:val="20"/>
          <w:szCs w:val="20"/>
        </w:rPr>
        <w:t>Z</w:t>
      </w:r>
      <w:r w:rsidRPr="00B21AAF" w:rsidR="00460F27">
        <w:rPr>
          <w:rFonts w:ascii="Arial" w:hAnsi="Arial" w:cs="Arial"/>
          <w:i/>
          <w:sz w:val="20"/>
          <w:szCs w:val="20"/>
        </w:rPr>
        <w:t>amawiającego zapisami opisu przedmiotu zamówienia.</w:t>
      </w:r>
    </w:p>
    <w:p xmlns:wp14="http://schemas.microsoft.com/office/word/2010/wordml" w:rsidRPr="00317A58" w:rsidR="001C6630" w:rsidP="00460F27" w:rsidRDefault="001C6630" w14:paraId="41C8F396" wp14:textId="77777777">
      <w:pPr>
        <w:pStyle w:val="Akapitzlist"/>
        <w:tabs>
          <w:tab w:val="left" w:pos="426"/>
        </w:tabs>
        <w:spacing w:before="120"/>
        <w:ind w:left="2124" w:hanging="426"/>
        <w:jc w:val="both"/>
        <w:rPr>
          <w:rFonts w:ascii="Arial" w:hAnsi="Arial" w:cs="Arial"/>
          <w:i/>
          <w:sz w:val="20"/>
          <w:szCs w:val="20"/>
        </w:rPr>
      </w:pPr>
    </w:p>
    <w:p xmlns:wp14="http://schemas.microsoft.com/office/word/2010/wordml" w:rsidR="00460F27" w:rsidP="00460F27" w:rsidRDefault="00460F27" w14:paraId="5A5400EA" wp14:textId="77777777">
      <w:pPr>
        <w:tabs>
          <w:tab w:val="left" w:pos="142"/>
          <w:tab w:val="left" w:pos="360"/>
          <w:tab w:val="left" w:pos="2127"/>
        </w:tabs>
        <w:ind w:left="2130"/>
        <w:contextualSpacing/>
        <w:jc w:val="both"/>
        <w:rPr>
          <w:rFonts w:ascii="Arial" w:hAnsi="Arial" w:eastAsia="Times New Roman" w:cs="Arial"/>
          <w:sz w:val="20"/>
          <w:szCs w:val="20"/>
        </w:rPr>
      </w:pPr>
      <w:r w:rsidRPr="007215D5">
        <w:rPr>
          <w:rFonts w:ascii="Arial" w:hAnsi="Arial" w:eastAsia="Times New Roman" w:cs="Arial"/>
          <w:sz w:val="20"/>
          <w:szCs w:val="20"/>
        </w:rPr>
        <w:t>Zastosowanie koncepcji uniwersalnego projektowania będzie miało odzwierciedlenie w</w:t>
      </w:r>
      <w:r>
        <w:rPr>
          <w:rFonts w:ascii="Arial" w:hAnsi="Arial" w:eastAsia="Times New Roman" w:cs="Arial"/>
          <w:sz w:val="20"/>
          <w:szCs w:val="20"/>
        </w:rPr>
        <w:t>:</w:t>
      </w:r>
    </w:p>
    <w:p xmlns:wp14="http://schemas.microsoft.com/office/word/2010/wordml" w:rsidR="001C6630" w:rsidP="001C6630" w:rsidRDefault="00460F27" w14:paraId="20E95C89" wp14:textId="77777777">
      <w:pPr>
        <w:tabs>
          <w:tab w:val="left" w:pos="142"/>
          <w:tab w:val="left" w:pos="360"/>
          <w:tab w:val="left" w:pos="2127"/>
        </w:tabs>
        <w:ind w:left="2130" w:hanging="3"/>
        <w:contextualSpacing/>
        <w:jc w:val="both"/>
        <w:rPr>
          <w:rFonts w:ascii="Arial" w:hAnsi="Arial" w:eastAsia="Times New Roman" w:cs="Arial"/>
          <w:sz w:val="20"/>
          <w:szCs w:val="20"/>
        </w:rPr>
      </w:pPr>
      <w:r w:rsidRPr="008106C5">
        <w:rPr>
          <w:rFonts w:ascii="Arial" w:hAnsi="Arial" w:eastAsia="Times New Roman" w:cs="Arial"/>
          <w:sz w:val="20"/>
          <w:szCs w:val="20"/>
        </w:rPr>
        <w:t xml:space="preserve">1. prostej i intuicyjnej obsłudze </w:t>
      </w:r>
      <w:r w:rsidR="001C6630">
        <w:rPr>
          <w:rFonts w:ascii="Arial" w:hAnsi="Arial" w:eastAsia="Times New Roman" w:cs="Arial"/>
          <w:sz w:val="20"/>
          <w:szCs w:val="20"/>
        </w:rPr>
        <w:t>kopuły w zakresie montażu i demontażu</w:t>
      </w:r>
      <w:r w:rsidRPr="008106C5">
        <w:rPr>
          <w:rFonts w:ascii="Arial" w:hAnsi="Arial" w:eastAsia="Times New Roman" w:cs="Arial"/>
          <w:sz w:val="20"/>
          <w:szCs w:val="20"/>
        </w:rPr>
        <w:t xml:space="preserve"> - </w:t>
      </w:r>
      <w:r w:rsidRPr="008106C5">
        <w:rPr>
          <w:rFonts w:ascii="Arial" w:hAnsi="Arial" w:cs="Arial"/>
          <w:sz w:val="20"/>
          <w:szCs w:val="20"/>
          <w:shd w:val="clear" w:color="auto" w:fill="FFFFFF"/>
        </w:rPr>
        <w:t>ł</w:t>
      </w:r>
      <w:r w:rsidR="001C6630">
        <w:rPr>
          <w:rFonts w:ascii="Arial" w:hAnsi="Arial" w:cs="Arial"/>
          <w:sz w:val="20"/>
          <w:szCs w:val="20"/>
          <w:shd w:val="clear" w:color="auto" w:fill="FFFFFF"/>
        </w:rPr>
        <w:t xml:space="preserve">atwość zrozumienia, niezależnie </w:t>
      </w:r>
      <w:r w:rsidRPr="008106C5">
        <w:rPr>
          <w:rFonts w:ascii="Arial" w:hAnsi="Arial" w:cs="Arial"/>
          <w:sz w:val="20"/>
          <w:szCs w:val="20"/>
          <w:shd w:val="clear" w:color="auto" w:fill="FFFFFF"/>
        </w:rPr>
        <w:t xml:space="preserve">od doświadczenia, </w:t>
      </w:r>
      <w:r w:rsidR="001C6630">
        <w:rPr>
          <w:rFonts w:ascii="Arial" w:hAnsi="Arial" w:cs="Arial"/>
          <w:sz w:val="20"/>
          <w:szCs w:val="20"/>
          <w:shd w:val="clear" w:color="auto" w:fill="FFFFFF"/>
        </w:rPr>
        <w:t xml:space="preserve">wiedzy, umiejętności językowych </w:t>
      </w:r>
      <w:r w:rsidRPr="008106C5">
        <w:rPr>
          <w:rFonts w:ascii="Arial" w:hAnsi="Arial" w:cs="Arial"/>
          <w:sz w:val="20"/>
          <w:szCs w:val="20"/>
          <w:shd w:val="clear" w:color="auto" w:fill="FFFFFF"/>
        </w:rPr>
        <w:t>czy obecnego poziomu koncentracji użytkownika,</w:t>
      </w:r>
      <w:r w:rsidR="001C6630">
        <w:rPr>
          <w:rFonts w:ascii="Arial" w:hAnsi="Arial" w:eastAsia="Times New Roman" w:cs="Arial"/>
          <w:sz w:val="20"/>
          <w:szCs w:val="20"/>
        </w:rPr>
        <w:t xml:space="preserve"> </w:t>
      </w:r>
    </w:p>
    <w:p xmlns:wp14="http://schemas.microsoft.com/office/word/2010/wordml" w:rsidRPr="001C6630" w:rsidR="00460F27" w:rsidP="001C6630" w:rsidRDefault="00460F27" w14:paraId="074034BB" wp14:textId="77777777">
      <w:pPr>
        <w:tabs>
          <w:tab w:val="left" w:pos="142"/>
          <w:tab w:val="left" w:pos="360"/>
          <w:tab w:val="left" w:pos="2127"/>
        </w:tabs>
        <w:ind w:left="2130" w:hanging="3"/>
        <w:contextualSpacing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8106C5">
        <w:rPr>
          <w:rFonts w:ascii="Arial" w:hAnsi="Arial" w:eastAsia="Times New Roman" w:cs="Arial"/>
          <w:sz w:val="20"/>
          <w:szCs w:val="20"/>
        </w:rPr>
        <w:t xml:space="preserve">2. niskim poziomie wysiłku fizycznego w związku z użytkowaniem </w:t>
      </w:r>
      <w:r w:rsidR="003E1528">
        <w:rPr>
          <w:rFonts w:ascii="Arial" w:hAnsi="Arial" w:eastAsia="Times New Roman" w:cs="Arial"/>
          <w:sz w:val="20"/>
          <w:szCs w:val="20"/>
        </w:rPr>
        <w:t>kopuły</w:t>
      </w:r>
      <w:r w:rsidRPr="008106C5">
        <w:rPr>
          <w:rFonts w:ascii="Arial" w:hAnsi="Arial" w:eastAsia="Times New Roman" w:cs="Arial"/>
          <w:sz w:val="20"/>
          <w:szCs w:val="20"/>
        </w:rPr>
        <w:t>- za</w:t>
      </w:r>
      <w:r w:rsidRPr="008106C5">
        <w:rPr>
          <w:rFonts w:ascii="Arial" w:hAnsi="Arial" w:cs="Arial"/>
          <w:sz w:val="20"/>
          <w:szCs w:val="20"/>
          <w:shd w:val="clear" w:color="auto" w:fill="FFFFFF"/>
        </w:rPr>
        <w:t>projektowanie w taki sposób, aby produkt był wygodny i wymagał minimalnego wysiłku użytkownika</w:t>
      </w:r>
      <w:r w:rsidRPr="008106C5">
        <w:rPr>
          <w:rFonts w:ascii="Arial" w:hAnsi="Arial" w:eastAsia="Times New Roman" w:cs="Arial"/>
          <w:sz w:val="20"/>
          <w:szCs w:val="20"/>
        </w:rPr>
        <w:t xml:space="preserve">, </w:t>
      </w:r>
    </w:p>
    <w:p xmlns:wp14="http://schemas.microsoft.com/office/word/2010/wordml" w:rsidRPr="008106C5" w:rsidR="00460F27" w:rsidP="00460F27" w:rsidRDefault="00460F27" w14:paraId="511DFF16" wp14:textId="54DF5720">
      <w:pPr>
        <w:tabs>
          <w:tab w:val="left" w:pos="142"/>
          <w:tab w:val="left" w:pos="360"/>
          <w:tab w:val="left" w:pos="2127"/>
        </w:tabs>
        <w:spacing/>
        <w:ind w:left="2130" w:hanging="3"/>
        <w:contextualSpacing/>
        <w:jc w:val="both"/>
        <w:rPr>
          <w:rFonts w:ascii="Arial" w:hAnsi="Arial" w:eastAsia="Times New Roman" w:cs="Arial"/>
          <w:sz w:val="20"/>
          <w:szCs w:val="20"/>
        </w:rPr>
      </w:pPr>
      <w:r w:rsidRPr="008106C5" w:rsidR="00460F27">
        <w:rPr>
          <w:rFonts w:ascii="Arial" w:hAnsi="Arial" w:eastAsia="Times New Roman" w:cs="Arial"/>
          <w:sz w:val="20"/>
          <w:szCs w:val="20"/>
        </w:rPr>
        <w:t xml:space="preserve">3. odpowiednich wymiarach i przestrzeni </w:t>
      </w:r>
      <w:r w:rsidR="003E1528">
        <w:rPr>
          <w:rFonts w:ascii="Arial" w:hAnsi="Arial" w:eastAsia="Times New Roman" w:cs="Arial"/>
          <w:sz w:val="20"/>
          <w:szCs w:val="20"/>
        </w:rPr>
        <w:t>kopuły</w:t>
      </w:r>
      <w:r w:rsidRPr="008106C5" w:rsidR="00460F27">
        <w:rPr>
          <w:rFonts w:ascii="Arial" w:hAnsi="Arial" w:eastAsia="Times New Roman" w:cs="Arial"/>
          <w:sz w:val="20"/>
          <w:szCs w:val="20"/>
        </w:rPr>
        <w:t xml:space="preserve"> - </w:t>
      </w:r>
      <w:r w:rsidRPr="008106C5" w:rsidR="00460F27">
        <w:rPr>
          <w:rFonts w:ascii="Arial" w:hAnsi="Arial" w:cs="Arial"/>
          <w:sz w:val="20"/>
          <w:szCs w:val="20"/>
          <w:shd w:val="clear" w:color="auto" w:fill="FFFFFF"/>
        </w:rPr>
        <w:t xml:space="preserve">odpowiednia wielkość i przestrzeń przewidziana </w:t>
      </w:r>
      <w:r w:rsidRPr="008106C5" w:rsidR="1821D506">
        <w:rPr>
          <w:rFonts w:ascii="Arial" w:hAnsi="Arial" w:cs="Arial"/>
          <w:sz w:val="20"/>
          <w:szCs w:val="20"/>
          <w:shd w:val="clear" w:color="auto" w:fill="FFFFFF"/>
        </w:rPr>
        <w:t>do użytkowania</w:t>
      </w:r>
      <w:r w:rsidRPr="008106C5" w:rsidR="00460F27">
        <w:rPr>
          <w:rFonts w:ascii="Arial" w:hAnsi="Arial" w:cs="Arial"/>
          <w:sz w:val="20"/>
          <w:szCs w:val="20"/>
          <w:shd w:val="clear" w:color="auto" w:fill="FFFFFF"/>
        </w:rPr>
        <w:t xml:space="preserve"> i wykorzystania, niezależnie od wielkości, postawy lub mobilności użytkowników.</w:t>
      </w:r>
    </w:p>
    <w:p xmlns:wp14="http://schemas.microsoft.com/office/word/2010/wordml" w:rsidRPr="008106C5" w:rsidR="00460F27" w:rsidP="00460F27" w:rsidRDefault="00460F27" w14:paraId="54F9AE05" wp14:textId="77777777">
      <w:pPr>
        <w:tabs>
          <w:tab w:val="left" w:pos="142"/>
          <w:tab w:val="left" w:pos="360"/>
        </w:tabs>
        <w:ind w:left="2130"/>
        <w:contextualSpacing/>
        <w:jc w:val="both"/>
        <w:rPr>
          <w:rFonts w:ascii="Arial" w:hAnsi="Arial" w:eastAsia="Times New Roman" w:cs="Arial"/>
          <w:sz w:val="20"/>
          <w:szCs w:val="20"/>
        </w:rPr>
      </w:pPr>
      <w:r w:rsidRPr="008106C5">
        <w:rPr>
          <w:rFonts w:ascii="Arial" w:hAnsi="Arial" w:eastAsia="Times New Roman" w:cs="Arial"/>
          <w:sz w:val="20"/>
          <w:szCs w:val="20"/>
        </w:rPr>
        <w:t xml:space="preserve">   </w:t>
      </w:r>
    </w:p>
    <w:p xmlns:wp14="http://schemas.microsoft.com/office/word/2010/wordml" w:rsidRPr="00575655" w:rsidR="00460F27" w:rsidP="007348A0" w:rsidRDefault="00460F27" w14:paraId="09174C08" wp14:textId="77777777">
      <w:pPr>
        <w:widowControl/>
        <w:numPr>
          <w:ilvl w:val="0"/>
          <w:numId w:val="69"/>
        </w:numPr>
        <w:tabs>
          <w:tab w:val="left" w:pos="142"/>
          <w:tab w:val="left" w:pos="360"/>
        </w:tabs>
        <w:suppressAutoHyphens w:val="0"/>
        <w:autoSpaceDN/>
        <w:contextualSpacing/>
        <w:jc w:val="both"/>
        <w:textAlignment w:val="auto"/>
        <w:rPr>
          <w:rFonts w:ascii="Arial" w:hAnsi="Arial" w:eastAsia="Times New Roman" w:cs="Arial"/>
          <w:strike/>
          <w:sz w:val="20"/>
          <w:szCs w:val="20"/>
        </w:rPr>
      </w:pPr>
      <w:r w:rsidRPr="00575655">
        <w:rPr>
          <w:rFonts w:ascii="Arial" w:hAnsi="Arial" w:eastAsia="Times New Roman" w:cs="Arial"/>
          <w:b/>
          <w:strike/>
          <w:sz w:val="20"/>
          <w:szCs w:val="20"/>
          <w:u w:val="single"/>
        </w:rPr>
        <w:t>na roboty budowlane,</w:t>
      </w:r>
      <w:r w:rsidRPr="00575655">
        <w:rPr>
          <w:rFonts w:ascii="Arial" w:hAnsi="Arial" w:eastAsia="Times New Roman" w:cs="Arial"/>
          <w:strike/>
          <w:sz w:val="20"/>
          <w:szCs w:val="20"/>
        </w:rPr>
        <w:t xml:space="preserve"> opis przedmiotu zamówienia uwzględnia wymagane cechy materiału, produktu lub usługi, odpowiadające przeznaczeniu zami</w:t>
      </w:r>
      <w:r w:rsidRPr="00575655">
        <w:rPr>
          <w:rFonts w:ascii="Arial" w:hAnsi="Arial" w:eastAsia="Times New Roman" w:cs="Arial"/>
          <w:strike/>
          <w:sz w:val="20"/>
          <w:szCs w:val="20"/>
        </w:rPr>
        <w:t>e</w:t>
      </w:r>
      <w:r w:rsidRPr="00575655">
        <w:rPr>
          <w:rFonts w:ascii="Arial" w:hAnsi="Arial" w:eastAsia="Times New Roman" w:cs="Arial"/>
          <w:strike/>
          <w:sz w:val="20"/>
          <w:szCs w:val="20"/>
        </w:rPr>
        <w:t xml:space="preserve">rzonemu przez zamawiającego, które mogą dotyczyć w szczególności cech i wymagań określonych w art. 102 ust. 1 ustawy </w:t>
      </w:r>
      <w:proofErr w:type="spellStart"/>
      <w:r w:rsidRPr="00575655">
        <w:rPr>
          <w:rFonts w:ascii="Arial" w:hAnsi="Arial" w:eastAsia="Times New Roman" w:cs="Arial"/>
          <w:strike/>
          <w:sz w:val="20"/>
          <w:szCs w:val="20"/>
        </w:rPr>
        <w:t>Pzp</w:t>
      </w:r>
      <w:proofErr w:type="spellEnd"/>
      <w:r w:rsidRPr="00575655">
        <w:rPr>
          <w:rFonts w:ascii="Arial" w:hAnsi="Arial" w:eastAsia="Times New Roman" w:cs="Arial"/>
          <w:strike/>
          <w:sz w:val="20"/>
          <w:szCs w:val="20"/>
        </w:rPr>
        <w:t xml:space="preserve">; </w:t>
      </w:r>
    </w:p>
    <w:p xmlns:wp14="http://schemas.microsoft.com/office/word/2010/wordml" w:rsidRPr="00575655" w:rsidR="00460F27" w:rsidP="007348A0" w:rsidRDefault="00460F27" w14:paraId="5F565E37" wp14:textId="77777777">
      <w:pPr>
        <w:widowControl/>
        <w:numPr>
          <w:ilvl w:val="0"/>
          <w:numId w:val="69"/>
        </w:numPr>
        <w:tabs>
          <w:tab w:val="left" w:pos="360"/>
        </w:tabs>
        <w:suppressAutoHyphens w:val="0"/>
        <w:autoSpaceDN/>
        <w:contextualSpacing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 w:rsidRPr="00575655">
        <w:rPr>
          <w:rFonts w:ascii="Arial" w:hAnsi="Arial" w:eastAsia="Times New Roman" w:cs="Arial"/>
          <w:b/>
          <w:sz w:val="20"/>
          <w:szCs w:val="20"/>
          <w:u w:val="single"/>
        </w:rPr>
        <w:t xml:space="preserve">na dostawy </w:t>
      </w:r>
      <w:r w:rsidRPr="00575655">
        <w:rPr>
          <w:rFonts w:ascii="Arial" w:hAnsi="Arial" w:eastAsia="Times New Roman" w:cs="Arial"/>
          <w:b/>
          <w:strike/>
          <w:sz w:val="20"/>
          <w:szCs w:val="20"/>
          <w:u w:val="single"/>
        </w:rPr>
        <w:t>lub usługi</w:t>
      </w:r>
      <w:r w:rsidRPr="00575655">
        <w:rPr>
          <w:rFonts w:ascii="Arial" w:hAnsi="Arial" w:eastAsia="Times New Roman" w:cs="Arial"/>
          <w:b/>
          <w:sz w:val="20"/>
          <w:szCs w:val="20"/>
        </w:rPr>
        <w:t xml:space="preserve">, </w:t>
      </w:r>
      <w:r w:rsidRPr="00575655">
        <w:rPr>
          <w:rFonts w:ascii="Arial" w:hAnsi="Arial" w:eastAsia="Times New Roman" w:cs="Arial"/>
          <w:sz w:val="20"/>
          <w:szCs w:val="20"/>
        </w:rPr>
        <w:t>gdy opis przedmiotu zamówienia odnosi się do w</w:t>
      </w:r>
      <w:r w:rsidRPr="00575655">
        <w:rPr>
          <w:rFonts w:ascii="Arial" w:hAnsi="Arial" w:eastAsia="Times New Roman" w:cs="Arial"/>
          <w:sz w:val="20"/>
          <w:szCs w:val="20"/>
        </w:rPr>
        <w:t>y</w:t>
      </w:r>
      <w:r w:rsidRPr="00575655">
        <w:rPr>
          <w:rFonts w:ascii="Arial" w:hAnsi="Arial" w:eastAsia="Times New Roman" w:cs="Arial"/>
          <w:sz w:val="20"/>
          <w:szCs w:val="20"/>
        </w:rPr>
        <w:t xml:space="preserve">maganych cech materiału, produktu lub usługi zamawiający określa </w:t>
      </w:r>
      <w:r w:rsidRPr="00575655">
        <w:rPr>
          <w:rFonts w:ascii="Arial" w:hAnsi="Arial" w:eastAsia="Times New Roman" w:cs="Arial"/>
          <w:sz w:val="20"/>
          <w:szCs w:val="20"/>
        </w:rPr>
        <w:br/>
      </w:r>
      <w:r w:rsidRPr="00575655">
        <w:rPr>
          <w:rFonts w:ascii="Arial" w:hAnsi="Arial" w:eastAsia="Times New Roman" w:cs="Arial"/>
          <w:sz w:val="20"/>
          <w:szCs w:val="20"/>
        </w:rPr>
        <w:t xml:space="preserve">w opisie przedmiotu zamówienia wymagane cechy produktu lub usługi, które mogą dotyczyć w szczególności cech i wymagań określonych </w:t>
      </w:r>
      <w:r w:rsidRPr="00575655">
        <w:rPr>
          <w:rFonts w:ascii="Arial" w:hAnsi="Arial" w:eastAsia="Times New Roman" w:cs="Arial"/>
          <w:sz w:val="20"/>
          <w:szCs w:val="20"/>
        </w:rPr>
        <w:br/>
      </w:r>
      <w:r w:rsidRPr="00575655">
        <w:rPr>
          <w:rFonts w:ascii="Arial" w:hAnsi="Arial" w:eastAsia="Times New Roman" w:cs="Arial"/>
          <w:sz w:val="20"/>
          <w:szCs w:val="20"/>
        </w:rPr>
        <w:t xml:space="preserve">w art. 102 ust. 2 ustawy </w:t>
      </w:r>
      <w:proofErr w:type="spellStart"/>
      <w:r w:rsidRPr="00575655">
        <w:rPr>
          <w:rFonts w:ascii="Arial" w:hAnsi="Arial" w:eastAsia="Times New Roman" w:cs="Arial"/>
          <w:sz w:val="20"/>
          <w:szCs w:val="20"/>
        </w:rPr>
        <w:t>Pzp</w:t>
      </w:r>
      <w:proofErr w:type="spellEnd"/>
      <w:r w:rsidRPr="00575655">
        <w:rPr>
          <w:rFonts w:ascii="Arial" w:hAnsi="Arial" w:eastAsia="Times New Roman" w:cs="Arial"/>
          <w:sz w:val="20"/>
          <w:szCs w:val="20"/>
        </w:rPr>
        <w:t>.</w:t>
      </w:r>
    </w:p>
    <w:p xmlns:wp14="http://schemas.microsoft.com/office/word/2010/wordml" w:rsidR="00460F27" w:rsidP="00460F27" w:rsidRDefault="00460F27" w14:paraId="72A3D3EC" wp14:textId="77777777">
      <w:pPr>
        <w:spacing w:after="0"/>
        <w:contextualSpacing/>
        <w:jc w:val="both"/>
        <w:rPr>
          <w:rFonts w:ascii="Arial" w:hAnsi="Arial" w:eastAsia="Times New Roman" w:cs="Arial"/>
          <w:b/>
          <w:sz w:val="20"/>
          <w:szCs w:val="20"/>
          <w:u w:val="single"/>
        </w:rPr>
      </w:pPr>
    </w:p>
    <w:p xmlns:wp14="http://schemas.microsoft.com/office/word/2010/wordml" w:rsidR="00460F27" w:rsidP="00460F27" w:rsidRDefault="00460F27" w14:paraId="0E26E19B" wp14:textId="77777777">
      <w:pPr>
        <w:spacing w:before="120"/>
        <w:ind w:left="2127"/>
        <w:jc w:val="both"/>
        <w:rPr>
          <w:rFonts w:ascii="Arial" w:hAnsi="Arial" w:cs="Arial"/>
          <w:i/>
          <w:sz w:val="20"/>
          <w:szCs w:val="20"/>
        </w:rPr>
      </w:pPr>
      <w:r w:rsidRPr="00B21AAF">
        <w:rPr>
          <w:rFonts w:ascii="Arial" w:hAnsi="Arial" w:cs="Arial"/>
          <w:i/>
          <w:sz w:val="20"/>
          <w:szCs w:val="20"/>
        </w:rPr>
        <w:t xml:space="preserve">Opis przedmiotu zamówienia uwzględnia wymagania, dotyczące projektowania z przeznaczeniem dla wszystkich użytkowników </w:t>
      </w:r>
      <w:r w:rsidR="00C93984">
        <w:rPr>
          <w:rFonts w:ascii="Arial" w:hAnsi="Arial" w:cs="Arial"/>
          <w:i/>
          <w:sz w:val="20"/>
          <w:szCs w:val="20"/>
        </w:rPr>
        <w:t>kopuły</w:t>
      </w:r>
      <w:r w:rsidRPr="00B21AAF">
        <w:rPr>
          <w:rFonts w:ascii="Arial" w:hAnsi="Arial" w:cs="Arial"/>
          <w:i/>
          <w:sz w:val="20"/>
          <w:szCs w:val="20"/>
        </w:rPr>
        <w:t xml:space="preserve">, którzy zgodnie z założeniami </w:t>
      </w:r>
      <w:r>
        <w:rPr>
          <w:rFonts w:ascii="Arial" w:hAnsi="Arial" w:cs="Arial"/>
          <w:i/>
          <w:sz w:val="20"/>
          <w:szCs w:val="20"/>
        </w:rPr>
        <w:t>Z</w:t>
      </w:r>
      <w:r w:rsidRPr="00B21AAF">
        <w:rPr>
          <w:rFonts w:ascii="Arial" w:hAnsi="Arial" w:cs="Arial"/>
          <w:i/>
          <w:sz w:val="20"/>
          <w:szCs w:val="20"/>
        </w:rPr>
        <w:t>amawiającego będ</w:t>
      </w:r>
      <w:r>
        <w:rPr>
          <w:rFonts w:ascii="Arial" w:hAnsi="Arial" w:cs="Arial"/>
          <w:i/>
          <w:sz w:val="20"/>
          <w:szCs w:val="20"/>
        </w:rPr>
        <w:t xml:space="preserve">ą mieli prawo z </w:t>
      </w:r>
      <w:r w:rsidR="00C93984">
        <w:rPr>
          <w:rFonts w:ascii="Arial" w:hAnsi="Arial" w:cs="Arial"/>
          <w:i/>
          <w:sz w:val="20"/>
          <w:szCs w:val="20"/>
        </w:rPr>
        <w:t>niej</w:t>
      </w:r>
      <w:r>
        <w:rPr>
          <w:rFonts w:ascii="Arial" w:hAnsi="Arial" w:cs="Arial"/>
          <w:i/>
          <w:sz w:val="20"/>
          <w:szCs w:val="20"/>
        </w:rPr>
        <w:t xml:space="preserve"> korzystać.</w:t>
      </w:r>
    </w:p>
    <w:p xmlns:wp14="http://schemas.microsoft.com/office/word/2010/wordml" w:rsidR="00C93984" w:rsidP="00C93984" w:rsidRDefault="00C93984" w14:paraId="5BC41CC8" wp14:textId="77777777">
      <w:pPr>
        <w:pStyle w:val="Akapitzlist"/>
        <w:tabs>
          <w:tab w:val="left" w:pos="426"/>
        </w:tabs>
        <w:spacing w:before="120"/>
        <w:ind w:left="2124" w:hanging="42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>Wyspecyfikowane parametry oraz</w:t>
      </w:r>
      <w:r w:rsidRPr="00B21AAF">
        <w:rPr>
          <w:rFonts w:ascii="Arial" w:hAnsi="Arial" w:cs="Arial"/>
          <w:i/>
          <w:sz w:val="20"/>
          <w:szCs w:val="20"/>
        </w:rPr>
        <w:t xml:space="preserve"> rozwiązania techniczne nie ograniczają możliwości korzystania z przedmiotu zamówienia przez wszystkich wskazanych użytkowników. Wśród użytkowników</w:t>
      </w:r>
      <w:r>
        <w:rPr>
          <w:rFonts w:ascii="Arial" w:hAnsi="Arial" w:cs="Arial"/>
          <w:i/>
          <w:sz w:val="20"/>
          <w:szCs w:val="20"/>
        </w:rPr>
        <w:t xml:space="preserve"> Zamawiającego</w:t>
      </w:r>
      <w:r w:rsidRPr="00B21AAF">
        <w:rPr>
          <w:rFonts w:ascii="Arial" w:hAnsi="Arial" w:cs="Arial"/>
          <w:i/>
          <w:sz w:val="20"/>
          <w:szCs w:val="20"/>
        </w:rPr>
        <w:t xml:space="preserve">, którzy będą korzystać z przedmiotu </w:t>
      </w:r>
      <w:r>
        <w:rPr>
          <w:rFonts w:ascii="Arial" w:hAnsi="Arial" w:cs="Arial"/>
          <w:i/>
          <w:sz w:val="20"/>
          <w:szCs w:val="20"/>
        </w:rPr>
        <w:t>zamówienia</w:t>
      </w:r>
      <w:r w:rsidRPr="00B21AAF">
        <w:rPr>
          <w:rFonts w:ascii="Arial" w:hAnsi="Arial" w:cs="Arial"/>
          <w:i/>
          <w:sz w:val="20"/>
          <w:szCs w:val="20"/>
        </w:rPr>
        <w:t xml:space="preserve"> nie ma osób, których stan zdrowia, czy też niepełnosprawność ograniczałaby możliwość korzystania z </w:t>
      </w:r>
      <w:r>
        <w:rPr>
          <w:rFonts w:ascii="Arial" w:hAnsi="Arial" w:cs="Arial"/>
          <w:i/>
          <w:sz w:val="20"/>
          <w:szCs w:val="20"/>
        </w:rPr>
        <w:t>kopuły</w:t>
      </w:r>
      <w:r w:rsidRPr="00B21AAF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br/>
      </w:r>
      <w:r w:rsidRPr="00B21AAF">
        <w:rPr>
          <w:rFonts w:ascii="Arial" w:hAnsi="Arial" w:cs="Arial"/>
          <w:i/>
          <w:sz w:val="20"/>
          <w:szCs w:val="20"/>
        </w:rPr>
        <w:t xml:space="preserve">w związku z określonymi przez </w:t>
      </w:r>
      <w:r>
        <w:rPr>
          <w:rFonts w:ascii="Arial" w:hAnsi="Arial" w:cs="Arial"/>
          <w:i/>
          <w:sz w:val="20"/>
          <w:szCs w:val="20"/>
        </w:rPr>
        <w:t>Z</w:t>
      </w:r>
      <w:r w:rsidRPr="00B21AAF">
        <w:rPr>
          <w:rFonts w:ascii="Arial" w:hAnsi="Arial" w:cs="Arial"/>
          <w:i/>
          <w:sz w:val="20"/>
          <w:szCs w:val="20"/>
        </w:rPr>
        <w:t>amawiającego zapisami opisu przedmiotu zamówienia.</w:t>
      </w:r>
    </w:p>
    <w:p xmlns:wp14="http://schemas.microsoft.com/office/word/2010/wordml" w:rsidRPr="00317A58" w:rsidR="00C93984" w:rsidP="00C93984" w:rsidRDefault="00C93984" w14:paraId="0D0B940D" wp14:textId="77777777">
      <w:pPr>
        <w:pStyle w:val="Akapitzlist"/>
        <w:tabs>
          <w:tab w:val="left" w:pos="426"/>
        </w:tabs>
        <w:spacing w:before="120"/>
        <w:ind w:left="2124" w:hanging="426"/>
        <w:jc w:val="both"/>
        <w:rPr>
          <w:rFonts w:ascii="Arial" w:hAnsi="Arial" w:cs="Arial"/>
          <w:i/>
          <w:sz w:val="20"/>
          <w:szCs w:val="20"/>
        </w:rPr>
      </w:pPr>
    </w:p>
    <w:p xmlns:wp14="http://schemas.microsoft.com/office/word/2010/wordml" w:rsidR="00C93984" w:rsidP="00C93984" w:rsidRDefault="00C93984" w14:paraId="2DC09B90" wp14:textId="77777777">
      <w:pPr>
        <w:tabs>
          <w:tab w:val="left" w:pos="142"/>
          <w:tab w:val="left" w:pos="360"/>
          <w:tab w:val="left" w:pos="2127"/>
        </w:tabs>
        <w:ind w:left="2130"/>
        <w:contextualSpacing/>
        <w:jc w:val="both"/>
        <w:rPr>
          <w:rFonts w:ascii="Arial" w:hAnsi="Arial" w:eastAsia="Times New Roman" w:cs="Arial"/>
          <w:sz w:val="20"/>
          <w:szCs w:val="20"/>
        </w:rPr>
      </w:pPr>
      <w:r w:rsidRPr="007215D5">
        <w:rPr>
          <w:rFonts w:ascii="Arial" w:hAnsi="Arial" w:eastAsia="Times New Roman" w:cs="Arial"/>
          <w:sz w:val="20"/>
          <w:szCs w:val="20"/>
        </w:rPr>
        <w:t>Zastosowanie koncepcji uniwersalnego projektowania będzie miało odzwierciedlenie w</w:t>
      </w:r>
      <w:r>
        <w:rPr>
          <w:rFonts w:ascii="Arial" w:hAnsi="Arial" w:eastAsia="Times New Roman" w:cs="Arial"/>
          <w:sz w:val="20"/>
          <w:szCs w:val="20"/>
        </w:rPr>
        <w:t>:</w:t>
      </w:r>
    </w:p>
    <w:p xmlns:wp14="http://schemas.microsoft.com/office/word/2010/wordml" w:rsidR="00C93984" w:rsidP="00C93984" w:rsidRDefault="00C93984" w14:paraId="1E44918F" wp14:textId="77777777">
      <w:pPr>
        <w:tabs>
          <w:tab w:val="left" w:pos="142"/>
          <w:tab w:val="left" w:pos="360"/>
          <w:tab w:val="left" w:pos="2127"/>
        </w:tabs>
        <w:ind w:left="2130" w:hanging="3"/>
        <w:contextualSpacing/>
        <w:jc w:val="both"/>
        <w:rPr>
          <w:rFonts w:ascii="Arial" w:hAnsi="Arial" w:eastAsia="Times New Roman" w:cs="Arial"/>
          <w:sz w:val="20"/>
          <w:szCs w:val="20"/>
        </w:rPr>
      </w:pPr>
      <w:r w:rsidRPr="008106C5">
        <w:rPr>
          <w:rFonts w:ascii="Arial" w:hAnsi="Arial" w:eastAsia="Times New Roman" w:cs="Arial"/>
          <w:sz w:val="20"/>
          <w:szCs w:val="20"/>
        </w:rPr>
        <w:t xml:space="preserve">1. prostej i intuicyjnej obsłudze </w:t>
      </w:r>
      <w:r w:rsidR="009A587C">
        <w:rPr>
          <w:rFonts w:ascii="Arial" w:hAnsi="Arial" w:eastAsia="Times New Roman" w:cs="Arial"/>
          <w:sz w:val="20"/>
          <w:szCs w:val="20"/>
        </w:rPr>
        <w:t>namiotu</w:t>
      </w:r>
      <w:r>
        <w:rPr>
          <w:rFonts w:ascii="Arial" w:hAnsi="Arial" w:eastAsia="Times New Roman" w:cs="Arial"/>
          <w:sz w:val="20"/>
          <w:szCs w:val="20"/>
        </w:rPr>
        <w:t xml:space="preserve"> w zakresie montażu i demontażu</w:t>
      </w:r>
      <w:r w:rsidRPr="008106C5">
        <w:rPr>
          <w:rFonts w:ascii="Arial" w:hAnsi="Arial" w:eastAsia="Times New Roman" w:cs="Arial"/>
          <w:sz w:val="20"/>
          <w:szCs w:val="20"/>
        </w:rPr>
        <w:t xml:space="preserve"> - </w:t>
      </w:r>
      <w:r w:rsidRPr="008106C5">
        <w:rPr>
          <w:rFonts w:ascii="Arial" w:hAnsi="Arial" w:cs="Arial"/>
          <w:sz w:val="20"/>
          <w:szCs w:val="20"/>
          <w:shd w:val="clear" w:color="auto" w:fill="FFFFFF"/>
        </w:rPr>
        <w:t>ł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atwość zrozumienia, niezależnie </w:t>
      </w:r>
      <w:r w:rsidRPr="008106C5">
        <w:rPr>
          <w:rFonts w:ascii="Arial" w:hAnsi="Arial" w:cs="Arial"/>
          <w:sz w:val="20"/>
          <w:szCs w:val="20"/>
          <w:shd w:val="clear" w:color="auto" w:fill="FFFFFF"/>
        </w:rPr>
        <w:t xml:space="preserve">od doświadczenia,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wiedzy, umiejętności językowych </w:t>
      </w:r>
      <w:r w:rsidRPr="008106C5">
        <w:rPr>
          <w:rFonts w:ascii="Arial" w:hAnsi="Arial" w:cs="Arial"/>
          <w:sz w:val="20"/>
          <w:szCs w:val="20"/>
          <w:shd w:val="clear" w:color="auto" w:fill="FFFFFF"/>
        </w:rPr>
        <w:t>czy obecnego poziomu koncentracji użytkownika,</w:t>
      </w:r>
      <w:r>
        <w:rPr>
          <w:rFonts w:ascii="Arial" w:hAnsi="Arial" w:eastAsia="Times New Roman" w:cs="Arial"/>
          <w:sz w:val="20"/>
          <w:szCs w:val="20"/>
        </w:rPr>
        <w:t xml:space="preserve"> </w:t>
      </w:r>
    </w:p>
    <w:p xmlns:wp14="http://schemas.microsoft.com/office/word/2010/wordml" w:rsidRPr="001C6630" w:rsidR="00C93984" w:rsidP="00C93984" w:rsidRDefault="00C93984" w14:paraId="138F3882" wp14:textId="77777777">
      <w:pPr>
        <w:tabs>
          <w:tab w:val="left" w:pos="142"/>
          <w:tab w:val="left" w:pos="360"/>
          <w:tab w:val="left" w:pos="2127"/>
        </w:tabs>
        <w:ind w:left="2130" w:hanging="3"/>
        <w:contextualSpacing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8106C5">
        <w:rPr>
          <w:rFonts w:ascii="Arial" w:hAnsi="Arial" w:eastAsia="Times New Roman" w:cs="Arial"/>
          <w:sz w:val="20"/>
          <w:szCs w:val="20"/>
        </w:rPr>
        <w:t xml:space="preserve">2. niskim poziomie wysiłku fizycznego w związku z użytkowaniem </w:t>
      </w:r>
      <w:r w:rsidR="009A587C">
        <w:rPr>
          <w:rFonts w:ascii="Arial" w:hAnsi="Arial" w:eastAsia="Times New Roman" w:cs="Arial"/>
          <w:sz w:val="20"/>
          <w:szCs w:val="20"/>
        </w:rPr>
        <w:t>namiotu</w:t>
      </w:r>
      <w:r w:rsidRPr="008106C5">
        <w:rPr>
          <w:rFonts w:ascii="Arial" w:hAnsi="Arial" w:eastAsia="Times New Roman" w:cs="Arial"/>
          <w:sz w:val="20"/>
          <w:szCs w:val="20"/>
        </w:rPr>
        <w:t>- za</w:t>
      </w:r>
      <w:r w:rsidRPr="008106C5">
        <w:rPr>
          <w:rFonts w:ascii="Arial" w:hAnsi="Arial" w:cs="Arial"/>
          <w:sz w:val="20"/>
          <w:szCs w:val="20"/>
          <w:shd w:val="clear" w:color="auto" w:fill="FFFFFF"/>
        </w:rPr>
        <w:t>projektowanie w taki sposób, aby produkt był wygodny i wymagał minimalnego wysiłku użytkownika</w:t>
      </w:r>
      <w:r w:rsidRPr="008106C5">
        <w:rPr>
          <w:rFonts w:ascii="Arial" w:hAnsi="Arial" w:eastAsia="Times New Roman" w:cs="Arial"/>
          <w:sz w:val="20"/>
          <w:szCs w:val="20"/>
        </w:rPr>
        <w:t xml:space="preserve">, </w:t>
      </w:r>
    </w:p>
    <w:p xmlns:wp14="http://schemas.microsoft.com/office/word/2010/wordml" w:rsidRPr="008106C5" w:rsidR="00C93984" w:rsidP="00C93984" w:rsidRDefault="00C93984" w14:paraId="16E99384" wp14:textId="69FC45A7">
      <w:pPr>
        <w:tabs>
          <w:tab w:val="left" w:pos="142"/>
          <w:tab w:val="left" w:pos="360"/>
          <w:tab w:val="left" w:pos="2127"/>
        </w:tabs>
        <w:spacing/>
        <w:ind w:left="2130" w:hanging="3"/>
        <w:contextualSpacing/>
        <w:jc w:val="both"/>
        <w:rPr>
          <w:rFonts w:ascii="Arial" w:hAnsi="Arial" w:eastAsia="Times New Roman" w:cs="Arial"/>
          <w:sz w:val="20"/>
          <w:szCs w:val="20"/>
        </w:rPr>
      </w:pPr>
      <w:r w:rsidRPr="008106C5" w:rsidR="00C93984">
        <w:rPr>
          <w:rFonts w:ascii="Arial" w:hAnsi="Arial" w:eastAsia="Times New Roman" w:cs="Arial"/>
          <w:sz w:val="20"/>
          <w:szCs w:val="20"/>
        </w:rPr>
        <w:t xml:space="preserve">3. odpowiednich wymiarach i przestrzeni </w:t>
      </w:r>
      <w:r w:rsidR="009A587C">
        <w:rPr>
          <w:rFonts w:ascii="Arial" w:hAnsi="Arial" w:eastAsia="Times New Roman" w:cs="Arial"/>
          <w:sz w:val="20"/>
          <w:szCs w:val="20"/>
        </w:rPr>
        <w:t>namiotu</w:t>
      </w:r>
      <w:r w:rsidRPr="008106C5" w:rsidR="00C93984">
        <w:rPr>
          <w:rFonts w:ascii="Arial" w:hAnsi="Arial" w:eastAsia="Times New Roman" w:cs="Arial"/>
          <w:sz w:val="20"/>
          <w:szCs w:val="20"/>
        </w:rPr>
        <w:t xml:space="preserve"> - </w:t>
      </w:r>
      <w:r w:rsidRPr="008106C5" w:rsidR="00C93984">
        <w:rPr>
          <w:rFonts w:ascii="Arial" w:hAnsi="Arial" w:cs="Arial"/>
          <w:sz w:val="20"/>
          <w:szCs w:val="20"/>
          <w:shd w:val="clear" w:color="auto" w:fill="FFFFFF"/>
        </w:rPr>
        <w:t xml:space="preserve">odpowiednia wielkość i przestrzeń przewidziana </w:t>
      </w:r>
      <w:r w:rsidRPr="008106C5" w:rsidR="735DDC03">
        <w:rPr>
          <w:rFonts w:ascii="Arial" w:hAnsi="Arial" w:cs="Arial"/>
          <w:sz w:val="20"/>
          <w:szCs w:val="20"/>
          <w:shd w:val="clear" w:color="auto" w:fill="FFFFFF"/>
        </w:rPr>
        <w:t xml:space="preserve">do użytkowania</w:t>
      </w:r>
      <w:r w:rsidRPr="008106C5" w:rsidR="00C93984">
        <w:rPr>
          <w:rFonts w:ascii="Arial" w:hAnsi="Arial" w:cs="Arial"/>
          <w:sz w:val="20"/>
          <w:szCs w:val="20"/>
          <w:shd w:val="clear" w:color="auto" w:fill="FFFFFF"/>
        </w:rPr>
        <w:t xml:space="preserve"> i wykorzystania, niezależnie </w:t>
      </w:r>
      <w:r w:rsidRPr="008106C5" w:rsidR="00C93984">
        <w:rPr>
          <w:rFonts w:ascii="Arial" w:hAnsi="Arial" w:cs="Arial"/>
          <w:sz w:val="20"/>
          <w:szCs w:val="20"/>
          <w:shd w:val="clear" w:color="auto" w:fill="FFFFFF"/>
        </w:rPr>
        <w:t>od wielkości, postawy lub mobilności użytkowników.</w:t>
      </w:r>
    </w:p>
    <w:p xmlns:wp14="http://schemas.microsoft.com/office/word/2010/wordml" w:rsidR="00460F27" w:rsidP="00460F27" w:rsidRDefault="00460F27" w14:paraId="0E27B00A" wp14:textId="77777777">
      <w:pPr>
        <w:spacing w:after="0"/>
        <w:contextualSpacing/>
        <w:jc w:val="both"/>
        <w:rPr>
          <w:rFonts w:ascii="Arial" w:hAnsi="Arial" w:eastAsia="Times New Roman" w:cs="Arial"/>
          <w:b/>
          <w:sz w:val="20"/>
          <w:szCs w:val="20"/>
          <w:u w:val="single"/>
        </w:rPr>
      </w:pPr>
    </w:p>
    <w:p xmlns:wp14="http://schemas.microsoft.com/office/word/2010/wordml" w:rsidRPr="00E4757A" w:rsidR="00460F27" w:rsidP="00460F27" w:rsidRDefault="00460F27" w14:paraId="4318794F" wp14:textId="77777777">
      <w:pPr>
        <w:spacing w:after="0"/>
        <w:ind w:left="708"/>
        <w:contextualSpacing/>
        <w:jc w:val="both"/>
        <w:rPr>
          <w:rFonts w:ascii="Arial" w:hAnsi="Arial" w:eastAsia="Times New Roman" w:cs="Arial"/>
          <w:b/>
          <w:sz w:val="20"/>
          <w:szCs w:val="20"/>
          <w:u w:val="single"/>
        </w:rPr>
      </w:pPr>
      <w:r>
        <w:rPr>
          <w:rFonts w:ascii="Arial" w:hAnsi="Arial" w:eastAsia="Times New Roman" w:cs="Arial"/>
          <w:b/>
          <w:sz w:val="20"/>
          <w:szCs w:val="20"/>
          <w:u w:val="single"/>
        </w:rPr>
        <w:t>Część opisowa przedmiotu zamówienia</w:t>
      </w:r>
      <w:r>
        <w:rPr>
          <w:rStyle w:val="Odwoanieprzypisudolnego"/>
          <w:rFonts w:ascii="Arial" w:hAnsi="Arial" w:eastAsia="Times New Roman" w:cs="Arial"/>
          <w:b/>
          <w:sz w:val="20"/>
          <w:szCs w:val="20"/>
          <w:u w:val="single"/>
        </w:rPr>
        <w:footnoteReference w:id="7"/>
      </w:r>
      <w:r>
        <w:rPr>
          <w:rFonts w:ascii="Arial" w:hAnsi="Arial" w:eastAsia="Times New Roman" w:cs="Arial"/>
          <w:b/>
          <w:sz w:val="20"/>
          <w:szCs w:val="20"/>
          <w:u w:val="single"/>
        </w:rPr>
        <w:t>:</w:t>
      </w:r>
    </w:p>
    <w:p xmlns:wp14="http://schemas.microsoft.com/office/word/2010/wordml" w:rsidR="008267E4" w:rsidP="008267E4" w:rsidRDefault="008267E4" w14:paraId="60061E4C" wp14:textId="77777777">
      <w:pPr>
        <w:rPr>
          <w:rFonts w:ascii="Arial" w:hAnsi="Arial" w:cs="Arial"/>
          <w:b/>
          <w:sz w:val="20"/>
          <w:szCs w:val="20"/>
        </w:rPr>
      </w:pPr>
    </w:p>
    <w:p xmlns:wp14="http://schemas.microsoft.com/office/word/2010/wordml" w:rsidRPr="00E4757A" w:rsidR="008267E4" w:rsidP="008267E4" w:rsidRDefault="008267E4" w14:paraId="0F2F3D1E" wp14:textId="77777777">
      <w:pPr>
        <w:rPr>
          <w:rFonts w:ascii="Arial" w:hAnsi="Arial" w:cs="Arial"/>
          <w:sz w:val="20"/>
          <w:szCs w:val="20"/>
        </w:rPr>
      </w:pPr>
      <w:r w:rsidRPr="00E4757A">
        <w:rPr>
          <w:rFonts w:ascii="Arial" w:hAnsi="Arial" w:cs="Arial"/>
          <w:sz w:val="20"/>
          <w:szCs w:val="20"/>
        </w:rPr>
        <w:t>Szczegółowy opis przedmiotu zamówienia:</w:t>
      </w:r>
    </w:p>
    <w:p xmlns:wp14="http://schemas.microsoft.com/office/word/2010/wordml" w:rsidRPr="00A01B8B" w:rsidR="008267E4" w:rsidP="008267E4" w:rsidRDefault="008267E4" w14:paraId="44EAFD9C" wp14:textId="77777777">
      <w:pPr>
        <w:pStyle w:val="Akapitzlist"/>
        <w:ind w:left="1080"/>
        <w:rPr>
          <w:rFonts w:ascii="Arial" w:hAnsi="Arial" w:cs="Arial"/>
          <w:b/>
          <w:sz w:val="20"/>
          <w:szCs w:val="20"/>
        </w:rPr>
      </w:pPr>
    </w:p>
    <w:p xmlns:wp14="http://schemas.microsoft.com/office/word/2010/wordml" w:rsidRPr="00A01B8B" w:rsidR="008267E4" w:rsidP="008267E4" w:rsidRDefault="008267E4" w14:paraId="62B07F53" wp14:textId="77777777">
      <w:pPr>
        <w:pStyle w:val="Akapitzlist"/>
        <w:numPr>
          <w:ilvl w:val="0"/>
          <w:numId w:val="59"/>
        </w:numPr>
        <w:suppressAutoHyphens w:val="0"/>
        <w:autoSpaceDN/>
        <w:spacing w:line="276" w:lineRule="auto"/>
        <w:ind w:left="284" w:hanging="284"/>
        <w:contextualSpacing/>
        <w:jc w:val="both"/>
        <w:textAlignment w:val="auto"/>
        <w:rPr>
          <w:rFonts w:ascii="Arial" w:hAnsi="Arial" w:cs="Arial"/>
          <w:b/>
          <w:bCs/>
          <w:sz w:val="18"/>
          <w:szCs w:val="20"/>
        </w:rPr>
      </w:pPr>
      <w:r w:rsidRPr="00A01B8B">
        <w:rPr>
          <w:rFonts w:ascii="Arial" w:hAnsi="Arial" w:cs="Arial"/>
          <w:b/>
          <w:sz w:val="20"/>
        </w:rPr>
        <w:t>INFORMACJE O PROJEKCIE W RAMACH KTÓREGO REALIZOWANE JEST ZAMÓWIENIE:</w:t>
      </w:r>
    </w:p>
    <w:p xmlns:wp14="http://schemas.microsoft.com/office/word/2010/wordml" w:rsidRPr="00A01B8B" w:rsidR="008267E4" w:rsidP="008267E4" w:rsidRDefault="008267E4" w14:paraId="4B94D5A5" wp14:textId="77777777">
      <w:pPr>
        <w:pStyle w:val="Akapitzlist"/>
        <w:ind w:left="284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Pr="009B72CA" w:rsidR="009B72CA" w:rsidP="008267E4" w:rsidRDefault="008267E4" w14:paraId="369ED7C6" wp14:textId="77777777">
      <w:pPr>
        <w:pStyle w:val="Akapitzlist"/>
        <w:ind w:left="284"/>
        <w:jc w:val="both"/>
        <w:rPr>
          <w:rFonts w:ascii="Arial" w:hAnsi="Arial" w:cs="Arial"/>
          <w:sz w:val="20"/>
          <w:szCs w:val="20"/>
        </w:rPr>
      </w:pPr>
      <w:r w:rsidRPr="009B72CA">
        <w:rPr>
          <w:rFonts w:ascii="Arial" w:hAnsi="Arial" w:cs="Arial"/>
          <w:sz w:val="20"/>
          <w:szCs w:val="20"/>
        </w:rPr>
        <w:t xml:space="preserve">Przedmiot zamówienia jest elementem projektu </w:t>
      </w:r>
      <w:r w:rsidRPr="009B72CA" w:rsidR="009B72CA">
        <w:rPr>
          <w:rFonts w:ascii="Arial" w:hAnsi="Arial" w:cs="Arial"/>
          <w:color w:val="000000"/>
          <w:sz w:val="20"/>
          <w:szCs w:val="20"/>
        </w:rPr>
        <w:t xml:space="preserve">pn. „Zbudowanie systemu koordynacji </w:t>
      </w:r>
      <w:r w:rsidRPr="009B72CA" w:rsidR="009B72CA">
        <w:rPr>
          <w:rFonts w:ascii="Arial" w:hAnsi="Arial" w:cs="Arial"/>
          <w:color w:val="000000"/>
          <w:sz w:val="20"/>
          <w:szCs w:val="20"/>
        </w:rPr>
        <w:br/>
      </w:r>
      <w:r w:rsidRPr="009B72CA" w:rsidR="009B72CA">
        <w:rPr>
          <w:rFonts w:ascii="Arial" w:hAnsi="Arial" w:cs="Arial"/>
          <w:color w:val="000000"/>
          <w:sz w:val="20"/>
          <w:szCs w:val="20"/>
        </w:rPr>
        <w:t>i monitorowania regionalnych działań na rzecz kształcenia zawodowego, szkolnictwa wyższego oraz uczenia się przez całe życie, w tym uczenia się dorosłych” realizowanego w ramach Krajowego Planu Odbudowy i Zwiększania Odporności – KPO</w:t>
      </w:r>
      <w:r w:rsidR="009B72CA">
        <w:rPr>
          <w:rFonts w:ascii="Arial" w:hAnsi="Arial" w:cs="Arial"/>
          <w:color w:val="000000"/>
          <w:sz w:val="20"/>
          <w:szCs w:val="20"/>
        </w:rPr>
        <w:t>.</w:t>
      </w:r>
    </w:p>
    <w:p xmlns:wp14="http://schemas.microsoft.com/office/word/2010/wordml" w:rsidR="009B72CA" w:rsidP="008267E4" w:rsidRDefault="009B72CA" w14:paraId="3DEEC669" wp14:textId="77777777">
      <w:pPr>
        <w:pStyle w:val="Akapitzlist"/>
        <w:ind w:left="284"/>
        <w:jc w:val="both"/>
        <w:rPr>
          <w:rFonts w:ascii="Arial" w:hAnsi="Arial" w:cs="Arial"/>
          <w:sz w:val="20"/>
          <w:szCs w:val="20"/>
          <w:highlight w:val="yellow"/>
        </w:rPr>
      </w:pPr>
    </w:p>
    <w:p xmlns:wp14="http://schemas.microsoft.com/office/word/2010/wordml" w:rsidRPr="009B72CA" w:rsidR="009B72CA" w:rsidP="009B72CA" w:rsidRDefault="008267E4" w14:paraId="03A65F10" wp14:textId="244CC1F9">
      <w:pPr>
        <w:tabs>
          <w:tab w:val="left" w:pos="2385"/>
        </w:tabs>
        <w:autoSpaceDE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2B48C6D8" w:rsidR="008267E4">
        <w:rPr>
          <w:rFonts w:ascii="Arial" w:hAnsi="Arial" w:cs="Arial"/>
          <w:sz w:val="20"/>
          <w:szCs w:val="20"/>
        </w:rPr>
        <w:t xml:space="preserve">Głównym celem projektu </w:t>
      </w:r>
      <w:r w:rsidRPr="2B48C6D8" w:rsidR="71327612">
        <w:rPr>
          <w:rFonts w:ascii="Arial" w:hAnsi="Arial" w:cs="Arial"/>
          <w:sz w:val="20"/>
          <w:szCs w:val="20"/>
        </w:rPr>
        <w:t xml:space="preserve">jest: </w:t>
      </w:r>
    </w:p>
    <w:p xmlns:wp14="http://schemas.microsoft.com/office/word/2010/wordml" w:rsidRPr="009B72CA" w:rsidR="009B72CA" w:rsidP="007348A0" w:rsidRDefault="009B72CA" w14:paraId="0FD5CA0F" wp14:textId="77777777">
      <w:pPr>
        <w:pStyle w:val="Akapitzlist"/>
        <w:numPr>
          <w:ilvl w:val="0"/>
          <w:numId w:val="70"/>
        </w:numPr>
        <w:suppressAutoHyphens w:val="0"/>
        <w:autoSpaceDE w:val="0"/>
        <w:adjustRightInd w:val="0"/>
        <w:ind w:left="567" w:hanging="283"/>
        <w:jc w:val="both"/>
        <w:textAlignment w:val="auto"/>
        <w:rPr>
          <w:rFonts w:ascii="Arial" w:hAnsi="Arial" w:cs="Arial"/>
          <w:sz w:val="20"/>
          <w:szCs w:val="20"/>
        </w:rPr>
      </w:pPr>
      <w:r w:rsidRPr="009B72CA">
        <w:rPr>
          <w:rFonts w:ascii="Arial" w:hAnsi="Arial" w:cs="Arial"/>
          <w:sz w:val="20"/>
          <w:szCs w:val="20"/>
        </w:rPr>
        <w:t>upowszechnianie kształcenia zawodowego i idei uczenia się przez całe życie,</w:t>
      </w:r>
    </w:p>
    <w:p xmlns:wp14="http://schemas.microsoft.com/office/word/2010/wordml" w:rsidRPr="009B72CA" w:rsidR="009B72CA" w:rsidP="007348A0" w:rsidRDefault="009B72CA" w14:paraId="2B5F60B9" wp14:textId="77777777">
      <w:pPr>
        <w:pStyle w:val="Akapitzlist"/>
        <w:numPr>
          <w:ilvl w:val="0"/>
          <w:numId w:val="70"/>
        </w:numPr>
        <w:suppressAutoHyphens w:val="0"/>
        <w:autoSpaceDE w:val="0"/>
        <w:adjustRightInd w:val="0"/>
        <w:ind w:left="567" w:hanging="283"/>
        <w:jc w:val="both"/>
        <w:textAlignment w:val="auto"/>
        <w:rPr>
          <w:rFonts w:ascii="Arial" w:hAnsi="Arial" w:cs="Arial"/>
          <w:sz w:val="20"/>
          <w:szCs w:val="20"/>
        </w:rPr>
      </w:pPr>
      <w:r w:rsidRPr="009B72CA">
        <w:rPr>
          <w:rFonts w:ascii="Arial" w:hAnsi="Arial" w:cs="Arial"/>
          <w:sz w:val="20"/>
          <w:szCs w:val="20"/>
        </w:rPr>
        <w:t xml:space="preserve">zrealizowanie kampanii informacyjno-promocyjnej dotyczącej zapotrzebowania na pracę </w:t>
      </w:r>
      <w:r w:rsidRPr="009B72CA">
        <w:rPr>
          <w:rFonts w:ascii="Arial" w:hAnsi="Arial" w:cs="Arial"/>
          <w:sz w:val="20"/>
          <w:szCs w:val="20"/>
        </w:rPr>
        <w:br/>
      </w:r>
      <w:r w:rsidRPr="009B72CA">
        <w:rPr>
          <w:rFonts w:ascii="Arial" w:hAnsi="Arial" w:cs="Arial"/>
          <w:sz w:val="20"/>
          <w:szCs w:val="20"/>
        </w:rPr>
        <w:t>w kluczowych branżach oraz wskazującej pożądane kierunki kształcenia,</w:t>
      </w:r>
    </w:p>
    <w:p xmlns:wp14="http://schemas.microsoft.com/office/word/2010/wordml" w:rsidR="009B72CA" w:rsidP="007348A0" w:rsidRDefault="009B72CA" w14:paraId="57FCAFDA" wp14:textId="34F4AAC6">
      <w:pPr>
        <w:pStyle w:val="Akapitzlist"/>
        <w:numPr>
          <w:ilvl w:val="0"/>
          <w:numId w:val="70"/>
        </w:numPr>
        <w:suppressAutoHyphens w:val="0"/>
        <w:autoSpaceDE w:val="0"/>
        <w:adjustRightInd w:val="0"/>
        <w:ind w:left="567" w:hanging="283"/>
        <w:jc w:val="both"/>
        <w:textAlignment w:val="auto"/>
        <w:rPr>
          <w:rFonts w:ascii="Arial" w:hAnsi="Arial" w:cs="Arial"/>
          <w:sz w:val="20"/>
          <w:szCs w:val="20"/>
        </w:rPr>
      </w:pPr>
      <w:r w:rsidRPr="2B48C6D8" w:rsidR="009B72CA">
        <w:rPr>
          <w:rFonts w:ascii="Arial" w:hAnsi="Arial" w:cs="Arial"/>
          <w:sz w:val="20"/>
          <w:szCs w:val="20"/>
        </w:rPr>
        <w:t>zrealizowanie kampanii promocyjnej wspierającej kapitał społeczny na rzecz rozwoju umieję</w:t>
      </w:r>
      <w:r w:rsidRPr="2B48C6D8" w:rsidR="009B72CA">
        <w:rPr>
          <w:rFonts w:ascii="Arial" w:hAnsi="Arial" w:cs="Arial"/>
          <w:sz w:val="20"/>
          <w:szCs w:val="20"/>
        </w:rPr>
        <w:t>t</w:t>
      </w:r>
      <w:r w:rsidRPr="2B48C6D8" w:rsidR="009B72CA">
        <w:rPr>
          <w:rFonts w:ascii="Arial" w:hAnsi="Arial" w:cs="Arial"/>
          <w:sz w:val="20"/>
          <w:szCs w:val="20"/>
        </w:rPr>
        <w:t xml:space="preserve">ności w ramach edukacji formalnej i </w:t>
      </w:r>
      <w:r w:rsidRPr="2B48C6D8" w:rsidR="2D94E0AB">
        <w:rPr>
          <w:rFonts w:ascii="Arial" w:hAnsi="Arial" w:cs="Arial"/>
          <w:sz w:val="20"/>
          <w:szCs w:val="20"/>
        </w:rPr>
        <w:t>poza formalnej</w:t>
      </w:r>
      <w:r w:rsidRPr="2B48C6D8" w:rsidR="009B72CA">
        <w:rPr>
          <w:rFonts w:ascii="Arial" w:hAnsi="Arial" w:cs="Arial"/>
          <w:sz w:val="20"/>
          <w:szCs w:val="20"/>
        </w:rPr>
        <w:t xml:space="preserve"> oraz uczenia się nieformalnego ze zwróc</w:t>
      </w:r>
      <w:r w:rsidRPr="2B48C6D8" w:rsidR="009B72CA">
        <w:rPr>
          <w:rFonts w:ascii="Arial" w:hAnsi="Arial" w:cs="Arial"/>
          <w:sz w:val="20"/>
          <w:szCs w:val="20"/>
        </w:rPr>
        <w:t>e</w:t>
      </w:r>
      <w:r w:rsidRPr="2B48C6D8" w:rsidR="009B72CA">
        <w:rPr>
          <w:rFonts w:ascii="Arial" w:hAnsi="Arial" w:cs="Arial"/>
          <w:sz w:val="20"/>
          <w:szCs w:val="20"/>
        </w:rPr>
        <w:t>niem szczególnej uwagi na kooperację i efektywność międzypokoleniową.</w:t>
      </w:r>
    </w:p>
    <w:p xmlns:wp14="http://schemas.microsoft.com/office/word/2010/wordml" w:rsidRPr="009B72CA" w:rsidR="00443C55" w:rsidP="00443C55" w:rsidRDefault="00443C55" w14:paraId="3656B9AB" wp14:textId="77777777">
      <w:pPr>
        <w:pStyle w:val="Akapitzlist"/>
        <w:suppressAutoHyphens w:val="0"/>
        <w:autoSpaceDE w:val="0"/>
        <w:adjustRightInd w:val="0"/>
        <w:ind w:left="567"/>
        <w:jc w:val="both"/>
        <w:textAlignment w:val="auto"/>
        <w:rPr>
          <w:rFonts w:ascii="Arial" w:hAnsi="Arial" w:cs="Arial"/>
          <w:sz w:val="20"/>
          <w:szCs w:val="20"/>
        </w:rPr>
      </w:pPr>
    </w:p>
    <w:p xmlns:wp14="http://schemas.microsoft.com/office/word/2010/wordml" w:rsidRPr="00447989" w:rsidR="008267E4" w:rsidP="008267E4" w:rsidRDefault="008267E4" w14:paraId="45FB0818" wp14:textId="77777777">
      <w:pPr>
        <w:pStyle w:val="Akapitzlist"/>
        <w:ind w:left="284"/>
        <w:jc w:val="both"/>
        <w:rPr>
          <w:rFonts w:ascii="Arial" w:hAnsi="Arial" w:cs="Arial"/>
          <w:b/>
          <w:bCs/>
          <w:sz w:val="18"/>
          <w:szCs w:val="20"/>
        </w:rPr>
      </w:pPr>
    </w:p>
    <w:p xmlns:wp14="http://schemas.microsoft.com/office/word/2010/wordml" w:rsidRPr="00A431AE" w:rsidR="008267E4" w:rsidP="008267E4" w:rsidRDefault="008267E4" w14:paraId="043FE858" wp14:textId="77777777">
      <w:pPr>
        <w:pStyle w:val="Akapitzlist"/>
        <w:numPr>
          <w:ilvl w:val="0"/>
          <w:numId w:val="59"/>
        </w:numPr>
        <w:suppressAutoHyphens w:val="0"/>
        <w:autoSpaceDN/>
        <w:spacing w:line="276" w:lineRule="auto"/>
        <w:ind w:left="284" w:hanging="284"/>
        <w:contextualSpacing/>
        <w:jc w:val="both"/>
        <w:textAlignment w:val="auto"/>
        <w:rPr>
          <w:rFonts w:ascii="Arial" w:hAnsi="Arial" w:cs="Arial"/>
          <w:b/>
          <w:bCs/>
          <w:sz w:val="20"/>
          <w:szCs w:val="20"/>
        </w:rPr>
      </w:pPr>
      <w:r w:rsidRPr="00A431AE">
        <w:rPr>
          <w:rFonts w:ascii="Arial" w:hAnsi="Arial" w:cs="Arial"/>
          <w:b/>
          <w:bCs/>
          <w:sz w:val="20"/>
          <w:szCs w:val="20"/>
        </w:rPr>
        <w:t>OPIS PRZEDMIOTU ZAMÓWIENIA:</w:t>
      </w:r>
    </w:p>
    <w:p xmlns:wp14="http://schemas.microsoft.com/office/word/2010/wordml" w:rsidRPr="00A431AE" w:rsidR="008267E4" w:rsidP="008267E4" w:rsidRDefault="008267E4" w14:paraId="049F31CB" wp14:textId="77777777">
      <w:pPr>
        <w:spacing w:after="0"/>
        <w:ind w:firstLine="284"/>
        <w:rPr>
          <w:rFonts w:ascii="Arial" w:hAnsi="Arial" w:cs="Arial"/>
          <w:sz w:val="20"/>
          <w:szCs w:val="20"/>
        </w:rPr>
      </w:pPr>
    </w:p>
    <w:p xmlns:wp14="http://schemas.microsoft.com/office/word/2010/wordml" w:rsidRPr="00A431AE" w:rsidR="00F549F1" w:rsidP="004F61E4" w:rsidRDefault="004F61E4" w14:paraId="0A8BA70D" wp14:textId="77777777">
      <w:pPr>
        <w:ind w:left="284"/>
        <w:jc w:val="both"/>
        <w:rPr>
          <w:rFonts w:ascii="Arial" w:hAnsi="Arial" w:cs="Arial"/>
          <w:sz w:val="20"/>
          <w:szCs w:val="20"/>
        </w:rPr>
      </w:pPr>
      <w:r w:rsidRPr="004F61E4">
        <w:rPr>
          <w:rFonts w:ascii="Arial" w:hAnsi="Arial" w:cs="Arial"/>
          <w:sz w:val="20"/>
          <w:szCs w:val="20"/>
        </w:rPr>
        <w:t>Przedmiot zamówienia obejmuje zakup fabrycznie nowe</w:t>
      </w:r>
      <w:r w:rsidR="00561672">
        <w:rPr>
          <w:rFonts w:ascii="Arial" w:hAnsi="Arial" w:cs="Arial"/>
          <w:sz w:val="20"/>
          <w:szCs w:val="20"/>
        </w:rPr>
        <w:t>go</w:t>
      </w:r>
      <w:r w:rsidRPr="004F61E4">
        <w:rPr>
          <w:rFonts w:ascii="Arial" w:hAnsi="Arial" w:cs="Arial"/>
          <w:sz w:val="20"/>
          <w:szCs w:val="20"/>
        </w:rPr>
        <w:t xml:space="preserve"> (</w:t>
      </w:r>
      <w:r w:rsidRPr="004F61E4" w:rsidR="00561672">
        <w:rPr>
          <w:rFonts w:ascii="Arial" w:hAnsi="Arial" w:cs="Arial"/>
          <w:sz w:val="20"/>
          <w:szCs w:val="20"/>
        </w:rPr>
        <w:t>nieużywane</w:t>
      </w:r>
      <w:r w:rsidR="00561672">
        <w:rPr>
          <w:rFonts w:ascii="Arial" w:hAnsi="Arial" w:cs="Arial"/>
          <w:sz w:val="20"/>
          <w:szCs w:val="20"/>
        </w:rPr>
        <w:t>go</w:t>
      </w:r>
      <w:r w:rsidRPr="004F61E4">
        <w:rPr>
          <w:rFonts w:ascii="Arial" w:hAnsi="Arial" w:cs="Arial"/>
          <w:sz w:val="20"/>
          <w:szCs w:val="20"/>
        </w:rPr>
        <w:t xml:space="preserve">) </w:t>
      </w:r>
      <w:r w:rsidR="00561672">
        <w:rPr>
          <w:rFonts w:ascii="Arial" w:hAnsi="Arial" w:cs="Arial"/>
          <w:sz w:val="20"/>
          <w:szCs w:val="20"/>
        </w:rPr>
        <w:t xml:space="preserve">namiotu </w:t>
      </w:r>
      <w:proofErr w:type="spellStart"/>
      <w:r w:rsidR="00561672">
        <w:rPr>
          <w:rFonts w:ascii="Arial" w:hAnsi="Arial" w:cs="Arial"/>
          <w:sz w:val="20"/>
          <w:szCs w:val="20"/>
        </w:rPr>
        <w:t>eventowego</w:t>
      </w:r>
      <w:proofErr w:type="spellEnd"/>
      <w:r w:rsidRPr="004F61E4">
        <w:rPr>
          <w:rFonts w:ascii="Arial" w:hAnsi="Arial" w:cs="Arial"/>
          <w:sz w:val="20"/>
          <w:szCs w:val="20"/>
        </w:rPr>
        <w:t xml:space="preserve"> wraz z podłogą</w:t>
      </w:r>
      <w:r>
        <w:rPr>
          <w:rFonts w:ascii="Arial" w:hAnsi="Arial" w:cs="Arial"/>
          <w:sz w:val="20"/>
          <w:szCs w:val="20"/>
        </w:rPr>
        <w:t xml:space="preserve">. </w:t>
      </w:r>
      <w:r w:rsidR="00561672">
        <w:rPr>
          <w:rFonts w:ascii="Arial" w:hAnsi="Arial" w:cs="Arial"/>
          <w:sz w:val="20"/>
          <w:szCs w:val="20"/>
        </w:rPr>
        <w:t xml:space="preserve">Namiot </w:t>
      </w:r>
      <w:proofErr w:type="spellStart"/>
      <w:r w:rsidR="00530183">
        <w:rPr>
          <w:rFonts w:ascii="Arial" w:hAnsi="Arial" w:cs="Arial"/>
          <w:sz w:val="20"/>
          <w:szCs w:val="20"/>
        </w:rPr>
        <w:t>strech</w:t>
      </w:r>
      <w:proofErr w:type="spellEnd"/>
      <w:r w:rsidRPr="00A431AE" w:rsidDel="00561672" w:rsidR="005616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 ilości 1 szt.</w:t>
      </w:r>
      <w:r w:rsidR="003E3822">
        <w:rPr>
          <w:rFonts w:ascii="Arial" w:hAnsi="Arial" w:cs="Arial"/>
          <w:sz w:val="20"/>
          <w:szCs w:val="20"/>
        </w:rPr>
        <w:t>- rys. poglądowy 1</w:t>
      </w:r>
      <w:r w:rsidRPr="00A431AE" w:rsidR="00F549F1">
        <w:rPr>
          <w:rFonts w:ascii="Arial" w:hAnsi="Arial" w:cs="Arial"/>
          <w:sz w:val="20"/>
          <w:szCs w:val="20"/>
        </w:rPr>
        <w:t xml:space="preserve">, </w:t>
      </w:r>
      <w:r w:rsidR="00083F29">
        <w:rPr>
          <w:rFonts w:ascii="Arial" w:hAnsi="Arial" w:cs="Arial"/>
          <w:sz w:val="20"/>
          <w:szCs w:val="20"/>
        </w:rPr>
        <w:t>powi</w:t>
      </w:r>
      <w:r w:rsidRPr="00A431AE" w:rsidR="00561672">
        <w:rPr>
          <w:rFonts w:ascii="Arial" w:hAnsi="Arial" w:cs="Arial"/>
          <w:sz w:val="20"/>
          <w:szCs w:val="20"/>
        </w:rPr>
        <w:t>n</w:t>
      </w:r>
      <w:r w:rsidR="00561672">
        <w:rPr>
          <w:rFonts w:ascii="Arial" w:hAnsi="Arial" w:cs="Arial"/>
          <w:sz w:val="20"/>
          <w:szCs w:val="20"/>
        </w:rPr>
        <w:t>ien</w:t>
      </w:r>
      <w:r w:rsidRPr="00A431AE" w:rsidR="00561672">
        <w:rPr>
          <w:rFonts w:ascii="Arial" w:hAnsi="Arial" w:cs="Arial"/>
          <w:sz w:val="20"/>
          <w:szCs w:val="20"/>
        </w:rPr>
        <w:t xml:space="preserve"> </w:t>
      </w:r>
      <w:r w:rsidRPr="00A431AE" w:rsidR="00F549F1">
        <w:rPr>
          <w:rFonts w:ascii="Arial" w:hAnsi="Arial" w:cs="Arial"/>
          <w:sz w:val="20"/>
          <w:szCs w:val="20"/>
        </w:rPr>
        <w:t>spełniać następujące parametry techniczne:</w:t>
      </w:r>
    </w:p>
    <w:p xmlns:wp14="http://schemas.microsoft.com/office/word/2010/wordml" w:rsidR="0012764B" w:rsidP="0090173F" w:rsidRDefault="00D02AEF" w14:paraId="2955488E" wp14:textId="369A0944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 w:rsidRPr="00A431AE" w:rsidR="00D02AEF">
        <w:rPr>
          <w:rFonts w:ascii="Arial" w:hAnsi="Arial" w:cs="Arial"/>
          <w:sz w:val="20"/>
          <w:szCs w:val="20"/>
        </w:rPr>
        <w:t xml:space="preserve">Powierzchnia </w:t>
      </w:r>
      <w:r w:rsidRPr="00A431AE" w:rsidR="00561672">
        <w:rPr>
          <w:rFonts w:ascii="Arial" w:hAnsi="Arial" w:cs="Arial"/>
          <w:sz w:val="20"/>
          <w:szCs w:val="20"/>
        </w:rPr>
        <w:t>1</w:t>
      </w:r>
      <w:r w:rsidR="003370EF">
        <w:rPr>
          <w:rFonts w:ascii="Arial" w:hAnsi="Arial" w:cs="Arial"/>
          <w:sz w:val="20"/>
          <w:szCs w:val="20"/>
        </w:rPr>
        <w:t>5</w:t>
      </w:r>
      <w:r w:rsidRPr="00A431AE" w:rsidR="00561672">
        <w:rPr>
          <w:rFonts w:ascii="Arial" w:hAnsi="Arial" w:cs="Arial"/>
          <w:sz w:val="20"/>
          <w:szCs w:val="20"/>
        </w:rPr>
        <w:t xml:space="preserve">0 </w:t>
      </w:r>
      <w:r w:rsidRPr="00A477C8" w:rsidR="00D02AEF">
        <w:rPr>
          <w:rFonts w:ascii="Arial" w:hAnsi="Arial" w:cs="Arial"/>
          <w:sz w:val="20"/>
          <w:szCs w:val="20"/>
        </w:rPr>
        <w:t>m</w:t>
      </w:r>
      <w:r w:rsidRPr="00A477C8" w:rsidR="00A477C8">
        <w:rPr>
          <w:rFonts w:ascii="Arial" w:hAnsi="Arial" w:cs="Arial"/>
          <w:color w:val="4D5156"/>
          <w:sz w:val="20"/>
          <w:szCs w:val="20"/>
          <w:shd w:val="clear" w:color="auto" w:fill="FFFFFF"/>
        </w:rPr>
        <w:t>²</w:t>
      </w:r>
      <w:r w:rsidRPr="00A431AE" w:rsidR="00D02AEF">
        <w:rPr>
          <w:rFonts w:ascii="Arial" w:hAnsi="Arial" w:cs="Arial"/>
          <w:sz w:val="20"/>
          <w:szCs w:val="20"/>
        </w:rPr>
        <w:t xml:space="preserve">, </w:t>
      </w:r>
      <w:r w:rsidRPr="001E5EA4" w:rsidR="00561672">
        <w:rPr>
          <w:rFonts w:ascii="Arial" w:hAnsi="Arial" w:cs="Arial"/>
          <w:sz w:val="20"/>
          <w:szCs w:val="20"/>
        </w:rPr>
        <w:t xml:space="preserve">długość ok: </w:t>
      </w:r>
      <w:r w:rsidR="003370EF">
        <w:rPr>
          <w:rFonts w:ascii="Arial" w:hAnsi="Arial" w:cs="Arial"/>
          <w:sz w:val="20"/>
          <w:szCs w:val="20"/>
        </w:rPr>
        <w:t>15</w:t>
      </w:r>
      <w:r w:rsidRPr="001E5EA4" w:rsidR="00561672">
        <w:rPr>
          <w:rFonts w:ascii="Arial" w:hAnsi="Arial" w:cs="Arial"/>
          <w:sz w:val="20"/>
          <w:szCs w:val="20"/>
        </w:rPr>
        <w:t xml:space="preserve"> m, szerokość ok: </w:t>
      </w:r>
      <w:r w:rsidR="003370EF">
        <w:rPr>
          <w:rFonts w:ascii="Arial" w:hAnsi="Arial" w:cs="Arial"/>
          <w:sz w:val="20"/>
          <w:szCs w:val="20"/>
        </w:rPr>
        <w:t>10</w:t>
      </w:r>
      <w:r w:rsidRPr="001E5EA4" w:rsidR="00561672">
        <w:rPr>
          <w:rFonts w:ascii="Arial" w:hAnsi="Arial" w:cs="Arial"/>
          <w:sz w:val="20"/>
          <w:szCs w:val="20"/>
        </w:rPr>
        <w:t xml:space="preserve"> </w:t>
      </w:r>
      <w:r w:rsidRPr="001E5EA4" w:rsidR="0F9B506D">
        <w:rPr>
          <w:rFonts w:ascii="Arial" w:hAnsi="Arial" w:cs="Arial"/>
          <w:sz w:val="20"/>
          <w:szCs w:val="20"/>
        </w:rPr>
        <w:t xml:space="preserve">m</w:t>
      </w:r>
      <w:r w:rsidR="00561672">
        <w:rPr>
          <w:rFonts w:ascii="Arial" w:hAnsi="Arial" w:cs="Arial"/>
          <w:sz w:val="20"/>
          <w:szCs w:val="20"/>
        </w:rPr>
        <w:t xml:space="preserve"> </w:t>
      </w:r>
      <w:r w:rsidR="00165D49">
        <w:rPr>
          <w:rFonts w:ascii="Arial" w:hAnsi="Arial" w:cs="Arial"/>
          <w:sz w:val="20"/>
          <w:szCs w:val="20"/>
        </w:rPr>
        <w:t xml:space="preserve">(dopuszczalne odchylenia od wskazanych wartości +/- </w:t>
      </w:r>
      <w:r w:rsidR="005562C7">
        <w:rPr>
          <w:rFonts w:ascii="Arial" w:hAnsi="Arial" w:cs="Arial"/>
          <w:sz w:val="20"/>
          <w:szCs w:val="20"/>
        </w:rPr>
        <w:t>10</w:t>
      </w:r>
      <w:r w:rsidR="00165D49">
        <w:rPr>
          <w:rFonts w:ascii="Arial" w:hAnsi="Arial" w:cs="Arial"/>
          <w:sz w:val="20"/>
          <w:szCs w:val="20"/>
        </w:rPr>
        <w:t>%)</w:t>
      </w:r>
      <w:r w:rsidRPr="00A431AE" w:rsidR="00D02AEF">
        <w:rPr>
          <w:rFonts w:ascii="Arial" w:hAnsi="Arial" w:cs="Arial"/>
          <w:sz w:val="20"/>
          <w:szCs w:val="20"/>
        </w:rPr>
        <w:t>,</w:t>
      </w:r>
    </w:p>
    <w:p xmlns:wp14="http://schemas.microsoft.com/office/word/2010/wordml" w:rsidR="00DB0CB5" w:rsidP="0090173F" w:rsidRDefault="00F549F1" w14:paraId="3D6CC8E0" wp14:textId="481CF3F1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 w:rsidRPr="2B48C6D8" w:rsidR="00F549F1">
        <w:rPr>
          <w:rFonts w:ascii="Arial" w:hAnsi="Arial" w:cs="Arial"/>
          <w:sz w:val="20"/>
          <w:szCs w:val="20"/>
        </w:rPr>
        <w:t>Konstrukcja</w:t>
      </w:r>
      <w:r w:rsidRPr="2B48C6D8" w:rsidR="00561672">
        <w:rPr>
          <w:rFonts w:ascii="Arial" w:hAnsi="Arial" w:cs="Arial"/>
          <w:sz w:val="20"/>
          <w:szCs w:val="20"/>
        </w:rPr>
        <w:t>:</w:t>
      </w:r>
      <w:r w:rsidRPr="2B48C6D8" w:rsidR="00F549F1">
        <w:rPr>
          <w:rFonts w:ascii="Arial" w:hAnsi="Arial" w:cs="Arial"/>
          <w:sz w:val="20"/>
          <w:szCs w:val="20"/>
        </w:rPr>
        <w:t xml:space="preserve"> </w:t>
      </w:r>
      <w:r w:rsidRPr="2B48C6D8" w:rsidR="00796F24">
        <w:rPr>
          <w:rFonts w:ascii="Arial" w:hAnsi="Arial" w:cs="Arial"/>
          <w:sz w:val="20"/>
          <w:szCs w:val="20"/>
        </w:rPr>
        <w:t>aluminium</w:t>
      </w:r>
      <w:r w:rsidRPr="2B48C6D8" w:rsidR="00561672">
        <w:rPr>
          <w:rFonts w:ascii="Arial" w:hAnsi="Arial" w:cs="Arial"/>
          <w:sz w:val="20"/>
          <w:szCs w:val="20"/>
        </w:rPr>
        <w:t xml:space="preserve"> (</w:t>
      </w:r>
      <w:r w:rsidRPr="2B48C6D8" w:rsidR="00796F24">
        <w:rPr>
          <w:rFonts w:ascii="Arial" w:hAnsi="Arial" w:cs="Arial"/>
          <w:sz w:val="20"/>
          <w:szCs w:val="20"/>
        </w:rPr>
        <w:t xml:space="preserve">wszystkie elementy </w:t>
      </w:r>
      <w:r w:rsidRPr="2B48C6D8" w:rsidR="242D3B6A">
        <w:rPr>
          <w:rFonts w:ascii="Arial" w:hAnsi="Arial" w:cs="Arial"/>
          <w:sz w:val="20"/>
          <w:szCs w:val="20"/>
        </w:rPr>
        <w:t>konstrukcji)</w:t>
      </w:r>
      <w:r w:rsidRPr="2B48C6D8" w:rsidR="00561672">
        <w:rPr>
          <w:rFonts w:ascii="Arial" w:hAnsi="Arial" w:cs="Arial"/>
          <w:sz w:val="20"/>
          <w:szCs w:val="20"/>
        </w:rPr>
        <w:t xml:space="preserve"> zabezpieczona antykorozyjnie</w:t>
      </w:r>
      <w:r w:rsidRPr="2B48C6D8" w:rsidR="007A62EF">
        <w:rPr>
          <w:rFonts w:ascii="Arial" w:hAnsi="Arial" w:cs="Arial"/>
          <w:sz w:val="20"/>
          <w:szCs w:val="20"/>
        </w:rPr>
        <w:t xml:space="preserve">, </w:t>
      </w:r>
    </w:p>
    <w:p xmlns:wp14="http://schemas.microsoft.com/office/word/2010/wordml" w:rsidRPr="00DB0CB5" w:rsidR="00F549F1" w:rsidP="0090173F" w:rsidRDefault="00561672" w14:paraId="0E15D710" wp14:textId="77777777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 w:rsidRPr="001E5EA4">
        <w:rPr>
          <w:rFonts w:ascii="Arial" w:hAnsi="Arial" w:cs="Arial"/>
          <w:sz w:val="20"/>
          <w:szCs w:val="20"/>
        </w:rPr>
        <w:t>Rury o średnicy nie mniejszej niż 70 mm i grubości nie mniejszej niż x 3 mm,</w:t>
      </w:r>
      <w:r w:rsidRPr="00DB0CB5" w:rsidR="0012764B">
        <w:rPr>
          <w:rFonts w:ascii="Arial" w:hAnsi="Arial" w:cs="Arial"/>
          <w:sz w:val="20"/>
          <w:szCs w:val="20"/>
        </w:rPr>
        <w:t xml:space="preserve"> </w:t>
      </w:r>
    </w:p>
    <w:p xmlns:wp14="http://schemas.microsoft.com/office/word/2010/wordml" w:rsidRPr="009274FF" w:rsidR="00561672" w:rsidP="00561672" w:rsidRDefault="00561672" w14:paraId="3495B3B1" wp14:textId="55FBEFE1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 w:rsidRPr="44D43E88" w:rsidR="00561672">
        <w:rPr>
          <w:rFonts w:ascii="Arial" w:hAnsi="Arial" w:cs="Arial"/>
          <w:sz w:val="20"/>
          <w:szCs w:val="20"/>
        </w:rPr>
        <w:t xml:space="preserve">Poszycie namiotu </w:t>
      </w:r>
      <w:r w:rsidRPr="44D43E88" w:rsidR="00561672">
        <w:rPr>
          <w:rFonts w:ascii="Arial" w:hAnsi="Arial" w:cs="Arial"/>
          <w:sz w:val="20"/>
          <w:szCs w:val="20"/>
        </w:rPr>
        <w:t>materiałowe</w:t>
      </w:r>
      <w:r w:rsidRPr="44D43E88" w:rsidR="65D71393">
        <w:rPr>
          <w:rFonts w:ascii="Arial" w:hAnsi="Arial" w:cs="Arial"/>
          <w:sz w:val="20"/>
          <w:szCs w:val="20"/>
        </w:rPr>
        <w:t>, 2-warstwowe</w:t>
      </w:r>
      <w:r w:rsidRPr="44D43E88" w:rsidR="00561672">
        <w:rPr>
          <w:rFonts w:ascii="Arial" w:hAnsi="Arial" w:cs="Arial"/>
          <w:sz w:val="20"/>
          <w:szCs w:val="20"/>
        </w:rPr>
        <w:t>,</w:t>
      </w:r>
      <w:r w:rsidRPr="44D43E88" w:rsidR="3C1D9F2B">
        <w:rPr>
          <w:rFonts w:ascii="Arial" w:hAnsi="Arial" w:cs="Arial"/>
          <w:sz w:val="20"/>
          <w:szCs w:val="20"/>
        </w:rPr>
        <w:t xml:space="preserve"> rozciągliwa tkanina </w:t>
      </w:r>
      <w:r w:rsidRPr="44D43E88" w:rsidR="7D47363F">
        <w:rPr>
          <w:rFonts w:ascii="Arial" w:hAnsi="Arial" w:cs="Arial"/>
          <w:sz w:val="20"/>
          <w:szCs w:val="20"/>
        </w:rPr>
        <w:t>namiotowa, z</w:t>
      </w:r>
      <w:r w:rsidRPr="44D43E88" w:rsidR="00561672">
        <w:rPr>
          <w:rFonts w:ascii="Arial" w:hAnsi="Arial" w:cs="Arial"/>
          <w:sz w:val="20"/>
          <w:szCs w:val="20"/>
        </w:rPr>
        <w:t xml:space="preserve"> ochroną UV, </w:t>
      </w:r>
      <w:r w:rsidRPr="44D43E88" w:rsidR="00561672">
        <w:rPr>
          <w:rFonts w:ascii="Arial" w:hAnsi="Arial" w:cs="Arial"/>
          <w:sz w:val="20"/>
          <w:szCs w:val="20"/>
        </w:rPr>
        <w:t>nieprzepuszczające światła</w:t>
      </w:r>
      <w:r w:rsidRPr="44D43E88" w:rsidR="65AFE359">
        <w:rPr>
          <w:rFonts w:ascii="Arial" w:hAnsi="Arial" w:cs="Arial"/>
          <w:sz w:val="20"/>
          <w:szCs w:val="20"/>
        </w:rPr>
        <w:t xml:space="preserve">, </w:t>
      </w:r>
      <w:r w:rsidRPr="44D43E88" w:rsidR="5679C2D3">
        <w:rPr>
          <w:rFonts w:ascii="Arial" w:hAnsi="Arial" w:cs="Arial"/>
          <w:sz w:val="20"/>
          <w:szCs w:val="20"/>
        </w:rPr>
        <w:t>wodoodporne,</w:t>
      </w:r>
      <w:r w:rsidRPr="44D43E88" w:rsidR="00561672">
        <w:rPr>
          <w:rFonts w:ascii="Arial" w:hAnsi="Arial" w:cs="Arial"/>
          <w:sz w:val="20"/>
          <w:szCs w:val="20"/>
        </w:rPr>
        <w:t xml:space="preserve"> gramatura</w:t>
      </w:r>
      <w:r w:rsidRPr="44D43E88" w:rsidR="00561672">
        <w:rPr>
          <w:rFonts w:ascii="Arial" w:hAnsi="Arial" w:cs="Arial"/>
          <w:sz w:val="20"/>
          <w:szCs w:val="20"/>
        </w:rPr>
        <w:t xml:space="preserve"> tworzywa</w:t>
      </w:r>
      <w:r w:rsidRPr="44D43E88" w:rsidR="00561672">
        <w:rPr>
          <w:rFonts w:ascii="Arial" w:hAnsi="Arial" w:cs="Arial"/>
          <w:sz w:val="20"/>
          <w:szCs w:val="20"/>
        </w:rPr>
        <w:t xml:space="preserve"> minimum </w:t>
      </w:r>
      <w:r w:rsidRPr="44D43E88" w:rsidR="00B9079E">
        <w:rPr>
          <w:rFonts w:ascii="Arial" w:hAnsi="Arial" w:cs="Arial"/>
          <w:sz w:val="20"/>
          <w:szCs w:val="20"/>
        </w:rPr>
        <w:t>700</w:t>
      </w:r>
      <w:r w:rsidRPr="44D43E88" w:rsidR="00561672">
        <w:rPr>
          <w:rFonts w:ascii="Arial" w:hAnsi="Arial" w:cs="Arial"/>
          <w:sz w:val="20"/>
          <w:szCs w:val="20"/>
        </w:rPr>
        <w:t xml:space="preserve"> gr/m2,</w:t>
      </w:r>
      <w:r w:rsidRPr="44D43E88" w:rsidR="00561672">
        <w:rPr>
          <w:rFonts w:ascii="Arial" w:hAnsi="Arial" w:cs="Arial"/>
          <w:sz w:val="20"/>
          <w:szCs w:val="20"/>
        </w:rPr>
        <w:t xml:space="preserve"> </w:t>
      </w:r>
    </w:p>
    <w:p xmlns:wp14="http://schemas.microsoft.com/office/word/2010/wordml" w:rsidRPr="00B9079E" w:rsidR="00561672" w:rsidP="00B9079E" w:rsidRDefault="00561672" w14:paraId="6BB0C7F2" wp14:textId="66443917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 w:rsidRPr="001E5EA4" w:rsidR="00561672">
        <w:rPr>
          <w:rFonts w:ascii="Arial" w:hAnsi="Arial" w:cs="Arial"/>
          <w:sz w:val="20"/>
          <w:szCs w:val="20"/>
        </w:rPr>
        <w:t xml:space="preserve">Poszycie namiotu w </w:t>
      </w:r>
      <w:r w:rsidRPr="001E5EA4" w:rsidR="772D7F3D">
        <w:rPr>
          <w:rFonts w:ascii="Arial" w:hAnsi="Arial" w:cs="Arial"/>
          <w:sz w:val="20"/>
          <w:szCs w:val="20"/>
        </w:rPr>
        <w:t>beżowym/piaskowym</w:t>
      </w:r>
      <w:r w:rsidRPr="001E5EA4" w:rsidR="00561672">
        <w:rPr>
          <w:rFonts w:ascii="Arial" w:hAnsi="Arial" w:cs="Arial"/>
          <w:sz w:val="20"/>
          <w:szCs w:val="20"/>
        </w:rPr>
        <w:t xml:space="preserve"> kolorze membrany</w:t>
      </w:r>
      <w:r w:rsidRPr="001E5EA4" w:rsidR="00561672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B9079E" w:rsidR="00561672">
        <w:rPr>
          <w:rFonts w:ascii="Arial" w:hAnsi="Arial" w:cs="Arial"/>
          <w:sz w:val="20"/>
          <w:szCs w:val="20"/>
        </w:rPr>
        <w:t xml:space="preserve"> </w:t>
      </w:r>
    </w:p>
    <w:p xmlns:wp14="http://schemas.microsoft.com/office/word/2010/wordml" w:rsidRPr="006E77BD" w:rsidR="00561672" w:rsidP="00561672" w:rsidRDefault="00561672" w14:paraId="44008E6C" wp14:textId="7DA43CAE">
      <w:pPr>
        <w:widowControl w:val="1"/>
        <w:numPr>
          <w:ilvl w:val="0"/>
          <w:numId w:val="71"/>
        </w:numPr>
        <w:suppressAutoHyphens w:val="0"/>
        <w:autoSpaceDN/>
        <w:spacing w:after="0" w:line="240" w:lineRule="auto"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 w:rsidRPr="00CB563F" w:rsidR="00561672"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Poszycie zewnętrzne, </w:t>
      </w:r>
      <w:r w:rsidRPr="00CB563F" w:rsidR="1F3E0AA6"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beżowe/pi</w:t>
      </w:r>
      <w:r w:rsidRPr="00CB563F" w:rsidR="72D8FA42"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askowe</w:t>
      </w:r>
      <w:r w:rsidRPr="00CB563F" w:rsidR="00561672"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, </w:t>
      </w:r>
      <w:r w:rsidRPr="00CB563F" w:rsidR="00561672"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musi posiadać certyfikat </w:t>
      </w:r>
      <w:r w:rsidRPr="00550726" w:rsidR="00550726">
        <w:rPr>
          <w:rFonts w:ascii="Arial" w:hAnsi="Arial" w:eastAsia="Times New Roman" w:cs="Arial"/>
          <w:sz w:val="20"/>
          <w:szCs w:val="20"/>
          <w:shd w:val="clear" w:color="auto" w:fill="FFFFFF"/>
        </w:rPr>
        <w:t>odpo</w:t>
      </w:r>
      <w:r w:rsidRPr="00550726" w:rsidR="00550726">
        <w:rPr>
          <w:rFonts w:ascii="Arial" w:hAnsi="Arial" w:eastAsia="Times New Roman" w:cs="Arial"/>
          <w:sz w:val="20"/>
          <w:szCs w:val="20"/>
          <w:shd w:val="clear" w:color="auto" w:fill="FFFFFF"/>
        </w:rPr>
        <w:t>r</w:t>
      </w:r>
      <w:r w:rsidRPr="00550726" w:rsidR="00550726">
        <w:rPr>
          <w:rFonts w:ascii="Arial" w:hAnsi="Arial" w:eastAsia="Times New Roman" w:cs="Arial"/>
          <w:sz w:val="20"/>
          <w:szCs w:val="20"/>
          <w:shd w:val="clear" w:color="auto" w:fill="FFFFFF"/>
        </w:rPr>
        <w:t>ności ogniowej w klasie B1/M2</w:t>
      </w:r>
      <w:r w:rsidR="00FB7C89">
        <w:rPr>
          <w:rFonts w:ascii="Arial" w:hAnsi="Arial" w:eastAsia="Times New Roman" w:cs="Arial"/>
          <w:sz w:val="20"/>
          <w:szCs w:val="20"/>
          <w:shd w:val="clear" w:color="auto" w:fill="FFFFFF"/>
        </w:rPr>
        <w:t>,</w:t>
      </w:r>
    </w:p>
    <w:p xmlns:wp14="http://schemas.microsoft.com/office/word/2010/wordml" w:rsidRPr="00561672" w:rsidR="00561672" w:rsidP="00561672" w:rsidRDefault="00561672" w14:paraId="7A4BEEB8" wp14:textId="77777777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 w:rsidRPr="006E77BD">
        <w:rPr>
          <w:rFonts w:ascii="Arial" w:hAnsi="Arial" w:eastAsia="Times New Roman" w:cs="Arial"/>
          <w:sz w:val="20"/>
          <w:szCs w:val="20"/>
          <w:shd w:val="clear" w:color="auto" w:fill="FFFFFF"/>
        </w:rPr>
        <w:t>Poszycie zabezpieczone przeciwgrzybicznie, odporne na temperaturę</w:t>
      </w:r>
      <w:r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 od</w:t>
      </w:r>
      <w:r w:rsidRPr="006E77BD"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 -</w:t>
      </w:r>
      <w:r>
        <w:rPr>
          <w:rFonts w:ascii="Arial" w:hAnsi="Arial" w:eastAsia="Times New Roman" w:cs="Arial"/>
          <w:sz w:val="20"/>
          <w:szCs w:val="20"/>
          <w:shd w:val="clear" w:color="auto" w:fill="FFFFFF"/>
        </w:rPr>
        <w:t>30</w:t>
      </w:r>
      <w:r w:rsidRPr="006E77BD">
        <w:rPr>
          <w:rFonts w:ascii="Arial" w:hAnsi="Arial" w:cs="Arial"/>
          <w:color w:val="222222"/>
          <w:sz w:val="20"/>
          <w:szCs w:val="20"/>
        </w:rPr>
        <w:t>°C do + 70°C</w:t>
      </w:r>
      <w:r>
        <w:rPr>
          <w:rFonts w:ascii="Arial" w:hAnsi="Arial" w:cs="Arial"/>
          <w:color w:val="222222"/>
          <w:sz w:val="20"/>
          <w:szCs w:val="20"/>
        </w:rPr>
        <w:t xml:space="preserve"> (</w:t>
      </w:r>
      <w:r w:rsidRPr="001E5EA4">
        <w:rPr>
          <w:rFonts w:ascii="Arial" w:hAnsi="Arial" w:cs="Arial"/>
          <w:sz w:val="20"/>
          <w:szCs w:val="20"/>
        </w:rPr>
        <w:t>dopuszczalne odchylenia od wskazanych wartości +/- 5%)</w:t>
      </w:r>
      <w:r w:rsidRPr="006E77BD">
        <w:rPr>
          <w:rFonts w:ascii="Arial" w:hAnsi="Arial" w:cs="Arial"/>
          <w:color w:val="222222"/>
          <w:sz w:val="20"/>
          <w:szCs w:val="20"/>
        </w:rPr>
        <w:t>,</w:t>
      </w:r>
    </w:p>
    <w:p xmlns:wp14="http://schemas.microsoft.com/office/word/2010/wordml" w:rsidRPr="003B2152" w:rsidR="00561672" w:rsidP="00561672" w:rsidRDefault="00561672" w14:paraId="432982DB" wp14:textId="77777777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 w:rsidRPr="003B2152">
        <w:rPr>
          <w:rFonts w:ascii="Arial" w:hAnsi="Arial" w:cs="Arial"/>
          <w:sz w:val="20"/>
          <w:szCs w:val="20"/>
        </w:rPr>
        <w:t>Technologia napinania poszycia musi zapewnić stałe napięcie powłoki, co powinno gw</w:t>
      </w:r>
      <w:r w:rsidRPr="003B2152">
        <w:rPr>
          <w:rFonts w:ascii="Arial" w:hAnsi="Arial" w:cs="Arial"/>
          <w:sz w:val="20"/>
          <w:szCs w:val="20"/>
        </w:rPr>
        <w:t>a</w:t>
      </w:r>
      <w:r w:rsidRPr="003B2152">
        <w:rPr>
          <w:rFonts w:ascii="Arial" w:hAnsi="Arial" w:cs="Arial"/>
          <w:sz w:val="20"/>
          <w:szCs w:val="20"/>
        </w:rPr>
        <w:t>rantować brak widocznych fałdowań i wyeliminować efekt trzepotania poszycia,</w:t>
      </w:r>
    </w:p>
    <w:p xmlns:wp14="http://schemas.microsoft.com/office/word/2010/wordml" w:rsidRPr="00172069" w:rsidR="00561672" w:rsidP="00561672" w:rsidRDefault="00561672" w14:paraId="529F4C11" wp14:textId="77777777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 w:rsidRPr="00172069">
        <w:rPr>
          <w:rFonts w:ascii="Arial" w:hAnsi="Arial" w:cs="Arial"/>
          <w:sz w:val="20"/>
          <w:szCs w:val="20"/>
        </w:rPr>
        <w:t>System podłogowy dla powierzchni całego namiotu</w:t>
      </w:r>
      <w:r>
        <w:rPr>
          <w:rFonts w:ascii="Arial" w:hAnsi="Arial" w:cs="Arial"/>
          <w:sz w:val="20"/>
          <w:szCs w:val="20"/>
        </w:rPr>
        <w:t xml:space="preserve"> zgodny z obrysem</w:t>
      </w:r>
      <w:r w:rsidRPr="00172069">
        <w:rPr>
          <w:rFonts w:ascii="Arial" w:hAnsi="Arial" w:cs="Arial"/>
          <w:sz w:val="20"/>
          <w:szCs w:val="20"/>
        </w:rPr>
        <w:t xml:space="preserve">, </w:t>
      </w:r>
    </w:p>
    <w:p xmlns:wp14="http://schemas.microsoft.com/office/word/2010/wordml" w:rsidRPr="00561672" w:rsidR="00A477C8" w:rsidP="00561672" w:rsidRDefault="004F7A30" w14:paraId="26375B81" wp14:textId="77777777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561672">
        <w:rPr>
          <w:rFonts w:ascii="Arial" w:hAnsi="Arial" w:cs="Arial"/>
          <w:sz w:val="20"/>
          <w:szCs w:val="20"/>
        </w:rPr>
        <w:t>W</w:t>
      </w:r>
      <w:r w:rsidRPr="00561672" w:rsidR="00F549F1">
        <w:rPr>
          <w:rFonts w:ascii="Arial" w:hAnsi="Arial" w:cs="Arial"/>
          <w:sz w:val="20"/>
          <w:szCs w:val="20"/>
        </w:rPr>
        <w:t>ierzchnia warstwa podłogi wykonana z</w:t>
      </w:r>
      <w:r w:rsidRPr="00561672" w:rsidR="00A477C8">
        <w:rPr>
          <w:rFonts w:ascii="Arial" w:hAnsi="Arial" w:cs="Arial"/>
          <w:sz w:val="20"/>
          <w:szCs w:val="20"/>
        </w:rPr>
        <w:t xml:space="preserve"> tworzywa antypoślizgowego,</w:t>
      </w:r>
      <w:r w:rsidR="00E6621F">
        <w:rPr>
          <w:rFonts w:ascii="Arial" w:hAnsi="Arial" w:cs="Arial"/>
          <w:sz w:val="20"/>
          <w:szCs w:val="20"/>
        </w:rPr>
        <w:t xml:space="preserve"> nośność podłogi m</w:t>
      </w:r>
      <w:r w:rsidR="00E6621F">
        <w:rPr>
          <w:rFonts w:ascii="Arial" w:hAnsi="Arial" w:cs="Arial"/>
          <w:sz w:val="20"/>
          <w:szCs w:val="20"/>
        </w:rPr>
        <w:t>i</w:t>
      </w:r>
      <w:r w:rsidR="00E6621F">
        <w:rPr>
          <w:rFonts w:ascii="Arial" w:hAnsi="Arial" w:cs="Arial"/>
          <w:sz w:val="20"/>
          <w:szCs w:val="20"/>
        </w:rPr>
        <w:t xml:space="preserve">nimum 700 kg/m2 </w:t>
      </w:r>
    </w:p>
    <w:p xmlns:wp14="http://schemas.microsoft.com/office/word/2010/wordml" w:rsidRPr="00172069" w:rsidR="00172069" w:rsidP="00172069" w:rsidRDefault="00172069" w14:paraId="22133318" wp14:textId="46898767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 w:rsidRPr="2B48C6D8" w:rsidR="00172069">
        <w:rPr>
          <w:rFonts w:ascii="Arial" w:hAnsi="Arial" w:cs="Arial"/>
          <w:sz w:val="20"/>
          <w:szCs w:val="20"/>
        </w:rPr>
        <w:t>Ustawienie namiotu nie może wymagać fundamentów,</w:t>
      </w:r>
      <w:r w:rsidRPr="2B48C6D8" w:rsidR="00172069">
        <w:rPr>
          <w:rFonts w:ascii="Arial" w:hAnsi="Arial" w:cs="Arial"/>
          <w:sz w:val="20"/>
          <w:szCs w:val="20"/>
        </w:rPr>
        <w:t xml:space="preserve"> </w:t>
      </w:r>
      <w:r w:rsidRPr="2B48C6D8" w:rsidR="1BF5EB8D">
        <w:rPr>
          <w:rFonts w:ascii="Arial" w:hAnsi="Arial" w:cs="Arial"/>
          <w:sz w:val="20"/>
          <w:szCs w:val="20"/>
        </w:rPr>
        <w:t>namiot wraz</w:t>
      </w:r>
      <w:r w:rsidRPr="2B48C6D8" w:rsidR="00172069">
        <w:rPr>
          <w:rFonts w:ascii="Arial" w:hAnsi="Arial" w:cs="Arial"/>
          <w:sz w:val="20"/>
          <w:szCs w:val="20"/>
        </w:rPr>
        <w:t xml:space="preserve"> z podłogą muszą zapewniać możliwość montażu na różnych powierzchniach,</w:t>
      </w:r>
    </w:p>
    <w:p xmlns:wp14="http://schemas.microsoft.com/office/word/2010/wordml" w:rsidRPr="00F404C6" w:rsidR="009A587C" w:rsidP="00F404C6" w:rsidRDefault="00561672" w14:paraId="2B3A803C" wp14:textId="77777777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System kotwienia namiotu w gruncie miękkim - </w:t>
      </w:r>
      <w:r>
        <w:rPr>
          <w:rFonts w:ascii="Arial" w:hAnsi="Arial" w:cs="Arial"/>
          <w:sz w:val="20"/>
          <w:szCs w:val="20"/>
          <w:shd w:val="clear" w:color="auto" w:fill="FFFFFF"/>
        </w:rPr>
        <w:t>k</w:t>
      </w:r>
      <w:r w:rsidRPr="004F7A30">
        <w:rPr>
          <w:rFonts w:ascii="Arial" w:hAnsi="Arial" w:cs="Arial"/>
          <w:sz w:val="20"/>
          <w:szCs w:val="20"/>
          <w:shd w:val="clear" w:color="auto" w:fill="FFFFFF"/>
        </w:rPr>
        <w:t>omplet elementów mocujących i prz</w:t>
      </w:r>
      <w:r w:rsidRPr="004F7A30">
        <w:rPr>
          <w:rFonts w:ascii="Arial" w:hAnsi="Arial" w:cs="Arial"/>
          <w:sz w:val="20"/>
          <w:szCs w:val="20"/>
          <w:shd w:val="clear" w:color="auto" w:fill="FFFFFF"/>
        </w:rPr>
        <w:t>y</w:t>
      </w:r>
      <w:r w:rsidRPr="004F7A30">
        <w:rPr>
          <w:rFonts w:ascii="Arial" w:hAnsi="Arial" w:cs="Arial"/>
          <w:sz w:val="20"/>
          <w:szCs w:val="20"/>
          <w:shd w:val="clear" w:color="auto" w:fill="FFFFFF"/>
        </w:rPr>
        <w:t>twierdzających do podłoża</w:t>
      </w:r>
      <w:r>
        <w:rPr>
          <w:rFonts w:ascii="Arial" w:hAnsi="Arial" w:eastAsia="Times New Roman" w:cs="Arial"/>
          <w:sz w:val="20"/>
          <w:szCs w:val="20"/>
          <w:shd w:val="clear" w:color="auto" w:fill="FFFFFF"/>
        </w:rPr>
        <w:t>, stosowne zabezpieczenia (balast) na twardy grunt np. dla p</w:t>
      </w:r>
      <w:r>
        <w:rPr>
          <w:rFonts w:ascii="Arial" w:hAnsi="Arial" w:eastAsia="Times New Roman" w:cs="Arial"/>
          <w:sz w:val="20"/>
          <w:szCs w:val="20"/>
          <w:shd w:val="clear" w:color="auto" w:fill="FFFFFF"/>
        </w:rPr>
        <w:t>o</w:t>
      </w:r>
      <w:r>
        <w:rPr>
          <w:rFonts w:ascii="Arial" w:hAnsi="Arial" w:eastAsia="Times New Roman" w:cs="Arial"/>
          <w:sz w:val="20"/>
          <w:szCs w:val="20"/>
          <w:shd w:val="clear" w:color="auto" w:fill="FFFFFF"/>
        </w:rPr>
        <w:t xml:space="preserve">wierzchni z kostki brukowej, asfaltu, </w:t>
      </w:r>
    </w:p>
    <w:p xmlns:wp14="http://schemas.microsoft.com/office/word/2010/wordml" w:rsidRPr="004F7A30" w:rsidR="007C7D40" w:rsidP="00561672" w:rsidRDefault="007C7D40" w14:paraId="569999B9" wp14:textId="77777777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>
        <w:rPr>
          <w:rFonts w:ascii="Arial" w:hAnsi="Arial" w:eastAsia="Times New Roman" w:cs="Arial"/>
          <w:sz w:val="20"/>
          <w:szCs w:val="20"/>
        </w:rPr>
        <w:t>Namiot musi być przystosowany do różnej konfiguracji rozstawienia (np. ustawienia wszystkie ściany podniesione, zamknięcie jednej ze ścian, zamknięcie trzech ścian itp.)</w:t>
      </w:r>
    </w:p>
    <w:p xmlns:wp14="http://schemas.microsoft.com/office/word/2010/wordml" w:rsidR="00B369BC" w:rsidP="00B369BC" w:rsidRDefault="00B369BC" w14:paraId="111E63FB" wp14:textId="77777777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Poszycie musi gwarantować w</w:t>
      </w:r>
      <w:r w:rsidRPr="00D711F1">
        <w:rPr>
          <w:rFonts w:ascii="Arial" w:hAnsi="Arial" w:cs="Arial"/>
          <w:sz w:val="20"/>
          <w:szCs w:val="20"/>
        </w:rPr>
        <w:t>odoszczelność</w:t>
      </w:r>
      <w:r>
        <w:rPr>
          <w:rFonts w:ascii="Arial" w:hAnsi="Arial" w:cs="Arial"/>
          <w:sz w:val="20"/>
          <w:szCs w:val="20"/>
        </w:rPr>
        <w:t>,</w:t>
      </w:r>
    </w:p>
    <w:p xmlns:wp14="http://schemas.microsoft.com/office/word/2010/wordml" w:rsidRPr="00550726" w:rsidR="00DE3AD7" w:rsidP="00550726" w:rsidRDefault="00B9079E" w14:paraId="226DD5BC" wp14:textId="77777777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Namiot</w:t>
      </w:r>
      <w:r w:rsidRPr="00B369BC" w:rsidR="00DE3AD7">
        <w:rPr>
          <w:rFonts w:ascii="Arial" w:hAnsi="Arial" w:cs="Arial"/>
          <w:sz w:val="20"/>
          <w:szCs w:val="20"/>
          <w:shd w:val="clear" w:color="auto" w:fill="FFFFFF"/>
        </w:rPr>
        <w:t xml:space="preserve"> musi zawierać komplet dokumentów, tj. obliczenia statyczno-wytrzymałościowe wykonane zgodnie z normą EN13782</w:t>
      </w:r>
      <w:r w:rsidRPr="00B369BC" w:rsidR="004F7A30">
        <w:rPr>
          <w:rFonts w:ascii="Arial" w:hAnsi="Arial" w:cs="Arial"/>
          <w:sz w:val="20"/>
          <w:szCs w:val="20"/>
          <w:shd w:val="clear" w:color="auto" w:fill="FFFFFF"/>
        </w:rPr>
        <w:t>,</w:t>
      </w:r>
    </w:p>
    <w:p xmlns:wp14="http://schemas.microsoft.com/office/word/2010/wordml" w:rsidRPr="00B369BC" w:rsidR="00F556F5" w:rsidP="00B369BC" w:rsidRDefault="00F556F5" w14:paraId="1B7FEA40" wp14:textId="77777777">
      <w:pPr>
        <w:pStyle w:val="Akapitzlist"/>
        <w:numPr>
          <w:ilvl w:val="0"/>
          <w:numId w:val="71"/>
        </w:numPr>
        <w:jc w:val="both"/>
        <w:rPr>
          <w:rFonts w:ascii="Arial" w:hAnsi="Arial" w:cs="Arial"/>
          <w:sz w:val="20"/>
          <w:szCs w:val="20"/>
        </w:rPr>
      </w:pPr>
      <w:r w:rsidRPr="00B369BC">
        <w:rPr>
          <w:rFonts w:ascii="Arial" w:hAnsi="Arial" w:cs="Arial"/>
          <w:sz w:val="20"/>
          <w:szCs w:val="20"/>
          <w:shd w:val="clear" w:color="auto" w:fill="FFFFFF"/>
        </w:rPr>
        <w:t>Gwarancja na poszycie</w:t>
      </w:r>
      <w:r w:rsidR="00EE7A77">
        <w:rPr>
          <w:rFonts w:ascii="Arial" w:hAnsi="Arial" w:cs="Arial"/>
          <w:sz w:val="20"/>
          <w:szCs w:val="20"/>
          <w:shd w:val="clear" w:color="auto" w:fill="FFFFFF"/>
        </w:rPr>
        <w:t>, konstrukcję i podłogę</w:t>
      </w:r>
      <w:r w:rsidRPr="00B369BC">
        <w:rPr>
          <w:rFonts w:ascii="Arial" w:hAnsi="Arial" w:cs="Arial"/>
          <w:sz w:val="20"/>
          <w:szCs w:val="20"/>
          <w:shd w:val="clear" w:color="auto" w:fill="FFFFFF"/>
        </w:rPr>
        <w:t xml:space="preserve"> – </w:t>
      </w:r>
      <w:r w:rsidRPr="00B369BC" w:rsidR="00E67B90">
        <w:rPr>
          <w:rFonts w:ascii="Arial" w:hAnsi="Arial" w:cs="Arial"/>
          <w:sz w:val="20"/>
          <w:szCs w:val="20"/>
          <w:shd w:val="clear" w:color="auto" w:fill="FFFFFF"/>
        </w:rPr>
        <w:t>30</w:t>
      </w:r>
      <w:r w:rsidRPr="00B369B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B369BC" w:rsidR="00E67B90">
        <w:rPr>
          <w:rFonts w:ascii="Arial" w:hAnsi="Arial" w:cs="Arial"/>
          <w:sz w:val="20"/>
          <w:szCs w:val="20"/>
          <w:shd w:val="clear" w:color="auto" w:fill="FFFFFF"/>
        </w:rPr>
        <w:t>miesięcy</w:t>
      </w:r>
      <w:r w:rsidRPr="00B369BC" w:rsidR="007348A0">
        <w:rPr>
          <w:rFonts w:ascii="Arial" w:hAnsi="Arial" w:cs="Arial"/>
          <w:sz w:val="20"/>
          <w:szCs w:val="20"/>
          <w:shd w:val="clear" w:color="auto" w:fill="FFFFFF"/>
        </w:rPr>
        <w:t>,</w:t>
      </w:r>
    </w:p>
    <w:p xmlns:wp14="http://schemas.microsoft.com/office/word/2010/wordml" w:rsidRPr="009320EB" w:rsidR="009320EB" w:rsidP="0090173F" w:rsidRDefault="001D40FF" w14:paraId="785AE7F4" wp14:textId="77777777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jc w:val="both"/>
        <w:textAlignment w:val="auto"/>
        <w:rPr>
          <w:rFonts w:ascii="Arial" w:hAnsi="Arial" w:eastAsia="Times New Roman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Namiot </w:t>
      </w:r>
      <w:r w:rsidRPr="009320EB" w:rsidR="009320EB">
        <w:rPr>
          <w:rFonts w:ascii="Arial" w:hAnsi="Arial" w:cs="Arial"/>
          <w:sz w:val="20"/>
          <w:szCs w:val="20"/>
        </w:rPr>
        <w:t>powin</w:t>
      </w:r>
      <w:r>
        <w:rPr>
          <w:rFonts w:ascii="Arial" w:hAnsi="Arial" w:cs="Arial"/>
          <w:sz w:val="20"/>
          <w:szCs w:val="20"/>
        </w:rPr>
        <w:t>ien</w:t>
      </w:r>
      <w:r w:rsidRPr="009320EB" w:rsidR="009320EB">
        <w:rPr>
          <w:rFonts w:ascii="Arial" w:hAnsi="Arial" w:cs="Arial"/>
          <w:sz w:val="20"/>
          <w:szCs w:val="20"/>
        </w:rPr>
        <w:t xml:space="preserve"> być zaprojektowan</w:t>
      </w:r>
      <w:r>
        <w:rPr>
          <w:rFonts w:ascii="Arial" w:hAnsi="Arial" w:cs="Arial"/>
          <w:sz w:val="20"/>
          <w:szCs w:val="20"/>
        </w:rPr>
        <w:t>y</w:t>
      </w:r>
      <w:r w:rsidRPr="009320EB" w:rsidR="009320EB">
        <w:rPr>
          <w:rFonts w:ascii="Arial" w:hAnsi="Arial" w:cs="Arial"/>
          <w:sz w:val="20"/>
          <w:szCs w:val="20"/>
        </w:rPr>
        <w:t xml:space="preserve"> wg. koncepcji uniwersalnego projektowania, aby był użyteczn</w:t>
      </w:r>
      <w:r>
        <w:rPr>
          <w:rFonts w:ascii="Arial" w:hAnsi="Arial" w:cs="Arial"/>
          <w:sz w:val="20"/>
          <w:szCs w:val="20"/>
        </w:rPr>
        <w:t>y</w:t>
      </w:r>
      <w:r w:rsidRPr="009320EB" w:rsidR="009320EB">
        <w:rPr>
          <w:rFonts w:ascii="Arial" w:hAnsi="Arial" w:cs="Arial"/>
          <w:sz w:val="20"/>
          <w:szCs w:val="20"/>
        </w:rPr>
        <w:t xml:space="preserve"> dla wszystkich w możliwie największym stopniu oraz dostępn</w:t>
      </w:r>
      <w:r>
        <w:rPr>
          <w:rFonts w:ascii="Arial" w:hAnsi="Arial" w:cs="Arial"/>
          <w:sz w:val="20"/>
          <w:szCs w:val="20"/>
        </w:rPr>
        <w:t>y</w:t>
      </w:r>
      <w:r w:rsidRPr="009320EB" w:rsidR="009320EB">
        <w:rPr>
          <w:rFonts w:ascii="Arial" w:hAnsi="Arial" w:cs="Arial"/>
          <w:sz w:val="20"/>
          <w:szCs w:val="20"/>
        </w:rPr>
        <w:t xml:space="preserve"> dla osób z ni</w:t>
      </w:r>
      <w:r w:rsidRPr="009320EB" w:rsidR="009320EB">
        <w:rPr>
          <w:rFonts w:ascii="Arial" w:hAnsi="Arial" w:cs="Arial"/>
          <w:sz w:val="20"/>
          <w:szCs w:val="20"/>
        </w:rPr>
        <w:t>e</w:t>
      </w:r>
      <w:r w:rsidRPr="009320EB" w:rsidR="009320EB">
        <w:rPr>
          <w:rFonts w:ascii="Arial" w:hAnsi="Arial" w:cs="Arial"/>
          <w:sz w:val="20"/>
          <w:szCs w:val="20"/>
        </w:rPr>
        <w:t>pełnosprawnościami</w:t>
      </w:r>
      <w:r w:rsidR="008F44C0">
        <w:rPr>
          <w:rFonts w:ascii="Arial" w:hAnsi="Arial" w:cs="Arial"/>
          <w:sz w:val="20"/>
          <w:szCs w:val="20"/>
        </w:rPr>
        <w:t>.</w:t>
      </w:r>
    </w:p>
    <w:p xmlns:wp14="http://schemas.microsoft.com/office/word/2010/wordml" w:rsidR="00BB0D42" w:rsidP="00CB6EC8" w:rsidRDefault="00BB0D42" w14:paraId="53128261" wp14:textId="77777777">
      <w:pPr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Pr="00A46185" w:rsidR="0022216F" w:rsidP="0022216F" w:rsidRDefault="001D40FF" w14:paraId="3F7F69D4" wp14:textId="777777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Namiot </w:t>
      </w:r>
      <w:r w:rsidRPr="003E3822" w:rsidR="0022216F">
        <w:rPr>
          <w:rFonts w:ascii="Arial" w:hAnsi="Arial" w:cs="Arial"/>
          <w:sz w:val="20"/>
          <w:szCs w:val="20"/>
        </w:rPr>
        <w:t>zostanie dostarczon</w:t>
      </w:r>
      <w:r>
        <w:rPr>
          <w:rFonts w:ascii="Arial" w:hAnsi="Arial" w:cs="Arial"/>
          <w:sz w:val="20"/>
          <w:szCs w:val="20"/>
        </w:rPr>
        <w:t>y</w:t>
      </w:r>
      <w:r w:rsidRPr="003E3822" w:rsidR="0022216F">
        <w:rPr>
          <w:rFonts w:ascii="Arial" w:hAnsi="Arial" w:cs="Arial"/>
          <w:sz w:val="20"/>
          <w:szCs w:val="20"/>
        </w:rPr>
        <w:t xml:space="preserve"> przez Wykonawcę do miejsca wskazanego przez Zamawiającego na koszt i odpowiedzialność Wykonawcy. Miejscem dostawy będzie siedziba Zamawiającego - miasto Szczecin, lub inne miejsce </w:t>
      </w:r>
      <w:r w:rsidR="0022216F">
        <w:rPr>
          <w:rFonts w:ascii="Arial" w:hAnsi="Arial" w:cs="Arial"/>
          <w:sz w:val="20"/>
          <w:szCs w:val="20"/>
        </w:rPr>
        <w:t xml:space="preserve">wskazane przez Zamawiającego znajdujące się na terenie województwa </w:t>
      </w:r>
      <w:r w:rsidRPr="00A46185" w:rsidR="0022216F">
        <w:rPr>
          <w:rFonts w:ascii="Arial" w:hAnsi="Arial" w:cs="Arial"/>
          <w:sz w:val="20"/>
          <w:szCs w:val="20"/>
        </w:rPr>
        <w:t xml:space="preserve">zachodniopomorskiego (w obrębie 150 km od lokalizacji siedziby Zamawiającego). </w:t>
      </w:r>
    </w:p>
    <w:p xmlns:wp14="http://schemas.microsoft.com/office/word/2010/wordml" w:rsidRPr="003E3822" w:rsidR="0022216F" w:rsidP="0022216F" w:rsidRDefault="0022216F" w14:paraId="2DC658DF" wp14:textId="4F80531C">
      <w:pPr>
        <w:jc w:val="both"/>
        <w:rPr>
          <w:rFonts w:ascii="Arial" w:hAnsi="Arial" w:cs="Arial"/>
          <w:sz w:val="20"/>
          <w:szCs w:val="20"/>
        </w:rPr>
      </w:pPr>
      <w:r w:rsidRPr="00A46185" w:rsidR="0022216F">
        <w:rPr>
          <w:rFonts w:ascii="Arial" w:hAnsi="Arial" w:cs="Arial"/>
          <w:sz w:val="20"/>
          <w:szCs w:val="20"/>
        </w:rPr>
        <w:t>Do kompletnego zamówienia Wykonawca dołączy dodatkowo 4 m</w:t>
      </w:r>
      <w:r w:rsidRPr="00A46185" w:rsidR="0022216F">
        <w:rPr>
          <w:rFonts w:ascii="Arial" w:hAnsi="Arial" w:cs="Arial"/>
          <w:sz w:val="20"/>
          <w:szCs w:val="20"/>
          <w:shd w:val="clear" w:color="auto" w:fill="FFFFFF"/>
        </w:rPr>
        <w:t xml:space="preserve">² </w:t>
      </w:r>
      <w:r w:rsidRPr="00A46185" w:rsidR="0022216F">
        <w:rPr>
          <w:rFonts w:ascii="Arial" w:hAnsi="Arial" w:cs="Arial"/>
          <w:sz w:val="20"/>
          <w:szCs w:val="20"/>
        </w:rPr>
        <w:t xml:space="preserve">materiału poszycia </w:t>
      </w:r>
      <w:r w:rsidRPr="00A46185" w:rsidR="51C9398D">
        <w:rPr>
          <w:rFonts w:ascii="Arial" w:hAnsi="Arial" w:cs="Arial"/>
          <w:sz w:val="20"/>
          <w:szCs w:val="20"/>
        </w:rPr>
        <w:t xml:space="preserve">beżowego/piaskowego</w:t>
      </w:r>
      <w:r w:rsidRPr="00A46185" w:rsidR="0022216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A46185" w:rsidR="0022216F">
        <w:rPr>
          <w:rFonts w:ascii="Arial" w:hAnsi="Arial" w:cs="Arial"/>
          <w:sz w:val="20"/>
          <w:szCs w:val="20"/>
        </w:rPr>
        <w:t>w rozmiarze 2 x 2 m</w:t>
      </w:r>
      <w:r w:rsidRPr="00A46185" w:rsidR="0022216F">
        <w:rPr>
          <w:rFonts w:ascii="Arial" w:hAnsi="Arial" w:cs="Arial"/>
          <w:sz w:val="20"/>
          <w:szCs w:val="20"/>
          <w:shd w:val="clear" w:color="auto" w:fill="FFFFFF"/>
        </w:rPr>
        <w:t xml:space="preserve">) do wykorzystania przez Zamawiającego na wypadek ew. uszkodzeń. </w:t>
      </w:r>
      <w:r w:rsidR="0022216F">
        <w:rPr>
          <w:rFonts w:ascii="Arial" w:hAnsi="Arial" w:cs="Arial"/>
          <w:sz w:val="20"/>
          <w:szCs w:val="20"/>
        </w:rPr>
        <w:t xml:space="preserve">  </w:t>
      </w:r>
    </w:p>
    <w:p xmlns:wp14="http://schemas.microsoft.com/office/word/2010/wordml" w:rsidRPr="003E3822" w:rsidR="0022216F" w:rsidP="0022216F" w:rsidRDefault="0022216F" w14:paraId="5F277412" wp14:textId="7777777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E3822">
        <w:rPr>
          <w:rFonts w:ascii="Arial" w:hAnsi="Arial" w:cs="Arial"/>
          <w:sz w:val="20"/>
          <w:szCs w:val="20"/>
        </w:rPr>
        <w:t xml:space="preserve">Całość musi być spakowana w odpowiednie skrzynie i big </w:t>
      </w:r>
      <w:proofErr w:type="spellStart"/>
      <w:r w:rsidRPr="003E3822">
        <w:rPr>
          <w:rFonts w:ascii="Arial" w:hAnsi="Arial" w:cs="Arial"/>
          <w:sz w:val="20"/>
          <w:szCs w:val="20"/>
        </w:rPr>
        <w:t>bagi</w:t>
      </w:r>
      <w:proofErr w:type="spellEnd"/>
      <w:r w:rsidRPr="003E3822">
        <w:rPr>
          <w:rFonts w:ascii="Arial" w:hAnsi="Arial" w:cs="Arial"/>
          <w:sz w:val="20"/>
          <w:szCs w:val="20"/>
        </w:rPr>
        <w:t xml:space="preserve"> – dopasowane do gabarytów wszys</w:t>
      </w:r>
      <w:r w:rsidRPr="003E3822">
        <w:rPr>
          <w:rFonts w:ascii="Arial" w:hAnsi="Arial" w:cs="Arial"/>
          <w:sz w:val="20"/>
          <w:szCs w:val="20"/>
        </w:rPr>
        <w:t>t</w:t>
      </w:r>
      <w:r w:rsidRPr="003E3822">
        <w:rPr>
          <w:rFonts w:ascii="Arial" w:hAnsi="Arial" w:cs="Arial"/>
          <w:sz w:val="20"/>
          <w:szCs w:val="20"/>
        </w:rPr>
        <w:t xml:space="preserve">kich części namiotu po złożeniu oraz na czas składowania okryta dopasowaną plandeką. </w:t>
      </w:r>
    </w:p>
    <w:p xmlns:wp14="http://schemas.microsoft.com/office/word/2010/wordml" w:rsidRPr="003E3822" w:rsidR="0022216F" w:rsidP="0022216F" w:rsidRDefault="0022216F" w14:paraId="62486C05" wp14:textId="77777777">
      <w:pPr>
        <w:suppressAutoHyphens w:val="0"/>
        <w:autoSpaceDN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</w:p>
    <w:p xmlns:wp14="http://schemas.microsoft.com/office/word/2010/wordml" w:rsidRPr="003E3822" w:rsidR="0022216F" w:rsidP="0022216F" w:rsidRDefault="0022216F" w14:paraId="0265C6D6" wp14:textId="77777777">
      <w:pPr>
        <w:suppressAutoHyphens w:val="0"/>
        <w:autoSpaceDN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3E3822">
        <w:rPr>
          <w:rFonts w:ascii="Arial" w:hAnsi="Arial" w:cs="Arial"/>
          <w:sz w:val="20"/>
          <w:szCs w:val="20"/>
        </w:rPr>
        <w:t xml:space="preserve">Wykonawca </w:t>
      </w:r>
      <w:proofErr w:type="spellStart"/>
      <w:r w:rsidRPr="003E3822">
        <w:rPr>
          <w:rFonts w:ascii="Arial" w:hAnsi="Arial" w:cs="Arial"/>
          <w:sz w:val="20"/>
          <w:szCs w:val="20"/>
        </w:rPr>
        <w:t>obranduje</w:t>
      </w:r>
      <w:proofErr w:type="spellEnd"/>
      <w:r w:rsidRPr="003E382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namiot</w:t>
      </w:r>
      <w:r w:rsidRPr="003E3822">
        <w:rPr>
          <w:rFonts w:ascii="Arial" w:hAnsi="Arial" w:cs="Arial"/>
          <w:sz w:val="20"/>
          <w:szCs w:val="20"/>
        </w:rPr>
        <w:t xml:space="preserve"> (dokona znakowania </w:t>
      </w:r>
      <w:r w:rsidRPr="00B03061">
        <w:rPr>
          <w:rFonts w:ascii="Arial" w:hAnsi="Arial" w:cs="Arial"/>
          <w:sz w:val="20"/>
          <w:szCs w:val="20"/>
        </w:rPr>
        <w:t>„malowania”</w:t>
      </w:r>
      <w:r>
        <w:rPr>
          <w:rFonts w:ascii="Arial" w:hAnsi="Arial" w:cs="Arial"/>
          <w:sz w:val="20"/>
          <w:szCs w:val="20"/>
        </w:rPr>
        <w:t xml:space="preserve"> </w:t>
      </w:r>
      <w:r w:rsidRPr="003E3822">
        <w:rPr>
          <w:rFonts w:ascii="Arial" w:hAnsi="Arial" w:cs="Arial"/>
          <w:sz w:val="20"/>
          <w:szCs w:val="20"/>
        </w:rPr>
        <w:t xml:space="preserve">produktu) poprzez zastosowanie trwałego nadruku </w:t>
      </w:r>
      <w:r w:rsidR="00B03061">
        <w:rPr>
          <w:rFonts w:ascii="Arial" w:hAnsi="Arial" w:cs="Arial"/>
          <w:sz w:val="20"/>
          <w:szCs w:val="20"/>
        </w:rPr>
        <w:t xml:space="preserve">cyfrowego </w:t>
      </w:r>
      <w:r w:rsidRPr="003E3822">
        <w:rPr>
          <w:rFonts w:ascii="Arial" w:hAnsi="Arial" w:cs="Arial"/>
          <w:sz w:val="20"/>
          <w:szCs w:val="20"/>
        </w:rPr>
        <w:t xml:space="preserve">logo Pomorze Zachodnie </w:t>
      </w:r>
      <w:r>
        <w:rPr>
          <w:rFonts w:ascii="Arial" w:hAnsi="Arial" w:cs="Arial"/>
          <w:sz w:val="20"/>
          <w:szCs w:val="20"/>
        </w:rPr>
        <w:t xml:space="preserve">– rys. poglądowy 2 </w:t>
      </w:r>
      <w:r w:rsidRPr="003E3822">
        <w:rPr>
          <w:rFonts w:ascii="Arial" w:hAnsi="Arial" w:cs="Arial"/>
          <w:sz w:val="20"/>
          <w:szCs w:val="20"/>
        </w:rPr>
        <w:t xml:space="preserve">(logo wielokolorowe), </w:t>
      </w:r>
      <w:r w:rsidR="00C74718">
        <w:rPr>
          <w:rFonts w:ascii="Arial" w:hAnsi="Arial" w:cs="Arial"/>
          <w:sz w:val="20"/>
          <w:szCs w:val="20"/>
        </w:rPr>
        <w:br/>
      </w:r>
      <w:r w:rsidRPr="003E3822">
        <w:rPr>
          <w:rFonts w:ascii="Arial" w:hAnsi="Arial" w:cs="Arial"/>
          <w:sz w:val="20"/>
          <w:szCs w:val="20"/>
        </w:rPr>
        <w:t xml:space="preserve">w </w:t>
      </w:r>
      <w:r>
        <w:rPr>
          <w:rFonts w:ascii="Arial" w:hAnsi="Arial" w:cs="Arial"/>
          <w:sz w:val="20"/>
          <w:szCs w:val="20"/>
        </w:rPr>
        <w:t>dwóch</w:t>
      </w:r>
      <w:r w:rsidRPr="003E3822">
        <w:rPr>
          <w:rFonts w:ascii="Arial" w:hAnsi="Arial" w:cs="Arial"/>
          <w:sz w:val="20"/>
          <w:szCs w:val="20"/>
        </w:rPr>
        <w:t xml:space="preserve"> wybrany</w:t>
      </w:r>
      <w:r>
        <w:rPr>
          <w:rFonts w:ascii="Arial" w:hAnsi="Arial" w:cs="Arial"/>
          <w:sz w:val="20"/>
          <w:szCs w:val="20"/>
        </w:rPr>
        <w:t>ch</w:t>
      </w:r>
      <w:r w:rsidRPr="003E3822">
        <w:rPr>
          <w:rFonts w:ascii="Arial" w:hAnsi="Arial" w:cs="Arial"/>
          <w:sz w:val="20"/>
          <w:szCs w:val="20"/>
        </w:rPr>
        <w:t xml:space="preserve"> miejsc</w:t>
      </w:r>
      <w:r>
        <w:rPr>
          <w:rFonts w:ascii="Arial" w:hAnsi="Arial" w:cs="Arial"/>
          <w:sz w:val="20"/>
          <w:szCs w:val="20"/>
        </w:rPr>
        <w:t>ach</w:t>
      </w:r>
      <w:r w:rsidRPr="003E3822">
        <w:rPr>
          <w:rFonts w:ascii="Arial" w:hAnsi="Arial" w:cs="Arial"/>
          <w:sz w:val="20"/>
          <w:szCs w:val="20"/>
        </w:rPr>
        <w:t xml:space="preserve"> na poszyciu (zostanie uzgodnione na etapie akceptacji składu).</w:t>
      </w:r>
    </w:p>
    <w:p xmlns:wp14="http://schemas.microsoft.com/office/word/2010/wordml" w:rsidRPr="003E3822" w:rsidR="0022216F" w:rsidP="0022216F" w:rsidRDefault="00497A17" w14:paraId="7855984F" wp14:textId="77777777">
      <w:pPr>
        <w:rPr>
          <w:rFonts w:ascii="Arial" w:hAnsi="Arial" w:cs="Arial"/>
          <w:sz w:val="20"/>
          <w:szCs w:val="20"/>
        </w:rPr>
      </w:pPr>
      <w:hyperlink w:history="1" r:id="rId14">
        <w:r w:rsidRPr="003E3822" w:rsidR="0022216F">
          <w:rPr>
            <w:rStyle w:val="Hipercze"/>
            <w:rFonts w:ascii="Arial" w:hAnsi="Arial" w:cs="Arial"/>
            <w:sz w:val="20"/>
            <w:szCs w:val="20"/>
          </w:rPr>
          <w:t>https://pliki.wzp.pl/index.php/s/4jCQCyO4TReGf4i</w:t>
        </w:r>
      </w:hyperlink>
    </w:p>
    <w:p xmlns:wp14="http://schemas.microsoft.com/office/word/2010/wordml" w:rsidRPr="003E3822" w:rsidR="0022216F" w:rsidP="0022216F" w:rsidRDefault="0022216F" w14:paraId="443B808C" wp14:textId="77777777">
      <w:pPr>
        <w:jc w:val="both"/>
        <w:rPr>
          <w:rFonts w:ascii="Arial" w:hAnsi="Arial" w:cs="Arial"/>
          <w:sz w:val="20"/>
          <w:szCs w:val="20"/>
        </w:rPr>
      </w:pPr>
      <w:r w:rsidRPr="003E3822">
        <w:rPr>
          <w:rFonts w:ascii="Arial" w:hAnsi="Arial" w:cs="Arial"/>
          <w:sz w:val="20"/>
          <w:szCs w:val="20"/>
        </w:rPr>
        <w:t xml:space="preserve">Ponadto Wykonawca oznaczy produkt </w:t>
      </w:r>
      <w:r>
        <w:rPr>
          <w:rFonts w:ascii="Arial" w:hAnsi="Arial" w:cs="Arial"/>
          <w:sz w:val="20"/>
          <w:szCs w:val="20"/>
        </w:rPr>
        <w:t>zgodnie z wymaganiami projektowymi</w:t>
      </w:r>
      <w:r w:rsidRPr="003E3822">
        <w:rPr>
          <w:rFonts w:ascii="Arial" w:hAnsi="Arial" w:cs="Arial"/>
          <w:sz w:val="20"/>
          <w:szCs w:val="20"/>
        </w:rPr>
        <w:t xml:space="preserve"> w formie przypinanej na rzepy tabliczki</w:t>
      </w:r>
      <w:r>
        <w:rPr>
          <w:rFonts w:ascii="Arial" w:hAnsi="Arial" w:cs="Arial"/>
          <w:sz w:val="20"/>
          <w:szCs w:val="20"/>
        </w:rPr>
        <w:t xml:space="preserve"> – rys. poglądowy 3 (przygotowanie tabliczki oraz mocowania po stronie Wykonawcy)</w:t>
      </w:r>
      <w:r w:rsidRPr="003E3822">
        <w:rPr>
          <w:rFonts w:ascii="Arial" w:hAnsi="Arial" w:cs="Arial"/>
          <w:sz w:val="20"/>
          <w:szCs w:val="20"/>
        </w:rPr>
        <w:t xml:space="preserve">. </w:t>
      </w:r>
    </w:p>
    <w:p xmlns:wp14="http://schemas.microsoft.com/office/word/2010/wordml" w:rsidRPr="003B2152" w:rsidR="0022216F" w:rsidP="0022216F" w:rsidRDefault="0022216F" w14:paraId="4C614AFA" wp14:textId="190627F5">
      <w:pPr>
        <w:jc w:val="both"/>
        <w:rPr>
          <w:rFonts w:ascii="Arial" w:hAnsi="Arial" w:cs="Arial"/>
          <w:sz w:val="20"/>
          <w:szCs w:val="20"/>
        </w:rPr>
      </w:pPr>
      <w:r w:rsidRPr="2B48C6D8" w:rsidR="0022216F">
        <w:rPr>
          <w:rFonts w:ascii="Arial" w:hAnsi="Arial" w:cs="Arial"/>
          <w:sz w:val="20"/>
          <w:szCs w:val="20"/>
        </w:rPr>
        <w:t xml:space="preserve">W ramach przedmiotu zamówienia Wykonawca zobowiązuje się </w:t>
      </w:r>
      <w:r w:rsidRPr="2B48C6D8" w:rsidR="6923FFCD">
        <w:rPr>
          <w:rFonts w:ascii="Arial" w:hAnsi="Arial" w:cs="Arial"/>
          <w:sz w:val="20"/>
          <w:szCs w:val="20"/>
        </w:rPr>
        <w:t>w dniu</w:t>
      </w:r>
      <w:r w:rsidRPr="2B48C6D8" w:rsidR="0022216F">
        <w:rPr>
          <w:rFonts w:ascii="Arial" w:hAnsi="Arial" w:cs="Arial"/>
          <w:sz w:val="20"/>
          <w:szCs w:val="20"/>
        </w:rPr>
        <w:t xml:space="preserve"> dostawy do przeszkolenia </w:t>
      </w:r>
      <w:r>
        <w:br/>
      </w:r>
      <w:r w:rsidRPr="2B48C6D8" w:rsidR="0022216F">
        <w:rPr>
          <w:rFonts w:ascii="Arial" w:hAnsi="Arial" w:cs="Arial"/>
          <w:sz w:val="20"/>
          <w:szCs w:val="20"/>
        </w:rPr>
        <w:t>z montażu namiotu, min. dwóch osób wyznaczonych przez Zamawiającego.</w:t>
      </w:r>
    </w:p>
    <w:p xmlns:wp14="http://schemas.microsoft.com/office/word/2010/wordml" w:rsidRPr="00CB5C2A" w:rsidR="0022216F" w:rsidP="0022216F" w:rsidRDefault="0022216F" w14:paraId="685EAA48" wp14:textId="76C055F8">
      <w:pPr>
        <w:jc w:val="both"/>
        <w:rPr>
          <w:rFonts w:ascii="Arial" w:hAnsi="Arial" w:cs="Arial"/>
          <w:sz w:val="20"/>
          <w:szCs w:val="20"/>
        </w:rPr>
      </w:pPr>
      <w:r w:rsidRPr="44D43E88" w:rsidR="0022216F">
        <w:rPr>
          <w:rFonts w:ascii="Arial" w:hAnsi="Arial" w:cs="Arial"/>
          <w:sz w:val="20"/>
          <w:szCs w:val="20"/>
        </w:rPr>
        <w:t xml:space="preserve">W celu przeprowadzenia szkolenia z montażu i demontażu namiotu, Zamawiający udostępni Wykonawcy teren, na którym ma nastąpić montaż namiotu. Wykonawca zobowiązuje się wykonać montaż szkoleniowy namiotu z użyciem własnych narzędzi i innych materiałów, które będą posiadały wymagane prawem atesty, certyfikaty na znak bezpieczeństwa lub certyfikaty </w:t>
      </w:r>
      <w:r w:rsidRPr="44D43E88" w:rsidR="4AD576F2">
        <w:rPr>
          <w:rFonts w:ascii="Arial" w:hAnsi="Arial" w:cs="Arial"/>
          <w:sz w:val="20"/>
          <w:szCs w:val="20"/>
        </w:rPr>
        <w:t>zgodności</w:t>
      </w:r>
      <w:r w:rsidRPr="44D43E88" w:rsidR="0022216F">
        <w:rPr>
          <w:rFonts w:ascii="Arial" w:hAnsi="Arial" w:cs="Arial"/>
          <w:sz w:val="20"/>
          <w:szCs w:val="20"/>
        </w:rPr>
        <w:t xml:space="preserve"> czy deklaracje zgodności z Polską Normą lub aprobatą techniczną dopuszczające je do obrotu na rynku krajowym. Wykonawca zobowiązuje się do przeprowadzenia szkoleniowego montażu namiotu</w:t>
      </w:r>
      <w:r w:rsidRPr="44D43E88" w:rsidR="5FE1AC9A">
        <w:rPr>
          <w:rFonts w:ascii="Arial" w:hAnsi="Arial" w:cs="Arial"/>
          <w:sz w:val="20"/>
          <w:szCs w:val="20"/>
        </w:rPr>
        <w:t xml:space="preserve"> </w:t>
      </w:r>
      <w:r w:rsidRPr="44D43E88" w:rsidR="0022216F">
        <w:rPr>
          <w:rFonts w:ascii="Arial" w:hAnsi="Arial" w:cs="Arial"/>
          <w:sz w:val="20"/>
          <w:szCs w:val="20"/>
        </w:rPr>
        <w:t xml:space="preserve">w sposób nie powodujący jakichkolwiek </w:t>
      </w:r>
      <w:r w:rsidRPr="44D43E88" w:rsidR="7C4BE309">
        <w:rPr>
          <w:rFonts w:ascii="Arial" w:hAnsi="Arial" w:cs="Arial"/>
          <w:sz w:val="20"/>
          <w:szCs w:val="20"/>
        </w:rPr>
        <w:t>zniszczeń</w:t>
      </w:r>
      <w:r w:rsidRPr="44D43E88" w:rsidR="0022216F">
        <w:rPr>
          <w:rFonts w:ascii="Arial" w:hAnsi="Arial" w:cs="Arial"/>
          <w:sz w:val="20"/>
          <w:szCs w:val="20"/>
        </w:rPr>
        <w:t xml:space="preserve"> czy uszkodzeń w mieniu Zamawiającego. Wykonawca jest odpowiedzialny za szkody wyrządzone w obrębie prowadzonych prac, a także odpowiada za szkody wyrządzone przez osoby, którymi się posługuje przy wykonywaniu szkolenia.</w:t>
      </w:r>
    </w:p>
    <w:p w:rsidR="7788B72A" w:rsidP="2B48C6D8" w:rsidRDefault="7788B72A" w14:paraId="0DA99011" w14:textId="15832922">
      <w:pPr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Pr="00CB5C2A" w:rsidR="008267E4" w:rsidP="008267E4" w:rsidRDefault="008267E4" w14:paraId="4101652C" wp14:textId="77777777">
      <w:pPr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Pr="00A01B8B" w:rsidR="008267E4" w:rsidP="008267E4" w:rsidRDefault="008267E4" w14:paraId="3F158D3C" wp14:textId="77777777">
      <w:pPr>
        <w:pStyle w:val="Akapitzlist"/>
        <w:numPr>
          <w:ilvl w:val="0"/>
          <w:numId w:val="59"/>
        </w:numPr>
        <w:suppressAutoHyphens w:val="0"/>
        <w:autoSpaceDN/>
        <w:spacing w:line="276" w:lineRule="auto"/>
        <w:ind w:left="284" w:hanging="284"/>
        <w:contextualSpacing/>
        <w:jc w:val="both"/>
        <w:textAlignment w:val="auto"/>
        <w:rPr>
          <w:rFonts w:ascii="Arial" w:hAnsi="Arial" w:cs="Arial"/>
          <w:b/>
          <w:caps/>
          <w:sz w:val="20"/>
          <w:szCs w:val="20"/>
        </w:rPr>
      </w:pPr>
      <w:r w:rsidRPr="00A01B8B">
        <w:rPr>
          <w:rFonts w:ascii="Arial" w:hAnsi="Arial" w:cs="Arial"/>
          <w:b/>
          <w:caps/>
          <w:sz w:val="20"/>
          <w:szCs w:val="20"/>
        </w:rPr>
        <w:t>DODATKOWE INFORMACJE:</w:t>
      </w:r>
    </w:p>
    <w:p xmlns:wp14="http://schemas.microsoft.com/office/word/2010/wordml" w:rsidRPr="00A01B8B" w:rsidR="008267E4" w:rsidP="008267E4" w:rsidRDefault="008267E4" w14:paraId="4B99056E" wp14:textId="77777777">
      <w:pPr>
        <w:spacing w:after="0"/>
        <w:jc w:val="both"/>
        <w:rPr>
          <w:rFonts w:ascii="Arial" w:hAnsi="Arial" w:cs="Arial"/>
          <w:b/>
          <w:caps/>
          <w:sz w:val="20"/>
          <w:szCs w:val="20"/>
        </w:rPr>
      </w:pPr>
    </w:p>
    <w:p xmlns:wp14="http://schemas.microsoft.com/office/word/2010/wordml" w:rsidRPr="00242672" w:rsidR="00242672" w:rsidP="00242672" w:rsidRDefault="00242672" w14:paraId="0377161C" wp14:textId="01F839A0">
      <w:pPr>
        <w:pStyle w:val="Akapitzlist"/>
        <w:numPr>
          <w:ilvl w:val="0"/>
          <w:numId w:val="73"/>
        </w:numPr>
        <w:jc w:val="both"/>
        <w:rPr>
          <w:rFonts w:ascii="Arial" w:hAnsi="Arial" w:cs="Arial"/>
          <w:sz w:val="20"/>
          <w:szCs w:val="20"/>
        </w:rPr>
      </w:pPr>
      <w:r w:rsidRPr="44D43E88" w:rsidR="00242672">
        <w:rPr>
          <w:rFonts w:ascii="Arial" w:hAnsi="Arial" w:cs="Arial"/>
          <w:sz w:val="20"/>
          <w:szCs w:val="20"/>
        </w:rPr>
        <w:t xml:space="preserve">Wykonawca wraz z dostawą przedmiotu zamówienia przekaże Zamawiającemu dokumenty wydane dla </w:t>
      </w:r>
      <w:r w:rsidRPr="44D43E88" w:rsidR="00184BF9">
        <w:rPr>
          <w:rFonts w:ascii="Arial" w:hAnsi="Arial" w:cs="Arial"/>
          <w:sz w:val="20"/>
          <w:szCs w:val="20"/>
        </w:rPr>
        <w:t>namiotu</w:t>
      </w:r>
      <w:r w:rsidRPr="44D43E88" w:rsidR="00184BF9">
        <w:rPr>
          <w:rFonts w:ascii="Arial" w:hAnsi="Arial" w:cs="Arial"/>
          <w:sz w:val="20"/>
          <w:szCs w:val="20"/>
        </w:rPr>
        <w:t xml:space="preserve"> </w:t>
      </w:r>
      <w:r w:rsidRPr="44D43E88" w:rsidR="00242672">
        <w:rPr>
          <w:rFonts w:ascii="Arial" w:hAnsi="Arial" w:cs="Arial"/>
          <w:sz w:val="20"/>
          <w:szCs w:val="20"/>
        </w:rPr>
        <w:t xml:space="preserve">(w tym certyfikaty i pełna dokumentacja </w:t>
      </w:r>
      <w:r w:rsidRPr="44D43E88" w:rsidR="00242672">
        <w:rPr>
          <w:rFonts w:ascii="Arial" w:hAnsi="Arial" w:cs="Arial"/>
          <w:sz w:val="20"/>
          <w:szCs w:val="20"/>
        </w:rPr>
        <w:t>techniczna)</w:t>
      </w:r>
      <w:r w:rsidRPr="44D43E88" w:rsidR="00242672">
        <w:rPr>
          <w:rFonts w:ascii="Arial" w:hAnsi="Arial" w:cs="Arial"/>
          <w:sz w:val="20"/>
          <w:szCs w:val="20"/>
        </w:rPr>
        <w:t xml:space="preserve"> i</w:t>
      </w:r>
      <w:r w:rsidRPr="44D43E88" w:rsidR="00242672">
        <w:rPr>
          <w:rFonts w:ascii="Arial" w:hAnsi="Arial" w:cs="Arial"/>
          <w:sz w:val="20"/>
          <w:szCs w:val="20"/>
        </w:rPr>
        <w:t xml:space="preserve"> materiałów wykorzystanych przez Wykonawcę przy realizacji przedmiotu zamówienia.</w:t>
      </w:r>
    </w:p>
    <w:p xmlns:wp14="http://schemas.microsoft.com/office/word/2010/wordml" w:rsidRPr="00A01B8B" w:rsidR="008267E4" w:rsidP="008267E4" w:rsidRDefault="008267E4" w14:paraId="1299C43A" wp14:textId="77777777">
      <w:pPr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Pr="00CA7F04" w:rsidR="008267E4" w:rsidP="007348A0" w:rsidRDefault="008267E4" w14:paraId="697A4362" wp14:textId="77777777">
      <w:pPr>
        <w:pStyle w:val="Akapitzlist"/>
        <w:numPr>
          <w:ilvl w:val="0"/>
          <w:numId w:val="60"/>
        </w:numPr>
        <w:suppressAutoHyphens w:val="0"/>
        <w:autoSpaceDN/>
        <w:spacing w:line="276" w:lineRule="auto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CA7F04">
        <w:rPr>
          <w:rFonts w:ascii="Arial" w:hAnsi="Arial" w:cs="Arial"/>
          <w:sz w:val="20"/>
          <w:szCs w:val="20"/>
        </w:rPr>
        <w:t>Zamawiający zastrzega, że wszędzie tam, gdzie w treści dokumentów składających się na opis przedmiotu zamówienia (OPZ) i w samym opisie zostały wskazane znaki towarowe, patenty, pochodzenie, źródła lub normy, aprobaty techniczne i system odniesienia Zamawiający d</w:t>
      </w:r>
      <w:r w:rsidRPr="00CA7F04">
        <w:rPr>
          <w:rFonts w:ascii="Arial" w:hAnsi="Arial" w:cs="Arial"/>
          <w:sz w:val="20"/>
          <w:szCs w:val="20"/>
        </w:rPr>
        <w:t>o</w:t>
      </w:r>
      <w:r w:rsidRPr="00CA7F04">
        <w:rPr>
          <w:rFonts w:ascii="Arial" w:hAnsi="Arial" w:cs="Arial"/>
          <w:sz w:val="20"/>
          <w:szCs w:val="20"/>
        </w:rPr>
        <w:t>puszcza metody, materiały, urządzenia, systemy, technologie, produkty, itp. równoważne do przedstawionych w OPZ w zakresie technologii wykonania i ogólnego składu materiałów, pr</w:t>
      </w:r>
      <w:r w:rsidRPr="00CA7F04">
        <w:rPr>
          <w:rFonts w:ascii="Arial" w:hAnsi="Arial" w:cs="Arial"/>
          <w:sz w:val="20"/>
          <w:szCs w:val="20"/>
        </w:rPr>
        <w:t>o</w:t>
      </w:r>
      <w:r w:rsidRPr="00CA7F04">
        <w:rPr>
          <w:rFonts w:ascii="Arial" w:hAnsi="Arial" w:cs="Arial"/>
          <w:sz w:val="20"/>
          <w:szCs w:val="20"/>
        </w:rPr>
        <w:t xml:space="preserve">duktów. Dodatkowo Zamawiający podkreśla, iż równoważne metody, materiały, urządzenia, systemy, technologie </w:t>
      </w:r>
      <w:r w:rsidRPr="00AB7CAE">
        <w:rPr>
          <w:rFonts w:ascii="Arial" w:hAnsi="Arial" w:cs="Arial"/>
          <w:sz w:val="20"/>
          <w:szCs w:val="20"/>
        </w:rPr>
        <w:t>opisan</w:t>
      </w:r>
      <w:r>
        <w:rPr>
          <w:rFonts w:ascii="Arial" w:hAnsi="Arial" w:cs="Arial"/>
          <w:sz w:val="20"/>
          <w:szCs w:val="20"/>
        </w:rPr>
        <w:t>e</w:t>
      </w:r>
      <w:r w:rsidRPr="00AB7CAE">
        <w:rPr>
          <w:rFonts w:ascii="Arial" w:hAnsi="Arial" w:cs="Arial"/>
          <w:sz w:val="20"/>
          <w:szCs w:val="20"/>
        </w:rPr>
        <w:t xml:space="preserve"> w szczegółowym opisie przedmiotu zamówienia,</w:t>
      </w:r>
      <w:r w:rsidRPr="00CA7F04">
        <w:rPr>
          <w:rFonts w:ascii="Arial" w:hAnsi="Arial" w:cs="Arial"/>
          <w:sz w:val="20"/>
          <w:szCs w:val="20"/>
        </w:rPr>
        <w:t xml:space="preserve"> muszą gwara</w:t>
      </w:r>
      <w:r w:rsidRPr="00CA7F04">
        <w:rPr>
          <w:rFonts w:ascii="Arial" w:hAnsi="Arial" w:cs="Arial"/>
          <w:sz w:val="20"/>
          <w:szCs w:val="20"/>
        </w:rPr>
        <w:t>n</w:t>
      </w:r>
      <w:r w:rsidRPr="00CA7F04">
        <w:rPr>
          <w:rFonts w:ascii="Arial" w:hAnsi="Arial" w:cs="Arial"/>
          <w:sz w:val="20"/>
          <w:szCs w:val="20"/>
        </w:rPr>
        <w:t>tować spełnienie zdefiniowanych tam wymagań Zamawiającego. Przez "równoważne" rozumie się materiały o parametrach technicznych i eksploatacyjnych nie gorszych (nie niższych) od z</w:t>
      </w:r>
      <w:r w:rsidRPr="00CA7F04">
        <w:rPr>
          <w:rFonts w:ascii="Arial" w:hAnsi="Arial" w:cs="Arial"/>
          <w:sz w:val="20"/>
          <w:szCs w:val="20"/>
        </w:rPr>
        <w:t>a</w:t>
      </w:r>
      <w:r w:rsidRPr="00CA7F04">
        <w:rPr>
          <w:rFonts w:ascii="Arial" w:hAnsi="Arial" w:cs="Arial"/>
          <w:sz w:val="20"/>
          <w:szCs w:val="20"/>
        </w:rPr>
        <w:t>łożonych w dokumentacji / wskazanych przez Zamawiającego w szczególności w odniesieniu do:</w:t>
      </w:r>
    </w:p>
    <w:p xmlns:wp14="http://schemas.microsoft.com/office/word/2010/wordml" w:rsidRPr="00A01B8B" w:rsidR="008267E4" w:rsidP="008267E4" w:rsidRDefault="008267E4" w14:paraId="4DDBEF00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8267E4" w:rsidP="007348A0" w:rsidRDefault="008267E4" w14:paraId="5F50ED75" wp14:textId="77777777">
      <w:pPr>
        <w:pStyle w:val="Akapitzlist"/>
        <w:numPr>
          <w:ilvl w:val="0"/>
          <w:numId w:val="61"/>
        </w:numPr>
        <w:tabs>
          <w:tab w:val="left" w:pos="284"/>
          <w:tab w:val="left" w:pos="993"/>
        </w:tabs>
        <w:suppressAutoHyphens w:val="0"/>
        <w:autoSpaceDN/>
        <w:spacing w:line="276" w:lineRule="auto"/>
        <w:ind w:left="993" w:hanging="284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A01B8B">
        <w:rPr>
          <w:rFonts w:ascii="Arial" w:hAnsi="Arial" w:cs="Arial"/>
          <w:sz w:val="20"/>
          <w:szCs w:val="20"/>
        </w:rPr>
        <w:t xml:space="preserve">gabarytów i konstrukcji (wielkość, rodzaj, właściwości fizyczne, oraz cechy elementów składowych), </w:t>
      </w:r>
    </w:p>
    <w:p xmlns:wp14="http://schemas.microsoft.com/office/word/2010/wordml" w:rsidR="008267E4" w:rsidP="007348A0" w:rsidRDefault="008267E4" w14:paraId="2A794C79" wp14:textId="77777777">
      <w:pPr>
        <w:pStyle w:val="Akapitzlist"/>
        <w:numPr>
          <w:ilvl w:val="0"/>
          <w:numId w:val="61"/>
        </w:numPr>
        <w:tabs>
          <w:tab w:val="left" w:pos="284"/>
          <w:tab w:val="left" w:pos="993"/>
        </w:tabs>
        <w:suppressAutoHyphens w:val="0"/>
        <w:autoSpaceDN/>
        <w:spacing w:line="276" w:lineRule="auto"/>
        <w:ind w:hanging="11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CA7F04">
        <w:rPr>
          <w:rFonts w:ascii="Arial" w:hAnsi="Arial" w:cs="Arial"/>
          <w:sz w:val="20"/>
          <w:szCs w:val="20"/>
        </w:rPr>
        <w:t xml:space="preserve">charakteru użytkowego (tożsamość funkcji), </w:t>
      </w:r>
    </w:p>
    <w:p xmlns:wp14="http://schemas.microsoft.com/office/word/2010/wordml" w:rsidR="008267E4" w:rsidP="007348A0" w:rsidRDefault="008267E4" w14:paraId="37C2CD0C" wp14:textId="77777777">
      <w:pPr>
        <w:pStyle w:val="Akapitzlist"/>
        <w:numPr>
          <w:ilvl w:val="0"/>
          <w:numId w:val="61"/>
        </w:numPr>
        <w:tabs>
          <w:tab w:val="left" w:pos="284"/>
          <w:tab w:val="left" w:pos="993"/>
        </w:tabs>
        <w:suppressAutoHyphens w:val="0"/>
        <w:autoSpaceDN/>
        <w:spacing w:line="276" w:lineRule="auto"/>
        <w:ind w:hanging="11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CA7F04">
        <w:rPr>
          <w:rFonts w:ascii="Arial" w:hAnsi="Arial" w:cs="Arial"/>
          <w:sz w:val="20"/>
          <w:szCs w:val="20"/>
        </w:rPr>
        <w:t xml:space="preserve">charakterystyki materiałowej (rodzaj i jakość materiału), </w:t>
      </w:r>
    </w:p>
    <w:p xmlns:wp14="http://schemas.microsoft.com/office/word/2010/wordml" w:rsidR="008267E4" w:rsidP="007348A0" w:rsidRDefault="008267E4" w14:paraId="32DBED8A" wp14:textId="77777777">
      <w:pPr>
        <w:pStyle w:val="Akapitzlist"/>
        <w:numPr>
          <w:ilvl w:val="0"/>
          <w:numId w:val="61"/>
        </w:numPr>
        <w:tabs>
          <w:tab w:val="left" w:pos="284"/>
          <w:tab w:val="left" w:pos="993"/>
        </w:tabs>
        <w:suppressAutoHyphens w:val="0"/>
        <w:autoSpaceDN/>
        <w:spacing w:line="276" w:lineRule="auto"/>
        <w:ind w:hanging="11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CA7F04">
        <w:rPr>
          <w:rFonts w:ascii="Arial" w:hAnsi="Arial" w:cs="Arial"/>
          <w:sz w:val="20"/>
          <w:szCs w:val="20"/>
        </w:rPr>
        <w:t xml:space="preserve">parametrów technicznych (wytrzymałość, trwałość, dane techniczne, wydajność), </w:t>
      </w:r>
    </w:p>
    <w:p xmlns:wp14="http://schemas.microsoft.com/office/word/2010/wordml" w:rsidR="008267E4" w:rsidP="007348A0" w:rsidRDefault="008267E4" w14:paraId="51E7FEFF" wp14:textId="77777777">
      <w:pPr>
        <w:pStyle w:val="Akapitzlist"/>
        <w:numPr>
          <w:ilvl w:val="0"/>
          <w:numId w:val="61"/>
        </w:numPr>
        <w:tabs>
          <w:tab w:val="left" w:pos="284"/>
          <w:tab w:val="left" w:pos="993"/>
        </w:tabs>
        <w:suppressAutoHyphens w:val="0"/>
        <w:autoSpaceDN/>
        <w:spacing w:line="276" w:lineRule="auto"/>
        <w:ind w:hanging="11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CA7F04">
        <w:rPr>
          <w:rFonts w:ascii="Arial" w:hAnsi="Arial" w:cs="Arial"/>
          <w:sz w:val="20"/>
          <w:szCs w:val="20"/>
        </w:rPr>
        <w:t xml:space="preserve">parametrów bezpieczeństwa użytkowania, </w:t>
      </w:r>
    </w:p>
    <w:p xmlns:wp14="http://schemas.microsoft.com/office/word/2010/wordml" w:rsidRPr="00CA7F04" w:rsidR="008267E4" w:rsidP="007348A0" w:rsidRDefault="008267E4" w14:paraId="7F9AFE5D" wp14:textId="77777777">
      <w:pPr>
        <w:pStyle w:val="Akapitzlist"/>
        <w:numPr>
          <w:ilvl w:val="0"/>
          <w:numId w:val="61"/>
        </w:numPr>
        <w:tabs>
          <w:tab w:val="left" w:pos="284"/>
          <w:tab w:val="left" w:pos="993"/>
        </w:tabs>
        <w:suppressAutoHyphens w:val="0"/>
        <w:autoSpaceDN/>
        <w:spacing w:line="276" w:lineRule="auto"/>
        <w:ind w:hanging="11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CA7F04">
        <w:rPr>
          <w:rFonts w:ascii="Arial" w:hAnsi="Arial" w:cs="Arial"/>
          <w:sz w:val="20"/>
          <w:szCs w:val="20"/>
        </w:rPr>
        <w:t>funkcjonalności.</w:t>
      </w:r>
    </w:p>
    <w:p xmlns:wp14="http://schemas.microsoft.com/office/word/2010/wordml" w:rsidRPr="00A01B8B" w:rsidR="008267E4" w:rsidP="008267E4" w:rsidRDefault="008267E4" w14:paraId="3461D779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Pr="00A01B8B" w:rsidR="008267E4" w:rsidP="008267E4" w:rsidRDefault="008267E4" w14:paraId="77E15D3B" wp14:textId="77777777">
      <w:pPr>
        <w:ind w:left="708"/>
        <w:jc w:val="both"/>
        <w:rPr>
          <w:rFonts w:ascii="Arial" w:hAnsi="Arial" w:cs="Arial"/>
          <w:sz w:val="20"/>
          <w:szCs w:val="20"/>
        </w:rPr>
      </w:pPr>
      <w:r w:rsidRPr="00A01B8B">
        <w:rPr>
          <w:rFonts w:ascii="Arial" w:hAnsi="Arial" w:cs="Arial"/>
          <w:sz w:val="20"/>
          <w:szCs w:val="20"/>
        </w:rPr>
        <w:t>Ciężar udowodnienia, że materiał (wyrób) jest równoważny w stosunku do wymogu określonego przez Zamawiającego spoczywa na składającym ofertę.</w:t>
      </w:r>
    </w:p>
    <w:p xmlns:wp14="http://schemas.microsoft.com/office/word/2010/wordml" w:rsidR="008267E4" w:rsidP="008267E4" w:rsidRDefault="008267E4" w14:paraId="29BE67A5" wp14:textId="77777777">
      <w:pPr>
        <w:ind w:left="708"/>
        <w:jc w:val="both"/>
        <w:rPr>
          <w:rFonts w:ascii="Arial" w:hAnsi="Arial" w:cs="Arial"/>
          <w:sz w:val="20"/>
          <w:szCs w:val="20"/>
        </w:rPr>
      </w:pPr>
      <w:r w:rsidRPr="00A01B8B">
        <w:rPr>
          <w:rFonts w:ascii="Arial" w:hAnsi="Arial" w:cs="Arial"/>
          <w:sz w:val="20"/>
          <w:szCs w:val="20"/>
        </w:rPr>
        <w:t xml:space="preserve">Wskazane w OPZ parametry </w:t>
      </w:r>
      <w:r w:rsidR="00594E1E">
        <w:rPr>
          <w:rFonts w:ascii="Arial" w:hAnsi="Arial" w:cs="Arial"/>
          <w:sz w:val="20"/>
          <w:szCs w:val="20"/>
        </w:rPr>
        <w:t>namiotu</w:t>
      </w:r>
      <w:bookmarkStart w:name="_GoBack" w:id="0"/>
      <w:bookmarkEnd w:id="0"/>
      <w:r w:rsidR="00242672">
        <w:rPr>
          <w:rFonts w:ascii="Arial" w:hAnsi="Arial" w:cs="Arial"/>
          <w:sz w:val="20"/>
          <w:szCs w:val="20"/>
        </w:rPr>
        <w:t xml:space="preserve"> i podłogi</w:t>
      </w:r>
      <w:r w:rsidRPr="00A01B8B">
        <w:rPr>
          <w:rFonts w:ascii="Arial" w:hAnsi="Arial" w:cs="Arial"/>
          <w:sz w:val="20"/>
          <w:szCs w:val="20"/>
        </w:rPr>
        <w:t xml:space="preserve"> należy traktować jako minimalne.</w:t>
      </w:r>
    </w:p>
    <w:p xmlns:wp14="http://schemas.microsoft.com/office/word/2010/wordml" w:rsidRPr="00A01B8B" w:rsidR="008267E4" w:rsidP="008267E4" w:rsidRDefault="008267E4" w14:paraId="3CF2D8B6" wp14:textId="77777777">
      <w:pPr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Pr="00A01B8B" w:rsidR="008267E4" w:rsidP="008267E4" w:rsidRDefault="008267E4" w14:paraId="49971881" wp14:textId="77777777">
      <w:pPr>
        <w:pStyle w:val="Akapitzlist"/>
        <w:numPr>
          <w:ilvl w:val="0"/>
          <w:numId w:val="59"/>
        </w:numPr>
        <w:suppressAutoHyphens w:val="0"/>
        <w:autoSpaceDN/>
        <w:spacing w:line="276" w:lineRule="auto"/>
        <w:ind w:left="284" w:hanging="284"/>
        <w:contextualSpacing/>
        <w:jc w:val="both"/>
        <w:textAlignment w:val="auto"/>
        <w:rPr>
          <w:rFonts w:ascii="Arial" w:hAnsi="Arial" w:cs="Arial"/>
          <w:b/>
          <w:bCs/>
          <w:sz w:val="20"/>
          <w:szCs w:val="20"/>
        </w:rPr>
      </w:pPr>
      <w:r w:rsidRPr="00A01B8B">
        <w:rPr>
          <w:rFonts w:ascii="Arial" w:hAnsi="Arial" w:cs="Arial"/>
          <w:b/>
          <w:sz w:val="20"/>
          <w:szCs w:val="20"/>
        </w:rPr>
        <w:t>SPOSÓB I WARUNKI REALIZACJI PRZEDMIOTU ZAMÓWIENIA:</w:t>
      </w:r>
    </w:p>
    <w:p xmlns:wp14="http://schemas.microsoft.com/office/word/2010/wordml" w:rsidRPr="00A01B8B" w:rsidR="008267E4" w:rsidP="008267E4" w:rsidRDefault="008267E4" w14:paraId="7BF5F8B4" wp14:textId="4F84C976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2B48C6D8" w:rsidR="008267E4">
        <w:rPr>
          <w:rFonts w:ascii="Arial" w:hAnsi="Arial" w:cs="Arial"/>
          <w:sz w:val="20"/>
          <w:szCs w:val="20"/>
        </w:rPr>
        <w:t xml:space="preserve">Decyzje istotne z punktu widzenia Wykonawcy </w:t>
      </w:r>
      <w:r w:rsidRPr="2B48C6D8" w:rsidR="008267E4">
        <w:rPr>
          <w:rFonts w:ascii="Arial" w:hAnsi="Arial" w:cs="Arial"/>
          <w:sz w:val="20"/>
          <w:szCs w:val="20"/>
        </w:rPr>
        <w:t xml:space="preserve">mające wpływ na </w:t>
      </w:r>
      <w:r w:rsidRPr="2B48C6D8" w:rsidR="008267E4">
        <w:rPr>
          <w:rFonts w:ascii="Arial" w:hAnsi="Arial" w:cs="Arial"/>
          <w:sz w:val="20"/>
          <w:szCs w:val="20"/>
        </w:rPr>
        <w:t xml:space="preserve">prawidłowy </w:t>
      </w:r>
      <w:r w:rsidRPr="2B48C6D8" w:rsidR="008267E4">
        <w:rPr>
          <w:rFonts w:ascii="Arial" w:hAnsi="Arial" w:cs="Arial"/>
          <w:sz w:val="20"/>
          <w:szCs w:val="20"/>
        </w:rPr>
        <w:t xml:space="preserve">przebieg i realizację zamówienia </w:t>
      </w:r>
      <w:r w:rsidRPr="2B48C6D8" w:rsidR="008267E4">
        <w:rPr>
          <w:rFonts w:ascii="Arial" w:hAnsi="Arial" w:cs="Arial"/>
          <w:sz w:val="20"/>
          <w:szCs w:val="20"/>
        </w:rPr>
        <w:t>powinny uzyskać akceptację</w:t>
      </w:r>
      <w:r w:rsidRPr="2B48C6D8" w:rsidR="008267E4">
        <w:rPr>
          <w:rFonts w:ascii="Arial" w:hAnsi="Arial" w:cs="Arial"/>
          <w:sz w:val="20"/>
          <w:szCs w:val="20"/>
        </w:rPr>
        <w:t xml:space="preserve"> Zamawiającego.</w:t>
      </w:r>
      <w:r w:rsidRPr="2B48C6D8" w:rsidR="008267E4">
        <w:rPr>
          <w:rFonts w:ascii="Arial" w:hAnsi="Arial" w:cs="Arial"/>
          <w:sz w:val="20"/>
          <w:szCs w:val="20"/>
        </w:rPr>
        <w:t xml:space="preserve"> Zamawiający podejmie decyzję </w:t>
      </w:r>
      <w:r>
        <w:br/>
      </w:r>
      <w:r w:rsidRPr="2B48C6D8" w:rsidR="008267E4">
        <w:rPr>
          <w:rFonts w:ascii="Arial" w:hAnsi="Arial" w:cs="Arial"/>
          <w:sz w:val="20"/>
          <w:szCs w:val="20"/>
        </w:rPr>
        <w:t xml:space="preserve">w terminie 2 dni roboczych od </w:t>
      </w:r>
      <w:r w:rsidRPr="2B48C6D8" w:rsidR="71E63D49">
        <w:rPr>
          <w:rFonts w:ascii="Arial" w:hAnsi="Arial" w:cs="Arial"/>
          <w:sz w:val="20"/>
          <w:szCs w:val="20"/>
        </w:rPr>
        <w:t>dnia zgłoszenia</w:t>
      </w:r>
      <w:r w:rsidRPr="2B48C6D8" w:rsidR="008267E4">
        <w:rPr>
          <w:rFonts w:ascii="Arial" w:hAnsi="Arial" w:cs="Arial"/>
          <w:sz w:val="20"/>
          <w:szCs w:val="20"/>
        </w:rPr>
        <w:t xml:space="preserve"> wątpliwości przez Wykonawcę.</w:t>
      </w:r>
      <w:r w:rsidRPr="2B48C6D8" w:rsidR="008267E4">
        <w:rPr>
          <w:rFonts w:ascii="Arial" w:hAnsi="Arial" w:cs="Arial"/>
          <w:sz w:val="20"/>
          <w:szCs w:val="20"/>
        </w:rPr>
        <w:t xml:space="preserve"> </w:t>
      </w:r>
    </w:p>
    <w:p xmlns:wp14="http://schemas.microsoft.com/office/word/2010/wordml" w:rsidRPr="00A01B8B" w:rsidR="008267E4" w:rsidP="008267E4" w:rsidRDefault="008267E4" w14:paraId="0FB78278" wp14:textId="77777777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xmlns:wp14="http://schemas.microsoft.com/office/word/2010/wordml" w:rsidRPr="00A01B8B" w:rsidR="008267E4" w:rsidP="008267E4" w:rsidRDefault="008267E4" w14:paraId="3305DFAF" wp14:textId="77777777">
      <w:pPr>
        <w:pStyle w:val="Akapitzlist1"/>
        <w:numPr>
          <w:ilvl w:val="0"/>
          <w:numId w:val="59"/>
        </w:numPr>
        <w:spacing w:after="0"/>
        <w:ind w:left="284" w:hanging="284"/>
        <w:contextualSpacing/>
        <w:rPr>
          <w:rFonts w:ascii="Arial" w:hAnsi="Arial" w:cs="Arial"/>
          <w:b/>
          <w:sz w:val="20"/>
          <w:szCs w:val="20"/>
        </w:rPr>
      </w:pPr>
      <w:r w:rsidRPr="00A01B8B">
        <w:rPr>
          <w:rFonts w:ascii="Arial" w:hAnsi="Arial" w:cs="Arial"/>
          <w:b/>
          <w:sz w:val="20"/>
          <w:szCs w:val="20"/>
        </w:rPr>
        <w:t>TERMIN REALIZACJI ZAMÓWIENIA:</w:t>
      </w:r>
    </w:p>
    <w:p xmlns:wp14="http://schemas.microsoft.com/office/word/2010/wordml" w:rsidR="001B0BE8" w:rsidP="008267E4" w:rsidRDefault="008267E4" w14:paraId="18F89A4C" wp14:textId="7BE51B57">
      <w:pPr>
        <w:tabs>
          <w:tab w:val="left" w:pos="284"/>
        </w:tabs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2B48C6D8" w:rsidR="008267E4">
        <w:rPr>
          <w:rFonts w:ascii="Arial" w:hAnsi="Arial" w:cs="Arial"/>
          <w:sz w:val="20"/>
          <w:szCs w:val="20"/>
        </w:rPr>
        <w:t>Termin realizacji przedmiotu zamówienia ustala się</w:t>
      </w:r>
      <w:r w:rsidRPr="2B48C6D8" w:rsidR="001125DF">
        <w:rPr>
          <w:rFonts w:ascii="Arial" w:hAnsi="Arial" w:cs="Arial"/>
          <w:sz w:val="20"/>
          <w:szCs w:val="20"/>
        </w:rPr>
        <w:t xml:space="preserve"> maksymalnie</w:t>
      </w:r>
      <w:r w:rsidRPr="2B48C6D8" w:rsidR="008267E4">
        <w:rPr>
          <w:rFonts w:ascii="Arial" w:hAnsi="Arial" w:cs="Arial"/>
          <w:sz w:val="20"/>
          <w:szCs w:val="20"/>
        </w:rPr>
        <w:t xml:space="preserve"> przez okres do </w:t>
      </w:r>
      <w:r w:rsidRPr="2B48C6D8" w:rsidR="00C74718">
        <w:rPr>
          <w:rFonts w:ascii="Arial" w:hAnsi="Arial" w:cs="Arial"/>
          <w:sz w:val="20"/>
          <w:szCs w:val="20"/>
        </w:rPr>
        <w:t>2</w:t>
      </w:r>
      <w:r w:rsidRPr="2B48C6D8" w:rsidR="009A6E45">
        <w:rPr>
          <w:rFonts w:ascii="Arial" w:hAnsi="Arial" w:cs="Arial"/>
          <w:sz w:val="20"/>
          <w:szCs w:val="20"/>
        </w:rPr>
        <w:t>,5</w:t>
      </w:r>
      <w:r w:rsidRPr="2B48C6D8" w:rsidR="00C74718">
        <w:rPr>
          <w:rFonts w:ascii="Arial" w:hAnsi="Arial" w:cs="Arial"/>
          <w:sz w:val="20"/>
          <w:szCs w:val="20"/>
        </w:rPr>
        <w:t xml:space="preserve"> </w:t>
      </w:r>
      <w:r w:rsidRPr="2B48C6D8" w:rsidR="009A6E45">
        <w:rPr>
          <w:rFonts w:ascii="Arial" w:hAnsi="Arial" w:cs="Arial"/>
          <w:sz w:val="20"/>
          <w:szCs w:val="20"/>
        </w:rPr>
        <w:t>miesiąca</w:t>
      </w:r>
      <w:r w:rsidRPr="2B48C6D8" w:rsidR="009A6E45">
        <w:rPr>
          <w:rFonts w:ascii="Arial" w:hAnsi="Arial" w:cs="Arial"/>
          <w:sz w:val="20"/>
          <w:szCs w:val="20"/>
        </w:rPr>
        <w:t xml:space="preserve"> </w:t>
      </w:r>
      <w:r w:rsidRPr="2B48C6D8" w:rsidR="008267E4">
        <w:rPr>
          <w:rFonts w:ascii="Arial" w:hAnsi="Arial" w:cs="Arial"/>
          <w:sz w:val="20"/>
          <w:szCs w:val="20"/>
        </w:rPr>
        <w:t>od dnia zawarcia umowy</w:t>
      </w:r>
      <w:r w:rsidRPr="2B48C6D8" w:rsidR="5C093C3A">
        <w:rPr>
          <w:rFonts w:ascii="Arial" w:hAnsi="Arial" w:cs="Arial"/>
          <w:sz w:val="20"/>
          <w:szCs w:val="20"/>
        </w:rPr>
        <w:t xml:space="preserve"> na dostarczenie namiotu </w:t>
      </w:r>
      <w:r w:rsidRPr="2B48C6D8" w:rsidR="737BED9F">
        <w:rPr>
          <w:rFonts w:ascii="Arial" w:hAnsi="Arial" w:cs="Arial"/>
          <w:sz w:val="20"/>
          <w:szCs w:val="20"/>
        </w:rPr>
        <w:t xml:space="preserve">i </w:t>
      </w:r>
      <w:r w:rsidRPr="2B48C6D8" w:rsidR="5E52B61C">
        <w:rPr>
          <w:rFonts w:ascii="Arial" w:hAnsi="Arial" w:cs="Arial"/>
          <w:sz w:val="20"/>
          <w:szCs w:val="20"/>
        </w:rPr>
        <w:t>przeszkolenia oraz</w:t>
      </w:r>
      <w:r w:rsidRPr="2B48C6D8" w:rsidR="5C093C3A">
        <w:rPr>
          <w:rFonts w:ascii="Arial" w:hAnsi="Arial" w:cs="Arial"/>
          <w:sz w:val="20"/>
          <w:szCs w:val="20"/>
        </w:rPr>
        <w:t xml:space="preserve"> na </w:t>
      </w:r>
      <w:r w:rsidRPr="2B48C6D8" w:rsidR="5C093C3A">
        <w:rPr>
          <w:rFonts w:ascii="Arial" w:hAnsi="Arial" w:cs="Arial"/>
          <w:sz w:val="20"/>
          <w:szCs w:val="20"/>
        </w:rPr>
        <w:t xml:space="preserve">1 rok kalendarzowy </w:t>
      </w:r>
      <w:r w:rsidRPr="2B48C6D8" w:rsidR="563A0DB7">
        <w:rPr>
          <w:rFonts w:ascii="Arial" w:hAnsi="Arial" w:cs="Arial"/>
          <w:sz w:val="20"/>
          <w:szCs w:val="20"/>
        </w:rPr>
        <w:t>na usługę doradczą.</w:t>
      </w:r>
    </w:p>
    <w:p xmlns:wp14="http://schemas.microsoft.com/office/word/2010/wordml" w:rsidRPr="00A01B8B" w:rsidR="008267E4" w:rsidP="008267E4" w:rsidRDefault="008267E4" w14:paraId="29D6B04F" wp14:textId="77777777">
      <w:pPr>
        <w:tabs>
          <w:tab w:val="left" w:pos="284"/>
        </w:tabs>
        <w:spacing w:after="0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xmlns:wp14="http://schemas.microsoft.com/office/word/2010/wordml" w:rsidR="008267E4" w:rsidP="008278A8" w:rsidRDefault="008267E4" w14:paraId="1FC39945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74718" w:rsidP="008278A8" w:rsidRDefault="00C74718" w14:paraId="0562CB0E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74718" w:rsidP="008278A8" w:rsidRDefault="00C74718" w14:paraId="34CE0A41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74718" w:rsidP="008278A8" w:rsidRDefault="00C74718" w14:paraId="62EBF3C5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74718" w:rsidP="008278A8" w:rsidRDefault="00C74718" w14:paraId="6D98A12B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74718" w:rsidP="008278A8" w:rsidRDefault="00C74718" w14:paraId="2946DB82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Pr="002D79D5" w:rsidR="00C74718" w:rsidP="008278A8" w:rsidRDefault="00C74718" w14:paraId="5997CC1D" wp14:textId="77777777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8267E4" w:rsidP="002D79D5" w:rsidRDefault="008267E4" w14:paraId="14AC5B89" wp14:textId="77777777">
      <w:pPr>
        <w:tabs>
          <w:tab w:val="left" w:pos="284"/>
        </w:tabs>
        <w:ind w:left="284"/>
        <w:rPr>
          <w:rFonts w:ascii="Arial" w:hAnsi="Arial" w:cs="Arial"/>
          <w:sz w:val="20"/>
          <w:szCs w:val="20"/>
        </w:rPr>
      </w:pPr>
      <w:r w:rsidRPr="008267E4">
        <w:rPr>
          <w:rFonts w:ascii="Arial" w:hAnsi="Arial" w:cs="Arial"/>
          <w:sz w:val="20"/>
          <w:szCs w:val="20"/>
        </w:rPr>
        <w:t>Rysun</w:t>
      </w:r>
      <w:r w:rsidR="003B2152">
        <w:rPr>
          <w:rFonts w:ascii="Arial" w:hAnsi="Arial" w:cs="Arial"/>
          <w:sz w:val="20"/>
          <w:szCs w:val="20"/>
        </w:rPr>
        <w:t>ki</w:t>
      </w:r>
      <w:r w:rsidR="00242672">
        <w:rPr>
          <w:rFonts w:ascii="Arial" w:hAnsi="Arial" w:cs="Arial"/>
          <w:sz w:val="20"/>
          <w:szCs w:val="20"/>
        </w:rPr>
        <w:t xml:space="preserve"> </w:t>
      </w:r>
      <w:r w:rsidRPr="008267E4">
        <w:rPr>
          <w:rFonts w:ascii="Arial" w:hAnsi="Arial" w:cs="Arial"/>
          <w:sz w:val="20"/>
          <w:szCs w:val="20"/>
        </w:rPr>
        <w:t>poglądow</w:t>
      </w:r>
      <w:r w:rsidR="003B2152">
        <w:rPr>
          <w:rFonts w:ascii="Arial" w:hAnsi="Arial" w:cs="Arial"/>
          <w:sz w:val="20"/>
          <w:szCs w:val="20"/>
        </w:rPr>
        <w:t>e</w:t>
      </w:r>
      <w:r w:rsidRPr="008267E4">
        <w:rPr>
          <w:rFonts w:ascii="Arial" w:hAnsi="Arial" w:cs="Arial"/>
          <w:sz w:val="20"/>
          <w:szCs w:val="20"/>
        </w:rPr>
        <w:t>:</w:t>
      </w:r>
    </w:p>
    <w:p xmlns:wp14="http://schemas.microsoft.com/office/word/2010/wordml" w:rsidRPr="003B2152" w:rsidR="003B2152" w:rsidP="003B2152" w:rsidRDefault="00184BF9" w14:paraId="03F4DA40" wp14:textId="77777777">
      <w:pPr>
        <w:pStyle w:val="Akapitzlist"/>
        <w:numPr>
          <w:ilvl w:val="0"/>
          <w:numId w:val="74"/>
        </w:numPr>
        <w:tabs>
          <w:tab w:val="left" w:pos="2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Namiot </w:t>
      </w:r>
      <w:proofErr w:type="spellStart"/>
      <w:r>
        <w:rPr>
          <w:rFonts w:ascii="Arial" w:hAnsi="Arial" w:cs="Arial"/>
          <w:sz w:val="20"/>
          <w:szCs w:val="20"/>
        </w:rPr>
        <w:t>eventowy</w:t>
      </w:r>
      <w:proofErr w:type="spellEnd"/>
    </w:p>
    <w:p xmlns:wp14="http://schemas.microsoft.com/office/word/2010/wordml" w:rsidR="00E35BDB" w:rsidP="001D40FF" w:rsidRDefault="00E35BDB" w14:paraId="110FFD37" wp14:textId="77777777">
      <w:pPr>
        <w:pStyle w:val="Akapitzlist"/>
        <w:suppressAutoHyphens w:val="0"/>
        <w:autoSpaceDN/>
        <w:spacing w:after="120" w:line="276" w:lineRule="auto"/>
        <w:ind w:left="1080"/>
        <w:contextualSpacing/>
        <w:textAlignment w:val="auto"/>
        <w:rPr>
          <w:rFonts w:ascii="Arial" w:hAnsi="Arial" w:cs="Arial"/>
          <w:sz w:val="20"/>
          <w:szCs w:val="20"/>
        </w:rPr>
      </w:pPr>
    </w:p>
    <w:p xmlns:wp14="http://schemas.microsoft.com/office/word/2010/wordml" w:rsidR="003B2152" w:rsidP="00BC6164" w:rsidRDefault="009A587C" w14:paraId="6B699379" wp14:textId="77777777">
      <w:pPr>
        <w:suppressAutoHyphens w:val="0"/>
        <w:autoSpaceDN/>
        <w:spacing w:after="120"/>
        <w:contextualSpacing/>
        <w:jc w:val="center"/>
        <w:textAlignment w:val="auto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drawing>
          <wp:inline xmlns:wp14="http://schemas.microsoft.com/office/word/2010/wordprocessingDrawing" distT="0" distB="0" distL="0" distR="0" wp14:anchorId="1678F6D8" wp14:editId="6CC53A64">
            <wp:extent cx="5446644" cy="3333451"/>
            <wp:effectExtent l="0" t="0" r="0" b="0"/>
            <wp:docPr id="7" name="Obraz 7" descr="https://makeaparty.pl/wynajem/wp-content/uploads/sites/4/2024/01/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keaparty.pl/wynajem/wp-content/uploads/sites/4/2024/01/IMG_51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60" cy="333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B2152" w:rsidP="003B2152" w:rsidRDefault="003B2152" w14:paraId="7182FDB0" wp14:textId="77777777">
      <w:pPr>
        <w:pStyle w:val="Akapitzlist"/>
        <w:numPr>
          <w:ilvl w:val="0"/>
          <w:numId w:val="74"/>
        </w:numPr>
        <w:suppressAutoHyphens w:val="0"/>
        <w:autoSpaceDN/>
        <w:spacing w:after="12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Logo Pomorze Zachodnie</w:t>
      </w:r>
    </w:p>
    <w:p xmlns:wp14="http://schemas.microsoft.com/office/word/2010/wordml" w:rsidR="003B2152" w:rsidP="003B2152" w:rsidRDefault="003B2152" w14:paraId="3FE9F23F" wp14:textId="77777777">
      <w:pPr>
        <w:suppressAutoHyphens w:val="0"/>
        <w:autoSpaceDN/>
        <w:spacing w:after="120"/>
        <w:contextualSpacing/>
        <w:jc w:val="center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xmlns:wp14="http://schemas.microsoft.com/office/word/2010/wordprocessingDrawing" distT="0" distB="0" distL="0" distR="0" wp14:anchorId="3D3AFB77" wp14:editId="7777777">
            <wp:extent cx="3441039" cy="2502190"/>
            <wp:effectExtent l="19050" t="0" r="701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48" t="23529" r="63307" b="1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8" cy="250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B2152" w:rsidP="003B2152" w:rsidRDefault="003B2152" w14:paraId="1F72F646" wp14:textId="77777777">
      <w:pPr>
        <w:suppressAutoHyphens w:val="0"/>
        <w:autoSpaceDN/>
        <w:spacing w:after="120"/>
        <w:contextualSpacing/>
        <w:jc w:val="center"/>
        <w:textAlignment w:val="auto"/>
        <w:rPr>
          <w:rFonts w:ascii="Arial" w:hAnsi="Arial" w:cs="Arial"/>
          <w:sz w:val="20"/>
          <w:szCs w:val="20"/>
        </w:rPr>
      </w:pPr>
    </w:p>
    <w:p xmlns:wp14="http://schemas.microsoft.com/office/word/2010/wordml" w:rsidR="003B2152" w:rsidP="003B2152" w:rsidRDefault="00A36A8E" w14:paraId="08EF8963" wp14:textId="77777777">
      <w:pPr>
        <w:pStyle w:val="Akapitzlist"/>
        <w:numPr>
          <w:ilvl w:val="0"/>
          <w:numId w:val="74"/>
        </w:numPr>
        <w:suppressAutoHyphens w:val="0"/>
        <w:autoSpaceDN/>
        <w:spacing w:after="12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Tabliczka projektowa</w:t>
      </w:r>
    </w:p>
    <w:p xmlns:wp14="http://schemas.microsoft.com/office/word/2010/wordml" w:rsidR="003E3822" w:rsidP="003E3822" w:rsidRDefault="003E3822" w14:paraId="08CE6F91" wp14:textId="77777777">
      <w:pPr>
        <w:pStyle w:val="Akapitzlist"/>
        <w:suppressAutoHyphens w:val="0"/>
        <w:autoSpaceDN/>
        <w:spacing w:after="120"/>
        <w:ind w:left="644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</w:p>
    <w:p xmlns:wp14="http://schemas.microsoft.com/office/word/2010/wordml" w:rsidR="003B2152" w:rsidP="003B2152" w:rsidRDefault="003B2152" w14:paraId="61CDCEAD" wp14:textId="77777777">
      <w:pPr>
        <w:pStyle w:val="Akapitzlist"/>
        <w:suppressAutoHyphens w:val="0"/>
        <w:autoSpaceDN/>
        <w:spacing w:after="120"/>
        <w:ind w:left="644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</w:p>
    <w:p xmlns:wp14="http://schemas.microsoft.com/office/word/2010/wordml" w:rsidR="003B2152" w:rsidP="003E3822" w:rsidRDefault="003E3822" w14:paraId="6BB9E253" wp14:textId="77777777">
      <w:pPr>
        <w:pStyle w:val="Akapitzlist"/>
        <w:suppressAutoHyphens w:val="0"/>
        <w:autoSpaceDN/>
        <w:spacing w:after="120"/>
        <w:ind w:left="644"/>
        <w:contextualSpacing/>
        <w:jc w:val="center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xmlns:wp14="http://schemas.microsoft.com/office/word/2010/wordprocessingDrawing" distT="0" distB="0" distL="0" distR="0" wp14:anchorId="5C52FCBC" wp14:editId="7777777">
            <wp:extent cx="4180205" cy="1870484"/>
            <wp:effectExtent l="19050" t="19050" r="10795" b="15466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817" t="19457" r="52004" b="1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8704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F0711" w:rsidR="00D56700" w:rsidP="00FF0711" w:rsidRDefault="00D56700" w14:paraId="23DE523C" wp14:textId="77777777">
      <w:pPr>
        <w:suppressAutoHyphens w:val="0"/>
        <w:autoSpaceDN/>
        <w:spacing w:after="120"/>
        <w:contextualSpacing/>
        <w:textAlignment w:val="auto"/>
        <w:rPr>
          <w:rFonts w:ascii="Arial" w:hAnsi="Arial" w:cs="Arial"/>
          <w:sz w:val="20"/>
          <w:szCs w:val="20"/>
        </w:rPr>
      </w:pPr>
    </w:p>
    <w:sectPr w:rsidRPr="00FF0711" w:rsidR="00D56700" w:rsidSect="00FB004B">
      <w:footerReference w:type="default" r:id="rId18"/>
      <w:headerReference w:type="first" r:id="rId19"/>
      <w:pgSz w:w="11906" w:h="16838" w:orient="portrait"/>
      <w:pgMar w:top="1417" w:right="1417" w:bottom="708" w:left="1417" w:header="708" w:footer="708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E1FBA" w16cex:dateUtc="2021-11-04T08:00:00Z"/>
  <w16cex:commentExtensible w16cex:durableId="252E2B31" w16cex:dateUtc="2021-11-04T08:49:00Z"/>
  <w16cex:commentExtensible w16cex:durableId="252EC846" w16cex:dateUtc="2021-11-04T19:59:00Z"/>
  <w16cex:commentExtensible w16cex:durableId="252E2A64" w16cex:dateUtc="2021-11-04T08:46:00Z"/>
  <w16cex:commentExtensible w16cex:durableId="252E2BE9" w16cex:dateUtc="2021-11-04T08:5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497A17" w:rsidRDefault="00497A17" w14:paraId="52E5622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97A17" w:rsidRDefault="00497A17" w14:paraId="07547A01" wp14:textId="77777777">
      <w:pPr>
        <w:spacing w:after="0" w:line="240" w:lineRule="auto"/>
      </w:pPr>
      <w:r>
        <w:continuationSeparator/>
      </w:r>
    </w:p>
  </w:endnote>
  <w:endnote w:type="continuationNotice" w:id="1">
    <w:p xmlns:wp14="http://schemas.microsoft.com/office/word/2010/wordml" w:rsidR="00497A17" w:rsidRDefault="00497A17" w14:paraId="5043CB0F" wp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561672" w:rsidP="007F3BBB" w:rsidRDefault="00F9619A" w14:paraId="0D7DFC9E" wp14:textId="77777777">
    <w:pPr>
      <w:pStyle w:val="Stopka"/>
      <w:pBdr>
        <w:top w:val="single" w:color="auto" w:sz="4" w:space="1"/>
      </w:pBdr>
      <w:jc w:val="right"/>
    </w:pPr>
    <w:r>
      <w:fldChar w:fldCharType="begin"/>
    </w:r>
    <w:r w:rsidR="00957C0B">
      <w:instrText xml:space="preserve"> PAGE </w:instrText>
    </w:r>
    <w:r>
      <w:fldChar w:fldCharType="separate"/>
    </w:r>
    <w:r w:rsidR="000F755F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497A17" w:rsidRDefault="00497A17" w14:paraId="07459315" wp14:textId="77777777">
      <w:pPr>
        <w:spacing w:after="0" w:line="240" w:lineRule="auto"/>
      </w:pPr>
      <w:r w:rsidRPr="0037740D">
        <w:rPr>
          <w:color w:val="000000"/>
        </w:rPr>
        <w:separator/>
      </w:r>
    </w:p>
  </w:footnote>
  <w:footnote w:type="continuationSeparator" w:id="0">
    <w:p xmlns:wp14="http://schemas.microsoft.com/office/word/2010/wordml" w:rsidR="00497A17" w:rsidRDefault="00497A17" w14:paraId="6537F28F" wp14:textId="77777777">
      <w:pPr>
        <w:spacing w:after="0" w:line="240" w:lineRule="auto"/>
      </w:pPr>
      <w:r>
        <w:continuationSeparator/>
      </w:r>
    </w:p>
  </w:footnote>
  <w:footnote w:type="continuationNotice" w:id="1">
    <w:p xmlns:wp14="http://schemas.microsoft.com/office/word/2010/wordml" w:rsidR="00497A17" w:rsidRDefault="00497A17" w14:paraId="6DFB9E20" wp14:textId="77777777">
      <w:pPr>
        <w:spacing w:after="0" w:line="240" w:lineRule="auto"/>
      </w:pPr>
    </w:p>
  </w:footnote>
  <w:footnote w:id="2">
    <w:p xmlns:wp14="http://schemas.microsoft.com/office/word/2010/wordml" w:rsidRPr="00AB5CE5" w:rsidR="00561672" w:rsidP="00460F27" w:rsidRDefault="00561672" w14:paraId="3DB3134F" wp14:textId="77777777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B5CE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B5CE5">
        <w:rPr>
          <w:rFonts w:ascii="Arial" w:hAnsi="Arial" w:cs="Arial"/>
          <w:sz w:val="18"/>
          <w:szCs w:val="18"/>
        </w:rPr>
        <w:t xml:space="preserve"> Zamawiający wymaga od wykonawcy i podwykonawców zatrudnienia osób wykonujących czynności w zakresie realizacji przedmiotu zamówienia, o ile mieszczą się one w zakresie </w:t>
      </w:r>
      <w:r w:rsidRPr="00BD48CB">
        <w:rPr>
          <w:rFonts w:ascii="Arial" w:hAnsi="Arial" w:cs="Arial"/>
          <w:sz w:val="18"/>
          <w:szCs w:val="18"/>
        </w:rPr>
        <w:t>art. 22 § 1</w:t>
      </w:r>
      <w:r w:rsidRPr="00AB5CE5">
        <w:rPr>
          <w:rFonts w:ascii="Arial" w:hAnsi="Arial" w:cs="Arial"/>
          <w:sz w:val="18"/>
          <w:szCs w:val="18"/>
        </w:rPr>
        <w:t> </w:t>
      </w:r>
      <w:proofErr w:type="spellStart"/>
      <w:r w:rsidRPr="00AB5CE5">
        <w:rPr>
          <w:rFonts w:ascii="Arial" w:hAnsi="Arial" w:cs="Arial"/>
          <w:sz w:val="18"/>
          <w:szCs w:val="18"/>
        </w:rPr>
        <w:t>k.p</w:t>
      </w:r>
      <w:proofErr w:type="spellEnd"/>
      <w:r w:rsidRPr="00AB5CE5">
        <w:rPr>
          <w:rFonts w:ascii="Arial" w:hAnsi="Arial" w:cs="Arial"/>
          <w:sz w:val="18"/>
          <w:szCs w:val="18"/>
        </w:rPr>
        <w:t>., który brzmi: „Przez nawiąz</w:t>
      </w:r>
      <w:r w:rsidRPr="00AB5CE5">
        <w:rPr>
          <w:rFonts w:ascii="Arial" w:hAnsi="Arial" w:cs="Arial"/>
          <w:sz w:val="18"/>
          <w:szCs w:val="18"/>
        </w:rPr>
        <w:t>a</w:t>
      </w:r>
      <w:r w:rsidRPr="00AB5CE5">
        <w:rPr>
          <w:rFonts w:ascii="Arial" w:hAnsi="Arial" w:cs="Arial"/>
          <w:sz w:val="18"/>
          <w:szCs w:val="18"/>
        </w:rPr>
        <w:t xml:space="preserve">nie stosunku pracy pracownik zobowiązuje się do wykonywania pracy </w:t>
      </w:r>
      <w:r w:rsidRPr="00AB5CE5">
        <w:rPr>
          <w:rFonts w:ascii="Arial" w:hAnsi="Arial" w:cs="Arial"/>
          <w:b/>
          <w:sz w:val="18"/>
          <w:szCs w:val="18"/>
        </w:rPr>
        <w:t>określonego rodzaju</w:t>
      </w:r>
      <w:r w:rsidRPr="00AB5CE5">
        <w:rPr>
          <w:rFonts w:ascii="Arial" w:hAnsi="Arial" w:cs="Arial"/>
          <w:sz w:val="18"/>
          <w:szCs w:val="18"/>
        </w:rPr>
        <w:t xml:space="preserve"> </w:t>
      </w:r>
      <w:r w:rsidRPr="00AB5CE5">
        <w:rPr>
          <w:rFonts w:ascii="Arial" w:hAnsi="Arial" w:cs="Arial"/>
          <w:b/>
          <w:sz w:val="18"/>
          <w:szCs w:val="18"/>
        </w:rPr>
        <w:t>na rzecz prac</w:t>
      </w:r>
      <w:r w:rsidRPr="00AB5CE5">
        <w:rPr>
          <w:rFonts w:ascii="Arial" w:hAnsi="Arial" w:cs="Arial"/>
          <w:b/>
          <w:sz w:val="18"/>
          <w:szCs w:val="18"/>
        </w:rPr>
        <w:t>o</w:t>
      </w:r>
      <w:r w:rsidRPr="00AB5CE5">
        <w:rPr>
          <w:rFonts w:ascii="Arial" w:hAnsi="Arial" w:cs="Arial"/>
          <w:b/>
          <w:sz w:val="18"/>
          <w:szCs w:val="18"/>
        </w:rPr>
        <w:t>dawcy</w:t>
      </w:r>
      <w:r w:rsidRPr="00AB5CE5">
        <w:rPr>
          <w:rFonts w:ascii="Arial" w:hAnsi="Arial" w:cs="Arial"/>
          <w:sz w:val="18"/>
          <w:szCs w:val="18"/>
        </w:rPr>
        <w:t xml:space="preserve"> i </w:t>
      </w:r>
      <w:r w:rsidRPr="00AB5CE5">
        <w:rPr>
          <w:rFonts w:ascii="Arial" w:hAnsi="Arial" w:cs="Arial"/>
          <w:b/>
          <w:sz w:val="18"/>
          <w:szCs w:val="18"/>
        </w:rPr>
        <w:t>pod jego kierownictwem</w:t>
      </w:r>
      <w:r w:rsidRPr="00AB5CE5">
        <w:rPr>
          <w:rFonts w:ascii="Arial" w:hAnsi="Arial" w:cs="Arial"/>
          <w:sz w:val="18"/>
          <w:szCs w:val="18"/>
        </w:rPr>
        <w:t xml:space="preserve"> oraz </w:t>
      </w:r>
      <w:r w:rsidRPr="00AB5CE5">
        <w:rPr>
          <w:rFonts w:ascii="Arial" w:hAnsi="Arial" w:cs="Arial"/>
          <w:b/>
          <w:sz w:val="18"/>
          <w:szCs w:val="18"/>
        </w:rPr>
        <w:t>w miejscu i czasie wyznaczonym przez pracodawcę</w:t>
      </w:r>
      <w:r w:rsidRPr="00AB5CE5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br/>
      </w:r>
      <w:r w:rsidRPr="00AB5CE5">
        <w:rPr>
          <w:rFonts w:ascii="Arial" w:hAnsi="Arial" w:cs="Arial"/>
          <w:sz w:val="18"/>
          <w:szCs w:val="18"/>
        </w:rPr>
        <w:t xml:space="preserve">a pracodawca – do </w:t>
      </w:r>
      <w:r w:rsidRPr="00AB5CE5">
        <w:rPr>
          <w:rFonts w:ascii="Arial" w:hAnsi="Arial" w:cs="Arial"/>
          <w:b/>
          <w:sz w:val="18"/>
          <w:szCs w:val="18"/>
        </w:rPr>
        <w:t>zatrudniania pracownika za wynagrodzeniem</w:t>
      </w:r>
      <w:r w:rsidRPr="00AB5CE5">
        <w:rPr>
          <w:rFonts w:ascii="Arial" w:hAnsi="Arial" w:cs="Arial"/>
          <w:sz w:val="18"/>
          <w:szCs w:val="18"/>
        </w:rPr>
        <w:t>”. </w:t>
      </w:r>
      <w:r w:rsidRPr="00166711">
        <w:rPr>
          <w:rFonts w:ascii="Arial" w:hAnsi="Arial" w:cs="Arial"/>
          <w:b/>
          <w:sz w:val="18"/>
          <w:szCs w:val="18"/>
          <w:u w:val="single"/>
        </w:rPr>
        <w:t>UWAGA!</w:t>
      </w:r>
      <w:r w:rsidRPr="00AB5CE5">
        <w:rPr>
          <w:rFonts w:ascii="Arial" w:hAnsi="Arial" w:cs="Arial"/>
          <w:sz w:val="18"/>
          <w:szCs w:val="18"/>
        </w:rPr>
        <w:t xml:space="preserve"> W przypadku gdy Zamawiający przewiduje wymagania wynikające z art. </w:t>
      </w:r>
      <w:r>
        <w:rPr>
          <w:rFonts w:ascii="Arial" w:hAnsi="Arial" w:cs="Arial"/>
          <w:sz w:val="18"/>
          <w:szCs w:val="18"/>
        </w:rPr>
        <w:t>95</w:t>
      </w:r>
      <w:r w:rsidRPr="00AB5CE5">
        <w:rPr>
          <w:rFonts w:ascii="Arial" w:hAnsi="Arial" w:cs="Arial"/>
          <w:sz w:val="18"/>
          <w:szCs w:val="18"/>
        </w:rPr>
        <w:t xml:space="preserve"> ust. </w:t>
      </w:r>
      <w:r>
        <w:rPr>
          <w:rFonts w:ascii="Arial" w:hAnsi="Arial" w:cs="Arial"/>
          <w:sz w:val="18"/>
          <w:szCs w:val="18"/>
        </w:rPr>
        <w:t>1</w:t>
      </w:r>
      <w:r w:rsidRPr="00AB5CE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B5CE5">
        <w:rPr>
          <w:rFonts w:ascii="Arial" w:hAnsi="Arial" w:cs="Arial"/>
          <w:sz w:val="18"/>
          <w:szCs w:val="18"/>
        </w:rPr>
        <w:t>Pzp</w:t>
      </w:r>
      <w:proofErr w:type="spellEnd"/>
      <w:r w:rsidRPr="00AB5CE5">
        <w:rPr>
          <w:rFonts w:ascii="Arial" w:hAnsi="Arial" w:cs="Arial"/>
          <w:sz w:val="18"/>
          <w:szCs w:val="18"/>
        </w:rPr>
        <w:t xml:space="preserve"> w umowie na realizację zamówienia publicznego </w:t>
      </w:r>
      <w:r>
        <w:rPr>
          <w:rFonts w:ascii="Arial" w:hAnsi="Arial" w:cs="Arial"/>
          <w:sz w:val="18"/>
          <w:szCs w:val="18"/>
        </w:rPr>
        <w:t>winny</w:t>
      </w:r>
      <w:r w:rsidRPr="00AB5CE5">
        <w:rPr>
          <w:rFonts w:ascii="Arial" w:hAnsi="Arial" w:cs="Arial"/>
          <w:sz w:val="18"/>
          <w:szCs w:val="18"/>
        </w:rPr>
        <w:t xml:space="preserve"> znaleźć się zapisy dotyczące</w:t>
      </w:r>
      <w:r>
        <w:rPr>
          <w:rFonts w:ascii="Arial" w:hAnsi="Arial" w:cs="Arial"/>
          <w:sz w:val="18"/>
          <w:szCs w:val="18"/>
        </w:rPr>
        <w:t xml:space="preserve"> sposobu weryfikacji zatrudnienia tych osób oraz</w:t>
      </w:r>
      <w:r w:rsidRPr="00AB5CE5">
        <w:rPr>
          <w:rFonts w:ascii="Arial" w:hAnsi="Arial" w:cs="Arial"/>
          <w:sz w:val="18"/>
          <w:szCs w:val="18"/>
        </w:rPr>
        <w:t xml:space="preserve"> uprawnień Zamawiającego </w:t>
      </w:r>
      <w:r>
        <w:rPr>
          <w:rFonts w:ascii="Arial" w:hAnsi="Arial" w:cs="Arial"/>
          <w:sz w:val="18"/>
          <w:szCs w:val="18"/>
        </w:rPr>
        <w:br/>
      </w:r>
      <w:r w:rsidRPr="00AB5CE5">
        <w:rPr>
          <w:rFonts w:ascii="Arial" w:hAnsi="Arial" w:cs="Arial"/>
          <w:sz w:val="18"/>
          <w:szCs w:val="18"/>
        </w:rPr>
        <w:t>w zakresie kontroli spełniania przez Wykonawcę tych wymagań oraz sankcji z tytułu niespełnienia tych wymagań.</w:t>
      </w:r>
      <w:r w:rsidRPr="00166711">
        <w:rPr>
          <w:rFonts w:ascii="Arial" w:hAnsi="Arial" w:cs="Arial"/>
          <w:sz w:val="18"/>
          <w:szCs w:val="18"/>
        </w:rPr>
        <w:t xml:space="preserve"> </w:t>
      </w:r>
    </w:p>
  </w:footnote>
  <w:footnote w:id="3">
    <w:p xmlns:wp14="http://schemas.microsoft.com/office/word/2010/wordml" w:rsidRPr="006C67B1" w:rsidR="00561672" w:rsidP="00460F27" w:rsidRDefault="00561672" w14:paraId="1D386149" wp14:textId="77777777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6C67B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C67B1">
        <w:rPr>
          <w:rFonts w:ascii="Arial" w:hAnsi="Arial" w:cs="Arial"/>
          <w:sz w:val="18"/>
          <w:szCs w:val="18"/>
        </w:rPr>
        <w:t xml:space="preserve"> W przypadku gdy zamawiający przewiduje wymagania, o których mowa w art. 96 ust. 1, w umowie na realizację zamówienia publicznego określa w szczególności sposób dokumentowania spełniania przez wykonawcę tych wymagań, uprawnienia zamawiającego w zakresie kontroli spełniania przez wykonawcę tych wymagań oraz sankcje z tytułu ich niespełnienia</w:t>
      </w:r>
      <w:r>
        <w:rPr>
          <w:rFonts w:ascii="Arial" w:hAnsi="Arial" w:cs="Arial"/>
          <w:sz w:val="18"/>
          <w:szCs w:val="18"/>
        </w:rPr>
        <w:t>.</w:t>
      </w:r>
    </w:p>
  </w:footnote>
  <w:footnote w:id="4">
    <w:p xmlns:wp14="http://schemas.microsoft.com/office/word/2010/wordml" w:rsidRPr="00AB5CE5" w:rsidR="00561672" w:rsidP="00460F27" w:rsidRDefault="00561672" w14:paraId="71409A15" wp14:textId="77777777">
      <w:pPr>
        <w:pStyle w:val="Tekstprzypisudolnego"/>
        <w:rPr>
          <w:rFonts w:ascii="Arial" w:hAnsi="Arial" w:cs="Arial"/>
          <w:sz w:val="18"/>
          <w:szCs w:val="18"/>
        </w:rPr>
      </w:pPr>
      <w:r w:rsidRPr="00AB5CE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B5CE5">
        <w:rPr>
          <w:rFonts w:ascii="Arial" w:hAnsi="Arial" w:cs="Arial"/>
          <w:sz w:val="18"/>
          <w:szCs w:val="18"/>
        </w:rPr>
        <w:t xml:space="preserve"> W przypadku, gdy zamówienie obejmuje</w:t>
      </w:r>
      <w:r>
        <w:rPr>
          <w:rFonts w:ascii="Arial" w:hAnsi="Arial" w:cs="Arial"/>
          <w:sz w:val="18"/>
          <w:szCs w:val="18"/>
        </w:rPr>
        <w:t xml:space="preserve"> te aspekty, należy zaznaczyć właściwy/e punkt/y.</w:t>
      </w:r>
    </w:p>
  </w:footnote>
  <w:footnote w:id="5">
    <w:p xmlns:wp14="http://schemas.microsoft.com/office/word/2010/wordml" w:rsidRPr="00AB5CE5" w:rsidR="00561672" w:rsidP="00460F27" w:rsidRDefault="00561672" w14:paraId="06A7647D" wp14:textId="77777777">
      <w:pPr>
        <w:pStyle w:val="Tekstprzypisudolnego"/>
        <w:rPr>
          <w:rFonts w:ascii="Arial" w:hAnsi="Arial" w:cs="Arial"/>
          <w:sz w:val="18"/>
          <w:szCs w:val="18"/>
        </w:rPr>
      </w:pPr>
      <w:r w:rsidRPr="00AB5CE5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Należy zaznaczyć</w:t>
      </w:r>
      <w:r w:rsidRPr="00AB5CE5">
        <w:rPr>
          <w:rFonts w:ascii="Arial" w:hAnsi="Arial" w:cs="Arial"/>
          <w:sz w:val="18"/>
          <w:szCs w:val="18"/>
        </w:rPr>
        <w:t xml:space="preserve"> właściwy sposób opisu przedmiotu zamówienia</w:t>
      </w:r>
      <w:r>
        <w:rPr>
          <w:rFonts w:ascii="Arial" w:hAnsi="Arial" w:cs="Arial"/>
          <w:sz w:val="18"/>
          <w:szCs w:val="18"/>
        </w:rPr>
        <w:t>.</w:t>
      </w:r>
    </w:p>
  </w:footnote>
  <w:footnote w:id="6">
    <w:p xmlns:wp14="http://schemas.microsoft.com/office/word/2010/wordml" w:rsidRPr="00AB5CE5" w:rsidR="00561672" w:rsidP="00460F27" w:rsidRDefault="00561672" w14:paraId="7756329A" wp14:textId="77777777">
      <w:pPr>
        <w:pStyle w:val="Tekstprzypisudolnego"/>
        <w:rPr>
          <w:rFonts w:ascii="Arial" w:hAnsi="Arial" w:cs="Arial"/>
          <w:sz w:val="18"/>
          <w:szCs w:val="18"/>
        </w:rPr>
      </w:pPr>
      <w:r w:rsidRPr="00AB5CE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B5CE5">
        <w:rPr>
          <w:rFonts w:ascii="Arial" w:hAnsi="Arial" w:cs="Arial"/>
          <w:sz w:val="18"/>
          <w:szCs w:val="18"/>
        </w:rPr>
        <w:t xml:space="preserve"> Należy zaznaczyć właściwy </w:t>
      </w:r>
      <w:r>
        <w:rPr>
          <w:rFonts w:ascii="Arial" w:hAnsi="Arial" w:cs="Arial"/>
          <w:sz w:val="18"/>
          <w:szCs w:val="18"/>
        </w:rPr>
        <w:t>punkt.</w:t>
      </w:r>
    </w:p>
  </w:footnote>
  <w:footnote w:id="7">
    <w:p xmlns:wp14="http://schemas.microsoft.com/office/word/2010/wordml" w:rsidRPr="007E6A91" w:rsidR="00561672" w:rsidP="00460F27" w:rsidRDefault="00561672" w14:paraId="0CF48D4C" wp14:textId="77777777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7E6A9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E6A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Przedmiot zamówienia opisuje się w sposób jednoznaczny i wyczerpujący, za pomocą dostatecznie dokładnych i zrozumiałych określeń, uwzględniając wymagania i okoliczności mogące mieć wpływ na cenę. </w:t>
      </w:r>
      <w:r w:rsidRPr="007E6A91">
        <w:rPr>
          <w:rFonts w:ascii="Arial" w:hAnsi="Arial" w:cs="Arial"/>
          <w:sz w:val="18"/>
          <w:szCs w:val="18"/>
        </w:rPr>
        <w:t xml:space="preserve">Jeżeli przedmiot zamówienia został opisany w sposób, o którym mowa w art. 99 ust. 5 ustawy </w:t>
      </w:r>
      <w:proofErr w:type="spellStart"/>
      <w:r w:rsidRPr="007E6A91">
        <w:rPr>
          <w:rFonts w:ascii="Arial" w:hAnsi="Arial" w:cs="Arial"/>
          <w:sz w:val="18"/>
          <w:szCs w:val="18"/>
        </w:rPr>
        <w:t>Pzp</w:t>
      </w:r>
      <w:proofErr w:type="spellEnd"/>
      <w:r w:rsidRPr="007E6A91">
        <w:rPr>
          <w:rFonts w:ascii="Arial" w:hAnsi="Arial" w:cs="Arial"/>
          <w:sz w:val="18"/>
          <w:szCs w:val="18"/>
        </w:rPr>
        <w:t xml:space="preserve">, zamawiający wskazuje </w:t>
      </w:r>
      <w:r>
        <w:rPr>
          <w:rFonts w:ascii="Arial" w:hAnsi="Arial" w:cs="Arial"/>
          <w:sz w:val="18"/>
          <w:szCs w:val="18"/>
        </w:rPr>
        <w:br/>
      </w:r>
      <w:r w:rsidRPr="007E6A91">
        <w:rPr>
          <w:rFonts w:ascii="Arial" w:hAnsi="Arial" w:cs="Arial"/>
          <w:sz w:val="18"/>
          <w:szCs w:val="18"/>
        </w:rPr>
        <w:t>w opisie przedmiotu zamówienia kryteria stosowane w celu oceny równoważności.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561672" w:rsidRDefault="00561672" w14:paraId="70DF9E56" wp14:textId="77777777">
    <w:pPr>
      <w:pStyle w:val="Nagwek"/>
    </w:pPr>
    <w:r>
      <w:rPr>
        <w:noProof/>
        <w:lang w:eastAsia="pl-PL"/>
      </w:rPr>
      <w:drawing>
        <wp:inline xmlns:wp14="http://schemas.microsoft.com/office/word/2010/wordprocessingDrawing" distT="0" distB="0" distL="0" distR="0" wp14:anchorId="33D14146" wp14:editId="7777777">
          <wp:extent cx="5749925" cy="380365"/>
          <wp:effectExtent l="19050" t="0" r="3175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380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B2A"/>
    <w:multiLevelType w:val="hybridMultilevel"/>
    <w:tmpl w:val="9FC02142"/>
    <w:lvl w:ilvl="0" w:tplc="0415000B">
      <w:start w:val="1"/>
      <w:numFmt w:val="bullet"/>
      <w:lvlText w:val=""/>
      <w:lvlJc w:val="left"/>
      <w:pPr>
        <w:ind w:left="644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1">
    <w:nsid w:val="04961689"/>
    <w:multiLevelType w:val="hybridMultilevel"/>
    <w:tmpl w:val="8DE03B06"/>
    <w:lvl w:ilvl="0" w:tplc="AD4A6842">
      <w:start w:val="1"/>
      <w:numFmt w:val="decimal"/>
      <w:lvlText w:val="%1)"/>
      <w:lvlJc w:val="left"/>
      <w:pPr>
        <w:ind w:left="720" w:hanging="360"/>
      </w:pPr>
      <w:rPr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C0013"/>
    <w:multiLevelType w:val="multilevel"/>
    <w:tmpl w:val="0F28EC6C"/>
    <w:styleLink w:val="WWNum4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7143147"/>
    <w:multiLevelType w:val="hybridMultilevel"/>
    <w:tmpl w:val="5EBE2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67523"/>
    <w:multiLevelType w:val="hybridMultilevel"/>
    <w:tmpl w:val="04E8A76A"/>
    <w:lvl w:ilvl="0" w:tplc="0415000B">
      <w:start w:val="1"/>
      <w:numFmt w:val="bullet"/>
      <w:lvlText w:val=""/>
      <w:lvlJc w:val="left"/>
      <w:pPr>
        <w:ind w:left="1004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08E45177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6">
    <w:nsid w:val="0B394239"/>
    <w:multiLevelType w:val="multilevel"/>
    <w:tmpl w:val="8276491A"/>
    <w:styleLink w:val="WWNum2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0B4E59D3"/>
    <w:multiLevelType w:val="multilevel"/>
    <w:tmpl w:val="992E1EAA"/>
    <w:styleLink w:val="WWNum35"/>
    <w:lvl w:ilvl="0">
      <w:start w:val="1"/>
      <w:numFmt w:val="upperRoman"/>
      <w:lvlText w:val="%1."/>
      <w:lvlJc w:val="righ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1.%2.%3."/>
      <w:lvlJc w:val="right"/>
      <w:pPr>
        <w:ind w:left="2557" w:hanging="180"/>
      </w:pPr>
    </w:lvl>
    <w:lvl w:ilvl="3">
      <w:start w:val="1"/>
      <w:numFmt w:val="decimal"/>
      <w:lvlText w:val="%1.%2.%3.%4."/>
      <w:lvlJc w:val="left"/>
      <w:pPr>
        <w:ind w:left="3277" w:hanging="360"/>
      </w:pPr>
    </w:lvl>
    <w:lvl w:ilvl="4">
      <w:start w:val="1"/>
      <w:numFmt w:val="lowerLetter"/>
      <w:lvlText w:val="%1.%2.%3.%4.%5."/>
      <w:lvlJc w:val="left"/>
      <w:pPr>
        <w:ind w:left="3997" w:hanging="360"/>
      </w:pPr>
    </w:lvl>
    <w:lvl w:ilvl="5">
      <w:start w:val="1"/>
      <w:numFmt w:val="lowerRoman"/>
      <w:lvlText w:val="%1.%2.%3.%4.%5.%6."/>
      <w:lvlJc w:val="right"/>
      <w:pPr>
        <w:ind w:left="4717" w:hanging="180"/>
      </w:pPr>
    </w:lvl>
    <w:lvl w:ilvl="6">
      <w:start w:val="1"/>
      <w:numFmt w:val="decimal"/>
      <w:lvlText w:val="%1.%2.%3.%4.%5.%6.%7."/>
      <w:lvlJc w:val="left"/>
      <w:pPr>
        <w:ind w:left="5437" w:hanging="360"/>
      </w:pPr>
    </w:lvl>
    <w:lvl w:ilvl="7">
      <w:start w:val="1"/>
      <w:numFmt w:val="lowerLetter"/>
      <w:lvlText w:val="%1.%2.%3.%4.%5.%6.%7.%8."/>
      <w:lvlJc w:val="left"/>
      <w:pPr>
        <w:ind w:left="6157" w:hanging="360"/>
      </w:pPr>
    </w:lvl>
    <w:lvl w:ilvl="8">
      <w:start w:val="1"/>
      <w:numFmt w:val="lowerRoman"/>
      <w:lvlText w:val="%1.%2.%3.%4.%5.%6.%7.%8.%9."/>
      <w:lvlJc w:val="right"/>
      <w:pPr>
        <w:ind w:left="6877" w:hanging="180"/>
      </w:pPr>
    </w:lvl>
  </w:abstractNum>
  <w:abstractNum w:abstractNumId="8">
    <w:nsid w:val="0C624E9A"/>
    <w:multiLevelType w:val="multilevel"/>
    <w:tmpl w:val="684EDD64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>
    <w:nsid w:val="0E6617CA"/>
    <w:multiLevelType w:val="multilevel"/>
    <w:tmpl w:val="A6EE8A18"/>
    <w:styleLink w:val="WWNum3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109D774E"/>
    <w:multiLevelType w:val="hybridMultilevel"/>
    <w:tmpl w:val="4CF0E18E"/>
    <w:styleLink w:val="ImportedStyle6"/>
    <w:lvl w:ilvl="0" w:tplc="4CF0E18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818E9A2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DE40F9F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0C5C6DC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2A545AE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A3D83B9E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B0DEB8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503A326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4044C978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1">
    <w:nsid w:val="1911597B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2">
    <w:nsid w:val="1B386669"/>
    <w:multiLevelType w:val="hybridMultilevel"/>
    <w:tmpl w:val="309AFEA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C505EDD"/>
    <w:multiLevelType w:val="multilevel"/>
    <w:tmpl w:val="289C3AAE"/>
    <w:styleLink w:val="WWNum19"/>
    <w:lvl w:ilvl="0">
      <w:start w:val="1"/>
      <w:numFmt w:val="decimal"/>
      <w:lvlText w:val="%1."/>
      <w:lvlJc w:val="right"/>
      <w:pPr>
        <w:ind w:left="1277" w:hanging="284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1.%2.%3."/>
      <w:lvlJc w:val="right"/>
      <w:pPr>
        <w:ind w:left="2019" w:hanging="180"/>
      </w:pPr>
    </w:lvl>
    <w:lvl w:ilvl="3">
      <w:start w:val="1"/>
      <w:numFmt w:val="decimal"/>
      <w:lvlText w:val="%1.%2.%3.%4."/>
      <w:lvlJc w:val="left"/>
      <w:pPr>
        <w:ind w:left="2739" w:hanging="360"/>
      </w:pPr>
    </w:lvl>
    <w:lvl w:ilvl="4">
      <w:start w:val="1"/>
      <w:numFmt w:val="lowerLetter"/>
      <w:lvlText w:val="%1.%2.%3.%4.%5."/>
      <w:lvlJc w:val="left"/>
      <w:pPr>
        <w:ind w:left="3459" w:hanging="360"/>
      </w:pPr>
    </w:lvl>
    <w:lvl w:ilvl="5">
      <w:start w:val="1"/>
      <w:numFmt w:val="lowerRoman"/>
      <w:lvlText w:val="%1.%2.%3.%4.%5.%6."/>
      <w:lvlJc w:val="right"/>
      <w:pPr>
        <w:ind w:left="4179" w:hanging="180"/>
      </w:pPr>
    </w:lvl>
    <w:lvl w:ilvl="6">
      <w:start w:val="1"/>
      <w:numFmt w:val="decimal"/>
      <w:lvlText w:val="%1.%2.%3.%4.%5.%6.%7."/>
      <w:lvlJc w:val="left"/>
      <w:pPr>
        <w:ind w:left="4899" w:hanging="360"/>
      </w:pPr>
    </w:lvl>
    <w:lvl w:ilvl="7">
      <w:start w:val="1"/>
      <w:numFmt w:val="lowerLetter"/>
      <w:lvlText w:val="%1.%2.%3.%4.%5.%6.%7.%8."/>
      <w:lvlJc w:val="left"/>
      <w:pPr>
        <w:ind w:left="5619" w:hanging="360"/>
      </w:pPr>
    </w:lvl>
    <w:lvl w:ilvl="8">
      <w:start w:val="1"/>
      <w:numFmt w:val="lowerRoman"/>
      <w:lvlText w:val="%1.%2.%3.%4.%5.%6.%7.%8.%9."/>
      <w:lvlJc w:val="right"/>
      <w:pPr>
        <w:ind w:left="6339" w:hanging="180"/>
      </w:pPr>
    </w:lvl>
  </w:abstractNum>
  <w:abstractNum w:abstractNumId="14">
    <w:nsid w:val="1CE0744E"/>
    <w:multiLevelType w:val="multilevel"/>
    <w:tmpl w:val="2B42DCA6"/>
    <w:styleLink w:val="WWNum31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20267BD8"/>
    <w:multiLevelType w:val="multilevel"/>
    <w:tmpl w:val="CEF8AA1A"/>
    <w:styleLink w:val="WWNum18"/>
    <w:lvl w:ilvl="0">
      <w:start w:val="1"/>
      <w:numFmt w:val="decimal"/>
      <w:lvlText w:val="%1."/>
      <w:lvlJc w:val="right"/>
      <w:pPr>
        <w:ind w:left="1418" w:hanging="284"/>
      </w:pPr>
    </w:lvl>
    <w:lvl w:ilvl="1">
      <w:numFmt w:val="bullet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16">
    <w:nsid w:val="21DA6BB3"/>
    <w:multiLevelType w:val="hybridMultilevel"/>
    <w:tmpl w:val="DF8C87D6"/>
    <w:lvl w:ilvl="0" w:tplc="0BDA1EA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A15F3"/>
    <w:multiLevelType w:val="multilevel"/>
    <w:tmpl w:val="9892996C"/>
    <w:styleLink w:val="WWNum32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25F861AE"/>
    <w:multiLevelType w:val="multilevel"/>
    <w:tmpl w:val="375ABE6E"/>
    <w:styleLink w:val="WWNum16"/>
    <w:lvl w:ilvl="0">
      <w:start w:val="1"/>
      <w:numFmt w:val="decimal"/>
      <w:lvlText w:val="%1."/>
      <w:lvlJc w:val="right"/>
      <w:pPr>
        <w:ind w:left="1418" w:hanging="284"/>
      </w:pPr>
    </w:lvl>
    <w:lvl w:ilvl="1">
      <w:numFmt w:val="bullet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19">
    <w:nsid w:val="2639109D"/>
    <w:multiLevelType w:val="multilevel"/>
    <w:tmpl w:val="08E8FDEC"/>
    <w:styleLink w:val="WWNum33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27DE199C"/>
    <w:multiLevelType w:val="multilevel"/>
    <w:tmpl w:val="48BE0F1A"/>
    <w:styleLink w:val="WWNum6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1">
    <w:nsid w:val="2C684A12"/>
    <w:multiLevelType w:val="multilevel"/>
    <w:tmpl w:val="CE5058C8"/>
    <w:styleLink w:val="WWNum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2">
    <w:nsid w:val="2D4E3FFB"/>
    <w:multiLevelType w:val="multilevel"/>
    <w:tmpl w:val="8F6EFFA2"/>
    <w:styleLink w:val="WW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3.%2."/>
      <w:lvlJc w:val="left"/>
      <w:pPr>
        <w:ind w:left="1134" w:hanging="283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3">
    <w:nsid w:val="2E357057"/>
    <w:multiLevelType w:val="hybridMultilevel"/>
    <w:tmpl w:val="EE7C93C4"/>
    <w:lvl w:ilvl="0" w:tplc="04150001">
      <w:start w:val="1"/>
      <w:numFmt w:val="bullet"/>
      <w:lvlText w:val=""/>
      <w:lvlJc w:val="left"/>
      <w:pPr>
        <w:ind w:left="249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321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393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465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537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609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681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753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8250" w:hanging="360"/>
      </w:pPr>
      <w:rPr>
        <w:rFonts w:hint="default" w:ascii="Wingdings" w:hAnsi="Wingdings"/>
      </w:rPr>
    </w:lvl>
  </w:abstractNum>
  <w:abstractNum w:abstractNumId="24">
    <w:nsid w:val="2E787584"/>
    <w:multiLevelType w:val="multilevel"/>
    <w:tmpl w:val="458A47B2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5">
    <w:nsid w:val="305200A2"/>
    <w:multiLevelType w:val="multilevel"/>
    <w:tmpl w:val="E71A617A"/>
    <w:styleLink w:val="WWNum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>
    <w:nsid w:val="388E6056"/>
    <w:multiLevelType w:val="multilevel"/>
    <w:tmpl w:val="FF84EFCA"/>
    <w:styleLink w:val="WWNum5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7">
    <w:nsid w:val="39077667"/>
    <w:multiLevelType w:val="multilevel"/>
    <w:tmpl w:val="4F3C1684"/>
    <w:styleLink w:val="WWNum48"/>
    <w:lvl w:ilvl="0">
      <w:start w:val="1"/>
      <w:numFmt w:val="decimal"/>
      <w:lvlText w:val="%1."/>
      <w:lvlJc w:val="left"/>
      <w:pPr>
        <w:ind w:left="1589" w:hanging="360"/>
      </w:pPr>
    </w:lvl>
    <w:lvl w:ilvl="1">
      <w:numFmt w:val="bullet"/>
      <w:lvlText w:val="o"/>
      <w:lvlJc w:val="left"/>
      <w:pPr>
        <w:ind w:left="230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2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4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6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8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0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2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49" w:hanging="360"/>
      </w:pPr>
      <w:rPr>
        <w:rFonts w:ascii="Wingdings" w:hAnsi="Wingdings"/>
      </w:rPr>
    </w:lvl>
  </w:abstractNum>
  <w:abstractNum w:abstractNumId="28">
    <w:nsid w:val="3A1C7B01"/>
    <w:multiLevelType w:val="hybridMultilevel"/>
    <w:tmpl w:val="768A1F8C"/>
    <w:styleLink w:val="ImportedStyle1"/>
    <w:lvl w:ilvl="0" w:tplc="7EBC7B6E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BED6B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2" w:tplc="BA281EA8">
      <w:start w:val="1"/>
      <w:numFmt w:val="decimal"/>
      <w:lvlText w:val="%3."/>
      <w:lvlJc w:val="left"/>
      <w:pPr>
        <w:ind w:left="144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3" w:tplc="9144831C">
      <w:start w:val="1"/>
      <w:numFmt w:val="decimal"/>
      <w:lvlText w:val="%4."/>
      <w:lvlJc w:val="left"/>
      <w:pPr>
        <w:ind w:left="180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4" w:tplc="41F4A586">
      <w:start w:val="1"/>
      <w:numFmt w:val="decimal"/>
      <w:lvlText w:val="%5."/>
      <w:lvlJc w:val="left"/>
      <w:pPr>
        <w:ind w:left="216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5" w:tplc="A642BB76">
      <w:start w:val="1"/>
      <w:numFmt w:val="decimal"/>
      <w:lvlText w:val="%6."/>
      <w:lvlJc w:val="left"/>
      <w:pPr>
        <w:ind w:left="252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6" w:tplc="48B838F0">
      <w:start w:val="1"/>
      <w:numFmt w:val="decimal"/>
      <w:lvlText w:val="%7."/>
      <w:lvlJc w:val="left"/>
      <w:pPr>
        <w:ind w:left="288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7" w:tplc="C60EA570">
      <w:start w:val="1"/>
      <w:numFmt w:val="decimal"/>
      <w:lvlText w:val="%8."/>
      <w:lvlJc w:val="left"/>
      <w:pPr>
        <w:ind w:left="324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8" w:tplc="6DB66980">
      <w:start w:val="1"/>
      <w:numFmt w:val="decimal"/>
      <w:lvlText w:val="%9."/>
      <w:lvlJc w:val="left"/>
      <w:pPr>
        <w:ind w:left="3600" w:hanging="360"/>
      </w:pPr>
      <w:rPr>
        <w:rFonts w:ascii="Trebuchet MS" w:hAnsi="Trebuchet MS" w:eastAsia="Trebuchet MS" w:cs="Trebuchet MS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</w:abstractNum>
  <w:abstractNum w:abstractNumId="29">
    <w:nsid w:val="3AF47029"/>
    <w:multiLevelType w:val="multilevel"/>
    <w:tmpl w:val="5762B5A8"/>
    <w:styleLink w:val="WWNum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>
    <w:nsid w:val="3B3E0324"/>
    <w:multiLevelType w:val="multilevel"/>
    <w:tmpl w:val="6220DD62"/>
    <w:styleLink w:val="WWNum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1">
    <w:nsid w:val="3D5D64CF"/>
    <w:multiLevelType w:val="hybridMultilevel"/>
    <w:tmpl w:val="90BE31E8"/>
    <w:lvl w:ilvl="0" w:tplc="A222721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2">
    <w:nsid w:val="3DAB0365"/>
    <w:multiLevelType w:val="multilevel"/>
    <w:tmpl w:val="B3B81CD0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3">
    <w:nsid w:val="40011DAD"/>
    <w:multiLevelType w:val="multilevel"/>
    <w:tmpl w:val="6A5A7A30"/>
    <w:styleLink w:val="WWNum3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>
    <w:nsid w:val="414367F0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5">
    <w:nsid w:val="415F11F5"/>
    <w:multiLevelType w:val="multilevel"/>
    <w:tmpl w:val="23468A24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36">
    <w:nsid w:val="4186666D"/>
    <w:multiLevelType w:val="multilevel"/>
    <w:tmpl w:val="6192B4CA"/>
    <w:styleLink w:val="WWNum15"/>
    <w:lvl w:ilvl="0">
      <w:start w:val="1"/>
      <w:numFmt w:val="decimal"/>
      <w:lvlText w:val="%1."/>
      <w:lvlJc w:val="right"/>
      <w:pPr>
        <w:ind w:left="1418" w:hanging="284"/>
      </w:pPr>
    </w:lvl>
    <w:lvl w:ilvl="1">
      <w:numFmt w:val="bullet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7">
    <w:nsid w:val="44564CF1"/>
    <w:multiLevelType w:val="hybridMultilevel"/>
    <w:tmpl w:val="C9DC84D4"/>
    <w:lvl w:ilvl="0" w:tplc="D674A91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47641306"/>
    <w:multiLevelType w:val="multilevel"/>
    <w:tmpl w:val="F2B6BE42"/>
    <w:styleLink w:val="WWNum4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9">
    <w:nsid w:val="49092CFF"/>
    <w:multiLevelType w:val="multilevel"/>
    <w:tmpl w:val="C0C6EB4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0">
    <w:nsid w:val="4CDE33CA"/>
    <w:multiLevelType w:val="multilevel"/>
    <w:tmpl w:val="29EE0880"/>
    <w:styleLink w:val="WWNum2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1">
    <w:nsid w:val="4DB678CB"/>
    <w:multiLevelType w:val="multilevel"/>
    <w:tmpl w:val="B6661748"/>
    <w:styleLink w:val="WWNum2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4EC777CA"/>
    <w:multiLevelType w:val="multilevel"/>
    <w:tmpl w:val="B68457C0"/>
    <w:styleLink w:val="WWNum20"/>
    <w:lvl w:ilvl="0">
      <w:start w:val="1"/>
      <w:numFmt w:val="decimal"/>
      <w:lvlText w:val="%1."/>
      <w:lvlJc w:val="left"/>
      <w:pPr>
        <w:ind w:left="284" w:hanging="284"/>
      </w:pPr>
    </w:lvl>
    <w:lvl w:ilvl="1">
      <w:numFmt w:val="bullet"/>
      <w:lvlText w:val="o"/>
      <w:lvlJc w:val="left"/>
      <w:pPr>
        <w:ind w:left="115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7" w:hanging="360"/>
      </w:pPr>
      <w:rPr>
        <w:rFonts w:ascii="Wingdings" w:hAnsi="Wingdings"/>
      </w:rPr>
    </w:lvl>
  </w:abstractNum>
  <w:abstractNum w:abstractNumId="43">
    <w:nsid w:val="51212A3F"/>
    <w:multiLevelType w:val="multilevel"/>
    <w:tmpl w:val="F9BA106A"/>
    <w:styleLink w:val="WWNum27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nsid w:val="54BA381A"/>
    <w:multiLevelType w:val="multilevel"/>
    <w:tmpl w:val="D5A0D5B4"/>
    <w:styleLink w:val="WWNum4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5">
    <w:nsid w:val="57C97422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46">
    <w:nsid w:val="58477505"/>
    <w:multiLevelType w:val="multilevel"/>
    <w:tmpl w:val="48CC414E"/>
    <w:styleLink w:val="WWNum2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nsid w:val="58B60BDA"/>
    <w:multiLevelType w:val="multilevel"/>
    <w:tmpl w:val="9716ACE4"/>
    <w:styleLink w:val="WWNum13"/>
    <w:lvl w:ilvl="0">
      <w:numFmt w:val="bullet"/>
      <w:lvlText w:val=""/>
      <w:lvlJc w:val="left"/>
      <w:pPr>
        <w:ind w:left="158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0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2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4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6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8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0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2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49" w:hanging="360"/>
      </w:pPr>
      <w:rPr>
        <w:rFonts w:ascii="Wingdings" w:hAnsi="Wingdings"/>
      </w:rPr>
    </w:lvl>
  </w:abstractNum>
  <w:abstractNum w:abstractNumId="48">
    <w:nsid w:val="5A455664"/>
    <w:multiLevelType w:val="hybridMultilevel"/>
    <w:tmpl w:val="01F0A484"/>
    <w:styleLink w:val="ImportedStyle7"/>
    <w:lvl w:ilvl="0" w:tplc="065C6D36">
      <w:start w:val="1"/>
      <w:numFmt w:val="bullet"/>
      <w:lvlText w:val="✓"/>
      <w:lvlJc w:val="left"/>
      <w:pPr>
        <w:ind w:left="7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3030EC58">
      <w:start w:val="1"/>
      <w:numFmt w:val="bullet"/>
      <w:lvlText w:val="o"/>
      <w:lvlJc w:val="left"/>
      <w:pPr>
        <w:ind w:left="1440" w:hanging="360"/>
      </w:pPr>
      <w:rPr>
        <w:rFonts w:ascii="Wingdings" w:hAnsi="Wingdings" w:eastAsia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A6604B8C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CF7EA8EE">
      <w:start w:val="1"/>
      <w:numFmt w:val="bullet"/>
      <w:lvlText w:val="•"/>
      <w:lvlJc w:val="left"/>
      <w:pPr>
        <w:ind w:left="28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0E283A4">
      <w:start w:val="1"/>
      <w:numFmt w:val="bullet"/>
      <w:lvlText w:val="o"/>
      <w:lvlJc w:val="left"/>
      <w:pPr>
        <w:ind w:left="3600" w:hanging="360"/>
      </w:pPr>
      <w:rPr>
        <w:rFonts w:ascii="Wingdings" w:hAnsi="Wingdings" w:eastAsia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B0BCCAB6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3EACC4F4">
      <w:start w:val="1"/>
      <w:numFmt w:val="bullet"/>
      <w:lvlText w:val="•"/>
      <w:lvlJc w:val="left"/>
      <w:pPr>
        <w:ind w:left="50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62D26A3E">
      <w:start w:val="1"/>
      <w:numFmt w:val="bullet"/>
      <w:lvlText w:val="o"/>
      <w:lvlJc w:val="left"/>
      <w:pPr>
        <w:ind w:left="5760" w:hanging="360"/>
      </w:pPr>
      <w:rPr>
        <w:rFonts w:ascii="Wingdings" w:hAnsi="Wingdings" w:eastAsia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63CC0742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49">
    <w:nsid w:val="5B976E77"/>
    <w:multiLevelType w:val="multilevel"/>
    <w:tmpl w:val="4EFA5E80"/>
    <w:styleLink w:val="WWNum5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0">
    <w:nsid w:val="5E2035CA"/>
    <w:multiLevelType w:val="multilevel"/>
    <w:tmpl w:val="86A86674"/>
    <w:styleLink w:val="WWNum29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nsid w:val="600A21A3"/>
    <w:multiLevelType w:val="multilevel"/>
    <w:tmpl w:val="40BCF080"/>
    <w:styleLink w:val="WWNum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2">
    <w:nsid w:val="610832A7"/>
    <w:multiLevelType w:val="hybridMultilevel"/>
    <w:tmpl w:val="F1D06C80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nsid w:val="631D1CC2"/>
    <w:multiLevelType w:val="hybridMultilevel"/>
    <w:tmpl w:val="CED8BB6A"/>
    <w:styleLink w:val="ImportedStyle8"/>
    <w:lvl w:ilvl="0" w:tplc="45461AEC">
      <w:start w:val="1"/>
      <w:numFmt w:val="bullet"/>
      <w:lvlText w:val="✓"/>
      <w:lvlJc w:val="left"/>
      <w:pPr>
        <w:ind w:left="7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2D383A12">
      <w:start w:val="1"/>
      <w:numFmt w:val="bullet"/>
      <w:lvlText w:val="o"/>
      <w:lvlJc w:val="left"/>
      <w:pPr>
        <w:ind w:left="1440" w:hanging="360"/>
      </w:pPr>
      <w:rPr>
        <w:rFonts w:ascii="Wingdings" w:hAnsi="Wingdings" w:eastAsia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5360EF76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1CD699C2">
      <w:start w:val="1"/>
      <w:numFmt w:val="bullet"/>
      <w:lvlText w:val="•"/>
      <w:lvlJc w:val="left"/>
      <w:pPr>
        <w:ind w:left="28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1BACEEEC">
      <w:start w:val="1"/>
      <w:numFmt w:val="bullet"/>
      <w:lvlText w:val="o"/>
      <w:lvlJc w:val="left"/>
      <w:pPr>
        <w:ind w:left="3600" w:hanging="360"/>
      </w:pPr>
      <w:rPr>
        <w:rFonts w:ascii="Wingdings" w:hAnsi="Wingdings" w:eastAsia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8EB66E0A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E0F6FCF8">
      <w:start w:val="1"/>
      <w:numFmt w:val="bullet"/>
      <w:lvlText w:val="•"/>
      <w:lvlJc w:val="left"/>
      <w:pPr>
        <w:ind w:left="50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80E8ED78">
      <w:start w:val="1"/>
      <w:numFmt w:val="bullet"/>
      <w:lvlText w:val="o"/>
      <w:lvlJc w:val="left"/>
      <w:pPr>
        <w:ind w:left="5760" w:hanging="360"/>
      </w:pPr>
      <w:rPr>
        <w:rFonts w:ascii="Wingdings" w:hAnsi="Wingdings" w:eastAsia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93D4B504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54">
    <w:nsid w:val="659D7BC7"/>
    <w:multiLevelType w:val="multilevel"/>
    <w:tmpl w:val="CBFE63CE"/>
    <w:styleLink w:val="WWNum3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nsid w:val="67C415F3"/>
    <w:multiLevelType w:val="multilevel"/>
    <w:tmpl w:val="7A243698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6">
    <w:nsid w:val="68606DE7"/>
    <w:multiLevelType w:val="multilevel"/>
    <w:tmpl w:val="EFD8F320"/>
    <w:styleLink w:val="WWNum25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nsid w:val="6B740833"/>
    <w:multiLevelType w:val="multilevel"/>
    <w:tmpl w:val="664E4362"/>
    <w:styleLink w:val="WWNum1"/>
    <w:lvl w:ilvl="0"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b w:val="0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u w:val="none"/>
      </w:rPr>
    </w:lvl>
    <w:lvl w:ilvl="2"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hAnsi="Arial" w:eastAsia="Arial" w:cs="Arial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hAnsi="Arial" w:eastAsia="Arial" w:cs="Arial"/>
        <w:u w:val="none"/>
      </w:rPr>
    </w:lvl>
    <w:lvl w:ilvl="5"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hAnsi="Arial" w:eastAsia="Arial" w:cs="Arial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hAnsi="Arial" w:eastAsia="Arial" w:cs="Arial"/>
        <w:u w:val="none"/>
      </w:rPr>
    </w:lvl>
    <w:lvl w:ilvl="8"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u w:val="none"/>
      </w:rPr>
    </w:lvl>
  </w:abstractNum>
  <w:abstractNum w:abstractNumId="58">
    <w:nsid w:val="6D953D58"/>
    <w:multiLevelType w:val="hybridMultilevel"/>
    <w:tmpl w:val="43186A6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9">
    <w:nsid w:val="6ED4782A"/>
    <w:multiLevelType w:val="multilevel"/>
    <w:tmpl w:val="6430FA72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3.%2."/>
      <w:lvlJc w:val="left"/>
      <w:pPr>
        <w:ind w:left="1134" w:hanging="283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0">
    <w:nsid w:val="7061016F"/>
    <w:multiLevelType w:val="multilevel"/>
    <w:tmpl w:val="7D8E181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 w:ascii="Arial" w:hAnsi="Arial" w:eastAsia="Times New Roman" w:cs="Arial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ind w:left="1069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61">
    <w:nsid w:val="7127411C"/>
    <w:multiLevelType w:val="multilevel"/>
    <w:tmpl w:val="FDA8CEAE"/>
    <w:styleLink w:val="WWNum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>
    <w:nsid w:val="71504874"/>
    <w:multiLevelType w:val="hybridMultilevel"/>
    <w:tmpl w:val="C9DC84D4"/>
    <w:lvl w:ilvl="0" w:tplc="D674A91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3">
    <w:nsid w:val="72003665"/>
    <w:multiLevelType w:val="hybridMultilevel"/>
    <w:tmpl w:val="ECE6E75C"/>
    <w:styleLink w:val="ImportedStyle9"/>
    <w:lvl w:ilvl="0" w:tplc="697E6C4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3CDE6E8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2466B660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15D61DE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B6EC23B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62D2901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1CB6CD5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7F16F83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8E885A0C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64">
    <w:nsid w:val="72BC5D24"/>
    <w:multiLevelType w:val="multilevel"/>
    <w:tmpl w:val="16482EF8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5">
    <w:nsid w:val="739A2393"/>
    <w:multiLevelType w:val="multilevel"/>
    <w:tmpl w:val="EBB621F2"/>
    <w:styleLink w:val="WWNum4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6">
    <w:nsid w:val="75E76E93"/>
    <w:multiLevelType w:val="multilevel"/>
    <w:tmpl w:val="9C26DE72"/>
    <w:styleLink w:val="WWNum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7">
    <w:nsid w:val="76781880"/>
    <w:multiLevelType w:val="multilevel"/>
    <w:tmpl w:val="5AA856F0"/>
    <w:styleLink w:val="WWNum23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77815772"/>
    <w:multiLevelType w:val="multilevel"/>
    <w:tmpl w:val="D370EB3C"/>
    <w:styleLink w:val="WWNum3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nsid w:val="7A1718E2"/>
    <w:multiLevelType w:val="multilevel"/>
    <w:tmpl w:val="BA200DE4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0">
    <w:nsid w:val="7BE95D98"/>
    <w:multiLevelType w:val="multilevel"/>
    <w:tmpl w:val="D80A8FD8"/>
    <w:styleLink w:val="WWNum10"/>
    <w:lvl w:ilvl="0">
      <w:start w:val="1"/>
      <w:numFmt w:val="decimal"/>
      <w:lvlText w:val="%1."/>
      <w:lvlJc w:val="right"/>
      <w:pPr>
        <w:ind w:left="1418" w:hanging="284"/>
      </w:pPr>
    </w:lvl>
    <w:lvl w:ilvl="1">
      <w:numFmt w:val="bullet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71">
    <w:nsid w:val="7D1848B1"/>
    <w:multiLevelType w:val="hybridMultilevel"/>
    <w:tmpl w:val="C032FA6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7DB13435"/>
    <w:multiLevelType w:val="multilevel"/>
    <w:tmpl w:val="26E47B0C"/>
    <w:styleLink w:val="WWNum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3">
    <w:nsid w:val="7DB25EE7"/>
    <w:multiLevelType w:val="multilevel"/>
    <w:tmpl w:val="204C71DA"/>
    <w:styleLink w:val="WWNum17"/>
    <w:lvl w:ilvl="0">
      <w:start w:val="1"/>
      <w:numFmt w:val="decimal"/>
      <w:lvlText w:val="%1."/>
      <w:lvlJc w:val="right"/>
      <w:pPr>
        <w:ind w:left="1418" w:hanging="284"/>
      </w:pPr>
    </w:lvl>
    <w:lvl w:ilvl="1">
      <w:numFmt w:val="bullet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74">
    <w:nsid w:val="7F856F88"/>
    <w:multiLevelType w:val="multilevel"/>
    <w:tmpl w:val="1F14A5C4"/>
    <w:styleLink w:val="WWNum11"/>
    <w:lvl w:ilvl="0">
      <w:start w:val="1"/>
      <w:numFmt w:val="decimal"/>
      <w:lvlText w:val="%1)"/>
      <w:lvlJc w:val="left"/>
      <w:pPr>
        <w:ind w:left="927" w:hanging="360"/>
      </w:pPr>
    </w:lvl>
    <w:lvl w:ilvl="1">
      <w:numFmt w:val="bullet"/>
      <w:lvlText w:val="o"/>
      <w:lvlJc w:val="left"/>
      <w:pPr>
        <w:ind w:left="183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5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7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9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1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3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5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77" w:hanging="360"/>
      </w:pPr>
      <w:rPr>
        <w:rFonts w:ascii="Wingdings" w:hAnsi="Wingdings"/>
      </w:rPr>
    </w:lvl>
  </w:abstractNum>
  <w:num w:numId="1">
    <w:abstractNumId w:val="32"/>
  </w:num>
  <w:num w:numId="2">
    <w:abstractNumId w:val="57"/>
  </w:num>
  <w:num w:numId="3">
    <w:abstractNumId w:val="40"/>
  </w:num>
  <w:num w:numId="4">
    <w:abstractNumId w:val="39"/>
  </w:num>
  <w:num w:numId="5">
    <w:abstractNumId w:val="35"/>
  </w:num>
  <w:num w:numId="6">
    <w:abstractNumId w:val="69"/>
  </w:num>
  <w:num w:numId="7">
    <w:abstractNumId w:val="20"/>
  </w:num>
  <w:num w:numId="8">
    <w:abstractNumId w:val="55"/>
  </w:num>
  <w:num w:numId="9">
    <w:abstractNumId w:val="64"/>
  </w:num>
  <w:num w:numId="10">
    <w:abstractNumId w:val="24"/>
  </w:num>
  <w:num w:numId="11">
    <w:abstractNumId w:val="74"/>
  </w:num>
  <w:num w:numId="12">
    <w:abstractNumId w:val="59"/>
  </w:num>
  <w:num w:numId="13">
    <w:abstractNumId w:val="47"/>
  </w:num>
  <w:num w:numId="14">
    <w:abstractNumId w:val="22"/>
  </w:num>
  <w:num w:numId="15">
    <w:abstractNumId w:val="36"/>
  </w:num>
  <w:num w:numId="16">
    <w:abstractNumId w:val="18"/>
  </w:num>
  <w:num w:numId="17">
    <w:abstractNumId w:val="73"/>
  </w:num>
  <w:num w:numId="18">
    <w:abstractNumId w:val="15"/>
  </w:num>
  <w:num w:numId="19">
    <w:abstractNumId w:val="13"/>
  </w:num>
  <w:num w:numId="20">
    <w:abstractNumId w:val="42"/>
  </w:num>
  <w:num w:numId="21">
    <w:abstractNumId w:val="66"/>
  </w:num>
  <w:num w:numId="22">
    <w:abstractNumId w:val="25"/>
  </w:num>
  <w:num w:numId="23">
    <w:abstractNumId w:val="67"/>
  </w:num>
  <w:num w:numId="24">
    <w:abstractNumId w:val="46"/>
  </w:num>
  <w:num w:numId="25">
    <w:abstractNumId w:val="56"/>
  </w:num>
  <w:num w:numId="26">
    <w:abstractNumId w:val="41"/>
  </w:num>
  <w:num w:numId="27">
    <w:abstractNumId w:val="43"/>
  </w:num>
  <w:num w:numId="28">
    <w:abstractNumId w:val="6"/>
  </w:num>
  <w:num w:numId="29">
    <w:abstractNumId w:val="50"/>
  </w:num>
  <w:num w:numId="30">
    <w:abstractNumId w:val="54"/>
  </w:num>
  <w:num w:numId="31">
    <w:abstractNumId w:val="14"/>
  </w:num>
  <w:num w:numId="32">
    <w:abstractNumId w:val="17"/>
  </w:num>
  <w:num w:numId="33">
    <w:abstractNumId w:val="19"/>
  </w:num>
  <w:num w:numId="34">
    <w:abstractNumId w:val="68"/>
  </w:num>
  <w:num w:numId="35">
    <w:abstractNumId w:val="7"/>
  </w:num>
  <w:num w:numId="36">
    <w:abstractNumId w:val="51"/>
  </w:num>
  <w:num w:numId="37">
    <w:abstractNumId w:val="9"/>
  </w:num>
  <w:num w:numId="38">
    <w:abstractNumId w:val="21"/>
  </w:num>
  <w:num w:numId="39">
    <w:abstractNumId w:val="33"/>
  </w:num>
  <w:num w:numId="40">
    <w:abstractNumId w:val="72"/>
  </w:num>
  <w:num w:numId="41">
    <w:abstractNumId w:val="8"/>
  </w:num>
  <w:num w:numId="42">
    <w:abstractNumId w:val="61"/>
  </w:num>
  <w:num w:numId="43">
    <w:abstractNumId w:val="44"/>
  </w:num>
  <w:num w:numId="44">
    <w:abstractNumId w:val="65"/>
  </w:num>
  <w:num w:numId="45">
    <w:abstractNumId w:val="38"/>
  </w:num>
  <w:num w:numId="46">
    <w:abstractNumId w:val="29"/>
  </w:num>
  <w:num w:numId="47">
    <w:abstractNumId w:val="30"/>
  </w:num>
  <w:num w:numId="48">
    <w:abstractNumId w:val="27"/>
  </w:num>
  <w:num w:numId="49">
    <w:abstractNumId w:val="2"/>
  </w:num>
  <w:num w:numId="50">
    <w:abstractNumId w:val="26"/>
  </w:num>
  <w:num w:numId="51">
    <w:abstractNumId w:val="49"/>
  </w:num>
  <w:num w:numId="52">
    <w:abstractNumId w:val="70"/>
  </w:num>
  <w:num w:numId="53">
    <w:abstractNumId w:val="10"/>
  </w:num>
  <w:num w:numId="54">
    <w:abstractNumId w:val="28"/>
  </w:num>
  <w:num w:numId="55">
    <w:abstractNumId w:val="48"/>
  </w:num>
  <w:num w:numId="56">
    <w:abstractNumId w:val="53"/>
  </w:num>
  <w:num w:numId="57">
    <w:abstractNumId w:val="63"/>
  </w:num>
  <w:num w:numId="58">
    <w:abstractNumId w:val="16"/>
  </w:num>
  <w:num w:numId="59">
    <w:abstractNumId w:val="1"/>
  </w:num>
  <w:num w:numId="60">
    <w:abstractNumId w:val="0"/>
  </w:num>
  <w:num w:numId="61">
    <w:abstractNumId w:val="3"/>
  </w:num>
  <w:num w:numId="62">
    <w:abstractNumId w:val="60"/>
  </w:num>
  <w:num w:numId="63">
    <w:abstractNumId w:val="4"/>
  </w:num>
  <w:num w:numId="64">
    <w:abstractNumId w:val="11"/>
  </w:num>
  <w:num w:numId="65">
    <w:abstractNumId w:val="31"/>
  </w:num>
  <w:num w:numId="66">
    <w:abstractNumId w:val="34"/>
  </w:num>
  <w:num w:numId="67">
    <w:abstractNumId w:val="23"/>
  </w:num>
  <w:num w:numId="68">
    <w:abstractNumId w:val="45"/>
  </w:num>
  <w:num w:numId="69">
    <w:abstractNumId w:val="5"/>
  </w:num>
  <w:num w:numId="70">
    <w:abstractNumId w:val="71"/>
  </w:num>
  <w:num w:numId="71">
    <w:abstractNumId w:val="12"/>
  </w:num>
  <w:num w:numId="72">
    <w:abstractNumId w:val="58"/>
  </w:num>
  <w:num w:numId="73">
    <w:abstractNumId w:val="52"/>
  </w:num>
  <w:num w:numId="74">
    <w:abstractNumId w:val="37"/>
  </w:num>
  <w:num w:numId="75">
    <w:abstractNumId w:val="62"/>
  </w:num>
  <w:numIdMacAtCleanup w:val="7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20"/>
  <w:trackRevisions w:val="true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2C7FA3"/>
    <w:rsid w:val="00000DE7"/>
    <w:rsid w:val="00001068"/>
    <w:rsid w:val="00001EC1"/>
    <w:rsid w:val="000063D4"/>
    <w:rsid w:val="00007C03"/>
    <w:rsid w:val="00014F1E"/>
    <w:rsid w:val="0001724F"/>
    <w:rsid w:val="00020F3C"/>
    <w:rsid w:val="00030F6D"/>
    <w:rsid w:val="00033BA6"/>
    <w:rsid w:val="00034E9C"/>
    <w:rsid w:val="000374F8"/>
    <w:rsid w:val="000438F5"/>
    <w:rsid w:val="0004430D"/>
    <w:rsid w:val="00047EBB"/>
    <w:rsid w:val="00050C37"/>
    <w:rsid w:val="00051324"/>
    <w:rsid w:val="00052894"/>
    <w:rsid w:val="00053729"/>
    <w:rsid w:val="0005398F"/>
    <w:rsid w:val="00055407"/>
    <w:rsid w:val="00061ACA"/>
    <w:rsid w:val="00063E58"/>
    <w:rsid w:val="00067977"/>
    <w:rsid w:val="0007239C"/>
    <w:rsid w:val="00080F5B"/>
    <w:rsid w:val="0008247C"/>
    <w:rsid w:val="00083F29"/>
    <w:rsid w:val="00086772"/>
    <w:rsid w:val="000904DE"/>
    <w:rsid w:val="00092B83"/>
    <w:rsid w:val="00094853"/>
    <w:rsid w:val="00096C28"/>
    <w:rsid w:val="000A05F0"/>
    <w:rsid w:val="000A1DBB"/>
    <w:rsid w:val="000A6CE6"/>
    <w:rsid w:val="000A6FA9"/>
    <w:rsid w:val="000A7DB2"/>
    <w:rsid w:val="000B0A61"/>
    <w:rsid w:val="000B0F22"/>
    <w:rsid w:val="000B4354"/>
    <w:rsid w:val="000B7013"/>
    <w:rsid w:val="000B7E4F"/>
    <w:rsid w:val="000C1CE6"/>
    <w:rsid w:val="000C1DEB"/>
    <w:rsid w:val="000C45ED"/>
    <w:rsid w:val="000D0284"/>
    <w:rsid w:val="000D133F"/>
    <w:rsid w:val="000D276D"/>
    <w:rsid w:val="000D2DC1"/>
    <w:rsid w:val="000D5615"/>
    <w:rsid w:val="000D5D60"/>
    <w:rsid w:val="000E1588"/>
    <w:rsid w:val="000E6C01"/>
    <w:rsid w:val="000E776C"/>
    <w:rsid w:val="000F0FA5"/>
    <w:rsid w:val="000F2675"/>
    <w:rsid w:val="000F755F"/>
    <w:rsid w:val="000F768C"/>
    <w:rsid w:val="00100AA2"/>
    <w:rsid w:val="00102689"/>
    <w:rsid w:val="00104E7E"/>
    <w:rsid w:val="00112145"/>
    <w:rsid w:val="00112499"/>
    <w:rsid w:val="001125DF"/>
    <w:rsid w:val="00115C55"/>
    <w:rsid w:val="00120EBE"/>
    <w:rsid w:val="001213C3"/>
    <w:rsid w:val="001213F5"/>
    <w:rsid w:val="00121722"/>
    <w:rsid w:val="0012235D"/>
    <w:rsid w:val="00123566"/>
    <w:rsid w:val="00126412"/>
    <w:rsid w:val="0012764B"/>
    <w:rsid w:val="00133880"/>
    <w:rsid w:val="00137C75"/>
    <w:rsid w:val="00143006"/>
    <w:rsid w:val="00146CA4"/>
    <w:rsid w:val="001514B7"/>
    <w:rsid w:val="0015162E"/>
    <w:rsid w:val="00156C35"/>
    <w:rsid w:val="00156E9D"/>
    <w:rsid w:val="00165D49"/>
    <w:rsid w:val="00172069"/>
    <w:rsid w:val="00172426"/>
    <w:rsid w:val="00174FC6"/>
    <w:rsid w:val="00184BF9"/>
    <w:rsid w:val="001865AF"/>
    <w:rsid w:val="001923B0"/>
    <w:rsid w:val="0019681D"/>
    <w:rsid w:val="00196F1D"/>
    <w:rsid w:val="001A5DDB"/>
    <w:rsid w:val="001A6991"/>
    <w:rsid w:val="001B082A"/>
    <w:rsid w:val="001B0BE8"/>
    <w:rsid w:val="001B3406"/>
    <w:rsid w:val="001B4091"/>
    <w:rsid w:val="001C15DA"/>
    <w:rsid w:val="001C4C49"/>
    <w:rsid w:val="001C58A2"/>
    <w:rsid w:val="001C6630"/>
    <w:rsid w:val="001D40FF"/>
    <w:rsid w:val="001D63A8"/>
    <w:rsid w:val="001E0AF6"/>
    <w:rsid w:val="001E0FF8"/>
    <w:rsid w:val="001E4757"/>
    <w:rsid w:val="001E6EC8"/>
    <w:rsid w:val="001E7773"/>
    <w:rsid w:val="001E792A"/>
    <w:rsid w:val="001F205E"/>
    <w:rsid w:val="001F53BA"/>
    <w:rsid w:val="00200AD6"/>
    <w:rsid w:val="002115E0"/>
    <w:rsid w:val="00213407"/>
    <w:rsid w:val="00214A4E"/>
    <w:rsid w:val="00215985"/>
    <w:rsid w:val="0022216F"/>
    <w:rsid w:val="00233CF7"/>
    <w:rsid w:val="00242672"/>
    <w:rsid w:val="00244206"/>
    <w:rsid w:val="00246EB0"/>
    <w:rsid w:val="00250B9D"/>
    <w:rsid w:val="00252C92"/>
    <w:rsid w:val="00256CDA"/>
    <w:rsid w:val="002578F9"/>
    <w:rsid w:val="002650FF"/>
    <w:rsid w:val="00265730"/>
    <w:rsid w:val="00270B8A"/>
    <w:rsid w:val="0027141E"/>
    <w:rsid w:val="002756C1"/>
    <w:rsid w:val="00276E87"/>
    <w:rsid w:val="0028531C"/>
    <w:rsid w:val="002863F7"/>
    <w:rsid w:val="002937C6"/>
    <w:rsid w:val="00295B8A"/>
    <w:rsid w:val="00296701"/>
    <w:rsid w:val="00296C17"/>
    <w:rsid w:val="002A5F89"/>
    <w:rsid w:val="002B027D"/>
    <w:rsid w:val="002B11EB"/>
    <w:rsid w:val="002C7FA3"/>
    <w:rsid w:val="002D0B36"/>
    <w:rsid w:val="002D6DB2"/>
    <w:rsid w:val="002D79D5"/>
    <w:rsid w:val="002E274B"/>
    <w:rsid w:val="002F3C78"/>
    <w:rsid w:val="002F72C8"/>
    <w:rsid w:val="002F757B"/>
    <w:rsid w:val="0030712F"/>
    <w:rsid w:val="00316101"/>
    <w:rsid w:val="00317C3E"/>
    <w:rsid w:val="00321365"/>
    <w:rsid w:val="00334BF6"/>
    <w:rsid w:val="003366BF"/>
    <w:rsid w:val="003370EF"/>
    <w:rsid w:val="003412EF"/>
    <w:rsid w:val="00343048"/>
    <w:rsid w:val="00344406"/>
    <w:rsid w:val="0034508E"/>
    <w:rsid w:val="00346EEA"/>
    <w:rsid w:val="00353201"/>
    <w:rsid w:val="00355C23"/>
    <w:rsid w:val="00366780"/>
    <w:rsid w:val="0036724F"/>
    <w:rsid w:val="00372677"/>
    <w:rsid w:val="0037425D"/>
    <w:rsid w:val="003762AE"/>
    <w:rsid w:val="003768C2"/>
    <w:rsid w:val="0037740D"/>
    <w:rsid w:val="00381BD8"/>
    <w:rsid w:val="00383C75"/>
    <w:rsid w:val="003A0B3F"/>
    <w:rsid w:val="003A60EA"/>
    <w:rsid w:val="003B2152"/>
    <w:rsid w:val="003C26D4"/>
    <w:rsid w:val="003C6A43"/>
    <w:rsid w:val="003C6FF3"/>
    <w:rsid w:val="003C7AE3"/>
    <w:rsid w:val="003C7AF7"/>
    <w:rsid w:val="003E1528"/>
    <w:rsid w:val="003E1956"/>
    <w:rsid w:val="003E2A4A"/>
    <w:rsid w:val="003E3822"/>
    <w:rsid w:val="003E607A"/>
    <w:rsid w:val="003F090E"/>
    <w:rsid w:val="003F0A9F"/>
    <w:rsid w:val="00401A3C"/>
    <w:rsid w:val="004054BE"/>
    <w:rsid w:val="00413816"/>
    <w:rsid w:val="00420F90"/>
    <w:rsid w:val="00421733"/>
    <w:rsid w:val="00426FE1"/>
    <w:rsid w:val="004337BA"/>
    <w:rsid w:val="00433F70"/>
    <w:rsid w:val="00443C55"/>
    <w:rsid w:val="004561D8"/>
    <w:rsid w:val="004567F4"/>
    <w:rsid w:val="00457411"/>
    <w:rsid w:val="00457593"/>
    <w:rsid w:val="004578F6"/>
    <w:rsid w:val="00460F27"/>
    <w:rsid w:val="00462015"/>
    <w:rsid w:val="004628E6"/>
    <w:rsid w:val="00464742"/>
    <w:rsid w:val="00470DD8"/>
    <w:rsid w:val="0047161F"/>
    <w:rsid w:val="0047624F"/>
    <w:rsid w:val="00477355"/>
    <w:rsid w:val="00480F24"/>
    <w:rsid w:val="004920BB"/>
    <w:rsid w:val="00497A17"/>
    <w:rsid w:val="004A448E"/>
    <w:rsid w:val="004B24A3"/>
    <w:rsid w:val="004B3B7C"/>
    <w:rsid w:val="004B71EF"/>
    <w:rsid w:val="004C15D9"/>
    <w:rsid w:val="004C37AC"/>
    <w:rsid w:val="004C67DB"/>
    <w:rsid w:val="004D2854"/>
    <w:rsid w:val="004D4BB5"/>
    <w:rsid w:val="004D5EF3"/>
    <w:rsid w:val="004E45ED"/>
    <w:rsid w:val="004F6108"/>
    <w:rsid w:val="004F61E4"/>
    <w:rsid w:val="004F70F4"/>
    <w:rsid w:val="004F7A30"/>
    <w:rsid w:val="00502B57"/>
    <w:rsid w:val="00503DAE"/>
    <w:rsid w:val="00511996"/>
    <w:rsid w:val="00513C83"/>
    <w:rsid w:val="00520FC3"/>
    <w:rsid w:val="005221D3"/>
    <w:rsid w:val="00525DE2"/>
    <w:rsid w:val="00530183"/>
    <w:rsid w:val="00532140"/>
    <w:rsid w:val="00533006"/>
    <w:rsid w:val="00534AEA"/>
    <w:rsid w:val="00541A61"/>
    <w:rsid w:val="00547BAC"/>
    <w:rsid w:val="00550726"/>
    <w:rsid w:val="00550B08"/>
    <w:rsid w:val="00551D5B"/>
    <w:rsid w:val="00554776"/>
    <w:rsid w:val="00555387"/>
    <w:rsid w:val="005562C7"/>
    <w:rsid w:val="005615D4"/>
    <w:rsid w:val="00561672"/>
    <w:rsid w:val="00562650"/>
    <w:rsid w:val="00562A04"/>
    <w:rsid w:val="00571728"/>
    <w:rsid w:val="00577106"/>
    <w:rsid w:val="00590256"/>
    <w:rsid w:val="00590C5E"/>
    <w:rsid w:val="00594E1E"/>
    <w:rsid w:val="00595095"/>
    <w:rsid w:val="00596497"/>
    <w:rsid w:val="005A043A"/>
    <w:rsid w:val="005A1C40"/>
    <w:rsid w:val="005A32BB"/>
    <w:rsid w:val="005A4C89"/>
    <w:rsid w:val="005B22C3"/>
    <w:rsid w:val="005B74BC"/>
    <w:rsid w:val="005C1051"/>
    <w:rsid w:val="005C54D1"/>
    <w:rsid w:val="005D2F21"/>
    <w:rsid w:val="005E2431"/>
    <w:rsid w:val="005F591F"/>
    <w:rsid w:val="00600511"/>
    <w:rsid w:val="00613DFB"/>
    <w:rsid w:val="00627874"/>
    <w:rsid w:val="00632A9F"/>
    <w:rsid w:val="006356A4"/>
    <w:rsid w:val="00643A67"/>
    <w:rsid w:val="00645F06"/>
    <w:rsid w:val="00646342"/>
    <w:rsid w:val="00652AC8"/>
    <w:rsid w:val="006614CD"/>
    <w:rsid w:val="006630D9"/>
    <w:rsid w:val="00663F9C"/>
    <w:rsid w:val="00664928"/>
    <w:rsid w:val="006669D7"/>
    <w:rsid w:val="00666C29"/>
    <w:rsid w:val="00666FA2"/>
    <w:rsid w:val="00667645"/>
    <w:rsid w:val="00672F25"/>
    <w:rsid w:val="00674E29"/>
    <w:rsid w:val="00680B4E"/>
    <w:rsid w:val="00683BF1"/>
    <w:rsid w:val="006879D7"/>
    <w:rsid w:val="00692904"/>
    <w:rsid w:val="00692E78"/>
    <w:rsid w:val="006978F6"/>
    <w:rsid w:val="006A71D1"/>
    <w:rsid w:val="006D3E02"/>
    <w:rsid w:val="006D5D46"/>
    <w:rsid w:val="006D5F8E"/>
    <w:rsid w:val="006D64A9"/>
    <w:rsid w:val="006D6DD2"/>
    <w:rsid w:val="006E67A1"/>
    <w:rsid w:val="006E77BD"/>
    <w:rsid w:val="006E7B8B"/>
    <w:rsid w:val="006F0032"/>
    <w:rsid w:val="006F7789"/>
    <w:rsid w:val="006F7B91"/>
    <w:rsid w:val="007027B8"/>
    <w:rsid w:val="007040D6"/>
    <w:rsid w:val="007162E8"/>
    <w:rsid w:val="007221FB"/>
    <w:rsid w:val="00725E80"/>
    <w:rsid w:val="007348A0"/>
    <w:rsid w:val="0073714E"/>
    <w:rsid w:val="007379FE"/>
    <w:rsid w:val="007407F7"/>
    <w:rsid w:val="0074134D"/>
    <w:rsid w:val="00743A14"/>
    <w:rsid w:val="00743BD2"/>
    <w:rsid w:val="007533CF"/>
    <w:rsid w:val="00754BFB"/>
    <w:rsid w:val="00756BE9"/>
    <w:rsid w:val="00757523"/>
    <w:rsid w:val="00762C67"/>
    <w:rsid w:val="00763C8E"/>
    <w:rsid w:val="007646F8"/>
    <w:rsid w:val="0076484E"/>
    <w:rsid w:val="007743B2"/>
    <w:rsid w:val="007751D1"/>
    <w:rsid w:val="007774B8"/>
    <w:rsid w:val="0078351E"/>
    <w:rsid w:val="00783B5E"/>
    <w:rsid w:val="00784B3D"/>
    <w:rsid w:val="007858BC"/>
    <w:rsid w:val="00786EC1"/>
    <w:rsid w:val="00795D1B"/>
    <w:rsid w:val="00796216"/>
    <w:rsid w:val="00796DCF"/>
    <w:rsid w:val="00796F24"/>
    <w:rsid w:val="007A0F28"/>
    <w:rsid w:val="007A2CD0"/>
    <w:rsid w:val="007A56C0"/>
    <w:rsid w:val="007A62EF"/>
    <w:rsid w:val="007A720A"/>
    <w:rsid w:val="007B01E4"/>
    <w:rsid w:val="007B5CDE"/>
    <w:rsid w:val="007B6F9F"/>
    <w:rsid w:val="007C7D40"/>
    <w:rsid w:val="007D404F"/>
    <w:rsid w:val="007D656D"/>
    <w:rsid w:val="007D7138"/>
    <w:rsid w:val="007E6274"/>
    <w:rsid w:val="007E62F3"/>
    <w:rsid w:val="007E6A5D"/>
    <w:rsid w:val="007F3BBB"/>
    <w:rsid w:val="007F631B"/>
    <w:rsid w:val="007F7880"/>
    <w:rsid w:val="008012FC"/>
    <w:rsid w:val="00806403"/>
    <w:rsid w:val="00806A44"/>
    <w:rsid w:val="008101C2"/>
    <w:rsid w:val="008112D1"/>
    <w:rsid w:val="00812193"/>
    <w:rsid w:val="00813CB2"/>
    <w:rsid w:val="008216A8"/>
    <w:rsid w:val="00822BF3"/>
    <w:rsid w:val="00823280"/>
    <w:rsid w:val="008267E4"/>
    <w:rsid w:val="00826C70"/>
    <w:rsid w:val="008278A8"/>
    <w:rsid w:val="0083056E"/>
    <w:rsid w:val="00830BE2"/>
    <w:rsid w:val="00835238"/>
    <w:rsid w:val="00850237"/>
    <w:rsid w:val="00851CAE"/>
    <w:rsid w:val="00851D12"/>
    <w:rsid w:val="008552DA"/>
    <w:rsid w:val="008557AA"/>
    <w:rsid w:val="008559B0"/>
    <w:rsid w:val="00865DDB"/>
    <w:rsid w:val="0087008D"/>
    <w:rsid w:val="00871CD4"/>
    <w:rsid w:val="00877C91"/>
    <w:rsid w:val="00877D14"/>
    <w:rsid w:val="00881E0E"/>
    <w:rsid w:val="00884BE6"/>
    <w:rsid w:val="00885D49"/>
    <w:rsid w:val="008902F5"/>
    <w:rsid w:val="00891570"/>
    <w:rsid w:val="0089670F"/>
    <w:rsid w:val="00896FB1"/>
    <w:rsid w:val="008A0FE7"/>
    <w:rsid w:val="008A3526"/>
    <w:rsid w:val="008B2BF6"/>
    <w:rsid w:val="008B618E"/>
    <w:rsid w:val="008B7B47"/>
    <w:rsid w:val="008C58B9"/>
    <w:rsid w:val="008C65F1"/>
    <w:rsid w:val="008D28C3"/>
    <w:rsid w:val="008D2F7A"/>
    <w:rsid w:val="008D350A"/>
    <w:rsid w:val="008F21A9"/>
    <w:rsid w:val="008F44C0"/>
    <w:rsid w:val="00901056"/>
    <w:rsid w:val="0090173F"/>
    <w:rsid w:val="0090351B"/>
    <w:rsid w:val="00906BB7"/>
    <w:rsid w:val="00907EF2"/>
    <w:rsid w:val="009117F9"/>
    <w:rsid w:val="00912472"/>
    <w:rsid w:val="00915FC8"/>
    <w:rsid w:val="00917BEC"/>
    <w:rsid w:val="009227AA"/>
    <w:rsid w:val="009274FF"/>
    <w:rsid w:val="009320EB"/>
    <w:rsid w:val="00942777"/>
    <w:rsid w:val="00945BDD"/>
    <w:rsid w:val="009475BF"/>
    <w:rsid w:val="00952583"/>
    <w:rsid w:val="00952972"/>
    <w:rsid w:val="00957C0B"/>
    <w:rsid w:val="00962DE5"/>
    <w:rsid w:val="009632FF"/>
    <w:rsid w:val="00967598"/>
    <w:rsid w:val="00970AAE"/>
    <w:rsid w:val="0098453E"/>
    <w:rsid w:val="00986E6D"/>
    <w:rsid w:val="0098711F"/>
    <w:rsid w:val="00987FC0"/>
    <w:rsid w:val="00990805"/>
    <w:rsid w:val="009909FE"/>
    <w:rsid w:val="009914D8"/>
    <w:rsid w:val="009A38D1"/>
    <w:rsid w:val="009A587C"/>
    <w:rsid w:val="009A5E38"/>
    <w:rsid w:val="009A67B5"/>
    <w:rsid w:val="009A6E45"/>
    <w:rsid w:val="009B0DC1"/>
    <w:rsid w:val="009B471F"/>
    <w:rsid w:val="009B72CA"/>
    <w:rsid w:val="009C08E8"/>
    <w:rsid w:val="009C2982"/>
    <w:rsid w:val="009C7BBD"/>
    <w:rsid w:val="009D7226"/>
    <w:rsid w:val="009E3EA1"/>
    <w:rsid w:val="009E4220"/>
    <w:rsid w:val="009E5157"/>
    <w:rsid w:val="009E5859"/>
    <w:rsid w:val="00A23106"/>
    <w:rsid w:val="00A26AF4"/>
    <w:rsid w:val="00A277E6"/>
    <w:rsid w:val="00A30E14"/>
    <w:rsid w:val="00A32983"/>
    <w:rsid w:val="00A35278"/>
    <w:rsid w:val="00A3618D"/>
    <w:rsid w:val="00A36A8E"/>
    <w:rsid w:val="00A401FA"/>
    <w:rsid w:val="00A431AE"/>
    <w:rsid w:val="00A477C8"/>
    <w:rsid w:val="00A503A1"/>
    <w:rsid w:val="00A51FDD"/>
    <w:rsid w:val="00A55759"/>
    <w:rsid w:val="00A61881"/>
    <w:rsid w:val="00A63718"/>
    <w:rsid w:val="00A63C8B"/>
    <w:rsid w:val="00A65C4B"/>
    <w:rsid w:val="00A70B67"/>
    <w:rsid w:val="00A82029"/>
    <w:rsid w:val="00A84286"/>
    <w:rsid w:val="00A84440"/>
    <w:rsid w:val="00A85855"/>
    <w:rsid w:val="00A926AB"/>
    <w:rsid w:val="00A94241"/>
    <w:rsid w:val="00A971E5"/>
    <w:rsid w:val="00AA08A7"/>
    <w:rsid w:val="00AA2C14"/>
    <w:rsid w:val="00AA4F3C"/>
    <w:rsid w:val="00AA514A"/>
    <w:rsid w:val="00AA7A12"/>
    <w:rsid w:val="00AB1577"/>
    <w:rsid w:val="00AB29E6"/>
    <w:rsid w:val="00AB5934"/>
    <w:rsid w:val="00AC36C7"/>
    <w:rsid w:val="00AC71D4"/>
    <w:rsid w:val="00AD0346"/>
    <w:rsid w:val="00AD51AC"/>
    <w:rsid w:val="00AD6B23"/>
    <w:rsid w:val="00AE2841"/>
    <w:rsid w:val="00AE28F4"/>
    <w:rsid w:val="00AF3DBD"/>
    <w:rsid w:val="00AF4B40"/>
    <w:rsid w:val="00AF553A"/>
    <w:rsid w:val="00B006F8"/>
    <w:rsid w:val="00B016C6"/>
    <w:rsid w:val="00B03061"/>
    <w:rsid w:val="00B06DA9"/>
    <w:rsid w:val="00B115FD"/>
    <w:rsid w:val="00B1246A"/>
    <w:rsid w:val="00B21252"/>
    <w:rsid w:val="00B22C23"/>
    <w:rsid w:val="00B25322"/>
    <w:rsid w:val="00B3451E"/>
    <w:rsid w:val="00B369BC"/>
    <w:rsid w:val="00B37B76"/>
    <w:rsid w:val="00B50459"/>
    <w:rsid w:val="00B50EF1"/>
    <w:rsid w:val="00B55A4F"/>
    <w:rsid w:val="00B56DF1"/>
    <w:rsid w:val="00B628D6"/>
    <w:rsid w:val="00B9079E"/>
    <w:rsid w:val="00B95D52"/>
    <w:rsid w:val="00B963FD"/>
    <w:rsid w:val="00BA1085"/>
    <w:rsid w:val="00BA3A4B"/>
    <w:rsid w:val="00BA6875"/>
    <w:rsid w:val="00BB0D42"/>
    <w:rsid w:val="00BB2B69"/>
    <w:rsid w:val="00BB4F82"/>
    <w:rsid w:val="00BC1F44"/>
    <w:rsid w:val="00BC3393"/>
    <w:rsid w:val="00BC6164"/>
    <w:rsid w:val="00BC69EF"/>
    <w:rsid w:val="00BD0B6C"/>
    <w:rsid w:val="00BD48CB"/>
    <w:rsid w:val="00BD77A2"/>
    <w:rsid w:val="00BE108E"/>
    <w:rsid w:val="00BE1589"/>
    <w:rsid w:val="00BE7D2F"/>
    <w:rsid w:val="00BF36A8"/>
    <w:rsid w:val="00BF3803"/>
    <w:rsid w:val="00BF764E"/>
    <w:rsid w:val="00C0200F"/>
    <w:rsid w:val="00C03AF6"/>
    <w:rsid w:val="00C04650"/>
    <w:rsid w:val="00C064C3"/>
    <w:rsid w:val="00C0749D"/>
    <w:rsid w:val="00C1579A"/>
    <w:rsid w:val="00C25C18"/>
    <w:rsid w:val="00C342ED"/>
    <w:rsid w:val="00C378A0"/>
    <w:rsid w:val="00C422C2"/>
    <w:rsid w:val="00C43AA7"/>
    <w:rsid w:val="00C44AAA"/>
    <w:rsid w:val="00C453E4"/>
    <w:rsid w:val="00C46ADD"/>
    <w:rsid w:val="00C510A6"/>
    <w:rsid w:val="00C5312F"/>
    <w:rsid w:val="00C53A7B"/>
    <w:rsid w:val="00C62803"/>
    <w:rsid w:val="00C64043"/>
    <w:rsid w:val="00C67B95"/>
    <w:rsid w:val="00C715CC"/>
    <w:rsid w:val="00C7323A"/>
    <w:rsid w:val="00C74718"/>
    <w:rsid w:val="00C77D05"/>
    <w:rsid w:val="00C82C9D"/>
    <w:rsid w:val="00C8550E"/>
    <w:rsid w:val="00C87DD7"/>
    <w:rsid w:val="00C87F9D"/>
    <w:rsid w:val="00C918B8"/>
    <w:rsid w:val="00C93984"/>
    <w:rsid w:val="00C9485C"/>
    <w:rsid w:val="00C95E25"/>
    <w:rsid w:val="00CA07D3"/>
    <w:rsid w:val="00CA1A75"/>
    <w:rsid w:val="00CA1CD3"/>
    <w:rsid w:val="00CA7C6B"/>
    <w:rsid w:val="00CB41AB"/>
    <w:rsid w:val="00CB5C2A"/>
    <w:rsid w:val="00CB6EC8"/>
    <w:rsid w:val="00CC6B6E"/>
    <w:rsid w:val="00CD057A"/>
    <w:rsid w:val="00CD4937"/>
    <w:rsid w:val="00CD4AB0"/>
    <w:rsid w:val="00CE3149"/>
    <w:rsid w:val="00CE7B03"/>
    <w:rsid w:val="00CF1610"/>
    <w:rsid w:val="00CF1ABF"/>
    <w:rsid w:val="00D0163B"/>
    <w:rsid w:val="00D02AEF"/>
    <w:rsid w:val="00D04903"/>
    <w:rsid w:val="00D120CA"/>
    <w:rsid w:val="00D12113"/>
    <w:rsid w:val="00D15129"/>
    <w:rsid w:val="00D173CE"/>
    <w:rsid w:val="00D20F82"/>
    <w:rsid w:val="00D22338"/>
    <w:rsid w:val="00D357B4"/>
    <w:rsid w:val="00D37C31"/>
    <w:rsid w:val="00D42BB3"/>
    <w:rsid w:val="00D437B8"/>
    <w:rsid w:val="00D519F9"/>
    <w:rsid w:val="00D56700"/>
    <w:rsid w:val="00D574ED"/>
    <w:rsid w:val="00D64F39"/>
    <w:rsid w:val="00D711F1"/>
    <w:rsid w:val="00D77AC0"/>
    <w:rsid w:val="00D8315F"/>
    <w:rsid w:val="00D850F9"/>
    <w:rsid w:val="00D85EFE"/>
    <w:rsid w:val="00D9537F"/>
    <w:rsid w:val="00D956E0"/>
    <w:rsid w:val="00DA06AB"/>
    <w:rsid w:val="00DA1970"/>
    <w:rsid w:val="00DA5894"/>
    <w:rsid w:val="00DA6115"/>
    <w:rsid w:val="00DA7E79"/>
    <w:rsid w:val="00DB0CB5"/>
    <w:rsid w:val="00DB2852"/>
    <w:rsid w:val="00DB2CB3"/>
    <w:rsid w:val="00DB30D8"/>
    <w:rsid w:val="00DB43FC"/>
    <w:rsid w:val="00DB4851"/>
    <w:rsid w:val="00DB5008"/>
    <w:rsid w:val="00DE3A5B"/>
    <w:rsid w:val="00DE3AD7"/>
    <w:rsid w:val="00DE6159"/>
    <w:rsid w:val="00DE71F6"/>
    <w:rsid w:val="00DF50C7"/>
    <w:rsid w:val="00E00BDA"/>
    <w:rsid w:val="00E03951"/>
    <w:rsid w:val="00E0397A"/>
    <w:rsid w:val="00E05F9E"/>
    <w:rsid w:val="00E1538E"/>
    <w:rsid w:val="00E16229"/>
    <w:rsid w:val="00E171A9"/>
    <w:rsid w:val="00E23BAB"/>
    <w:rsid w:val="00E23C8C"/>
    <w:rsid w:val="00E24767"/>
    <w:rsid w:val="00E34CDB"/>
    <w:rsid w:val="00E35BDB"/>
    <w:rsid w:val="00E44CBE"/>
    <w:rsid w:val="00E537D8"/>
    <w:rsid w:val="00E60728"/>
    <w:rsid w:val="00E60841"/>
    <w:rsid w:val="00E62240"/>
    <w:rsid w:val="00E6621F"/>
    <w:rsid w:val="00E67B90"/>
    <w:rsid w:val="00E70B44"/>
    <w:rsid w:val="00E71C19"/>
    <w:rsid w:val="00E73A01"/>
    <w:rsid w:val="00E772FF"/>
    <w:rsid w:val="00E8106A"/>
    <w:rsid w:val="00E812F5"/>
    <w:rsid w:val="00E815B8"/>
    <w:rsid w:val="00E8733B"/>
    <w:rsid w:val="00E95D96"/>
    <w:rsid w:val="00E97EAB"/>
    <w:rsid w:val="00EA225F"/>
    <w:rsid w:val="00EA48F8"/>
    <w:rsid w:val="00EB1926"/>
    <w:rsid w:val="00EB3E40"/>
    <w:rsid w:val="00EB4AC5"/>
    <w:rsid w:val="00EB7441"/>
    <w:rsid w:val="00EC6524"/>
    <w:rsid w:val="00EC70B8"/>
    <w:rsid w:val="00EC7CE9"/>
    <w:rsid w:val="00ED01CE"/>
    <w:rsid w:val="00ED76C9"/>
    <w:rsid w:val="00EE4616"/>
    <w:rsid w:val="00EE6068"/>
    <w:rsid w:val="00EE6FBA"/>
    <w:rsid w:val="00EE7A77"/>
    <w:rsid w:val="00EF076C"/>
    <w:rsid w:val="00F0206C"/>
    <w:rsid w:val="00F022AC"/>
    <w:rsid w:val="00F10430"/>
    <w:rsid w:val="00F12899"/>
    <w:rsid w:val="00F1337A"/>
    <w:rsid w:val="00F17F38"/>
    <w:rsid w:val="00F2214D"/>
    <w:rsid w:val="00F24631"/>
    <w:rsid w:val="00F24EF3"/>
    <w:rsid w:val="00F30138"/>
    <w:rsid w:val="00F34F11"/>
    <w:rsid w:val="00F404C6"/>
    <w:rsid w:val="00F4285F"/>
    <w:rsid w:val="00F5040D"/>
    <w:rsid w:val="00F546FE"/>
    <w:rsid w:val="00F549F1"/>
    <w:rsid w:val="00F556F5"/>
    <w:rsid w:val="00F62A73"/>
    <w:rsid w:val="00F64F27"/>
    <w:rsid w:val="00F676DC"/>
    <w:rsid w:val="00F7182C"/>
    <w:rsid w:val="00F76381"/>
    <w:rsid w:val="00F764F1"/>
    <w:rsid w:val="00F83830"/>
    <w:rsid w:val="00F840C6"/>
    <w:rsid w:val="00F85C87"/>
    <w:rsid w:val="00F9085E"/>
    <w:rsid w:val="00F924BC"/>
    <w:rsid w:val="00F929FE"/>
    <w:rsid w:val="00F9619A"/>
    <w:rsid w:val="00F9714E"/>
    <w:rsid w:val="00FA2BB7"/>
    <w:rsid w:val="00FA2E60"/>
    <w:rsid w:val="00FA3698"/>
    <w:rsid w:val="00FA4B15"/>
    <w:rsid w:val="00FA6AA3"/>
    <w:rsid w:val="00FA7B51"/>
    <w:rsid w:val="00FB004B"/>
    <w:rsid w:val="00FB67E9"/>
    <w:rsid w:val="00FB7C89"/>
    <w:rsid w:val="00FC34F1"/>
    <w:rsid w:val="00FC7867"/>
    <w:rsid w:val="00FD2F3D"/>
    <w:rsid w:val="00FD2FCB"/>
    <w:rsid w:val="00FD56B6"/>
    <w:rsid w:val="00FD5FC9"/>
    <w:rsid w:val="00FF0711"/>
    <w:rsid w:val="00FF4640"/>
    <w:rsid w:val="00FF7D5D"/>
    <w:rsid w:val="03E3317C"/>
    <w:rsid w:val="0A3B6D27"/>
    <w:rsid w:val="0C61AA91"/>
    <w:rsid w:val="0F9B506D"/>
    <w:rsid w:val="113D8F95"/>
    <w:rsid w:val="118BCC88"/>
    <w:rsid w:val="11C74C27"/>
    <w:rsid w:val="1366FBB1"/>
    <w:rsid w:val="13E997C3"/>
    <w:rsid w:val="16BDCCB7"/>
    <w:rsid w:val="1821D506"/>
    <w:rsid w:val="182CD9D7"/>
    <w:rsid w:val="182E6FC5"/>
    <w:rsid w:val="1BF5EB8D"/>
    <w:rsid w:val="1D7DA48B"/>
    <w:rsid w:val="1E12D73A"/>
    <w:rsid w:val="1F3E0AA6"/>
    <w:rsid w:val="23219E93"/>
    <w:rsid w:val="242D3B6A"/>
    <w:rsid w:val="2813FCC4"/>
    <w:rsid w:val="296E72AE"/>
    <w:rsid w:val="2B48C6D8"/>
    <w:rsid w:val="2B91B30F"/>
    <w:rsid w:val="2D597684"/>
    <w:rsid w:val="2D94E0AB"/>
    <w:rsid w:val="2EDDC7C8"/>
    <w:rsid w:val="30B60AAF"/>
    <w:rsid w:val="34C5B975"/>
    <w:rsid w:val="38C0BB94"/>
    <w:rsid w:val="3C036BE5"/>
    <w:rsid w:val="3C14D9A8"/>
    <w:rsid w:val="3C1D9F2B"/>
    <w:rsid w:val="3D7C0753"/>
    <w:rsid w:val="3EACA45A"/>
    <w:rsid w:val="44D43E88"/>
    <w:rsid w:val="45FC598D"/>
    <w:rsid w:val="46A1DACF"/>
    <w:rsid w:val="47E4E619"/>
    <w:rsid w:val="4836779E"/>
    <w:rsid w:val="491D4DE2"/>
    <w:rsid w:val="4AD576F2"/>
    <w:rsid w:val="4C45C490"/>
    <w:rsid w:val="4CF731DA"/>
    <w:rsid w:val="4F4036B7"/>
    <w:rsid w:val="4F9213BC"/>
    <w:rsid w:val="51C9398D"/>
    <w:rsid w:val="563A0DB7"/>
    <w:rsid w:val="5679C2D3"/>
    <w:rsid w:val="5A9B557A"/>
    <w:rsid w:val="5C093C3A"/>
    <w:rsid w:val="5E52B61C"/>
    <w:rsid w:val="5F838183"/>
    <w:rsid w:val="5FE1AC9A"/>
    <w:rsid w:val="62E320E8"/>
    <w:rsid w:val="6468955B"/>
    <w:rsid w:val="649C2498"/>
    <w:rsid w:val="65AFE359"/>
    <w:rsid w:val="65D71393"/>
    <w:rsid w:val="670FDDDE"/>
    <w:rsid w:val="671B4CF4"/>
    <w:rsid w:val="6923FFCD"/>
    <w:rsid w:val="6A09442F"/>
    <w:rsid w:val="6C5864C8"/>
    <w:rsid w:val="71327612"/>
    <w:rsid w:val="71E63D49"/>
    <w:rsid w:val="726A8619"/>
    <w:rsid w:val="72D8FA42"/>
    <w:rsid w:val="734E597C"/>
    <w:rsid w:val="735DDC03"/>
    <w:rsid w:val="737BED9F"/>
    <w:rsid w:val="772D7F3D"/>
    <w:rsid w:val="7788B72A"/>
    <w:rsid w:val="788AFCBA"/>
    <w:rsid w:val="791B650D"/>
    <w:rsid w:val="7C4BE309"/>
    <w:rsid w:val="7D47363F"/>
    <w:rsid w:val="7E14B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1712D"/>
  <w15:docId w15:val="{2F2351EC-0515-4488-811B-A994898890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libri" w:hAnsi="Calibri" w:eastAsia="Arial Unicode MS" w:cs="Calibri"/>
        <w:kern w:val="3"/>
        <w:sz w:val="22"/>
        <w:szCs w:val="22"/>
        <w:lang w:val="pl-PL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footnote reference" w:uiPriority="0"/>
    <w:lsdException w:name="annotation reference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ny" w:default="1">
    <w:name w:val="Normal"/>
    <w:qFormat/>
    <w:rsid w:val="00FB004B"/>
    <w:pPr>
      <w:suppressAutoHyphens/>
    </w:pPr>
  </w:style>
  <w:style w:type="paragraph" w:styleId="Nagwek1">
    <w:name w:val="heading 1"/>
    <w:basedOn w:val="Standard"/>
    <w:next w:val="Textbody"/>
    <w:link w:val="Nagwek1Znak"/>
    <w:uiPriority w:val="9"/>
    <w:qFormat/>
    <w:rsid w:val="00FB004B"/>
    <w:pPr>
      <w:keepNext/>
      <w:keepLines/>
      <w:spacing w:before="240" w:after="0" w:line="360" w:lineRule="auto"/>
      <w:jc w:val="both"/>
      <w:outlineLvl w:val="0"/>
    </w:pPr>
    <w:rPr>
      <w:rFonts w:cs="F"/>
      <w:b/>
      <w:color w:val="000000"/>
      <w:sz w:val="40"/>
      <w:szCs w:val="32"/>
    </w:rPr>
  </w:style>
  <w:style w:type="paragraph" w:styleId="Nagwek2">
    <w:name w:val="heading 2"/>
    <w:basedOn w:val="Standard"/>
    <w:next w:val="Textbody"/>
    <w:link w:val="Nagwek2Znak"/>
    <w:uiPriority w:val="9"/>
    <w:qFormat/>
    <w:rsid w:val="00FB004B"/>
    <w:pPr>
      <w:keepNext/>
      <w:keepLines/>
      <w:spacing w:before="240" w:after="120" w:line="360" w:lineRule="auto"/>
      <w:outlineLvl w:val="1"/>
    </w:pPr>
    <w:rPr>
      <w:rFonts w:cs="F"/>
      <w:b/>
      <w:color w:val="000000"/>
      <w:sz w:val="36"/>
      <w:szCs w:val="26"/>
    </w:rPr>
  </w:style>
  <w:style w:type="paragraph" w:styleId="Nagwek3">
    <w:name w:val="heading 3"/>
    <w:basedOn w:val="Standard"/>
    <w:next w:val="Textbody"/>
    <w:link w:val="Nagwek3Znak"/>
    <w:uiPriority w:val="9"/>
    <w:qFormat/>
    <w:rsid w:val="00FB004B"/>
    <w:pPr>
      <w:keepNext/>
      <w:keepLines/>
      <w:spacing w:before="200" w:after="0"/>
      <w:outlineLvl w:val="2"/>
    </w:pPr>
    <w:rPr>
      <w:rFonts w:cs="F"/>
      <w:b/>
      <w:bCs/>
      <w:color w:val="000000"/>
      <w:sz w:val="28"/>
    </w:rPr>
  </w:style>
  <w:style w:type="paragraph" w:styleId="Nagwek4">
    <w:name w:val="heading 4"/>
    <w:basedOn w:val="Standard"/>
    <w:next w:val="Textbody"/>
    <w:link w:val="Nagwek4Znak"/>
    <w:uiPriority w:val="9"/>
    <w:qFormat/>
    <w:rsid w:val="00FB004B"/>
    <w:pPr>
      <w:keepNext/>
      <w:keepLines/>
      <w:spacing w:before="200" w:after="0"/>
      <w:outlineLvl w:val="3"/>
    </w:pPr>
    <w:rPr>
      <w:rFonts w:ascii="Cambria" w:hAnsi="Cambria" w:cs="F"/>
      <w:b/>
      <w:bCs/>
      <w:i/>
      <w:iCs/>
      <w:color w:val="4F81BD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Standard" w:customStyle="1">
    <w:name w:val="Standard"/>
    <w:rsid w:val="007F631B"/>
    <w:pPr>
      <w:widowControl/>
      <w:suppressAutoHyphens/>
    </w:pPr>
  </w:style>
  <w:style w:type="paragraph" w:styleId="Heading" w:customStyle="1">
    <w:name w:val="Heading"/>
    <w:basedOn w:val="Standard"/>
    <w:next w:val="Textbody"/>
    <w:rsid w:val="007F631B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Textbody" w:customStyle="1">
    <w:name w:val="Text body"/>
    <w:basedOn w:val="Standard"/>
    <w:rsid w:val="007F631B"/>
    <w:pPr>
      <w:spacing w:after="120"/>
    </w:pPr>
  </w:style>
  <w:style w:type="paragraph" w:styleId="Lista">
    <w:name w:val="List"/>
    <w:basedOn w:val="Textbody"/>
    <w:rsid w:val="007F631B"/>
  </w:style>
  <w:style w:type="paragraph" w:styleId="Legenda">
    <w:name w:val="caption"/>
    <w:basedOn w:val="Standard"/>
    <w:rsid w:val="007F631B"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Standard"/>
    <w:rsid w:val="007F631B"/>
    <w:pPr>
      <w:suppressLineNumbers/>
    </w:pPr>
  </w:style>
  <w:style w:type="paragraph" w:styleId="Normalny1" w:customStyle="1">
    <w:name w:val="Normalny1"/>
    <w:rsid w:val="00FB004B"/>
    <w:pPr>
      <w:widowControl/>
      <w:suppressAutoHyphens/>
    </w:pPr>
    <w:rPr>
      <w:rFonts w:eastAsia="Calibri"/>
      <w:color w:val="000000"/>
      <w:lang w:eastAsia="pl-PL"/>
    </w:rPr>
  </w:style>
  <w:style w:type="paragraph" w:styleId="Akapitzlist">
    <w:name w:val="List Paragraph"/>
    <w:aliases w:val="L1,Numerowanie,Podsis rysunku,CW_Lista,normalny tekst,maz_wyliczenie,opis dzialania,K-P_odwolanie,A_wyliczenie,Akapit z listą5,BulletC,Wyliczanie,Obiekt,List Paragraph,Akapit z listą31,Bullets,2 heading,WyliczPrzyklad,Wypunktowanie,lp1"/>
    <w:basedOn w:val="Standard"/>
    <w:link w:val="AkapitzlistZnak"/>
    <w:uiPriority w:val="34"/>
    <w:qFormat/>
    <w:rsid w:val="00FB004B"/>
    <w:pPr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Tekstprzypisukocowego">
    <w:name w:val="endnote text"/>
    <w:basedOn w:val="Standard"/>
    <w:link w:val="TekstprzypisukocowegoZnak"/>
    <w:uiPriority w:val="99"/>
    <w:rsid w:val="00FB004B"/>
    <w:pPr>
      <w:spacing w:after="0" w:line="240" w:lineRule="auto"/>
    </w:pPr>
    <w:rPr>
      <w:sz w:val="20"/>
      <w:szCs w:val="20"/>
    </w:rPr>
  </w:style>
  <w:style w:type="paragraph" w:styleId="Bezodstpw">
    <w:name w:val="No Spacing"/>
    <w:aliases w:val="Akapit"/>
    <w:link w:val="BezodstpwZnak"/>
    <w:uiPriority w:val="1"/>
    <w:qFormat/>
    <w:rsid w:val="00FB004B"/>
    <w:pPr>
      <w:widowControl/>
      <w:suppressAutoHyphens/>
      <w:spacing w:before="120" w:after="120" w:line="360" w:lineRule="auto"/>
      <w:ind w:left="397" w:firstLine="709"/>
      <w:jc w:val="both"/>
    </w:pPr>
  </w:style>
  <w:style w:type="paragraph" w:styleId="NormalnyWeb">
    <w:name w:val="Normal (Web)"/>
    <w:basedOn w:val="Standard"/>
    <w:uiPriority w:val="99"/>
    <w:rsid w:val="00FB004B"/>
    <w:pPr>
      <w:spacing w:before="100" w:after="10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Tekstdymka">
    <w:name w:val="Balloon Text"/>
    <w:basedOn w:val="Standard"/>
    <w:link w:val="TekstdymkaZnak"/>
    <w:uiPriority w:val="99"/>
    <w:rsid w:val="00FB00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Standard"/>
    <w:link w:val="TekstkomentarzaZnak"/>
    <w:uiPriority w:val="99"/>
    <w:qFormat/>
    <w:rsid w:val="00FB004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rsid w:val="00FB004B"/>
    <w:rPr>
      <w:b/>
      <w:bCs/>
    </w:rPr>
  </w:style>
  <w:style w:type="paragraph" w:styleId="Nagwek">
    <w:name w:val="header"/>
    <w:basedOn w:val="Standard"/>
    <w:link w:val="NagwekZnak"/>
    <w:uiPriority w:val="99"/>
    <w:rsid w:val="00FB004B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link w:val="StopkaZnak"/>
    <w:uiPriority w:val="99"/>
    <w:rsid w:val="00FB004B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ContentsHeading" w:customStyle="1">
    <w:name w:val="Contents Heading"/>
    <w:basedOn w:val="Nagwek1"/>
    <w:rsid w:val="007F631B"/>
    <w:pPr>
      <w:suppressLineNumbers/>
      <w:spacing w:before="480" w:line="276" w:lineRule="auto"/>
      <w:jc w:val="left"/>
    </w:pPr>
    <w:rPr>
      <w:rFonts w:ascii="Cambria" w:hAnsi="Cambria"/>
      <w:bCs/>
      <w:color w:val="365F91"/>
      <w:sz w:val="28"/>
      <w:szCs w:val="28"/>
      <w:lang w:eastAsia="pl-PL"/>
    </w:rPr>
  </w:style>
  <w:style w:type="paragraph" w:styleId="Contents1" w:customStyle="1">
    <w:name w:val="Contents 1"/>
    <w:basedOn w:val="Standard"/>
    <w:rsid w:val="007F631B"/>
    <w:pPr>
      <w:tabs>
        <w:tab w:val="left" w:pos="440"/>
        <w:tab w:val="right" w:leader="dot" w:pos="9062"/>
      </w:tabs>
      <w:spacing w:after="100"/>
    </w:pPr>
    <w:rPr>
      <w:b/>
    </w:rPr>
  </w:style>
  <w:style w:type="paragraph" w:styleId="Contents2" w:customStyle="1">
    <w:name w:val="Contents 2"/>
    <w:basedOn w:val="Standard"/>
    <w:rsid w:val="007F631B"/>
    <w:pPr>
      <w:tabs>
        <w:tab w:val="right" w:leader="dot" w:pos="9575"/>
      </w:tabs>
      <w:spacing w:after="100"/>
      <w:ind w:left="220"/>
    </w:pPr>
  </w:style>
  <w:style w:type="paragraph" w:styleId="Contents3" w:customStyle="1">
    <w:name w:val="Contents 3"/>
    <w:basedOn w:val="Standard"/>
    <w:rsid w:val="007F631B"/>
    <w:pPr>
      <w:tabs>
        <w:tab w:val="right" w:leader="dot" w:pos="9512"/>
      </w:tabs>
      <w:spacing w:after="100"/>
      <w:ind w:left="440"/>
    </w:p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rsid w:val="007F631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rsid w:val="00FB004B"/>
    <w:rPr>
      <w:position w:val="0"/>
      <w:vertAlign w:val="superscript"/>
    </w:rPr>
  </w:style>
  <w:style w:type="character" w:styleId="AkapitzlistZnak" w:customStyle="1">
    <w:name w:val="Akapit z listą Znak"/>
    <w:aliases w:val="L1 Znak,Numerowanie Znak,Podsis rysunku Znak,CW_Lista Znak,normalny tekst Znak,maz_wyliczenie Znak,opis dzialania Znak,K-P_odwolanie Znak,A_wyliczenie Znak,Akapit z listą5 Znak,BulletC Znak,Wyliczanie Znak,Obiekt Znak,Bullets Znak"/>
    <w:link w:val="Akapitzlist"/>
    <w:uiPriority w:val="34"/>
    <w:qFormat/>
    <w:rsid w:val="007F631B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Nagwek1Znak" w:customStyle="1">
    <w:name w:val="Nagłówek 1 Znak"/>
    <w:basedOn w:val="Domylnaczcionkaakapitu"/>
    <w:link w:val="Nagwek1"/>
    <w:uiPriority w:val="9"/>
    <w:rsid w:val="007F631B"/>
    <w:rPr>
      <w:rFonts w:cs="F"/>
      <w:b/>
      <w:color w:val="000000"/>
      <w:sz w:val="40"/>
      <w:szCs w:val="32"/>
    </w:rPr>
  </w:style>
  <w:style w:type="character" w:styleId="Nagwek2Znak" w:customStyle="1">
    <w:name w:val="Nagłówek 2 Znak"/>
    <w:basedOn w:val="Domylnaczcionkaakapitu"/>
    <w:link w:val="Nagwek2"/>
    <w:uiPriority w:val="9"/>
    <w:rsid w:val="007F631B"/>
    <w:rPr>
      <w:rFonts w:cs="F"/>
      <w:b/>
      <w:color w:val="000000"/>
      <w:sz w:val="36"/>
      <w:szCs w:val="26"/>
    </w:rPr>
  </w:style>
  <w:style w:type="character" w:styleId="TekstdymkaZnak" w:customStyle="1">
    <w:name w:val="Tekst dymka Znak"/>
    <w:basedOn w:val="Domylnaczcionkaakapitu"/>
    <w:link w:val="Tekstdymka"/>
    <w:uiPriority w:val="99"/>
    <w:rsid w:val="007F631B"/>
    <w:rPr>
      <w:rFonts w:ascii="Tahoma" w:hAnsi="Tahoma" w:cs="Tahoma"/>
      <w:sz w:val="16"/>
      <w:szCs w:val="16"/>
    </w:rPr>
  </w:style>
  <w:style w:type="character" w:styleId="d2edcug0" w:customStyle="1">
    <w:name w:val="d2edcug0"/>
    <w:basedOn w:val="Domylnaczcionkaakapitu"/>
    <w:rsid w:val="007F631B"/>
  </w:style>
  <w:style w:type="character" w:styleId="Odwoaniedokomentarza">
    <w:name w:val="annotation reference"/>
    <w:basedOn w:val="Domylnaczcionkaakapitu"/>
    <w:uiPriority w:val="99"/>
    <w:qFormat/>
    <w:rsid w:val="00FB004B"/>
    <w:rPr>
      <w:sz w:val="16"/>
      <w:szCs w:val="16"/>
    </w:rPr>
  </w:style>
  <w:style w:type="character" w:styleId="TekstkomentarzaZnak" w:customStyle="1">
    <w:name w:val="Tekst komentarza Znak"/>
    <w:basedOn w:val="Domylnaczcionkaakapitu"/>
    <w:link w:val="Tekstkomentarza"/>
    <w:uiPriority w:val="99"/>
    <w:qFormat/>
    <w:rsid w:val="007F631B"/>
    <w:rPr>
      <w:sz w:val="20"/>
      <w:szCs w:val="20"/>
    </w:rPr>
  </w:style>
  <w:style w:type="character" w:styleId="TematkomentarzaZnak" w:customStyle="1">
    <w:name w:val="Temat komentarza Znak"/>
    <w:basedOn w:val="TekstkomentarzaZnak"/>
    <w:link w:val="Tematkomentarza"/>
    <w:uiPriority w:val="99"/>
    <w:rsid w:val="007F631B"/>
    <w:rPr>
      <w:b/>
      <w:bCs/>
      <w:sz w:val="20"/>
      <w:szCs w:val="20"/>
    </w:rPr>
  </w:style>
  <w:style w:type="character" w:styleId="anal-post-content" w:customStyle="1">
    <w:name w:val="anal-post-content"/>
    <w:basedOn w:val="Domylnaczcionkaakapitu"/>
    <w:rsid w:val="007F631B"/>
  </w:style>
  <w:style w:type="character" w:styleId="tl8wme" w:customStyle="1">
    <w:name w:val="tl8wme"/>
    <w:basedOn w:val="Domylnaczcionkaakapitu"/>
    <w:rsid w:val="007F631B"/>
  </w:style>
  <w:style w:type="character" w:styleId="NagwekZnak" w:customStyle="1">
    <w:name w:val="Nagłówek Znak"/>
    <w:basedOn w:val="Domylnaczcionkaakapitu"/>
    <w:link w:val="Nagwek"/>
    <w:uiPriority w:val="99"/>
    <w:rsid w:val="007F631B"/>
  </w:style>
  <w:style w:type="character" w:styleId="StopkaZnak" w:customStyle="1">
    <w:name w:val="Stopka Znak"/>
    <w:basedOn w:val="Domylnaczcionkaakapitu"/>
    <w:link w:val="Stopka"/>
    <w:uiPriority w:val="99"/>
    <w:rsid w:val="007F631B"/>
  </w:style>
  <w:style w:type="character" w:styleId="Nagwek3Znak" w:customStyle="1">
    <w:name w:val="Nagłówek 3 Znak"/>
    <w:basedOn w:val="Domylnaczcionkaakapitu"/>
    <w:link w:val="Nagwek3"/>
    <w:uiPriority w:val="9"/>
    <w:rsid w:val="007F631B"/>
    <w:rPr>
      <w:rFonts w:cs="F"/>
      <w:b/>
      <w:bCs/>
      <w:color w:val="000000"/>
      <w:sz w:val="28"/>
    </w:rPr>
  </w:style>
  <w:style w:type="character" w:styleId="Nagwek4Znak" w:customStyle="1">
    <w:name w:val="Nagłówek 4 Znak"/>
    <w:basedOn w:val="Domylnaczcionkaakapitu"/>
    <w:link w:val="Nagwek4"/>
    <w:uiPriority w:val="9"/>
    <w:rsid w:val="007F631B"/>
    <w:rPr>
      <w:rFonts w:ascii="Cambria" w:hAnsi="Cambria" w:cs="F"/>
      <w:b/>
      <w:bCs/>
      <w:i/>
      <w:iCs/>
      <w:color w:val="4F81BD"/>
    </w:rPr>
  </w:style>
  <w:style w:type="character" w:styleId="Internetlink" w:customStyle="1">
    <w:name w:val="Internet link"/>
    <w:basedOn w:val="Domylnaczcionkaakapitu"/>
    <w:rsid w:val="007F631B"/>
    <w:rPr>
      <w:color w:val="0000FF"/>
      <w:u w:val="single"/>
    </w:rPr>
  </w:style>
  <w:style w:type="character" w:styleId="BezodstpwZnak" w:customStyle="1">
    <w:name w:val="Bez odstępów Znak"/>
    <w:aliases w:val="Akapit Znak"/>
    <w:basedOn w:val="Domylnaczcionkaakapitu"/>
    <w:link w:val="Bezodstpw"/>
    <w:uiPriority w:val="1"/>
    <w:rsid w:val="007F631B"/>
  </w:style>
  <w:style w:type="character" w:styleId="ListLabel1" w:customStyle="1">
    <w:name w:val="ListLabel 1"/>
    <w:rsid w:val="007F631B"/>
    <w:rPr>
      <w:rFonts w:eastAsia="Arial" w:cs="Arial"/>
      <w:b w:val="0"/>
      <w:u w:val="none"/>
    </w:rPr>
  </w:style>
  <w:style w:type="character" w:styleId="ListLabel2" w:customStyle="1">
    <w:name w:val="ListLabel 2"/>
    <w:rsid w:val="007F631B"/>
    <w:rPr>
      <w:rFonts w:eastAsia="Arial" w:cs="Arial"/>
      <w:u w:val="none"/>
    </w:rPr>
  </w:style>
  <w:style w:type="character" w:styleId="ListLabel3" w:customStyle="1">
    <w:name w:val="ListLabel 3"/>
    <w:rsid w:val="007F631B"/>
    <w:rPr>
      <w:b w:val="0"/>
    </w:rPr>
  </w:style>
  <w:style w:type="character" w:styleId="ListLabel4" w:customStyle="1">
    <w:name w:val="ListLabel 4"/>
    <w:rsid w:val="007F631B"/>
    <w:rPr>
      <w:rFonts w:cs="Courier New"/>
    </w:rPr>
  </w:style>
  <w:style w:type="character" w:styleId="ListLabel5" w:customStyle="1">
    <w:name w:val="ListLabel 5"/>
    <w:rsid w:val="007F631B"/>
    <w:rPr>
      <w:u w:val="none"/>
    </w:rPr>
  </w:style>
  <w:style w:type="character" w:styleId="ListLabel6" w:customStyle="1">
    <w:name w:val="ListLabel 6"/>
    <w:rsid w:val="007F631B"/>
    <w:rPr>
      <w:sz w:val="20"/>
    </w:rPr>
  </w:style>
  <w:style w:type="paragraph" w:styleId="Tekstpodstawowy">
    <w:name w:val="Body Text"/>
    <w:basedOn w:val="Normalny"/>
    <w:rsid w:val="007F631B"/>
    <w:pPr>
      <w:spacing w:after="140" w:line="288" w:lineRule="auto"/>
      <w:textAlignment w:val="auto"/>
    </w:pPr>
    <w:rPr>
      <w:rFonts w:ascii="Liberation Serif" w:hAnsi="Liberation Serif" w:eastAsia="SimSun" w:cs="Mangal"/>
      <w:sz w:val="24"/>
      <w:szCs w:val="24"/>
      <w:lang w:eastAsia="hi-IN" w:bidi="hi-IN"/>
    </w:rPr>
  </w:style>
  <w:style w:type="character" w:styleId="TekstpodstawowyZnak" w:customStyle="1">
    <w:name w:val="Tekst podstawowy Znak"/>
    <w:basedOn w:val="Domylnaczcionkaakapitu"/>
    <w:rsid w:val="007F631B"/>
    <w:rPr>
      <w:rFonts w:ascii="Liberation Serif" w:hAnsi="Liberation Serif" w:eastAsia="SimSun" w:cs="Mangal"/>
      <w:kern w:val="3"/>
      <w:sz w:val="24"/>
      <w:szCs w:val="24"/>
      <w:lang w:eastAsia="hi-IN" w:bidi="hi-IN"/>
    </w:rPr>
  </w:style>
  <w:style w:type="character" w:styleId="cf01" w:customStyle="1">
    <w:name w:val="cf01"/>
    <w:basedOn w:val="Domylnaczcionkaakapitu"/>
    <w:rsid w:val="007F631B"/>
    <w:rPr>
      <w:rFonts w:ascii="Segoe UI" w:hAnsi="Segoe UI" w:cs="Segoe UI"/>
      <w:sz w:val="18"/>
      <w:szCs w:val="18"/>
    </w:rPr>
  </w:style>
  <w:style w:type="paragraph" w:styleId="pf0" w:customStyle="1">
    <w:name w:val="pf0"/>
    <w:basedOn w:val="Normalny"/>
    <w:rsid w:val="007F631B"/>
    <w:pPr>
      <w:widowControl/>
      <w:suppressAutoHyphens w:val="0"/>
      <w:spacing w:before="100" w:after="100" w:line="240" w:lineRule="auto"/>
      <w:textAlignment w:val="auto"/>
    </w:pPr>
    <w:rPr>
      <w:rFonts w:ascii="Times New Roman" w:hAnsi="Times New Roman" w:eastAsia="Times New Roman" w:cs="Times New Roman"/>
      <w:kern w:val="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004B"/>
    <w:pPr>
      <w:suppressAutoHyphens w:val="0"/>
      <w:autoSpaceDN/>
      <w:spacing w:before="480" w:line="276" w:lineRule="auto"/>
      <w:jc w:val="left"/>
      <w:textAlignment w:val="auto"/>
      <w:outlineLvl w:val="9"/>
    </w:pPr>
    <w:rPr>
      <w:rFonts w:asciiTheme="majorHAnsi" w:hAnsiTheme="majorHAnsi" w:eastAsiaTheme="majorEastAsia" w:cstheme="majorBidi"/>
      <w:bCs/>
      <w:color w:val="365F91" w:themeColor="accent1" w:themeShade="BF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B004B"/>
    <w:pPr>
      <w:widowControl/>
      <w:tabs>
        <w:tab w:val="left" w:pos="440"/>
        <w:tab w:val="right" w:leader="dot" w:pos="9062"/>
      </w:tabs>
      <w:suppressAutoHyphens w:val="0"/>
      <w:autoSpaceDN/>
      <w:spacing w:after="100"/>
      <w:textAlignment w:val="auto"/>
    </w:pPr>
    <w:rPr>
      <w:rFonts w:asciiTheme="minorHAnsi" w:hAnsiTheme="minorHAnsi" w:eastAsiaTheme="minorHAnsi" w:cstheme="minorBidi"/>
      <w:b/>
      <w:noProof/>
      <w:kern w:val="0"/>
    </w:rPr>
  </w:style>
  <w:style w:type="paragraph" w:styleId="Spistreci2">
    <w:name w:val="toc 2"/>
    <w:basedOn w:val="Normalny"/>
    <w:next w:val="Normalny"/>
    <w:autoRedefine/>
    <w:uiPriority w:val="39"/>
    <w:unhideWhenUsed/>
    <w:rsid w:val="00FB004B"/>
    <w:pPr>
      <w:widowControl/>
      <w:suppressAutoHyphens w:val="0"/>
      <w:autoSpaceDN/>
      <w:spacing w:after="100"/>
      <w:ind w:left="220"/>
      <w:textAlignment w:val="auto"/>
    </w:pPr>
    <w:rPr>
      <w:rFonts w:asciiTheme="minorHAnsi" w:hAnsiTheme="minorHAnsi" w:eastAsiaTheme="minorHAnsi" w:cstheme="minorBidi"/>
      <w:kern w:val="0"/>
    </w:rPr>
  </w:style>
  <w:style w:type="paragraph" w:styleId="Spistreci3">
    <w:name w:val="toc 3"/>
    <w:basedOn w:val="Normalny"/>
    <w:next w:val="Normalny"/>
    <w:autoRedefine/>
    <w:uiPriority w:val="39"/>
    <w:unhideWhenUsed/>
    <w:rsid w:val="00FB004B"/>
    <w:pPr>
      <w:widowControl/>
      <w:suppressAutoHyphens w:val="0"/>
      <w:autoSpaceDN/>
      <w:spacing w:after="100"/>
      <w:ind w:left="440"/>
      <w:textAlignment w:val="auto"/>
    </w:pPr>
    <w:rPr>
      <w:rFonts w:asciiTheme="minorHAnsi" w:hAnsiTheme="minorHAnsi" w:eastAsiaTheme="minorHAnsi" w:cstheme="minorBidi"/>
      <w:kern w:val="0"/>
    </w:rPr>
  </w:style>
  <w:style w:type="character" w:styleId="Hipercze">
    <w:name w:val="Hyperlink"/>
    <w:basedOn w:val="Domylnaczcionkaakapitu"/>
    <w:uiPriority w:val="99"/>
    <w:unhideWhenUsed/>
    <w:rsid w:val="00FB004B"/>
    <w:rPr>
      <w:color w:val="0000FF" w:themeColor="hyperlink"/>
      <w:u w:val="single"/>
    </w:rPr>
  </w:style>
  <w:style w:type="table" w:styleId="2" w:customStyle="1">
    <w:name w:val="2"/>
    <w:basedOn w:val="Standardowy"/>
    <w:rsid w:val="00FB004B"/>
    <w:pPr>
      <w:widowControl/>
      <w:pBdr>
        <w:top w:val="nil"/>
        <w:left w:val="nil"/>
        <w:bottom w:val="nil"/>
        <w:right w:val="nil"/>
        <w:between w:val="nil"/>
      </w:pBdr>
      <w:autoSpaceDN/>
      <w:spacing w:after="0" w:line="240" w:lineRule="auto"/>
      <w:textAlignment w:val="auto"/>
    </w:pPr>
    <w:rPr>
      <w:rFonts w:eastAsia="Calibri"/>
      <w:color w:val="000000"/>
      <w:kern w:val="0"/>
      <w:lang w:eastAsia="pl-PL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-Siatka">
    <w:name w:val="Table Grid"/>
    <w:basedOn w:val="Standardowy"/>
    <w:uiPriority w:val="59"/>
    <w:unhideWhenUsed/>
    <w:rsid w:val="00FB004B"/>
    <w:pPr>
      <w:widowControl/>
      <w:autoSpaceDN/>
      <w:spacing w:after="0" w:line="240" w:lineRule="auto"/>
      <w:textAlignment w:val="auto"/>
    </w:pPr>
    <w:rPr>
      <w:rFonts w:asciiTheme="minorHAnsi" w:hAnsiTheme="minorHAnsi" w:eastAsiaTheme="minorHAnsi" w:cstheme="minorBidi"/>
      <w:kern w:val="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wydatnienie">
    <w:name w:val="Emphasis"/>
    <w:basedOn w:val="Domylnaczcionkaakapitu"/>
    <w:uiPriority w:val="20"/>
    <w:qFormat/>
    <w:rsid w:val="00FB004B"/>
    <w:rPr>
      <w:i/>
      <w:iCs/>
    </w:rPr>
  </w:style>
  <w:style w:type="paragraph" w:styleId="Poprawka">
    <w:name w:val="Revision"/>
    <w:hidden/>
    <w:uiPriority w:val="99"/>
    <w:semiHidden/>
    <w:rsid w:val="00FB004B"/>
    <w:pPr>
      <w:widowControl/>
      <w:autoSpaceDN/>
      <w:spacing w:after="0" w:line="240" w:lineRule="auto"/>
      <w:textAlignment w:val="auto"/>
    </w:pPr>
  </w:style>
  <w:style w:type="numbering" w:styleId="Outline" w:customStyle="1">
    <w:name w:val="Outline"/>
    <w:basedOn w:val="Bezlisty"/>
    <w:rsid w:val="007F631B"/>
    <w:pPr>
      <w:numPr>
        <w:numId w:val="1"/>
      </w:numPr>
    </w:pPr>
  </w:style>
  <w:style w:type="numbering" w:styleId="WWNum1" w:customStyle="1">
    <w:name w:val="WWNum1"/>
    <w:basedOn w:val="Bezlisty"/>
    <w:rsid w:val="007F631B"/>
    <w:pPr>
      <w:numPr>
        <w:numId w:val="2"/>
      </w:numPr>
    </w:pPr>
  </w:style>
  <w:style w:type="numbering" w:styleId="WWNum2" w:customStyle="1">
    <w:name w:val="WWNum2"/>
    <w:basedOn w:val="Bezlisty"/>
    <w:rsid w:val="007F631B"/>
    <w:pPr>
      <w:numPr>
        <w:numId w:val="3"/>
      </w:numPr>
    </w:pPr>
  </w:style>
  <w:style w:type="numbering" w:styleId="WWNum3" w:customStyle="1">
    <w:name w:val="WWNum3"/>
    <w:basedOn w:val="Bezlisty"/>
    <w:rsid w:val="007F631B"/>
    <w:pPr>
      <w:numPr>
        <w:numId w:val="4"/>
      </w:numPr>
    </w:pPr>
  </w:style>
  <w:style w:type="numbering" w:styleId="WWNum4" w:customStyle="1">
    <w:name w:val="WWNum4"/>
    <w:basedOn w:val="Bezlisty"/>
    <w:rsid w:val="007F631B"/>
    <w:pPr>
      <w:numPr>
        <w:numId w:val="5"/>
      </w:numPr>
    </w:pPr>
  </w:style>
  <w:style w:type="numbering" w:styleId="WWNum5" w:customStyle="1">
    <w:name w:val="WWNum5"/>
    <w:basedOn w:val="Bezlisty"/>
    <w:rsid w:val="007F631B"/>
    <w:pPr>
      <w:numPr>
        <w:numId w:val="6"/>
      </w:numPr>
    </w:pPr>
  </w:style>
  <w:style w:type="numbering" w:styleId="WWNum6" w:customStyle="1">
    <w:name w:val="WWNum6"/>
    <w:basedOn w:val="Bezlisty"/>
    <w:rsid w:val="007F631B"/>
    <w:pPr>
      <w:numPr>
        <w:numId w:val="7"/>
      </w:numPr>
    </w:pPr>
  </w:style>
  <w:style w:type="numbering" w:styleId="WWNum7" w:customStyle="1">
    <w:name w:val="WWNum7"/>
    <w:basedOn w:val="Bezlisty"/>
    <w:rsid w:val="007F631B"/>
    <w:pPr>
      <w:numPr>
        <w:numId w:val="8"/>
      </w:numPr>
    </w:pPr>
  </w:style>
  <w:style w:type="numbering" w:styleId="WWNum8" w:customStyle="1">
    <w:name w:val="WWNum8"/>
    <w:basedOn w:val="Bezlisty"/>
    <w:rsid w:val="007F631B"/>
    <w:pPr>
      <w:numPr>
        <w:numId w:val="9"/>
      </w:numPr>
    </w:pPr>
  </w:style>
  <w:style w:type="numbering" w:styleId="WWNum9" w:customStyle="1">
    <w:name w:val="WWNum9"/>
    <w:basedOn w:val="Bezlisty"/>
    <w:rsid w:val="007F631B"/>
    <w:pPr>
      <w:numPr>
        <w:numId w:val="10"/>
      </w:numPr>
    </w:pPr>
  </w:style>
  <w:style w:type="numbering" w:styleId="WWNum10" w:customStyle="1">
    <w:name w:val="WWNum10"/>
    <w:basedOn w:val="Bezlisty"/>
    <w:rsid w:val="007F631B"/>
    <w:pPr>
      <w:numPr>
        <w:numId w:val="52"/>
      </w:numPr>
    </w:pPr>
  </w:style>
  <w:style w:type="numbering" w:styleId="WWNum11" w:customStyle="1">
    <w:name w:val="WWNum11"/>
    <w:basedOn w:val="Bezlisty"/>
    <w:rsid w:val="007F631B"/>
    <w:pPr>
      <w:numPr>
        <w:numId w:val="11"/>
      </w:numPr>
    </w:pPr>
  </w:style>
  <w:style w:type="numbering" w:styleId="WWNum12" w:customStyle="1">
    <w:name w:val="WWNum12"/>
    <w:basedOn w:val="Bezlisty"/>
    <w:rsid w:val="007F631B"/>
    <w:pPr>
      <w:numPr>
        <w:numId w:val="12"/>
      </w:numPr>
    </w:pPr>
  </w:style>
  <w:style w:type="numbering" w:styleId="WWNum13" w:customStyle="1">
    <w:name w:val="WWNum13"/>
    <w:basedOn w:val="Bezlisty"/>
    <w:rsid w:val="007F631B"/>
    <w:pPr>
      <w:numPr>
        <w:numId w:val="13"/>
      </w:numPr>
    </w:pPr>
  </w:style>
  <w:style w:type="numbering" w:styleId="WWNum14" w:customStyle="1">
    <w:name w:val="WWNum14"/>
    <w:basedOn w:val="Bezlisty"/>
    <w:rsid w:val="007F631B"/>
    <w:pPr>
      <w:numPr>
        <w:numId w:val="14"/>
      </w:numPr>
    </w:pPr>
  </w:style>
  <w:style w:type="numbering" w:styleId="WWNum15" w:customStyle="1">
    <w:name w:val="WWNum15"/>
    <w:basedOn w:val="Bezlisty"/>
    <w:rsid w:val="007F631B"/>
    <w:pPr>
      <w:numPr>
        <w:numId w:val="15"/>
      </w:numPr>
    </w:pPr>
  </w:style>
  <w:style w:type="numbering" w:styleId="WWNum16" w:customStyle="1">
    <w:name w:val="WWNum16"/>
    <w:basedOn w:val="Bezlisty"/>
    <w:rsid w:val="007F631B"/>
    <w:pPr>
      <w:numPr>
        <w:numId w:val="16"/>
      </w:numPr>
    </w:pPr>
  </w:style>
  <w:style w:type="numbering" w:styleId="WWNum17" w:customStyle="1">
    <w:name w:val="WWNum17"/>
    <w:basedOn w:val="Bezlisty"/>
    <w:rsid w:val="007F631B"/>
    <w:pPr>
      <w:numPr>
        <w:numId w:val="17"/>
      </w:numPr>
    </w:pPr>
  </w:style>
  <w:style w:type="numbering" w:styleId="WWNum18" w:customStyle="1">
    <w:name w:val="WWNum18"/>
    <w:basedOn w:val="Bezlisty"/>
    <w:rsid w:val="007F631B"/>
    <w:pPr>
      <w:numPr>
        <w:numId w:val="18"/>
      </w:numPr>
    </w:pPr>
  </w:style>
  <w:style w:type="numbering" w:styleId="WWNum19" w:customStyle="1">
    <w:name w:val="WWNum19"/>
    <w:basedOn w:val="Bezlisty"/>
    <w:rsid w:val="007F631B"/>
    <w:pPr>
      <w:numPr>
        <w:numId w:val="19"/>
      </w:numPr>
    </w:pPr>
  </w:style>
  <w:style w:type="numbering" w:styleId="WWNum20" w:customStyle="1">
    <w:name w:val="WWNum20"/>
    <w:basedOn w:val="Bezlisty"/>
    <w:rsid w:val="007F631B"/>
    <w:pPr>
      <w:numPr>
        <w:numId w:val="20"/>
      </w:numPr>
    </w:pPr>
  </w:style>
  <w:style w:type="numbering" w:styleId="WWNum21" w:customStyle="1">
    <w:name w:val="WWNum21"/>
    <w:basedOn w:val="Bezlisty"/>
    <w:rsid w:val="007F631B"/>
    <w:pPr>
      <w:numPr>
        <w:numId w:val="21"/>
      </w:numPr>
    </w:pPr>
  </w:style>
  <w:style w:type="numbering" w:styleId="WWNum22" w:customStyle="1">
    <w:name w:val="WWNum22"/>
    <w:basedOn w:val="Bezlisty"/>
    <w:rsid w:val="007F631B"/>
    <w:pPr>
      <w:numPr>
        <w:numId w:val="22"/>
      </w:numPr>
    </w:pPr>
  </w:style>
  <w:style w:type="numbering" w:styleId="WWNum23" w:customStyle="1">
    <w:name w:val="WWNum23"/>
    <w:basedOn w:val="Bezlisty"/>
    <w:rsid w:val="007F631B"/>
    <w:pPr>
      <w:numPr>
        <w:numId w:val="23"/>
      </w:numPr>
    </w:pPr>
  </w:style>
  <w:style w:type="numbering" w:styleId="WWNum24" w:customStyle="1">
    <w:name w:val="WWNum24"/>
    <w:basedOn w:val="Bezlisty"/>
    <w:rsid w:val="007F631B"/>
    <w:pPr>
      <w:numPr>
        <w:numId w:val="24"/>
      </w:numPr>
    </w:pPr>
  </w:style>
  <w:style w:type="numbering" w:styleId="WWNum25" w:customStyle="1">
    <w:name w:val="WWNum25"/>
    <w:basedOn w:val="Bezlisty"/>
    <w:rsid w:val="007F631B"/>
    <w:pPr>
      <w:numPr>
        <w:numId w:val="25"/>
      </w:numPr>
    </w:pPr>
  </w:style>
  <w:style w:type="numbering" w:styleId="WWNum26" w:customStyle="1">
    <w:name w:val="WWNum26"/>
    <w:basedOn w:val="Bezlisty"/>
    <w:rsid w:val="007F631B"/>
    <w:pPr>
      <w:numPr>
        <w:numId w:val="26"/>
      </w:numPr>
    </w:pPr>
  </w:style>
  <w:style w:type="numbering" w:styleId="WWNum27" w:customStyle="1">
    <w:name w:val="WWNum27"/>
    <w:basedOn w:val="Bezlisty"/>
    <w:rsid w:val="007F631B"/>
    <w:pPr>
      <w:numPr>
        <w:numId w:val="27"/>
      </w:numPr>
    </w:pPr>
  </w:style>
  <w:style w:type="numbering" w:styleId="WWNum28" w:customStyle="1">
    <w:name w:val="WWNum28"/>
    <w:basedOn w:val="Bezlisty"/>
    <w:rsid w:val="007F631B"/>
    <w:pPr>
      <w:numPr>
        <w:numId w:val="28"/>
      </w:numPr>
    </w:pPr>
  </w:style>
  <w:style w:type="numbering" w:styleId="WWNum29" w:customStyle="1">
    <w:name w:val="WWNum29"/>
    <w:basedOn w:val="Bezlisty"/>
    <w:rsid w:val="007F631B"/>
    <w:pPr>
      <w:numPr>
        <w:numId w:val="29"/>
      </w:numPr>
    </w:pPr>
  </w:style>
  <w:style w:type="numbering" w:styleId="WWNum30" w:customStyle="1">
    <w:name w:val="WWNum30"/>
    <w:basedOn w:val="Bezlisty"/>
    <w:rsid w:val="007F631B"/>
    <w:pPr>
      <w:numPr>
        <w:numId w:val="30"/>
      </w:numPr>
    </w:pPr>
  </w:style>
  <w:style w:type="numbering" w:styleId="WWNum31" w:customStyle="1">
    <w:name w:val="WWNum31"/>
    <w:basedOn w:val="Bezlisty"/>
    <w:rsid w:val="007F631B"/>
    <w:pPr>
      <w:numPr>
        <w:numId w:val="31"/>
      </w:numPr>
    </w:pPr>
  </w:style>
  <w:style w:type="numbering" w:styleId="WWNum32" w:customStyle="1">
    <w:name w:val="WWNum32"/>
    <w:basedOn w:val="Bezlisty"/>
    <w:rsid w:val="007F631B"/>
    <w:pPr>
      <w:numPr>
        <w:numId w:val="32"/>
      </w:numPr>
    </w:pPr>
  </w:style>
  <w:style w:type="numbering" w:styleId="WWNum33" w:customStyle="1">
    <w:name w:val="WWNum33"/>
    <w:basedOn w:val="Bezlisty"/>
    <w:rsid w:val="007F631B"/>
    <w:pPr>
      <w:numPr>
        <w:numId w:val="33"/>
      </w:numPr>
    </w:pPr>
  </w:style>
  <w:style w:type="numbering" w:styleId="WWNum34" w:customStyle="1">
    <w:name w:val="WWNum34"/>
    <w:basedOn w:val="Bezlisty"/>
    <w:rsid w:val="007F631B"/>
    <w:pPr>
      <w:numPr>
        <w:numId w:val="34"/>
      </w:numPr>
    </w:pPr>
  </w:style>
  <w:style w:type="numbering" w:styleId="WWNum35" w:customStyle="1">
    <w:name w:val="WWNum35"/>
    <w:basedOn w:val="Bezlisty"/>
    <w:rsid w:val="007F631B"/>
    <w:pPr>
      <w:numPr>
        <w:numId w:val="35"/>
      </w:numPr>
    </w:pPr>
  </w:style>
  <w:style w:type="numbering" w:styleId="WWNum36" w:customStyle="1">
    <w:name w:val="WWNum36"/>
    <w:basedOn w:val="Bezlisty"/>
    <w:rsid w:val="007F631B"/>
    <w:pPr>
      <w:numPr>
        <w:numId w:val="36"/>
      </w:numPr>
    </w:pPr>
  </w:style>
  <w:style w:type="numbering" w:styleId="WWNum37" w:customStyle="1">
    <w:name w:val="WWNum37"/>
    <w:basedOn w:val="Bezlisty"/>
    <w:rsid w:val="007F631B"/>
    <w:pPr>
      <w:numPr>
        <w:numId w:val="37"/>
      </w:numPr>
    </w:pPr>
  </w:style>
  <w:style w:type="numbering" w:styleId="WWNum38" w:customStyle="1">
    <w:name w:val="WWNum38"/>
    <w:basedOn w:val="Bezlisty"/>
    <w:rsid w:val="007F631B"/>
    <w:pPr>
      <w:numPr>
        <w:numId w:val="38"/>
      </w:numPr>
    </w:pPr>
  </w:style>
  <w:style w:type="numbering" w:styleId="WWNum39" w:customStyle="1">
    <w:name w:val="WWNum39"/>
    <w:basedOn w:val="Bezlisty"/>
    <w:rsid w:val="007F631B"/>
    <w:pPr>
      <w:numPr>
        <w:numId w:val="39"/>
      </w:numPr>
    </w:pPr>
  </w:style>
  <w:style w:type="numbering" w:styleId="WWNum40" w:customStyle="1">
    <w:name w:val="WWNum40"/>
    <w:basedOn w:val="Bezlisty"/>
    <w:rsid w:val="007F631B"/>
    <w:pPr>
      <w:numPr>
        <w:numId w:val="40"/>
      </w:numPr>
    </w:pPr>
  </w:style>
  <w:style w:type="numbering" w:styleId="WWNum41" w:customStyle="1">
    <w:name w:val="WWNum41"/>
    <w:basedOn w:val="Bezlisty"/>
    <w:rsid w:val="007F631B"/>
    <w:pPr>
      <w:numPr>
        <w:numId w:val="41"/>
      </w:numPr>
    </w:pPr>
  </w:style>
  <w:style w:type="numbering" w:styleId="WWNum42" w:customStyle="1">
    <w:name w:val="WWNum42"/>
    <w:basedOn w:val="Bezlisty"/>
    <w:rsid w:val="007F631B"/>
    <w:pPr>
      <w:numPr>
        <w:numId w:val="42"/>
      </w:numPr>
    </w:pPr>
  </w:style>
  <w:style w:type="numbering" w:styleId="WWNum43" w:customStyle="1">
    <w:name w:val="WWNum43"/>
    <w:basedOn w:val="Bezlisty"/>
    <w:rsid w:val="007F631B"/>
    <w:pPr>
      <w:numPr>
        <w:numId w:val="43"/>
      </w:numPr>
    </w:pPr>
  </w:style>
  <w:style w:type="numbering" w:styleId="WWNum44" w:customStyle="1">
    <w:name w:val="WWNum44"/>
    <w:basedOn w:val="Bezlisty"/>
    <w:rsid w:val="007F631B"/>
    <w:pPr>
      <w:numPr>
        <w:numId w:val="44"/>
      </w:numPr>
    </w:pPr>
  </w:style>
  <w:style w:type="numbering" w:styleId="WWNum45" w:customStyle="1">
    <w:name w:val="WWNum45"/>
    <w:basedOn w:val="Bezlisty"/>
    <w:rsid w:val="007F631B"/>
    <w:pPr>
      <w:numPr>
        <w:numId w:val="45"/>
      </w:numPr>
    </w:pPr>
  </w:style>
  <w:style w:type="numbering" w:styleId="WWNum46" w:customStyle="1">
    <w:name w:val="WWNum46"/>
    <w:basedOn w:val="Bezlisty"/>
    <w:rsid w:val="007F631B"/>
    <w:pPr>
      <w:numPr>
        <w:numId w:val="46"/>
      </w:numPr>
    </w:pPr>
  </w:style>
  <w:style w:type="numbering" w:styleId="WWNum47" w:customStyle="1">
    <w:name w:val="WWNum47"/>
    <w:basedOn w:val="Bezlisty"/>
    <w:rsid w:val="007F631B"/>
    <w:pPr>
      <w:numPr>
        <w:numId w:val="47"/>
      </w:numPr>
    </w:pPr>
  </w:style>
  <w:style w:type="numbering" w:styleId="WWNum48" w:customStyle="1">
    <w:name w:val="WWNum48"/>
    <w:basedOn w:val="Bezlisty"/>
    <w:rsid w:val="007F631B"/>
    <w:pPr>
      <w:numPr>
        <w:numId w:val="48"/>
      </w:numPr>
    </w:pPr>
  </w:style>
  <w:style w:type="numbering" w:styleId="WWNum49" w:customStyle="1">
    <w:name w:val="WWNum49"/>
    <w:basedOn w:val="Bezlisty"/>
    <w:rsid w:val="007F631B"/>
    <w:pPr>
      <w:numPr>
        <w:numId w:val="49"/>
      </w:numPr>
    </w:pPr>
  </w:style>
  <w:style w:type="numbering" w:styleId="WWNum50" w:customStyle="1">
    <w:name w:val="WWNum50"/>
    <w:basedOn w:val="Bezlisty"/>
    <w:rsid w:val="007F631B"/>
    <w:pPr>
      <w:numPr>
        <w:numId w:val="50"/>
      </w:numPr>
    </w:pPr>
  </w:style>
  <w:style w:type="numbering" w:styleId="WWNum51" w:customStyle="1">
    <w:name w:val="WWNum51"/>
    <w:basedOn w:val="Bezlisty"/>
    <w:rsid w:val="007F631B"/>
    <w:pPr>
      <w:numPr>
        <w:numId w:val="51"/>
      </w:numPr>
    </w:pPr>
  </w:style>
  <w:style w:type="character" w:styleId="Nierozpoznanawzmianka1" w:customStyle="1">
    <w:name w:val="Nierozpoznana wzmianka1"/>
    <w:basedOn w:val="Domylnaczcionkaakapitu"/>
    <w:uiPriority w:val="99"/>
    <w:semiHidden/>
    <w:unhideWhenUsed/>
    <w:rsid w:val="006D5F8E"/>
    <w:rPr>
      <w:color w:val="605E5C"/>
      <w:shd w:val="clear" w:color="auto" w:fill="E1DFDD"/>
    </w:rPr>
  </w:style>
  <w:style w:type="character" w:styleId="None" w:customStyle="1">
    <w:name w:val="None"/>
    <w:rsid w:val="003C26D4"/>
  </w:style>
  <w:style w:type="numbering" w:styleId="ImportedStyle6" w:customStyle="1">
    <w:name w:val="Imported Style 6"/>
    <w:rsid w:val="003C26D4"/>
    <w:pPr>
      <w:numPr>
        <w:numId w:val="53"/>
      </w:numPr>
    </w:pPr>
  </w:style>
  <w:style w:type="numbering" w:styleId="ImportedStyle1" w:customStyle="1">
    <w:name w:val="Imported Style 1"/>
    <w:rsid w:val="003C26D4"/>
    <w:pPr>
      <w:numPr>
        <w:numId w:val="54"/>
      </w:numPr>
    </w:pPr>
  </w:style>
  <w:style w:type="numbering" w:styleId="ImportedStyle7" w:customStyle="1">
    <w:name w:val="Imported Style 7"/>
    <w:rsid w:val="003C26D4"/>
    <w:pPr>
      <w:numPr>
        <w:numId w:val="55"/>
      </w:numPr>
    </w:pPr>
  </w:style>
  <w:style w:type="numbering" w:styleId="ImportedStyle8" w:customStyle="1">
    <w:name w:val="Imported Style 8"/>
    <w:rsid w:val="003C26D4"/>
    <w:pPr>
      <w:numPr>
        <w:numId w:val="56"/>
      </w:numPr>
    </w:pPr>
  </w:style>
  <w:style w:type="numbering" w:styleId="ImportedStyle9" w:customStyle="1">
    <w:name w:val="Imported Style 9"/>
    <w:rsid w:val="003C26D4"/>
    <w:pPr>
      <w:numPr>
        <w:numId w:val="57"/>
      </w:numPr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0063D4"/>
    <w:pPr>
      <w:widowControl/>
      <w:suppressAutoHyphens w:val="0"/>
      <w:autoSpaceDN/>
      <w:spacing w:after="0" w:line="240" w:lineRule="auto"/>
      <w:textAlignment w:val="auto"/>
    </w:pPr>
    <w:rPr>
      <w:rFonts w:asciiTheme="minorHAnsi" w:hAnsiTheme="minorHAnsi" w:eastAsiaTheme="minorHAnsi" w:cstheme="minorBidi"/>
      <w:kern w:val="0"/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rsid w:val="000063D4"/>
    <w:rPr>
      <w:rFonts w:asciiTheme="minorHAnsi" w:hAnsiTheme="minorHAnsi" w:eastAsiaTheme="minorHAnsi" w:cstheme="minorBidi"/>
      <w:kern w:val="0"/>
      <w:sz w:val="20"/>
      <w:szCs w:val="20"/>
    </w:rPr>
  </w:style>
  <w:style w:type="character" w:styleId="Odwoanieprzypisudolnego">
    <w:name w:val="footnote reference"/>
    <w:unhideWhenUsed/>
    <w:rsid w:val="000063D4"/>
    <w:rPr>
      <w:vertAlign w:val="superscript"/>
    </w:rPr>
  </w:style>
  <w:style w:type="character" w:styleId="HTML-kod">
    <w:name w:val="HTML Code"/>
    <w:basedOn w:val="Domylnaczcionkaakapitu"/>
    <w:uiPriority w:val="99"/>
    <w:semiHidden/>
    <w:unhideWhenUsed/>
    <w:rsid w:val="000063D4"/>
    <w:rPr>
      <w:rFonts w:ascii="Courier New" w:hAnsi="Courier New" w:eastAsia="Times New Roman" w:cs="Courier New"/>
      <w:sz w:val="20"/>
      <w:szCs w:val="20"/>
    </w:rPr>
  </w:style>
  <w:style w:type="character" w:styleId="highlighted" w:customStyle="1">
    <w:name w:val="highlighted"/>
    <w:basedOn w:val="Domylnaczcionkaakapitu"/>
    <w:rsid w:val="000063D4"/>
  </w:style>
  <w:style w:type="paragraph" w:styleId="Akapitzlist1" w:customStyle="1">
    <w:name w:val="Akapit z listą1"/>
    <w:basedOn w:val="Normalny"/>
    <w:rsid w:val="008267E4"/>
    <w:pPr>
      <w:widowControl/>
      <w:autoSpaceDN/>
      <w:ind w:left="720"/>
      <w:textAlignment w:val="auto"/>
    </w:pPr>
    <w:rPr>
      <w:rFonts w:eastAsia="Times New Roman" w:cs="Times New Roman"/>
      <w:kern w:val="0"/>
      <w:lang w:eastAsia="ar-SA"/>
    </w:rPr>
  </w:style>
  <w:style w:type="character" w:styleId="Pogrubienie">
    <w:name w:val="Strong"/>
    <w:basedOn w:val="Domylnaczcionkaakapitu"/>
    <w:uiPriority w:val="22"/>
    <w:qFormat/>
    <w:rsid w:val="008267E4"/>
    <w:rPr>
      <w:b/>
      <w:bCs/>
    </w:rPr>
  </w:style>
  <w:style w:type="paragraph" w:styleId="m2753935726689557771msolistparagraph" w:customStyle="1">
    <w:name w:val="m_2753935726689557771msolistparagraph"/>
    <w:basedOn w:val="Normalny"/>
    <w:rsid w:val="008267E4"/>
    <w:pPr>
      <w:widowControl/>
      <w:spacing w:before="100" w:after="100" w:line="240" w:lineRule="auto"/>
      <w:textAlignment w:val="auto"/>
    </w:pPr>
    <w:rPr>
      <w:rFonts w:ascii="Times New Roman" w:hAnsi="Times New Roman" w:eastAsia="Times New Roman" w:cs="Times New Roman"/>
      <w:kern w:val="0"/>
      <w:sz w:val="24"/>
      <w:szCs w:val="24"/>
      <w:lang w:eastAsia="pl-PL"/>
    </w:rPr>
  </w:style>
  <w:style w:type="paragraph" w:styleId="Default" w:customStyle="1">
    <w:name w:val="Default"/>
    <w:rsid w:val="0012764B"/>
    <w:pPr>
      <w:widowControl/>
      <w:autoSpaceDE w:val="0"/>
      <w:adjustRightInd w:val="0"/>
      <w:spacing w:after="0" w:line="240" w:lineRule="auto"/>
      <w:textAlignment w:val="auto"/>
    </w:pPr>
    <w:rPr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andard">
    <w:name w:val="WWNum49"/>
    <w:pPr>
      <w:numPr>
        <w:numId w:val="49"/>
      </w:numPr>
    </w:pPr>
  </w:style>
  <w:style w:type="numbering" w:customStyle="1" w:styleId="Heading">
    <w:name w:val="WWNum28"/>
    <w:pPr>
      <w:numPr>
        <w:numId w:val="28"/>
      </w:numPr>
    </w:pPr>
  </w:style>
  <w:style w:type="numbering" w:customStyle="1" w:styleId="Textbody">
    <w:name w:val="WWNum35"/>
    <w:pPr>
      <w:numPr>
        <w:numId w:val="35"/>
      </w:numPr>
    </w:pPr>
  </w:style>
  <w:style w:type="numbering" w:customStyle="1" w:styleId="Lista">
    <w:name w:val="WWNum41"/>
    <w:pPr>
      <w:numPr>
        <w:numId w:val="41"/>
      </w:numPr>
    </w:pPr>
  </w:style>
  <w:style w:type="numbering" w:customStyle="1" w:styleId="Legenda">
    <w:name w:val="WWNum37"/>
    <w:pPr>
      <w:numPr>
        <w:numId w:val="37"/>
      </w:numPr>
    </w:pPr>
  </w:style>
  <w:style w:type="numbering" w:customStyle="1" w:styleId="Index">
    <w:name w:val="ImportedStyle6"/>
    <w:pPr>
      <w:numPr>
        <w:numId w:val="53"/>
      </w:numPr>
    </w:pPr>
  </w:style>
  <w:style w:type="numbering" w:customStyle="1" w:styleId="Normalny1">
    <w:name w:val="WWNum19"/>
    <w:pPr>
      <w:numPr>
        <w:numId w:val="19"/>
      </w:numPr>
    </w:pPr>
  </w:style>
  <w:style w:type="numbering" w:customStyle="1" w:styleId="Akapitzlist">
    <w:name w:val="WWNum31"/>
    <w:pPr>
      <w:numPr>
        <w:numId w:val="31"/>
      </w:numPr>
    </w:pPr>
  </w:style>
  <w:style w:type="numbering" w:customStyle="1" w:styleId="Tekstprzypisukocowego">
    <w:name w:val="WWNum18"/>
    <w:pPr>
      <w:numPr>
        <w:numId w:val="18"/>
      </w:numPr>
    </w:pPr>
  </w:style>
  <w:style w:type="numbering" w:customStyle="1" w:styleId="Bezodstpw">
    <w:name w:val="WWNum32"/>
    <w:pPr>
      <w:numPr>
        <w:numId w:val="32"/>
      </w:numPr>
    </w:pPr>
  </w:style>
  <w:style w:type="numbering" w:customStyle="1" w:styleId="NormalnyWeb">
    <w:name w:val="WWNum16"/>
    <w:pPr>
      <w:numPr>
        <w:numId w:val="16"/>
      </w:numPr>
    </w:pPr>
  </w:style>
  <w:style w:type="numbering" w:customStyle="1" w:styleId="Tekstdymka">
    <w:name w:val="WWNum33"/>
    <w:pPr>
      <w:numPr>
        <w:numId w:val="33"/>
      </w:numPr>
    </w:pPr>
  </w:style>
  <w:style w:type="numbering" w:customStyle="1" w:styleId="Tekstkomentarza">
    <w:name w:val="WWNum6"/>
    <w:pPr>
      <w:numPr>
        <w:numId w:val="7"/>
      </w:numPr>
    </w:pPr>
  </w:style>
  <w:style w:type="numbering" w:customStyle="1" w:styleId="Tematkomentarza">
    <w:name w:val="WWNum38"/>
    <w:pPr>
      <w:numPr>
        <w:numId w:val="38"/>
      </w:numPr>
    </w:pPr>
  </w:style>
  <w:style w:type="numbering" w:customStyle="1" w:styleId="Nagwek">
    <w:name w:val="WWNum14"/>
    <w:pPr>
      <w:numPr>
        <w:numId w:val="14"/>
      </w:numPr>
    </w:pPr>
  </w:style>
  <w:style w:type="numbering" w:customStyle="1" w:styleId="Stopka">
    <w:name w:val="WWNum9"/>
    <w:pPr>
      <w:numPr>
        <w:numId w:val="10"/>
      </w:numPr>
    </w:pPr>
  </w:style>
  <w:style w:type="numbering" w:customStyle="1" w:styleId="ContentsHeading">
    <w:name w:val="WWNum22"/>
    <w:pPr>
      <w:numPr>
        <w:numId w:val="22"/>
      </w:numPr>
    </w:pPr>
  </w:style>
  <w:style w:type="numbering" w:customStyle="1" w:styleId="Contents1">
    <w:name w:val="WWNum50"/>
    <w:pPr>
      <w:numPr>
        <w:numId w:val="50"/>
      </w:numPr>
    </w:pPr>
  </w:style>
  <w:style w:type="numbering" w:customStyle="1" w:styleId="Contents2">
    <w:name w:val="WWNum48"/>
    <w:pPr>
      <w:numPr>
        <w:numId w:val="48"/>
      </w:numPr>
    </w:pPr>
  </w:style>
  <w:style w:type="numbering" w:customStyle="1" w:styleId="Contents3">
    <w:name w:val="ImportedStyle1"/>
    <w:pPr>
      <w:numPr>
        <w:numId w:val="54"/>
      </w:numPr>
    </w:pPr>
  </w:style>
  <w:style w:type="numbering" w:customStyle="1" w:styleId="TekstprzypisukocowegoZnak">
    <w:name w:val="WWNum46"/>
    <w:pPr>
      <w:numPr>
        <w:numId w:val="46"/>
      </w:numPr>
    </w:pPr>
  </w:style>
  <w:style w:type="numbering" w:customStyle="1" w:styleId="Odwoanieprzypisukocowego">
    <w:name w:val="WWNum47"/>
    <w:pPr>
      <w:numPr>
        <w:numId w:val="47"/>
      </w:numPr>
    </w:pPr>
  </w:style>
  <w:style w:type="numbering" w:customStyle="1" w:styleId="AkapitzlistZnak">
    <w:name w:val="Outline"/>
    <w:pPr>
      <w:numPr>
        <w:numId w:val="1"/>
      </w:numPr>
    </w:pPr>
  </w:style>
  <w:style w:type="numbering" w:customStyle="1" w:styleId="Nagwek1Znak">
    <w:name w:val="WWNum39"/>
    <w:pPr>
      <w:numPr>
        <w:numId w:val="39"/>
      </w:numPr>
    </w:pPr>
  </w:style>
  <w:style w:type="numbering" w:customStyle="1" w:styleId="Nagwek2Znak">
    <w:name w:val="WWNum4"/>
    <w:pPr>
      <w:numPr>
        <w:numId w:val="5"/>
      </w:numPr>
    </w:pPr>
  </w:style>
  <w:style w:type="numbering" w:customStyle="1" w:styleId="TekstdymkaZnak">
    <w:name w:val="WWNum15"/>
    <w:pPr>
      <w:numPr>
        <w:numId w:val="15"/>
      </w:numPr>
    </w:pPr>
  </w:style>
  <w:style w:type="numbering" w:customStyle="1" w:styleId="d2edcug0">
    <w:name w:val="WWNum45"/>
    <w:pPr>
      <w:numPr>
        <w:numId w:val="45"/>
      </w:numPr>
    </w:pPr>
  </w:style>
  <w:style w:type="numbering" w:customStyle="1" w:styleId="Odwoaniedokomentarza">
    <w:name w:val="WWNum3"/>
    <w:pPr>
      <w:numPr>
        <w:numId w:val="4"/>
      </w:numPr>
    </w:pPr>
  </w:style>
  <w:style w:type="numbering" w:customStyle="1" w:styleId="TekstkomentarzaZnak">
    <w:name w:val="WWNum2"/>
    <w:pPr>
      <w:numPr>
        <w:numId w:val="3"/>
      </w:numPr>
    </w:pPr>
  </w:style>
  <w:style w:type="numbering" w:customStyle="1" w:styleId="TematkomentarzaZnak">
    <w:name w:val="WWNum26"/>
    <w:pPr>
      <w:numPr>
        <w:numId w:val="26"/>
      </w:numPr>
    </w:pPr>
  </w:style>
  <w:style w:type="numbering" w:customStyle="1" w:styleId="anal-post-content">
    <w:name w:val="WWNum20"/>
    <w:pPr>
      <w:numPr>
        <w:numId w:val="20"/>
      </w:numPr>
    </w:pPr>
  </w:style>
  <w:style w:type="numbering" w:customStyle="1" w:styleId="tl8wme">
    <w:name w:val="WWNum27"/>
    <w:pPr>
      <w:numPr>
        <w:numId w:val="27"/>
      </w:numPr>
    </w:pPr>
  </w:style>
  <w:style w:type="numbering" w:customStyle="1" w:styleId="NagwekZnak">
    <w:name w:val="WWNum43"/>
    <w:pPr>
      <w:numPr>
        <w:numId w:val="43"/>
      </w:numPr>
    </w:pPr>
  </w:style>
  <w:style w:type="numbering" w:customStyle="1" w:styleId="StopkaZnak">
    <w:name w:val="WWNum24"/>
    <w:pPr>
      <w:numPr>
        <w:numId w:val="24"/>
      </w:numPr>
    </w:pPr>
  </w:style>
  <w:style w:type="numbering" w:customStyle="1" w:styleId="Nagwek3Znak">
    <w:name w:val="WWNum13"/>
    <w:pPr>
      <w:numPr>
        <w:numId w:val="13"/>
      </w:numPr>
    </w:pPr>
  </w:style>
  <w:style w:type="numbering" w:customStyle="1" w:styleId="Nagwek4Znak">
    <w:name w:val="ImportedStyle7"/>
    <w:pPr>
      <w:numPr>
        <w:numId w:val="55"/>
      </w:numPr>
    </w:pPr>
  </w:style>
  <w:style w:type="numbering" w:customStyle="1" w:styleId="Internetlink">
    <w:name w:val="WWNum51"/>
    <w:pPr>
      <w:numPr>
        <w:numId w:val="51"/>
      </w:numPr>
    </w:pPr>
  </w:style>
  <w:style w:type="numbering" w:customStyle="1" w:styleId="BezodstpwZnak">
    <w:name w:val="WWNum29"/>
    <w:pPr>
      <w:numPr>
        <w:numId w:val="29"/>
      </w:numPr>
    </w:pPr>
  </w:style>
  <w:style w:type="numbering" w:customStyle="1" w:styleId="ListLabel1">
    <w:name w:val="WWNum36"/>
    <w:pPr>
      <w:numPr>
        <w:numId w:val="36"/>
      </w:numPr>
    </w:pPr>
  </w:style>
  <w:style w:type="numbering" w:customStyle="1" w:styleId="ListLabel2">
    <w:name w:val="ImportedStyle8"/>
    <w:pPr>
      <w:numPr>
        <w:numId w:val="56"/>
      </w:numPr>
    </w:pPr>
  </w:style>
  <w:style w:type="numbering" w:customStyle="1" w:styleId="ListLabel3">
    <w:name w:val="WWNum30"/>
    <w:pPr>
      <w:numPr>
        <w:numId w:val="30"/>
      </w:numPr>
    </w:pPr>
  </w:style>
  <w:style w:type="numbering" w:customStyle="1" w:styleId="ListLabel4">
    <w:name w:val="WWNum7"/>
    <w:pPr>
      <w:numPr>
        <w:numId w:val="8"/>
      </w:numPr>
    </w:pPr>
  </w:style>
  <w:style w:type="numbering" w:customStyle="1" w:styleId="ListLabel5">
    <w:name w:val="WWNum25"/>
    <w:pPr>
      <w:numPr>
        <w:numId w:val="25"/>
      </w:numPr>
    </w:pPr>
  </w:style>
  <w:style w:type="numbering" w:customStyle="1" w:styleId="ListLabel6">
    <w:name w:val="WWNum1"/>
    <w:pPr>
      <w:numPr>
        <w:numId w:val="2"/>
      </w:numPr>
    </w:pPr>
  </w:style>
  <w:style w:type="numbering" w:customStyle="1" w:styleId="Tekstpodstawowy">
    <w:name w:val="WWNum12"/>
    <w:pPr>
      <w:numPr>
        <w:numId w:val="12"/>
      </w:numPr>
    </w:pPr>
  </w:style>
  <w:style w:type="numbering" w:customStyle="1" w:styleId="TekstpodstawowyZnak">
    <w:name w:val="WWNum42"/>
    <w:pPr>
      <w:numPr>
        <w:numId w:val="42"/>
      </w:numPr>
    </w:pPr>
  </w:style>
  <w:style w:type="numbering" w:customStyle="1" w:styleId="cf01">
    <w:name w:val="ImportedStyle9"/>
    <w:pPr>
      <w:numPr>
        <w:numId w:val="57"/>
      </w:numPr>
    </w:pPr>
  </w:style>
  <w:style w:type="numbering" w:customStyle="1" w:styleId="pf0">
    <w:name w:val="WWNum8"/>
    <w:pPr>
      <w:numPr>
        <w:numId w:val="9"/>
      </w:numPr>
    </w:pPr>
  </w:style>
  <w:style w:type="numbering" w:customStyle="1" w:styleId="Nagwekspisutreci">
    <w:name w:val="WWNum44"/>
    <w:pPr>
      <w:numPr>
        <w:numId w:val="44"/>
      </w:numPr>
    </w:pPr>
  </w:style>
  <w:style w:type="numbering" w:customStyle="1" w:styleId="Spistreci1">
    <w:name w:val="WWNum21"/>
    <w:pPr>
      <w:numPr>
        <w:numId w:val="21"/>
      </w:numPr>
    </w:pPr>
  </w:style>
  <w:style w:type="numbering" w:customStyle="1" w:styleId="Spistreci2">
    <w:name w:val="WWNum23"/>
    <w:pPr>
      <w:numPr>
        <w:numId w:val="23"/>
      </w:numPr>
    </w:pPr>
  </w:style>
  <w:style w:type="numbering" w:customStyle="1" w:styleId="Spistreci3">
    <w:name w:val="WWNum34"/>
    <w:pPr>
      <w:numPr>
        <w:numId w:val="34"/>
      </w:numPr>
    </w:pPr>
  </w:style>
  <w:style w:type="numbering" w:customStyle="1" w:styleId="Hipercze">
    <w:name w:val="WWNum5"/>
    <w:pPr>
      <w:numPr>
        <w:numId w:val="6"/>
      </w:numPr>
    </w:pPr>
  </w:style>
  <w:style w:type="numbering" w:customStyle="1" w:styleId="2">
    <w:name w:val="WWNum10"/>
    <w:pPr>
      <w:numPr>
        <w:numId w:val="52"/>
      </w:numPr>
    </w:pPr>
  </w:style>
  <w:style w:type="numbering" w:customStyle="1" w:styleId="Tabela-Siatka">
    <w:name w:val="WWNum40"/>
    <w:pPr>
      <w:numPr>
        <w:numId w:val="40"/>
      </w:numPr>
    </w:pPr>
  </w:style>
  <w:style w:type="numbering" w:customStyle="1" w:styleId="Uwydatnienie">
    <w:name w:val="WWNum17"/>
    <w:pPr>
      <w:numPr>
        <w:numId w:val="17"/>
      </w:numPr>
    </w:pPr>
  </w:style>
  <w:style w:type="numbering" w:customStyle="1" w:styleId="Poprawka">
    <w:name w:val="WWNum11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8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3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6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8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24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31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sip.lex.pl/" TargetMode="External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hyperlink" Target="https://sip.lex.pl/" TargetMode="External" Id="rId12" /><Relationship Type="http://schemas.openxmlformats.org/officeDocument/2006/relationships/image" Target="media/image3.png" Id="rId17" /><Relationship Type="http://schemas.openxmlformats.org/officeDocument/2006/relationships/numbering" Target="numbering.xml" Id="rId2" /><Relationship Type="http://schemas.openxmlformats.org/officeDocument/2006/relationships/image" Target="media/image2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sip.lex.pl/" TargetMode="External" Id="rId11" /><Relationship Type="http://schemas.openxmlformats.org/officeDocument/2006/relationships/settings" Target="settings.xml" Id="rId5" /><Relationship Type="http://schemas.openxmlformats.org/officeDocument/2006/relationships/image" Target="media/image1.jpeg" Id="rId15" /><Relationship Type="http://schemas.openxmlformats.org/officeDocument/2006/relationships/hyperlink" Target="https://sip.lex.pl/" TargetMode="External" Id="rId10" /><Relationship Type="http://schemas.openxmlformats.org/officeDocument/2006/relationships/header" Target="header1.xml" Id="rId19" /><Relationship Type="http://schemas.microsoft.com/office/2007/relationships/stylesWithEffects" Target="stylesWithEffects.xml" Id="rId4" /><Relationship Type="http://schemas.openxmlformats.org/officeDocument/2006/relationships/hyperlink" Target="https://sip.lex.pl/" TargetMode="External" Id="rId9" /><Relationship Type="http://schemas.openxmlformats.org/officeDocument/2006/relationships/hyperlink" Target="https://pliki.wzp.pl/index.php/s/4jCQCyO4TReGf4i" TargetMode="External" Id="rId14" /><Relationship Type="http://schemas.microsoft.com/office/2018/08/relationships/commentsExtensible" Target="commentsExtensible.xml" Id="rId3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BEBDC-518F-4158-ADFA-3545FA6AFC1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Urząd Marszałkowski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Marta Rak</dc:creator>
  <lastModifiedBy>Hubert Pereira</lastModifiedBy>
  <revision>134</revision>
  <lastPrinted>2021-11-03T08:42:00.0000000Z</lastPrinted>
  <dcterms:created xsi:type="dcterms:W3CDTF">2023-10-16T08:52:00.0000000Z</dcterms:created>
  <dcterms:modified xsi:type="dcterms:W3CDTF">2024-10-08T07:43:43.4428381Z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Opis przedmiotu zamówienia pod tytułem: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