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1C" w:rsidRDefault="00B164A8" w:rsidP="00FA1E9F">
      <w:pPr>
        <w:tabs>
          <w:tab w:val="left" w:pos="2777"/>
        </w:tabs>
        <w:spacing w:after="0" w:line="240" w:lineRule="auto"/>
        <w:rPr>
          <w:rFonts w:ascii="Arial" w:hAnsi="Arial" w:cs="Arial"/>
          <w:noProof/>
          <w:sz w:val="16"/>
          <w:szCs w:val="16"/>
          <w:lang w:eastAsia="pl-PL"/>
        </w:rPr>
      </w:pPr>
      <w:bookmarkStart w:id="0" w:name="_GoBack"/>
      <w:bookmarkEnd w:id="0"/>
      <w:r>
        <w:rPr>
          <w:rFonts w:ascii="Arial" w:hAnsi="Arial" w:cs="Arial"/>
          <w:noProof/>
          <w:sz w:val="16"/>
          <w:szCs w:val="16"/>
          <w:lang w:eastAsia="pl-PL"/>
        </w:rPr>
        <w:drawing>
          <wp:anchor distT="0" distB="0" distL="114300" distR="114300" simplePos="0" relativeHeight="251658240" behindDoc="1" locked="0" layoutInCell="1" allowOverlap="1">
            <wp:simplePos x="0" y="0"/>
            <wp:positionH relativeFrom="margin">
              <wp:posOffset>-800735</wp:posOffset>
            </wp:positionH>
            <wp:positionV relativeFrom="margin">
              <wp:posOffset>-2156460</wp:posOffset>
            </wp:positionV>
            <wp:extent cx="7550785" cy="11934825"/>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7550785" cy="11934825"/>
                    </a:xfrm>
                    <a:prstGeom prst="rect">
                      <a:avLst/>
                    </a:prstGeom>
                    <a:noFill/>
                    <a:ln w="9525">
                      <a:noFill/>
                      <a:miter lim="800000"/>
                      <a:headEnd/>
                      <a:tailEnd/>
                    </a:ln>
                  </pic:spPr>
                </pic:pic>
              </a:graphicData>
            </a:graphic>
          </wp:anchor>
        </w:drawing>
      </w:r>
      <w:r w:rsidR="0083421C">
        <w:rPr>
          <w:rFonts w:ascii="Arial" w:hAnsi="Arial" w:cs="Arial"/>
          <w:noProof/>
          <w:sz w:val="16"/>
          <w:szCs w:val="16"/>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5.1. Budowa i przebudowa dróg regionalnych (wojewódzkich)</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70782C" w:rsidRDefault="00137E74" w:rsidP="00FA1E9F">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01</w:t>
      </w:r>
      <w:r w:rsidRPr="00825670">
        <w:rPr>
          <w:rFonts w:ascii="Arial" w:hAnsi="Arial" w:cs="Arial"/>
          <w:b/>
          <w:color w:val="FFFFFF" w:themeColor="background1"/>
          <w:sz w:val="20"/>
          <w:szCs w:val="20"/>
        </w:rPr>
        <w:t>.00-IZ.00-32-00</w:t>
      </w:r>
      <w:r w:rsidR="00A26394" w:rsidRPr="00825670">
        <w:rPr>
          <w:rFonts w:ascii="Arial" w:hAnsi="Arial" w:cs="Arial"/>
          <w:b/>
          <w:color w:val="FFFFFF" w:themeColor="background1"/>
          <w:sz w:val="20"/>
          <w:szCs w:val="20"/>
        </w:rPr>
        <w:t>1</w:t>
      </w:r>
      <w:r w:rsidRPr="00825670">
        <w:rPr>
          <w:rFonts w:ascii="Arial" w:hAnsi="Arial" w:cs="Arial"/>
          <w:b/>
          <w:color w:val="FFFFFF" w:themeColor="background1"/>
          <w:sz w:val="20"/>
          <w:szCs w:val="20"/>
        </w:rPr>
        <w:t>/1</w:t>
      </w:r>
      <w:r w:rsidR="00A26394" w:rsidRPr="00825670">
        <w:rPr>
          <w:rFonts w:ascii="Arial" w:hAnsi="Arial" w:cs="Arial"/>
          <w:b/>
          <w:color w:val="FFFFFF" w:themeColor="background1"/>
          <w:sz w:val="20"/>
          <w:szCs w:val="20"/>
        </w:rPr>
        <w:t>6</w:t>
      </w:r>
    </w:p>
    <w:p w:rsidR="005D7575" w:rsidRPr="0070782C" w:rsidRDefault="005D7575" w:rsidP="00FA1E9F">
      <w:pPr>
        <w:spacing w:after="0" w:line="240" w:lineRule="auto"/>
        <w:rPr>
          <w:rFonts w:ascii="Arial" w:hAnsi="Arial" w:cs="Arial"/>
          <w:color w:val="FFFFFF" w:themeColor="background1"/>
          <w:sz w:val="20"/>
          <w:szCs w:val="20"/>
          <w:lang w:eastAsia="pl-PL"/>
        </w:rPr>
      </w:pPr>
    </w:p>
    <w:p w:rsidR="005D7575" w:rsidRPr="0070782C" w:rsidRDefault="005D7575" w:rsidP="00FA1E9F">
      <w:pPr>
        <w:spacing w:after="0" w:line="240" w:lineRule="auto"/>
        <w:rPr>
          <w:rFonts w:ascii="Arial" w:hAnsi="Arial" w:cs="Arial"/>
          <w:color w:val="FFFFFF" w:themeColor="background1"/>
          <w:sz w:val="20"/>
          <w:szCs w:val="20"/>
          <w:lang w:eastAsia="pl-PL"/>
        </w:rPr>
      </w:pPr>
    </w:p>
    <w:p w:rsidR="003B2765" w:rsidRPr="0070782C" w:rsidRDefault="003B2765" w:rsidP="00FA1E9F">
      <w:pPr>
        <w:spacing w:after="0" w:line="240" w:lineRule="auto"/>
        <w:rPr>
          <w:rFonts w:ascii="Arial" w:hAnsi="Arial" w:cs="Arial"/>
          <w:color w:val="FFFFFF" w:themeColor="background1"/>
          <w:sz w:val="20"/>
          <w:szCs w:val="20"/>
          <w:lang w:eastAsia="pl-PL"/>
        </w:rPr>
      </w:pPr>
    </w:p>
    <w:p w:rsidR="003B2765" w:rsidRPr="0070782C" w:rsidRDefault="003B2765"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200DA7" w:rsidRPr="0070782C" w:rsidRDefault="00200DA7" w:rsidP="00FA1E9F">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825670" w:rsidRDefault="00825670" w:rsidP="00825670">
      <w:pPr>
        <w:spacing w:after="0" w:line="240" w:lineRule="auto"/>
        <w:rPr>
          <w:rFonts w:ascii="Arial" w:hAnsi="Arial" w:cs="Arial"/>
          <w:color w:val="FFFFFF" w:themeColor="background1"/>
          <w:sz w:val="20"/>
          <w:szCs w:val="20"/>
          <w:lang w:eastAsia="pl-PL"/>
        </w:rPr>
      </w:pPr>
    </w:p>
    <w:p w:rsidR="004266CF" w:rsidRDefault="004266CF" w:rsidP="00B32687">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w:t>
      </w:r>
      <w:r w:rsidR="001A6A53" w:rsidRPr="00825670">
        <w:rPr>
          <w:rFonts w:ascii="Arial" w:hAnsi="Arial" w:cs="Arial"/>
          <w:b/>
          <w:color w:val="FFFFFF" w:themeColor="background1"/>
          <w:sz w:val="20"/>
          <w:szCs w:val="20"/>
          <w:lang w:eastAsia="pl-PL"/>
        </w:rPr>
        <w:t xml:space="preserve">wersja </w:t>
      </w:r>
      <w:r w:rsidR="00630122">
        <w:rPr>
          <w:rFonts w:ascii="Arial" w:hAnsi="Arial" w:cs="Arial"/>
          <w:b/>
          <w:color w:val="FFFFFF" w:themeColor="background1"/>
          <w:sz w:val="20"/>
          <w:szCs w:val="20"/>
          <w:lang w:eastAsia="pl-PL"/>
        </w:rPr>
        <w:t>5</w:t>
      </w:r>
      <w:r w:rsidR="00200DA7" w:rsidRPr="00825670">
        <w:rPr>
          <w:rFonts w:ascii="Arial" w:hAnsi="Arial" w:cs="Arial"/>
          <w:b/>
          <w:color w:val="FFFFFF" w:themeColor="background1"/>
          <w:sz w:val="20"/>
          <w:szCs w:val="20"/>
          <w:lang w:eastAsia="pl-PL"/>
        </w:rPr>
        <w:t>.0</w:t>
      </w:r>
    </w:p>
    <w:p w:rsidR="004266CF" w:rsidRDefault="004266CF" w:rsidP="00B32687">
      <w:pPr>
        <w:spacing w:after="0" w:line="240" w:lineRule="auto"/>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F66172" w:rsidRDefault="00F66172" w:rsidP="00B32687">
      <w:pPr>
        <w:spacing w:after="0" w:line="240" w:lineRule="auto"/>
        <w:ind w:left="3540" w:firstLine="708"/>
        <w:rPr>
          <w:rFonts w:ascii="Arial" w:hAnsi="Arial" w:cs="Arial"/>
          <w:b/>
          <w:color w:val="FFFFFF" w:themeColor="background1"/>
          <w:sz w:val="20"/>
          <w:szCs w:val="20"/>
          <w:lang w:eastAsia="pl-PL"/>
        </w:rPr>
      </w:pPr>
    </w:p>
    <w:p w:rsidR="00760016" w:rsidRPr="00141FD5" w:rsidRDefault="00B32687" w:rsidP="00141FD5">
      <w:pPr>
        <w:spacing w:after="0" w:line="240" w:lineRule="auto"/>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                                                      </w:t>
      </w:r>
      <w:r w:rsidR="00F66172">
        <w:rPr>
          <w:rFonts w:ascii="Arial" w:hAnsi="Arial" w:cs="Arial"/>
          <w:b/>
          <w:color w:val="FFFFFF" w:themeColor="background1"/>
          <w:sz w:val="20"/>
          <w:szCs w:val="20"/>
          <w:lang w:eastAsia="pl-PL"/>
        </w:rPr>
        <w:t xml:space="preserve">Szczecin </w:t>
      </w:r>
      <w:r>
        <w:rPr>
          <w:rFonts w:ascii="Arial" w:hAnsi="Arial" w:cs="Arial"/>
          <w:b/>
          <w:color w:val="FFFFFF" w:themeColor="background1"/>
          <w:sz w:val="20"/>
          <w:szCs w:val="20"/>
          <w:lang w:eastAsia="pl-PL"/>
        </w:rPr>
        <w:t>…………….</w:t>
      </w:r>
      <w:r w:rsidR="00141FD5">
        <w:rPr>
          <w:rFonts w:ascii="Arial" w:hAnsi="Arial" w:cs="Arial"/>
          <w:b/>
          <w:color w:val="FFFFFF" w:themeColor="background1"/>
          <w:sz w:val="20"/>
          <w:szCs w:val="20"/>
          <w:lang w:eastAsia="pl-PL"/>
        </w:rPr>
        <w:t>2016</w:t>
      </w: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1" w:name="_Toc441425943"/>
                  <w:r w:rsidRPr="001C5DDB">
                    <w:rPr>
                      <w:rFonts w:cs="Arial"/>
                      <w:color w:val="000000"/>
                      <w:sz w:val="16"/>
                      <w:szCs w:val="16"/>
                    </w:rPr>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w:t>
            </w:r>
            <w:r w:rsidR="00E82AEB">
              <w:rPr>
                <w:rFonts w:ascii="Arial" w:hAnsi="Arial" w:cs="Arial"/>
                <w:sz w:val="16"/>
                <w:szCs w:val="16"/>
              </w:rPr>
              <w:br/>
            </w:r>
            <w:r w:rsidRPr="001C5DDB">
              <w:rPr>
                <w:rFonts w:ascii="Arial" w:hAnsi="Arial" w:cs="Arial"/>
                <w:sz w:val="16"/>
                <w:szCs w:val="16"/>
              </w:rPr>
              <w:t xml:space="preserve">o 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F5057E" w:rsidP="00FA1E9F">
            <w:pPr>
              <w:spacing w:after="0" w:line="240" w:lineRule="auto"/>
              <w:jc w:val="both"/>
              <w:rPr>
                <w:rFonts w:ascii="Arial" w:hAnsi="Arial" w:cs="Arial"/>
                <w:sz w:val="16"/>
                <w:szCs w:val="16"/>
              </w:rPr>
            </w:pPr>
            <w:r w:rsidRPr="00F5057E">
              <w:rPr>
                <w:rFonts w:ascii="Arial" w:hAnsi="Arial" w:cs="Arial"/>
                <w:sz w:val="16"/>
                <w:szCs w:val="16"/>
              </w:rPr>
              <w:t>Zasadne jest również zapoznanie się z odpowiednimi wytycznymi lub projektami tych wytycznych, wydanymi przez Ministra Rozwoju, przede wszystkim z Wytycznymi w zakresie kwalifikowalności wydatków w ramach Europejskiego Funduszu Rozwoju Regionalnego, Europejskiego Funduszu Społecznego oraz Funduszu Spójności na lata 2014-2020 z dnia 19.09.2016 r.</w:t>
            </w: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0"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1" w:history="1">
              <w:r w:rsidR="000D477E" w:rsidRPr="001C5DDB">
                <w:rPr>
                  <w:rStyle w:val="Hipercze"/>
                  <w:rFonts w:ascii="Arial" w:hAnsi="Arial" w:cs="Arial"/>
                  <w:sz w:val="16"/>
                  <w:szCs w:val="16"/>
                </w:rPr>
                <w:t>www.funduszeeuropejskie.gov.pl</w:t>
              </w:r>
            </w:hyperlink>
            <w:r w:rsidR="000D477E" w:rsidRPr="001C5DDB">
              <w:rPr>
                <w:rFonts w:ascii="Arial" w:hAnsi="Arial" w:cs="Arial"/>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41425944"/>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2"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Pr="001C5DDB">
              <w:rPr>
                <w:rFonts w:ascii="Arial" w:hAnsi="Arial" w:cs="Arial"/>
                <w:sz w:val="16"/>
                <w:szCs w:val="16"/>
              </w:rPr>
              <w:br/>
              <w:t xml:space="preserve">lub bezpośrednio poprzez adres </w:t>
            </w:r>
            <w:hyperlink r:id="rId13"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 xml:space="preserve">wiadomość z linkiem </w:t>
            </w:r>
            <w:r w:rsidR="00854B2A">
              <w:rPr>
                <w:rFonts w:ascii="Arial" w:hAnsi="Arial" w:cs="Arial"/>
                <w:sz w:val="16"/>
                <w:szCs w:val="16"/>
              </w:rPr>
              <w:t>aktywującym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 xml:space="preserve">mowy 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 na każdej jego stronie będzie znajdować się napis „</w:t>
            </w:r>
            <w:r w:rsidR="00FB4144">
              <w:rPr>
                <w:rFonts w:ascii="Arial" w:hAnsi="Arial" w:cs="Arial"/>
                <w:sz w:val="16"/>
                <w:szCs w:val="16"/>
              </w:rPr>
              <w:t>wydruk kontrolny/wniosek nieopublikowany</w:t>
            </w:r>
            <w:r w:rsidRPr="001C5DDB">
              <w:rPr>
                <w:rFonts w:ascii="Arial" w:hAnsi="Arial" w:cs="Arial"/>
                <w:sz w:val="16"/>
                <w:szCs w:val="16"/>
              </w:rPr>
              <w:t>”.</w:t>
            </w:r>
          </w:p>
          <w:p w:rsidR="00137E74" w:rsidRPr="001C5DDB" w:rsidRDefault="00137E74" w:rsidP="00F24891">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F24891">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F24891">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F24891">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3E0E91">
              <w:rPr>
                <w:rFonts w:ascii="Arial" w:hAnsi="Arial" w:cs="Arial"/>
                <w:color w:val="000000"/>
                <w:sz w:val="16"/>
                <w:szCs w:val="16"/>
              </w:rPr>
              <w:t>r</w:t>
            </w:r>
            <w:r w:rsidRPr="001C5DDB">
              <w:rPr>
                <w:rFonts w:ascii="Arial" w:hAnsi="Arial" w:cs="Arial"/>
                <w:color w:val="000000"/>
                <w:sz w:val="16"/>
                <w:szCs w:val="16"/>
              </w:rPr>
              <w:t xml:space="preserve">egulaminie </w:t>
            </w:r>
            <w:r w:rsidR="005D6B8A" w:rsidRPr="002A3EA6">
              <w:rPr>
                <w:rFonts w:ascii="Arial" w:hAnsi="Arial" w:cs="Arial"/>
                <w:color w:val="000000"/>
                <w:sz w:val="16"/>
                <w:szCs w:val="16"/>
              </w:rPr>
              <w:t>naboru</w:t>
            </w:r>
            <w:r w:rsidRPr="001C5DDB">
              <w:rPr>
                <w:rFonts w:ascii="Arial" w:hAnsi="Arial" w:cs="Arial"/>
                <w:color w:val="000000"/>
                <w:sz w:val="16"/>
                <w:szCs w:val="16"/>
              </w:rPr>
              <w:t>, będą podlegały ocenie.</w:t>
            </w:r>
          </w:p>
          <w:p w:rsidR="00A30CE8" w:rsidRPr="00A30CE8" w:rsidRDefault="00137E74" w:rsidP="00F24891">
            <w:pPr>
              <w:pStyle w:val="Akapitzlist"/>
              <w:numPr>
                <w:ilvl w:val="0"/>
                <w:numId w:val="6"/>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 xml:space="preserve">Pisemny wniosek </w:t>
            </w:r>
            <w:r w:rsidR="00297A0A">
              <w:rPr>
                <w:rFonts w:ascii="Arial" w:hAnsi="Arial" w:cs="Arial"/>
                <w:i/>
                <w:color w:val="000000"/>
                <w:sz w:val="16"/>
                <w:szCs w:val="16"/>
              </w:rPr>
              <w:br/>
            </w:r>
            <w:r w:rsidR="00A30CE8" w:rsidRPr="00A30CE8">
              <w:rPr>
                <w:rFonts w:ascii="Arial" w:hAnsi="Arial" w:cs="Arial"/>
                <w:i/>
                <w:color w:val="000000"/>
                <w:sz w:val="16"/>
                <w:szCs w:val="16"/>
              </w:rPr>
              <w:t>o przyznanie pomocy.</w:t>
            </w:r>
          </w:p>
          <w:p w:rsidR="00137E74" w:rsidRPr="00A30CE8" w:rsidRDefault="00137E74" w:rsidP="00F24891">
            <w:pPr>
              <w:pStyle w:val="Akapitzlist"/>
              <w:numPr>
                <w:ilvl w:val="0"/>
                <w:numId w:val="6"/>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055878">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AA5ED8" w:rsidP="00055878">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00A30CE8"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sidR="00297A0A">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sidR="00297A0A">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AA5ED8" w:rsidRPr="00AA5ED8" w:rsidRDefault="00AA5ED8" w:rsidP="00055878">
            <w:pPr>
              <w:numPr>
                <w:ilvl w:val="0"/>
                <w:numId w:val="56"/>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055878">
            <w:pPr>
              <w:numPr>
                <w:ilvl w:val="0"/>
                <w:numId w:val="56"/>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137E74" w:rsidRPr="00A30CE8" w:rsidRDefault="00AA5ED8" w:rsidP="00055878">
            <w:pPr>
              <w:numPr>
                <w:ilvl w:val="0"/>
                <w:numId w:val="56"/>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A30CE8" w:rsidRPr="00A30CE8">
              <w:rPr>
                <w:rFonts w:ascii="Arial" w:hAnsi="Arial" w:cs="Arial"/>
                <w:color w:val="000000"/>
                <w:sz w:val="16"/>
                <w:szCs w:val="16"/>
              </w:rPr>
              <w:t xml:space="preserve">ku oraz przedłożenia IZ 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010173" w:rsidRDefault="00010173"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78240A" w:rsidRDefault="0078240A" w:rsidP="00FA1E9F">
      <w:pPr>
        <w:spacing w:after="0" w:line="240" w:lineRule="auto"/>
        <w:rPr>
          <w:rFonts w:ascii="Arial" w:hAnsi="Arial" w:cs="Arial"/>
          <w:b/>
          <w:sz w:val="16"/>
          <w:szCs w:val="16"/>
          <w:lang w:eastAsia="pl-PL"/>
        </w:rPr>
      </w:pPr>
    </w:p>
    <w:p w:rsidR="0078240A" w:rsidRDefault="0078240A"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6E5B90" w:rsidRDefault="006E5B9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Content>
        <w:p w:rsidR="00E93B60" w:rsidRPr="00635B9D" w:rsidRDefault="00E93B60" w:rsidP="00FA1E9F">
          <w:pPr>
            <w:pStyle w:val="Nagwekspisutreci"/>
            <w:spacing w:before="0" w:line="240" w:lineRule="auto"/>
            <w:rPr>
              <w:rFonts w:ascii="Arial" w:hAnsi="Arial" w:cs="Arial"/>
              <w:b w:val="0"/>
              <w:color w:val="auto"/>
              <w:sz w:val="16"/>
              <w:szCs w:val="16"/>
              <w:u w:val="single"/>
            </w:rPr>
          </w:pPr>
          <w:r w:rsidRPr="00635B9D">
            <w:rPr>
              <w:rFonts w:ascii="Arial" w:hAnsi="Arial" w:cs="Arial"/>
              <w:b w:val="0"/>
              <w:color w:val="auto"/>
              <w:sz w:val="16"/>
              <w:szCs w:val="16"/>
              <w:u w:val="single"/>
            </w:rPr>
            <w:t>Spis treści</w:t>
          </w:r>
        </w:p>
        <w:p w:rsidR="003B2765" w:rsidRPr="00635B9D" w:rsidRDefault="003B2765" w:rsidP="00FA1E9F">
          <w:pPr>
            <w:spacing w:after="0" w:line="240" w:lineRule="auto"/>
            <w:rPr>
              <w:rFonts w:ascii="Arial" w:hAnsi="Arial" w:cs="Arial"/>
              <w:sz w:val="16"/>
              <w:szCs w:val="16"/>
            </w:rPr>
          </w:pPr>
        </w:p>
        <w:p w:rsidR="00635B9D" w:rsidRPr="00635B9D" w:rsidRDefault="0030247F">
          <w:pPr>
            <w:pStyle w:val="Spistreci1"/>
            <w:rPr>
              <w:rFonts w:ascii="Arial" w:eastAsiaTheme="minorEastAsia" w:hAnsi="Arial" w:cs="Arial"/>
              <w:sz w:val="16"/>
              <w:szCs w:val="16"/>
            </w:rPr>
          </w:pPr>
          <w:r w:rsidRPr="0030247F">
            <w:rPr>
              <w:rFonts w:ascii="Arial" w:hAnsi="Arial" w:cs="Arial"/>
              <w:sz w:val="16"/>
              <w:szCs w:val="16"/>
            </w:rPr>
            <w:fldChar w:fldCharType="begin"/>
          </w:r>
          <w:r w:rsidR="00E93B60" w:rsidRPr="00635B9D">
            <w:rPr>
              <w:rFonts w:ascii="Arial" w:hAnsi="Arial" w:cs="Arial"/>
              <w:sz w:val="16"/>
              <w:szCs w:val="16"/>
            </w:rPr>
            <w:instrText xml:space="preserve"> TOC \o "1-3" \h \z \u </w:instrText>
          </w:r>
          <w:r w:rsidRPr="0030247F">
            <w:rPr>
              <w:rFonts w:ascii="Arial" w:hAnsi="Arial" w:cs="Arial"/>
              <w:sz w:val="16"/>
              <w:szCs w:val="16"/>
            </w:rPr>
            <w:fldChar w:fldCharType="separate"/>
          </w:r>
          <w:hyperlink w:anchor="_Toc441425943" w:history="1">
            <w:r w:rsidR="00635B9D" w:rsidRPr="00635B9D">
              <w:rPr>
                <w:rStyle w:val="Hipercze"/>
                <w:rFonts w:ascii="Arial" w:hAnsi="Arial" w:cs="Arial"/>
                <w:sz w:val="16"/>
                <w:szCs w:val="16"/>
              </w:rPr>
              <w:t>Informacje ogólne</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_Toc441425943 \h </w:instrText>
            </w:r>
            <w:r w:rsidRPr="00635B9D">
              <w:rPr>
                <w:rFonts w:ascii="Arial" w:hAnsi="Arial" w:cs="Arial"/>
                <w:webHidden/>
                <w:sz w:val="16"/>
                <w:szCs w:val="16"/>
              </w:rPr>
            </w:r>
            <w:r w:rsidRPr="00635B9D">
              <w:rPr>
                <w:rFonts w:ascii="Arial" w:hAnsi="Arial" w:cs="Arial"/>
                <w:webHidden/>
                <w:sz w:val="16"/>
                <w:szCs w:val="16"/>
              </w:rPr>
              <w:fldChar w:fldCharType="separate"/>
            </w:r>
            <w:r w:rsidR="0041331C">
              <w:rPr>
                <w:rFonts w:ascii="Arial" w:hAnsi="Arial" w:cs="Arial"/>
                <w:webHidden/>
                <w:sz w:val="16"/>
                <w:szCs w:val="16"/>
              </w:rPr>
              <w:t>2</w:t>
            </w:r>
            <w:r w:rsidRPr="00635B9D">
              <w:rPr>
                <w:rFonts w:ascii="Arial" w:hAnsi="Arial" w:cs="Arial"/>
                <w:webHidden/>
                <w:sz w:val="16"/>
                <w:szCs w:val="16"/>
              </w:rPr>
              <w:fldChar w:fldCharType="end"/>
            </w:r>
          </w:hyperlink>
        </w:p>
        <w:p w:rsidR="00635B9D" w:rsidRPr="00635B9D" w:rsidRDefault="0030247F">
          <w:pPr>
            <w:pStyle w:val="Spistreci1"/>
            <w:rPr>
              <w:rFonts w:ascii="Arial" w:eastAsiaTheme="minorEastAsia" w:hAnsi="Arial" w:cs="Arial"/>
              <w:sz w:val="16"/>
              <w:szCs w:val="16"/>
            </w:rPr>
          </w:pPr>
          <w:hyperlink w:anchor="_Toc441425944" w:history="1">
            <w:r w:rsidR="00635B9D" w:rsidRPr="00635B9D">
              <w:rPr>
                <w:rStyle w:val="Hipercze"/>
                <w:rFonts w:ascii="Arial" w:hAnsi="Arial" w:cs="Arial"/>
                <w:sz w:val="16"/>
                <w:szCs w:val="16"/>
              </w:rPr>
              <w:t>Wypełnianie wniosku o dofinansowanie – Serwis Beneficjenta</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_Toc441425944 \h </w:instrText>
            </w:r>
            <w:r w:rsidRPr="00635B9D">
              <w:rPr>
                <w:rFonts w:ascii="Arial" w:hAnsi="Arial" w:cs="Arial"/>
                <w:webHidden/>
                <w:sz w:val="16"/>
                <w:szCs w:val="16"/>
              </w:rPr>
            </w:r>
            <w:r w:rsidRPr="00635B9D">
              <w:rPr>
                <w:rFonts w:ascii="Arial" w:hAnsi="Arial" w:cs="Arial"/>
                <w:webHidden/>
                <w:sz w:val="16"/>
                <w:szCs w:val="16"/>
              </w:rPr>
              <w:fldChar w:fldCharType="separate"/>
            </w:r>
            <w:r w:rsidR="0041331C">
              <w:rPr>
                <w:rFonts w:ascii="Arial" w:hAnsi="Arial" w:cs="Arial"/>
                <w:webHidden/>
                <w:sz w:val="16"/>
                <w:szCs w:val="16"/>
              </w:rPr>
              <w:t>2</w:t>
            </w:r>
            <w:r w:rsidRPr="00635B9D">
              <w:rPr>
                <w:rFonts w:ascii="Arial" w:hAnsi="Arial" w:cs="Arial"/>
                <w:webHidden/>
                <w:sz w:val="16"/>
                <w:szCs w:val="16"/>
              </w:rPr>
              <w:fldChar w:fldCharType="end"/>
            </w:r>
          </w:hyperlink>
        </w:p>
        <w:p w:rsidR="00635B9D" w:rsidRPr="00635B9D" w:rsidRDefault="0030247F">
          <w:pPr>
            <w:pStyle w:val="Spistreci1"/>
            <w:rPr>
              <w:rFonts w:ascii="Arial" w:eastAsiaTheme="minorEastAsia" w:hAnsi="Arial" w:cs="Arial"/>
              <w:sz w:val="16"/>
              <w:szCs w:val="16"/>
            </w:rPr>
          </w:pPr>
          <w:hyperlink w:anchor="_Toc441425945" w:history="1">
            <w:r w:rsidR="00635B9D" w:rsidRPr="00635B9D">
              <w:rPr>
                <w:rStyle w:val="Hipercze"/>
                <w:rFonts w:ascii="Arial" w:hAnsi="Arial" w:cs="Arial"/>
                <w:sz w:val="16"/>
                <w:szCs w:val="16"/>
              </w:rPr>
              <w:t>I. Karta tytułowa projektu</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_Toc441425945 \h </w:instrText>
            </w:r>
            <w:r w:rsidRPr="00635B9D">
              <w:rPr>
                <w:rFonts w:ascii="Arial" w:hAnsi="Arial" w:cs="Arial"/>
                <w:webHidden/>
                <w:sz w:val="16"/>
                <w:szCs w:val="16"/>
              </w:rPr>
            </w:r>
            <w:r w:rsidRPr="00635B9D">
              <w:rPr>
                <w:rFonts w:ascii="Arial" w:hAnsi="Arial" w:cs="Arial"/>
                <w:webHidden/>
                <w:sz w:val="16"/>
                <w:szCs w:val="16"/>
              </w:rPr>
              <w:fldChar w:fldCharType="separate"/>
            </w:r>
            <w:r w:rsidR="0041331C">
              <w:rPr>
                <w:rFonts w:ascii="Arial" w:hAnsi="Arial" w:cs="Arial"/>
                <w:webHidden/>
                <w:sz w:val="16"/>
                <w:szCs w:val="16"/>
              </w:rPr>
              <w:t>6</w:t>
            </w:r>
            <w:r w:rsidRPr="00635B9D">
              <w:rPr>
                <w:rFonts w:ascii="Arial" w:hAnsi="Arial" w:cs="Arial"/>
                <w:webHidden/>
                <w:sz w:val="16"/>
                <w:szCs w:val="16"/>
              </w:rPr>
              <w:fldChar w:fldCharType="end"/>
            </w:r>
          </w:hyperlink>
        </w:p>
        <w:p w:rsidR="00635B9D" w:rsidRPr="00635B9D" w:rsidRDefault="0030247F">
          <w:pPr>
            <w:pStyle w:val="Spistreci1"/>
            <w:rPr>
              <w:rFonts w:ascii="Arial" w:eastAsiaTheme="minorEastAsia" w:hAnsi="Arial" w:cs="Arial"/>
              <w:sz w:val="16"/>
              <w:szCs w:val="16"/>
            </w:rPr>
          </w:pPr>
          <w:hyperlink w:anchor="_Toc441425946" w:history="1">
            <w:r w:rsidR="00635B9D" w:rsidRPr="00635B9D">
              <w:rPr>
                <w:rStyle w:val="Hipercze"/>
                <w:rFonts w:ascii="Arial" w:hAnsi="Arial" w:cs="Arial"/>
                <w:sz w:val="16"/>
                <w:szCs w:val="16"/>
              </w:rPr>
              <w:t>A. Informacje o projekcie</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_Toc441425946 \h </w:instrText>
            </w:r>
            <w:r w:rsidRPr="00635B9D">
              <w:rPr>
                <w:rFonts w:ascii="Arial" w:hAnsi="Arial" w:cs="Arial"/>
                <w:webHidden/>
                <w:sz w:val="16"/>
                <w:szCs w:val="16"/>
              </w:rPr>
            </w:r>
            <w:r w:rsidRPr="00635B9D">
              <w:rPr>
                <w:rFonts w:ascii="Arial" w:hAnsi="Arial" w:cs="Arial"/>
                <w:webHidden/>
                <w:sz w:val="16"/>
                <w:szCs w:val="16"/>
              </w:rPr>
              <w:fldChar w:fldCharType="separate"/>
            </w:r>
            <w:r w:rsidR="0041331C">
              <w:rPr>
                <w:rFonts w:ascii="Arial" w:hAnsi="Arial" w:cs="Arial"/>
                <w:webHidden/>
                <w:sz w:val="16"/>
                <w:szCs w:val="16"/>
              </w:rPr>
              <w:t>6</w:t>
            </w:r>
            <w:r w:rsidRPr="00635B9D">
              <w:rPr>
                <w:rFonts w:ascii="Arial" w:hAnsi="Arial" w:cs="Arial"/>
                <w:webHidden/>
                <w:sz w:val="16"/>
                <w:szCs w:val="16"/>
              </w:rPr>
              <w:fldChar w:fldCharType="end"/>
            </w:r>
          </w:hyperlink>
        </w:p>
        <w:p w:rsidR="00FC689E" w:rsidRDefault="0030247F">
          <w:pPr>
            <w:pStyle w:val="Spistreci1"/>
            <w:rPr>
              <w:rFonts w:ascii="Arial" w:hAnsi="Arial" w:cs="Arial"/>
              <w:sz w:val="16"/>
              <w:szCs w:val="16"/>
            </w:rPr>
          </w:pPr>
          <w:hyperlink w:anchor="_Toc441425947" w:history="1">
            <w:r w:rsidR="00635B9D" w:rsidRPr="00635B9D">
              <w:rPr>
                <w:rStyle w:val="Hipercze"/>
                <w:rFonts w:ascii="Arial" w:hAnsi="Arial" w:cs="Arial"/>
                <w:sz w:val="16"/>
                <w:szCs w:val="16"/>
              </w:rPr>
              <w:t>B. Informacje o wnioskodawcy</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_Toc441425947 \h </w:instrText>
            </w:r>
            <w:r w:rsidRPr="00635B9D">
              <w:rPr>
                <w:rFonts w:ascii="Arial" w:hAnsi="Arial" w:cs="Arial"/>
                <w:webHidden/>
                <w:sz w:val="16"/>
                <w:szCs w:val="16"/>
              </w:rPr>
            </w:r>
            <w:r w:rsidRPr="00635B9D">
              <w:rPr>
                <w:rFonts w:ascii="Arial" w:hAnsi="Arial" w:cs="Arial"/>
                <w:webHidden/>
                <w:sz w:val="16"/>
                <w:szCs w:val="16"/>
              </w:rPr>
              <w:fldChar w:fldCharType="separate"/>
            </w:r>
            <w:r w:rsidR="0041331C">
              <w:rPr>
                <w:rFonts w:ascii="Arial" w:hAnsi="Arial" w:cs="Arial"/>
                <w:webHidden/>
                <w:sz w:val="16"/>
                <w:szCs w:val="16"/>
              </w:rPr>
              <w:t>9</w:t>
            </w:r>
            <w:r w:rsidRPr="00635B9D">
              <w:rPr>
                <w:rFonts w:ascii="Arial" w:hAnsi="Arial" w:cs="Arial"/>
                <w:webHidden/>
                <w:sz w:val="16"/>
                <w:szCs w:val="16"/>
              </w:rPr>
              <w:fldChar w:fldCharType="end"/>
            </w:r>
          </w:hyperlink>
        </w:p>
        <w:p w:rsidR="00FC689E" w:rsidRPr="00FC689E" w:rsidRDefault="00FC689E" w:rsidP="00FC689E">
          <w:pPr>
            <w:spacing w:after="0" w:line="360" w:lineRule="auto"/>
            <w:rPr>
              <w:rFonts w:ascii="Arial" w:hAnsi="Arial" w:cs="Arial"/>
              <w:noProof/>
              <w:sz w:val="16"/>
              <w:szCs w:val="16"/>
              <w:lang w:eastAsia="pl-PL"/>
            </w:rPr>
          </w:pPr>
          <w:r>
            <w:rPr>
              <w:rFonts w:ascii="Arial" w:hAnsi="Arial" w:cs="Arial"/>
              <w:noProof/>
              <w:sz w:val="16"/>
              <w:szCs w:val="16"/>
              <w:lang w:eastAsia="pl-PL"/>
            </w:rPr>
            <w:t xml:space="preserve">C. </w:t>
          </w:r>
          <w:r w:rsidR="00854B2A">
            <w:rPr>
              <w:rFonts w:ascii="Arial" w:hAnsi="Arial" w:cs="Arial"/>
              <w:noProof/>
              <w:sz w:val="16"/>
              <w:szCs w:val="16"/>
              <w:lang w:eastAsia="pl-PL"/>
            </w:rPr>
            <w:t>Partnerstwo i współpraca</w:t>
          </w:r>
          <w:r>
            <w:rPr>
              <w:rFonts w:ascii="Arial" w:hAnsi="Arial" w:cs="Arial"/>
              <w:noProof/>
              <w:sz w:val="16"/>
              <w:szCs w:val="16"/>
              <w:lang w:eastAsia="pl-PL"/>
            </w:rPr>
            <w:t>…………………………………………………………………………………………………………………..9</w:t>
          </w:r>
        </w:p>
        <w:p w:rsidR="00635B9D" w:rsidRPr="00635B9D" w:rsidRDefault="0030247F" w:rsidP="00FC689E">
          <w:pPr>
            <w:pStyle w:val="Spistreci1"/>
            <w:rPr>
              <w:rFonts w:ascii="Arial" w:eastAsiaTheme="minorEastAsia" w:hAnsi="Arial" w:cs="Arial"/>
              <w:sz w:val="16"/>
              <w:szCs w:val="16"/>
            </w:rPr>
          </w:pPr>
          <w:hyperlink w:anchor="_Toc441425949" w:history="1">
            <w:r w:rsidR="00635B9D" w:rsidRPr="00635B9D">
              <w:rPr>
                <w:rStyle w:val="Hipercze"/>
                <w:rFonts w:ascii="Arial" w:hAnsi="Arial" w:cs="Arial"/>
                <w:sz w:val="16"/>
                <w:szCs w:val="16"/>
              </w:rPr>
              <w:t>D. Charakterystyka projektu</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_Toc441425949 \h </w:instrText>
            </w:r>
            <w:r w:rsidRPr="00635B9D">
              <w:rPr>
                <w:rFonts w:ascii="Arial" w:hAnsi="Arial" w:cs="Arial"/>
                <w:webHidden/>
                <w:sz w:val="16"/>
                <w:szCs w:val="16"/>
              </w:rPr>
            </w:r>
            <w:r w:rsidRPr="00635B9D">
              <w:rPr>
                <w:rFonts w:ascii="Arial" w:hAnsi="Arial" w:cs="Arial"/>
                <w:webHidden/>
                <w:sz w:val="16"/>
                <w:szCs w:val="16"/>
              </w:rPr>
              <w:fldChar w:fldCharType="separate"/>
            </w:r>
            <w:r w:rsidR="0041331C">
              <w:rPr>
                <w:rFonts w:ascii="Arial" w:hAnsi="Arial" w:cs="Arial"/>
                <w:webHidden/>
                <w:sz w:val="16"/>
                <w:szCs w:val="16"/>
              </w:rPr>
              <w:t>13</w:t>
            </w:r>
            <w:r w:rsidRPr="00635B9D">
              <w:rPr>
                <w:rFonts w:ascii="Arial" w:hAnsi="Arial" w:cs="Arial"/>
                <w:webHidden/>
                <w:sz w:val="16"/>
                <w:szCs w:val="16"/>
              </w:rPr>
              <w:fldChar w:fldCharType="end"/>
            </w:r>
          </w:hyperlink>
        </w:p>
        <w:p w:rsidR="00635B9D" w:rsidRPr="00635B9D" w:rsidRDefault="0030247F">
          <w:pPr>
            <w:pStyle w:val="Spistreci1"/>
            <w:rPr>
              <w:rFonts w:ascii="Arial" w:eastAsiaTheme="minorEastAsia" w:hAnsi="Arial" w:cs="Arial"/>
              <w:sz w:val="16"/>
              <w:szCs w:val="16"/>
            </w:rPr>
          </w:pPr>
          <w:hyperlink w:anchor="_Toc441425950" w:history="1">
            <w:r w:rsidR="00635B9D" w:rsidRPr="00635B9D">
              <w:rPr>
                <w:rStyle w:val="Hipercze"/>
                <w:rFonts w:ascii="Arial" w:hAnsi="Arial" w:cs="Arial"/>
                <w:sz w:val="16"/>
                <w:szCs w:val="16"/>
              </w:rPr>
              <w:t>E. Mierzalne wskaźniki projektu</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_Toc441425950 \h </w:instrText>
            </w:r>
            <w:r w:rsidRPr="00635B9D">
              <w:rPr>
                <w:rFonts w:ascii="Arial" w:hAnsi="Arial" w:cs="Arial"/>
                <w:webHidden/>
                <w:sz w:val="16"/>
                <w:szCs w:val="16"/>
              </w:rPr>
            </w:r>
            <w:r w:rsidRPr="00635B9D">
              <w:rPr>
                <w:rFonts w:ascii="Arial" w:hAnsi="Arial" w:cs="Arial"/>
                <w:webHidden/>
                <w:sz w:val="16"/>
                <w:szCs w:val="16"/>
              </w:rPr>
              <w:fldChar w:fldCharType="separate"/>
            </w:r>
            <w:r w:rsidR="0041331C">
              <w:rPr>
                <w:rFonts w:ascii="Arial" w:hAnsi="Arial" w:cs="Arial"/>
                <w:webHidden/>
                <w:sz w:val="16"/>
                <w:szCs w:val="16"/>
              </w:rPr>
              <w:t>16</w:t>
            </w:r>
            <w:r w:rsidRPr="00635B9D">
              <w:rPr>
                <w:rFonts w:ascii="Arial" w:hAnsi="Arial" w:cs="Arial"/>
                <w:webHidden/>
                <w:sz w:val="16"/>
                <w:szCs w:val="16"/>
              </w:rPr>
              <w:fldChar w:fldCharType="end"/>
            </w:r>
          </w:hyperlink>
        </w:p>
        <w:p w:rsidR="00635B9D" w:rsidRPr="00635B9D" w:rsidRDefault="0030247F" w:rsidP="00635B9D">
          <w:pPr>
            <w:pStyle w:val="Spistreci1"/>
            <w:rPr>
              <w:rFonts w:ascii="Arial" w:eastAsiaTheme="minorEastAsia" w:hAnsi="Arial" w:cs="Arial"/>
              <w:sz w:val="16"/>
              <w:szCs w:val="16"/>
            </w:rPr>
          </w:pPr>
          <w:hyperlink w:anchor="_Toc441425951" w:history="1">
            <w:r w:rsidR="00635B9D" w:rsidRPr="00635B9D">
              <w:rPr>
                <w:rStyle w:val="Hipercze"/>
                <w:rFonts w:ascii="Arial" w:hAnsi="Arial" w:cs="Arial"/>
                <w:sz w:val="16"/>
                <w:szCs w:val="16"/>
              </w:rPr>
              <w:t xml:space="preserve">F. </w:t>
            </w:r>
            <w:r w:rsidR="00635B9D" w:rsidRPr="00635B9D">
              <w:rPr>
                <w:rStyle w:val="Hipercze"/>
                <w:rFonts w:ascii="Arial" w:hAnsi="Arial" w:cs="Arial"/>
                <w:bCs/>
                <w:sz w:val="16"/>
                <w:szCs w:val="16"/>
              </w:rPr>
              <w:t>Kwalifikowalność VAT</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_Toc441425951 \h </w:instrText>
            </w:r>
            <w:r w:rsidRPr="00635B9D">
              <w:rPr>
                <w:rFonts w:ascii="Arial" w:hAnsi="Arial" w:cs="Arial"/>
                <w:webHidden/>
                <w:sz w:val="16"/>
                <w:szCs w:val="16"/>
              </w:rPr>
            </w:r>
            <w:r w:rsidRPr="00635B9D">
              <w:rPr>
                <w:rFonts w:ascii="Arial" w:hAnsi="Arial" w:cs="Arial"/>
                <w:webHidden/>
                <w:sz w:val="16"/>
                <w:szCs w:val="16"/>
              </w:rPr>
              <w:fldChar w:fldCharType="separate"/>
            </w:r>
            <w:r w:rsidR="0041331C">
              <w:rPr>
                <w:rFonts w:ascii="Arial" w:hAnsi="Arial" w:cs="Arial"/>
                <w:webHidden/>
                <w:sz w:val="16"/>
                <w:szCs w:val="16"/>
              </w:rPr>
              <w:t>18</w:t>
            </w:r>
            <w:r w:rsidRPr="00635B9D">
              <w:rPr>
                <w:rFonts w:ascii="Arial" w:hAnsi="Arial" w:cs="Arial"/>
                <w:webHidden/>
                <w:sz w:val="16"/>
                <w:szCs w:val="16"/>
              </w:rPr>
              <w:fldChar w:fldCharType="end"/>
            </w:r>
          </w:hyperlink>
        </w:p>
        <w:p w:rsidR="00635B9D" w:rsidRPr="00635B9D" w:rsidRDefault="0030247F">
          <w:pPr>
            <w:pStyle w:val="Spistreci1"/>
            <w:rPr>
              <w:rFonts w:ascii="Arial" w:eastAsiaTheme="minorEastAsia" w:hAnsi="Arial" w:cs="Arial"/>
              <w:sz w:val="16"/>
              <w:szCs w:val="16"/>
            </w:rPr>
          </w:pPr>
          <w:hyperlink w:anchor="_Toc441425953" w:history="1">
            <w:r w:rsidR="00635B9D" w:rsidRPr="00635B9D">
              <w:rPr>
                <w:rStyle w:val="Hipercze"/>
                <w:rFonts w:ascii="Arial" w:hAnsi="Arial" w:cs="Arial"/>
                <w:sz w:val="16"/>
                <w:szCs w:val="16"/>
              </w:rPr>
              <w:t>G. Harmonogram i budżet projektu</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_Toc441425953 \h </w:instrText>
            </w:r>
            <w:r w:rsidRPr="00635B9D">
              <w:rPr>
                <w:rFonts w:ascii="Arial" w:hAnsi="Arial" w:cs="Arial"/>
                <w:webHidden/>
                <w:sz w:val="16"/>
                <w:szCs w:val="16"/>
              </w:rPr>
            </w:r>
            <w:r w:rsidRPr="00635B9D">
              <w:rPr>
                <w:rFonts w:ascii="Arial" w:hAnsi="Arial" w:cs="Arial"/>
                <w:webHidden/>
                <w:sz w:val="16"/>
                <w:szCs w:val="16"/>
              </w:rPr>
              <w:fldChar w:fldCharType="separate"/>
            </w:r>
            <w:r w:rsidR="0041331C">
              <w:rPr>
                <w:rFonts w:ascii="Arial" w:hAnsi="Arial" w:cs="Arial"/>
                <w:webHidden/>
                <w:sz w:val="16"/>
                <w:szCs w:val="16"/>
              </w:rPr>
              <w:t>19</w:t>
            </w:r>
            <w:r w:rsidRPr="00635B9D">
              <w:rPr>
                <w:rFonts w:ascii="Arial" w:hAnsi="Arial" w:cs="Arial"/>
                <w:webHidden/>
                <w:sz w:val="16"/>
                <w:szCs w:val="16"/>
              </w:rPr>
              <w:fldChar w:fldCharType="end"/>
            </w:r>
          </w:hyperlink>
        </w:p>
        <w:p w:rsidR="00635B9D" w:rsidRPr="00635B9D" w:rsidRDefault="0030247F">
          <w:pPr>
            <w:pStyle w:val="Spistreci1"/>
            <w:rPr>
              <w:rFonts w:ascii="Arial" w:eastAsiaTheme="minorEastAsia" w:hAnsi="Arial" w:cs="Arial"/>
              <w:sz w:val="16"/>
              <w:szCs w:val="16"/>
            </w:rPr>
          </w:pPr>
          <w:hyperlink w:anchor="_Toc441425954" w:history="1">
            <w:r w:rsidR="00635B9D" w:rsidRPr="00635B9D">
              <w:rPr>
                <w:rStyle w:val="Hipercze"/>
                <w:rFonts w:ascii="Arial" w:hAnsi="Arial" w:cs="Arial"/>
                <w:sz w:val="16"/>
                <w:szCs w:val="16"/>
              </w:rPr>
              <w:t>H. Ocena oddziaływania na środowisko</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_Toc441425954 \h </w:instrText>
            </w:r>
            <w:r w:rsidRPr="00635B9D">
              <w:rPr>
                <w:rFonts w:ascii="Arial" w:hAnsi="Arial" w:cs="Arial"/>
                <w:webHidden/>
                <w:sz w:val="16"/>
                <w:szCs w:val="16"/>
              </w:rPr>
            </w:r>
            <w:r w:rsidRPr="00635B9D">
              <w:rPr>
                <w:rFonts w:ascii="Arial" w:hAnsi="Arial" w:cs="Arial"/>
                <w:webHidden/>
                <w:sz w:val="16"/>
                <w:szCs w:val="16"/>
              </w:rPr>
              <w:fldChar w:fldCharType="separate"/>
            </w:r>
            <w:r w:rsidR="0041331C">
              <w:rPr>
                <w:rFonts w:ascii="Arial" w:hAnsi="Arial" w:cs="Arial"/>
                <w:webHidden/>
                <w:sz w:val="16"/>
                <w:szCs w:val="16"/>
              </w:rPr>
              <w:t>24</w:t>
            </w:r>
            <w:r w:rsidRPr="00635B9D">
              <w:rPr>
                <w:rFonts w:ascii="Arial" w:hAnsi="Arial" w:cs="Arial"/>
                <w:webHidden/>
                <w:sz w:val="16"/>
                <w:szCs w:val="16"/>
              </w:rPr>
              <w:fldChar w:fldCharType="end"/>
            </w:r>
          </w:hyperlink>
        </w:p>
        <w:p w:rsidR="00635B9D" w:rsidRPr="00635B9D" w:rsidRDefault="0030247F">
          <w:pPr>
            <w:pStyle w:val="Spistreci1"/>
            <w:rPr>
              <w:rFonts w:ascii="Arial" w:eastAsiaTheme="minorEastAsia" w:hAnsi="Arial" w:cs="Arial"/>
              <w:sz w:val="16"/>
              <w:szCs w:val="16"/>
            </w:rPr>
          </w:pPr>
          <w:hyperlink w:anchor="_Toc441425968" w:history="1">
            <w:r w:rsidR="00635B9D" w:rsidRPr="00635B9D">
              <w:rPr>
                <w:rStyle w:val="Hipercze"/>
                <w:rFonts w:ascii="Arial" w:hAnsi="Arial" w:cs="Arial"/>
                <w:sz w:val="16"/>
                <w:szCs w:val="16"/>
              </w:rPr>
              <w:t>I. Deklaracja wnioskodawcy</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_Toc441425968 \h </w:instrText>
            </w:r>
            <w:r w:rsidRPr="00635B9D">
              <w:rPr>
                <w:rFonts w:ascii="Arial" w:hAnsi="Arial" w:cs="Arial"/>
                <w:webHidden/>
                <w:sz w:val="16"/>
                <w:szCs w:val="16"/>
              </w:rPr>
            </w:r>
            <w:r w:rsidRPr="00635B9D">
              <w:rPr>
                <w:rFonts w:ascii="Arial" w:hAnsi="Arial" w:cs="Arial"/>
                <w:webHidden/>
                <w:sz w:val="16"/>
                <w:szCs w:val="16"/>
              </w:rPr>
              <w:fldChar w:fldCharType="separate"/>
            </w:r>
            <w:r w:rsidR="0041331C">
              <w:rPr>
                <w:rFonts w:ascii="Arial" w:hAnsi="Arial" w:cs="Arial"/>
                <w:webHidden/>
                <w:sz w:val="16"/>
                <w:szCs w:val="16"/>
              </w:rPr>
              <w:t>32</w:t>
            </w:r>
            <w:r w:rsidRPr="00635B9D">
              <w:rPr>
                <w:rFonts w:ascii="Arial" w:hAnsi="Arial" w:cs="Arial"/>
                <w:webHidden/>
                <w:sz w:val="16"/>
                <w:szCs w:val="16"/>
              </w:rPr>
              <w:fldChar w:fldCharType="end"/>
            </w:r>
          </w:hyperlink>
        </w:p>
        <w:p w:rsidR="00635B9D" w:rsidRPr="00635B9D" w:rsidRDefault="0030247F">
          <w:pPr>
            <w:pStyle w:val="Spistreci1"/>
            <w:rPr>
              <w:rFonts w:ascii="Arial" w:eastAsiaTheme="minorEastAsia" w:hAnsi="Arial" w:cs="Arial"/>
              <w:sz w:val="16"/>
              <w:szCs w:val="16"/>
            </w:rPr>
          </w:pPr>
          <w:hyperlink w:anchor="_Toc441425969" w:history="1">
            <w:r w:rsidR="00635B9D" w:rsidRPr="00635B9D">
              <w:rPr>
                <w:rStyle w:val="Hipercze"/>
                <w:rFonts w:ascii="Arial" w:hAnsi="Arial" w:cs="Arial"/>
                <w:sz w:val="16"/>
                <w:szCs w:val="16"/>
              </w:rPr>
              <w:t>J. Załączniki</w:t>
            </w:r>
            <w:r w:rsidR="00635B9D" w:rsidRPr="00635B9D">
              <w:rPr>
                <w:rFonts w:ascii="Arial" w:hAnsi="Arial" w:cs="Arial"/>
                <w:webHidden/>
                <w:sz w:val="16"/>
                <w:szCs w:val="16"/>
              </w:rPr>
              <w:tab/>
            </w:r>
            <w:r w:rsidRPr="00635B9D">
              <w:rPr>
                <w:rFonts w:ascii="Arial" w:hAnsi="Arial" w:cs="Arial"/>
                <w:webHidden/>
                <w:sz w:val="16"/>
                <w:szCs w:val="16"/>
              </w:rPr>
              <w:fldChar w:fldCharType="begin"/>
            </w:r>
            <w:r w:rsidR="00635B9D" w:rsidRPr="00635B9D">
              <w:rPr>
                <w:rFonts w:ascii="Arial" w:hAnsi="Arial" w:cs="Arial"/>
                <w:webHidden/>
                <w:sz w:val="16"/>
                <w:szCs w:val="16"/>
              </w:rPr>
              <w:instrText xml:space="preserve"> PAGEREF _Toc441425969 \h </w:instrText>
            </w:r>
            <w:r w:rsidRPr="00635B9D">
              <w:rPr>
                <w:rFonts w:ascii="Arial" w:hAnsi="Arial" w:cs="Arial"/>
                <w:webHidden/>
                <w:sz w:val="16"/>
                <w:szCs w:val="16"/>
              </w:rPr>
            </w:r>
            <w:r w:rsidRPr="00635B9D">
              <w:rPr>
                <w:rFonts w:ascii="Arial" w:hAnsi="Arial" w:cs="Arial"/>
                <w:webHidden/>
                <w:sz w:val="16"/>
                <w:szCs w:val="16"/>
              </w:rPr>
              <w:fldChar w:fldCharType="separate"/>
            </w:r>
            <w:r w:rsidR="0041331C">
              <w:rPr>
                <w:rFonts w:ascii="Arial" w:hAnsi="Arial" w:cs="Arial"/>
                <w:webHidden/>
                <w:sz w:val="16"/>
                <w:szCs w:val="16"/>
              </w:rPr>
              <w:t>35</w:t>
            </w:r>
            <w:r w:rsidRPr="00635B9D">
              <w:rPr>
                <w:rFonts w:ascii="Arial" w:hAnsi="Arial" w:cs="Arial"/>
                <w:webHidden/>
                <w:sz w:val="16"/>
                <w:szCs w:val="16"/>
              </w:rPr>
              <w:fldChar w:fldCharType="end"/>
            </w:r>
          </w:hyperlink>
        </w:p>
        <w:p w:rsidR="006E5B90" w:rsidRDefault="0030247F" w:rsidP="0096061F">
          <w:pPr>
            <w:spacing w:after="0" w:line="240" w:lineRule="auto"/>
            <w:jc w:val="both"/>
            <w:rPr>
              <w:rFonts w:ascii="Arial" w:hAnsi="Arial" w:cs="Arial"/>
              <w:bCs/>
              <w:sz w:val="16"/>
              <w:szCs w:val="16"/>
            </w:rPr>
          </w:pPr>
          <w:r w:rsidRPr="00635B9D">
            <w:rPr>
              <w:rFonts w:ascii="Arial" w:hAnsi="Arial" w:cs="Arial"/>
              <w:bCs/>
              <w:sz w:val="16"/>
              <w:szCs w:val="16"/>
            </w:rPr>
            <w:fldChar w:fldCharType="end"/>
          </w: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6E5B90" w:rsidRDefault="006E5B90" w:rsidP="0096061F">
          <w:pPr>
            <w:spacing w:after="0" w:line="240" w:lineRule="auto"/>
            <w:jc w:val="both"/>
            <w:rPr>
              <w:rFonts w:ascii="Arial" w:hAnsi="Arial" w:cs="Arial"/>
              <w:bCs/>
              <w:sz w:val="16"/>
              <w:szCs w:val="16"/>
            </w:rPr>
          </w:pPr>
        </w:p>
        <w:p w:rsidR="00E93B60" w:rsidRPr="0096061F" w:rsidRDefault="0030247F" w:rsidP="0096061F">
          <w:pPr>
            <w:spacing w:after="0" w:line="240" w:lineRule="auto"/>
            <w:jc w:val="both"/>
            <w:rPr>
              <w:rFonts w:ascii="Arial" w:hAnsi="Arial" w:cs="Arial"/>
              <w:sz w:val="16"/>
              <w:szCs w:val="16"/>
            </w:rPr>
          </w:pP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Wykaz skrótów</w:t>
            </w:r>
          </w:p>
        </w:tc>
      </w:tr>
    </w:tbl>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EFS – Europejski Fundusz Społeczny;</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dki oraz wprowadzania zmian do p</w:t>
      </w:r>
      <w:r w:rsidR="0096061F" w:rsidRPr="0096061F">
        <w:rPr>
          <w:rFonts w:ascii="Arial" w:hAnsi="Arial" w:cs="Arial"/>
          <w:sz w:val="16"/>
          <w:szCs w:val="16"/>
        </w:rPr>
        <w:t>rojektu</w:t>
      </w:r>
      <w:r w:rsidRPr="001C5DDB">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wykorzystywaną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60016" w:rsidRPr="001C5DDB" w:rsidTr="00EF0B1D">
        <w:trPr>
          <w:trHeight w:val="37"/>
        </w:trPr>
        <w:tc>
          <w:tcPr>
            <w:tcW w:w="5000" w:type="pct"/>
            <w:shd w:val="pct10" w:color="auto" w:fill="auto"/>
          </w:tcPr>
          <w:p w:rsidR="00760016" w:rsidRPr="001C5DDB" w:rsidRDefault="00760016" w:rsidP="00635B9D">
            <w:pPr>
              <w:tabs>
                <w:tab w:val="left" w:pos="5898"/>
              </w:tabs>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r w:rsidR="00635B9D">
              <w:rPr>
                <w:rFonts w:ascii="Arial" w:hAnsi="Arial" w:cs="Arial"/>
                <w:b/>
                <w:color w:val="000000"/>
                <w:sz w:val="16"/>
                <w:szCs w:val="16"/>
                <w:lang w:eastAsia="pl-PL"/>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7E7652" w:rsidRPr="007E7652" w:rsidRDefault="007E7652" w:rsidP="007E7652">
      <w:pPr>
        <w:numPr>
          <w:ilvl w:val="0"/>
          <w:numId w:val="4"/>
        </w:numPr>
        <w:autoSpaceDE w:val="0"/>
        <w:autoSpaceDN w:val="0"/>
        <w:adjustRightInd w:val="0"/>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beneficjent – podmiot, o którym mowa w art. 2 pkt 10 rozporządzenia ogólnego; </w:t>
      </w:r>
    </w:p>
    <w:p w:rsid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dofinansowanie – współfinansowanie </w:t>
      </w:r>
      <w:r w:rsidR="00DE28FC">
        <w:rPr>
          <w:rFonts w:ascii="Arial" w:eastAsia="Times New Roman" w:hAnsi="Arial" w:cs="Arial"/>
          <w:sz w:val="16"/>
          <w:szCs w:val="16"/>
          <w:lang w:eastAsia="pl-PL"/>
        </w:rPr>
        <w:t xml:space="preserve">Unii Europejskiej </w:t>
      </w:r>
      <w:r w:rsidRPr="007E7652">
        <w:rPr>
          <w:rFonts w:ascii="Arial" w:eastAsia="Times New Roman" w:hAnsi="Arial" w:cs="Arial"/>
          <w:sz w:val="16"/>
          <w:szCs w:val="16"/>
          <w:lang w:eastAsia="pl-PL"/>
        </w:rPr>
        <w:t>(UE) lub współfinansowanie krajowe z budżetu państwa (BP) (jeśli dotyczy);</w:t>
      </w:r>
    </w:p>
    <w:p w:rsidR="008C1046" w:rsidRPr="008C1046" w:rsidRDefault="008C1046" w:rsidP="008C1046">
      <w:pPr>
        <w:numPr>
          <w:ilvl w:val="0"/>
          <w:numId w:val="4"/>
        </w:numPr>
        <w:spacing w:after="0" w:line="240" w:lineRule="auto"/>
        <w:contextualSpacing/>
        <w:jc w:val="both"/>
        <w:rPr>
          <w:rFonts w:ascii="Arial" w:eastAsia="Times New Roman" w:hAnsi="Arial" w:cs="Arial"/>
          <w:sz w:val="16"/>
          <w:szCs w:val="16"/>
          <w:lang w:eastAsia="pl-PL"/>
        </w:rPr>
      </w:pPr>
      <w:r w:rsidRPr="008C1046">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7E7652" w:rsidRDefault="007E7652" w:rsidP="008C1046">
      <w:pPr>
        <w:numPr>
          <w:ilvl w:val="0"/>
          <w:numId w:val="4"/>
        </w:numPr>
        <w:spacing w:after="0" w:line="240" w:lineRule="auto"/>
        <w:contextualSpacing/>
        <w:jc w:val="both"/>
        <w:rPr>
          <w:rFonts w:ascii="Arial" w:eastAsia="Times New Roman" w:hAnsi="Arial" w:cs="Arial"/>
          <w:sz w:val="16"/>
          <w:szCs w:val="16"/>
          <w:lang w:eastAsia="pl-PL"/>
        </w:rPr>
      </w:pPr>
      <w:r w:rsidRPr="008C1046">
        <w:rPr>
          <w:rFonts w:ascii="Arial" w:eastAsia="Times New Roman" w:hAnsi="Arial" w:cs="Arial"/>
          <w:sz w:val="16"/>
          <w:szCs w:val="16"/>
          <w:lang w:eastAsia="pl-PL"/>
        </w:rPr>
        <w:t xml:space="preserve">projekt – przedsięwzięcie, o którym mowa w art. 2 pkt 18 ustawy wdrożeniowej, szczegółowo opisane w dokumentacji aplikacyjnej; </w:t>
      </w:r>
    </w:p>
    <w:p w:rsidR="000F0976" w:rsidRPr="008C1046" w:rsidRDefault="000F0976" w:rsidP="008C1046">
      <w:pPr>
        <w:numPr>
          <w:ilvl w:val="0"/>
          <w:numId w:val="4"/>
        </w:numPr>
        <w:spacing w:after="0" w:line="240" w:lineRule="auto"/>
        <w:contextualSpacing/>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partner - podmiot w rozumieniu art. 33 ust. 1 ustawy wdrożeniowej, który jest wymieniony we wniosku o dofinansowanie, realizujący wspólnie z Liderem i ewentualnie innymi partnerami projekt na warunkach określonych w </w:t>
      </w:r>
      <w:r w:rsidR="00AE2F92">
        <w:rPr>
          <w:rFonts w:ascii="Arial" w:eastAsia="Times New Roman" w:hAnsi="Arial" w:cs="Arial"/>
          <w:sz w:val="16"/>
          <w:szCs w:val="16"/>
          <w:lang w:eastAsia="pl-PL"/>
        </w:rPr>
        <w:t>decyzji o dofinansowaniu</w:t>
      </w:r>
      <w:r>
        <w:rPr>
          <w:rFonts w:ascii="Arial" w:eastAsia="Times New Roman" w:hAnsi="Arial" w:cs="Arial"/>
          <w:sz w:val="16"/>
          <w:szCs w:val="16"/>
          <w:lang w:eastAsia="pl-PL"/>
        </w:rPr>
        <w:t xml:space="preserve"> oraz umowie o partnerstwie i wnoszący do projektu zasoby ludzkie, organizacyjne, techniczne lub finansowe;</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rozporządzenie ogólne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7E7652">
        <w:rPr>
          <w:rFonts w:ascii="Arial" w:eastAsia="Times New Roman" w:hAnsi="Arial" w:cs="Arial"/>
          <w:sz w:val="16"/>
          <w:szCs w:val="16"/>
          <w:lang w:eastAsia="pl-PL"/>
        </w:rPr>
        <w:t>późn</w:t>
      </w:r>
      <w:proofErr w:type="spellEnd"/>
      <w:r w:rsidRPr="007E7652">
        <w:rPr>
          <w:rFonts w:ascii="Arial" w:eastAsia="Times New Roman" w:hAnsi="Arial" w:cs="Arial"/>
          <w:sz w:val="16"/>
          <w:szCs w:val="16"/>
          <w:lang w:eastAsia="pl-PL"/>
        </w:rPr>
        <w:t>. zm.);</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sidRPr="007E7652">
        <w:rPr>
          <w:rFonts w:ascii="Arial" w:eastAsia="Times New Roman" w:hAnsi="Arial" w:cs="Arial"/>
          <w:sz w:val="16"/>
          <w:szCs w:val="16"/>
          <w:lang w:eastAsia="pl-PL"/>
        </w:rPr>
        <w:b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 UE. L. 2014. 69. 65);</w:t>
      </w:r>
    </w:p>
    <w:p w:rsidR="007E7652" w:rsidRPr="007E7652" w:rsidRDefault="007E7652" w:rsidP="007E7652">
      <w:pPr>
        <w:numPr>
          <w:ilvl w:val="0"/>
          <w:numId w:val="4"/>
        </w:num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Serwis Beneficjenta – część LSI2014 przeznaczona dla wnioskodawców do wypełniania i składania wniosków </w:t>
      </w:r>
      <w:r w:rsidRPr="007E7652">
        <w:rPr>
          <w:rFonts w:ascii="Arial" w:eastAsia="Times New Roman" w:hAnsi="Arial" w:cs="Arial"/>
          <w:sz w:val="16"/>
          <w:szCs w:val="16"/>
          <w:lang w:eastAsia="pl-PL"/>
        </w:rPr>
        <w:br/>
        <w:t>o dofinansowanie;</w:t>
      </w:r>
    </w:p>
    <w:p w:rsidR="007E7652" w:rsidRDefault="007E7652" w:rsidP="007E7652">
      <w:pPr>
        <w:numPr>
          <w:ilvl w:val="0"/>
          <w:numId w:val="4"/>
        </w:numPr>
        <w:spacing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umowa o dofinansowanie (umowa) – 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z dnia </w:t>
      </w:r>
      <w:r w:rsidRPr="007E7652">
        <w:rPr>
          <w:rFonts w:ascii="Arial" w:eastAsia="Times New Roman" w:hAnsi="Arial" w:cs="Arial"/>
          <w:sz w:val="16"/>
          <w:szCs w:val="16"/>
          <w:lang w:eastAsia="pl-PL"/>
        </w:rPr>
        <w:br w:type="textWrapping" w:clear="all"/>
        <w:t xml:space="preserve">27 sierpnia 2009 r. o finansach publicznych oraz porozumienie, o którym mowa w art. 206 ust. 5 ustawy z dnia 27 sierpnia 2009 r. o finansach publicznych, zawarte między IZ RPO WZ a wnioskodawcą, którego projekt został wybrany </w:t>
      </w:r>
      <w:r w:rsidRPr="007E7652">
        <w:rPr>
          <w:rFonts w:ascii="Arial" w:eastAsia="Times New Roman" w:hAnsi="Arial" w:cs="Arial"/>
          <w:sz w:val="16"/>
          <w:szCs w:val="16"/>
          <w:lang w:eastAsia="pl-PL"/>
        </w:rPr>
        <w:br w:type="textWrapping" w:clear="all"/>
        <w:t>do dofinansowania, a także decyzja o dofinansowaniu podjęta przez IZ  RPO WZ, która stanowi podstawę dofinansowania projektu, w przypadku gdy wnioskodawcą jest Województwo Zachodniopomorskie;</w:t>
      </w:r>
    </w:p>
    <w:p w:rsidR="00340331" w:rsidRPr="007E7652" w:rsidRDefault="00340331" w:rsidP="00340331">
      <w:pPr>
        <w:numPr>
          <w:ilvl w:val="0"/>
          <w:numId w:val="4"/>
        </w:numPr>
        <w:spacing w:line="240" w:lineRule="auto"/>
        <w:contextualSpacing/>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ustawa wdrożeniowa - </w:t>
      </w:r>
      <w:r w:rsidRPr="00340331">
        <w:rPr>
          <w:rFonts w:ascii="Arial" w:eastAsia="Times New Roman" w:hAnsi="Arial" w:cs="Arial"/>
          <w:sz w:val="16"/>
          <w:szCs w:val="16"/>
          <w:lang w:eastAsia="pl-PL"/>
        </w:rPr>
        <w:t>ustawa z dnia 11 lipca 2014 r. o zasadach realizacji programów w zakresie polityki spójności finansowanych w perspektywie finansowej 2014-2020 (tekst je</w:t>
      </w:r>
      <w:r>
        <w:rPr>
          <w:rFonts w:ascii="Arial" w:eastAsia="Times New Roman" w:hAnsi="Arial" w:cs="Arial"/>
          <w:sz w:val="16"/>
          <w:szCs w:val="16"/>
          <w:lang w:eastAsia="pl-PL"/>
        </w:rPr>
        <w:t>dn. Dz. U. z 2016 r., poz. 217</w:t>
      </w:r>
      <w:r w:rsidR="00F5057E">
        <w:rPr>
          <w:rFonts w:ascii="Arial" w:eastAsia="Times New Roman" w:hAnsi="Arial" w:cs="Arial"/>
          <w:sz w:val="16"/>
          <w:szCs w:val="16"/>
          <w:lang w:eastAsia="pl-PL"/>
        </w:rPr>
        <w:t xml:space="preserve"> ze </w:t>
      </w:r>
      <w:proofErr w:type="spellStart"/>
      <w:r w:rsidR="00F5057E">
        <w:rPr>
          <w:rFonts w:ascii="Arial" w:eastAsia="Times New Roman" w:hAnsi="Arial" w:cs="Arial"/>
          <w:sz w:val="16"/>
          <w:szCs w:val="16"/>
          <w:lang w:eastAsia="pl-PL"/>
        </w:rPr>
        <w:t>zm</w:t>
      </w:r>
      <w:proofErr w:type="spellEnd"/>
      <w:r>
        <w:rPr>
          <w:rFonts w:ascii="Arial" w:eastAsia="Times New Roman" w:hAnsi="Arial" w:cs="Arial"/>
          <w:sz w:val="16"/>
          <w:szCs w:val="16"/>
          <w:lang w:eastAsia="pl-PL"/>
        </w:rPr>
        <w:t>);</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7E7652">
        <w:rPr>
          <w:rFonts w:ascii="Arial" w:hAnsi="Arial" w:cs="Arial"/>
          <w:sz w:val="16"/>
          <w:szCs w:val="16"/>
          <w:vertAlign w:val="superscript"/>
          <w:lang w:eastAsia="pl-PL"/>
        </w:rPr>
        <w:footnoteReference w:id="1"/>
      </w:r>
      <w:r w:rsidRPr="007E7652">
        <w:rPr>
          <w:rFonts w:ascii="Arial" w:eastAsia="Times New Roman" w:hAnsi="Arial" w:cs="Arial"/>
          <w:sz w:val="16"/>
          <w:szCs w:val="16"/>
          <w:lang w:eastAsia="pl-PL"/>
        </w:rPr>
        <w:t>;</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7E7652">
        <w:rPr>
          <w:rFonts w:ascii="Arial" w:eastAsia="Times New Roman" w:hAnsi="Arial" w:cs="Arial"/>
          <w:sz w:val="16"/>
          <w:szCs w:val="16"/>
          <w:lang w:eastAsia="pl-PL"/>
        </w:rPr>
        <w:br/>
        <w:t xml:space="preserve">o finansach publicznych, wypłacane na rzecz beneficjenta albo wydatkowane przez państwową jednostkę budżetową </w:t>
      </w:r>
      <w:r w:rsidRPr="007E7652">
        <w:rPr>
          <w:rFonts w:ascii="Arial" w:eastAsia="Times New Roman" w:hAnsi="Arial" w:cs="Arial"/>
          <w:sz w:val="16"/>
          <w:szCs w:val="16"/>
          <w:lang w:eastAsia="pl-PL"/>
        </w:rPr>
        <w:br/>
        <w:t>w ramach projektu, z wyłączeniem podlegających refundacji przez Komisję Europejską środków budżetu państwa przeznaczonych na realizację projektów pomocy technicznej, projektów w ramach programów EWT oraz środków, o których mowa w art. 5 ust. 3 pkt 4 lit. b tiret drugie ustawy z dnia 27 sierpnia 2009 r. o finansach publicznych;</w:t>
      </w:r>
    </w:p>
    <w:p w:rsidR="007E7652" w:rsidRPr="007E7652" w:rsidRDefault="007E7652" w:rsidP="007E7652">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w:t>
      </w:r>
      <w:r w:rsidRPr="007E7652">
        <w:rPr>
          <w:rFonts w:ascii="Arial" w:eastAsia="Times New Roman" w:hAnsi="Arial" w:cs="Arial"/>
          <w:sz w:val="16"/>
          <w:szCs w:val="16"/>
          <w:lang w:eastAsia="pl-PL"/>
        </w:rPr>
        <w:br/>
        <w:t>z budżetu programu EWT, wypłacane na rzecz beneficjenta w ramach projektu - w przypadku programu EWT;</w:t>
      </w:r>
    </w:p>
    <w:p w:rsidR="00B67536" w:rsidRDefault="007E7652" w:rsidP="00F5057E">
      <w:pPr>
        <w:numPr>
          <w:ilvl w:val="0"/>
          <w:numId w:val="4"/>
        </w:numPr>
        <w:spacing w:after="0" w:line="240" w:lineRule="auto"/>
        <w:contextualSpacing/>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 xml:space="preserve">wydatek kwalifikowalny – </w:t>
      </w:r>
      <w:r w:rsidR="00F5057E" w:rsidRPr="00F5057E">
        <w:rPr>
          <w:rFonts w:ascii="Arial" w:eastAsia="Times New Roman" w:hAnsi="Arial" w:cs="Arial"/>
          <w:sz w:val="16"/>
          <w:szCs w:val="16"/>
          <w:lang w:eastAsia="pl-PL"/>
        </w:rPr>
        <w:t>koszt lub wydatek poniesiony w związku z realizacją projektu w ramach RPO WZ, który spełnia kryteria refundacji, rozliczenia (w przypadku systemu zaliczkowego) zgodnie z umową o dofinansowanie</w:t>
      </w:r>
      <w:r w:rsidR="00F5057E">
        <w:rPr>
          <w:rFonts w:ascii="Arial" w:eastAsia="Times New Roman" w:hAnsi="Arial" w:cs="Arial"/>
          <w:sz w:val="16"/>
          <w:szCs w:val="16"/>
          <w:lang w:eastAsia="pl-PL"/>
        </w:rPr>
        <w:t>.</w:t>
      </w:r>
      <w:r w:rsidR="00B67536">
        <w:rPr>
          <w:rFonts w:ascii="Arial" w:eastAsia="Times New Roman" w:hAnsi="Arial" w:cs="Arial"/>
          <w:sz w:val="16"/>
          <w:szCs w:val="16"/>
          <w:lang w:eastAsia="pl-PL"/>
        </w:rPr>
        <w:t>;</w:t>
      </w:r>
    </w:p>
    <w:p w:rsidR="00000000" w:rsidRDefault="00F52148">
      <w:pPr>
        <w:numPr>
          <w:ilvl w:val="0"/>
          <w:numId w:val="4"/>
        </w:numPr>
        <w:spacing w:after="0" w:line="240" w:lineRule="auto"/>
        <w:contextualSpacing/>
        <w:jc w:val="both"/>
        <w:rPr>
          <w:rFonts w:ascii="Arial" w:hAnsi="Arial" w:cs="Arial"/>
          <w:sz w:val="16"/>
          <w:szCs w:val="16"/>
        </w:rPr>
      </w:pPr>
      <w:r>
        <w:rPr>
          <w:rFonts w:ascii="Arial" w:eastAsia="Times New Roman" w:hAnsi="Arial" w:cs="Arial"/>
          <w:sz w:val="16"/>
          <w:szCs w:val="16"/>
          <w:lang w:eastAsia="pl-PL"/>
        </w:rPr>
        <w:t xml:space="preserve">wnioskodawca - podmiot, o którym mowa w art. 2 </w:t>
      </w:r>
      <w:proofErr w:type="spellStart"/>
      <w:r>
        <w:rPr>
          <w:rFonts w:ascii="Arial" w:eastAsia="Times New Roman" w:hAnsi="Arial" w:cs="Arial"/>
          <w:sz w:val="16"/>
          <w:szCs w:val="16"/>
          <w:lang w:eastAsia="pl-PL"/>
        </w:rPr>
        <w:t>pkt</w:t>
      </w:r>
      <w:proofErr w:type="spellEnd"/>
      <w:r>
        <w:rPr>
          <w:rFonts w:ascii="Arial" w:eastAsia="Times New Roman" w:hAnsi="Arial" w:cs="Arial"/>
          <w:sz w:val="16"/>
          <w:szCs w:val="16"/>
          <w:lang w:eastAsia="pl-PL"/>
        </w:rPr>
        <w:t xml:space="preserve"> 28 ustawy wdrożeniowej, a w przypadku projektów partnerskich Lider.</w:t>
      </w:r>
    </w:p>
    <w:p w:rsidR="004B1DCF" w:rsidRDefault="004B1DCF" w:rsidP="00FA1E9F">
      <w:pPr>
        <w:spacing w:after="0" w:line="240" w:lineRule="auto"/>
        <w:jc w:val="both"/>
        <w:rPr>
          <w:rFonts w:ascii="Arial" w:hAnsi="Arial" w:cs="Arial"/>
          <w:sz w:val="16"/>
          <w:szCs w:val="16"/>
        </w:rPr>
      </w:pPr>
    </w:p>
    <w:p w:rsidR="004B1DCF" w:rsidRDefault="004B1DCF"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3" w:name="_Toc441425945"/>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3"/>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200DA7" w:rsidRPr="001C5DDB" w:rsidRDefault="008E2E89" w:rsidP="00FA1E9F">
            <w:pPr>
              <w:spacing w:after="0" w:line="240" w:lineRule="auto"/>
              <w:jc w:val="both"/>
              <w:rPr>
                <w:rFonts w:ascii="Arial" w:hAnsi="Arial" w:cs="Arial"/>
                <w:i/>
                <w:color w:val="000000"/>
                <w:sz w:val="16"/>
                <w:szCs w:val="16"/>
              </w:rPr>
            </w:pPr>
            <w:r w:rsidRPr="00D2225E">
              <w:rPr>
                <w:rFonts w:ascii="Arial" w:hAnsi="Arial" w:cs="Arial"/>
                <w:i/>
                <w:color w:val="000000"/>
                <w:sz w:val="16"/>
                <w:szCs w:val="16"/>
              </w:rPr>
              <w:t>Należy wpisać pełny tytuł projektu. Tytuł projektu powinien być sformułowany tak, aby jednoznacznie obrazował faktyczne zadanie, które przedłożono do objęcia wsparciem. Nazwa projektu powinna wskazywać zakres inwestycji oraz miejsce jej realizacji. Jeżeli projekt jest jednym z etapów większego przedsięwzięcia, fakt ten należy również zaznaczyć w tytule poprzez dopisanie numeru etapu inwestycji.</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1336ED" w:rsidRPr="00387CF2">
              <w:rPr>
                <w:rFonts w:ascii="Arial" w:hAnsi="Arial" w:cs="Arial"/>
                <w:i/>
                <w:sz w:val="16"/>
                <w:szCs w:val="16"/>
              </w:rPr>
              <w:t xml:space="preserve"> kategorię interwencji </w:t>
            </w:r>
            <w:r w:rsidR="00824B1B" w:rsidRPr="00387CF2">
              <w:rPr>
                <w:rFonts w:ascii="Arial" w:hAnsi="Arial" w:cs="Arial"/>
                <w:i/>
                <w:sz w:val="16"/>
                <w:szCs w:val="16"/>
              </w:rPr>
              <w:t xml:space="preserve">właściwą </w:t>
            </w:r>
            <w:r w:rsidR="00DE28FC">
              <w:rPr>
                <w:rFonts w:ascii="Arial" w:hAnsi="Arial" w:cs="Arial"/>
                <w:i/>
                <w:sz w:val="16"/>
                <w:szCs w:val="16"/>
              </w:rPr>
              <w:t>dla danego typu projektu – zgodnie z tabelą 1: Kody dotyczące wymiaru zakresu interwencji rozporządzenia nr 215/2014.</w:t>
            </w:r>
          </w:p>
        </w:tc>
      </w:tr>
      <w:tr w:rsidR="005D6B8A" w:rsidRPr="001C5DDB" w:rsidTr="00D2225E">
        <w:tc>
          <w:tcPr>
            <w:tcW w:w="2471" w:type="pct"/>
            <w:shd w:val="pct10" w:color="auto" w:fill="auto"/>
            <w:vAlign w:val="center"/>
          </w:tcPr>
          <w:p w:rsidR="005D6B8A" w:rsidRPr="001C5DDB" w:rsidRDefault="005D6B8A" w:rsidP="000B5DB4">
            <w:pPr>
              <w:pStyle w:val="Bezodstpw"/>
              <w:rPr>
                <w:rFonts w:ascii="Arial" w:hAnsi="Arial" w:cs="Arial"/>
                <w:b/>
                <w:sz w:val="16"/>
                <w:szCs w:val="16"/>
              </w:rPr>
            </w:pPr>
            <w:r w:rsidRPr="005D6B8A">
              <w:rPr>
                <w:rFonts w:ascii="Arial" w:hAnsi="Arial" w:cs="Arial"/>
                <w:b/>
                <w:sz w:val="16"/>
                <w:szCs w:val="16"/>
              </w:rPr>
              <w:t>3.2. Dodatkowa kategoria interwencji</w:t>
            </w:r>
          </w:p>
        </w:tc>
        <w:tc>
          <w:tcPr>
            <w:tcW w:w="2529" w:type="pct"/>
            <w:shd w:val="clear" w:color="auto" w:fill="auto"/>
          </w:tcPr>
          <w:p w:rsidR="005D6B8A" w:rsidRPr="00387CF2" w:rsidRDefault="00750F48" w:rsidP="00C6051C">
            <w:pPr>
              <w:spacing w:after="0" w:line="240" w:lineRule="auto"/>
              <w:jc w:val="both"/>
              <w:rPr>
                <w:rFonts w:ascii="Arial" w:hAnsi="Arial" w:cs="Arial"/>
                <w:i/>
                <w:sz w:val="16"/>
                <w:szCs w:val="16"/>
              </w:rPr>
            </w:pPr>
            <w:r w:rsidRPr="00387CF2">
              <w:rPr>
                <w:rFonts w:ascii="Arial" w:hAnsi="Arial" w:cs="Arial"/>
                <w:i/>
                <w:sz w:val="16"/>
                <w:szCs w:val="16"/>
              </w:rPr>
              <w:t>Z listy rozwijanej należy wybrać kategorię interwencji właściwą dla danego typu projektu.</w:t>
            </w:r>
          </w:p>
        </w:tc>
      </w:tr>
      <w:tr w:rsidR="00387CF2" w:rsidRPr="001C5DDB" w:rsidTr="00D2225E">
        <w:tc>
          <w:tcPr>
            <w:tcW w:w="2471" w:type="pct"/>
            <w:shd w:val="pct10" w:color="auto" w:fill="auto"/>
            <w:vAlign w:val="center"/>
          </w:tcPr>
          <w:p w:rsidR="00387CF2" w:rsidRDefault="00387CF2">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pPr>
              <w:pStyle w:val="Bezodstpw"/>
              <w:jc w:val="both"/>
              <w:rPr>
                <w:rFonts w:ascii="Arial" w:hAnsi="Arial" w:cs="Arial"/>
                <w:i/>
                <w:sz w:val="16"/>
                <w:szCs w:val="16"/>
              </w:rPr>
            </w:pPr>
            <w:r w:rsidRPr="00387CF2">
              <w:rPr>
                <w:rFonts w:ascii="Arial" w:hAnsi="Arial" w:cs="Arial"/>
                <w:i/>
                <w:sz w:val="16"/>
                <w:szCs w:val="16"/>
              </w:rPr>
              <w:t xml:space="preserve">Z listy rozwijanej należy wybrać odpowiedni rodzaj działalności gospodarczej w odniesieniu do przedmiotu projektu, zgodnie </w:t>
            </w:r>
            <w:r w:rsidRPr="00387CF2">
              <w:rPr>
                <w:rFonts w:ascii="Arial" w:hAnsi="Arial" w:cs="Arial"/>
                <w:i/>
                <w:sz w:val="16"/>
                <w:szCs w:val="16"/>
              </w:rPr>
              <w:br/>
              <w:t>z tabelą 7: Kody wymiaru rodzajów działalności gospodarczej rozporządzenia nr 215/2014.</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4" w:name="_Toc441425946"/>
            <w:r w:rsidRPr="001C5DDB">
              <w:rPr>
                <w:rFonts w:ascii="Arial" w:hAnsi="Arial" w:cs="Arial"/>
                <w:b/>
                <w:sz w:val="16"/>
                <w:szCs w:val="16"/>
              </w:rPr>
              <w:t>A. Informacje o projekcie</w:t>
            </w:r>
            <w:bookmarkEnd w:id="4"/>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A1E9F">
            <w:pPr>
              <w:pStyle w:val="Bezodstpw"/>
              <w:jc w:val="both"/>
              <w:rPr>
                <w:rFonts w:ascii="Arial" w:hAnsi="Arial" w:cs="Arial"/>
                <w:sz w:val="16"/>
                <w:szCs w:val="16"/>
              </w:rPr>
            </w:pPr>
            <w:r w:rsidRPr="008E2E89">
              <w:rPr>
                <w:rFonts w:ascii="Arial" w:hAnsi="Arial" w:cs="Arial"/>
                <w:i/>
                <w:sz w:val="16"/>
                <w:szCs w:val="16"/>
              </w:rPr>
              <w:t xml:space="preserve">Należy podać termin rozpoczęcia realizacji projektu poprzez wybór odpowiedniej daty z „Kalendarza”. Należy zwrócić uwagę, aby informacje te były spójne z harmonogramem </w:t>
            </w:r>
            <w:r w:rsidR="00D2225E">
              <w:rPr>
                <w:rFonts w:ascii="Arial" w:hAnsi="Arial" w:cs="Arial"/>
                <w:i/>
                <w:sz w:val="16"/>
                <w:szCs w:val="16"/>
              </w:rPr>
              <w:br/>
            </w:r>
            <w:r w:rsidRPr="008E2E89">
              <w:rPr>
                <w:rFonts w:ascii="Arial" w:hAnsi="Arial" w:cs="Arial"/>
                <w:i/>
                <w:sz w:val="16"/>
                <w:szCs w:val="16"/>
              </w:rPr>
              <w:t xml:space="preserve">i budżetem projektu określonym w sekcji G. Przez rozpoczęcie realizacji projektu należy rozumieć podjęcie jakichkolwiek działań w ramach projektu, niebędących rozpoczęciem prac, </w:t>
            </w:r>
            <w:r w:rsidR="00D2225E">
              <w:rPr>
                <w:rFonts w:ascii="Arial" w:hAnsi="Arial" w:cs="Arial"/>
                <w:i/>
                <w:sz w:val="16"/>
                <w:szCs w:val="16"/>
              </w:rPr>
              <w:br/>
            </w:r>
            <w:r w:rsidRPr="008E2E89">
              <w:rPr>
                <w:rFonts w:ascii="Arial" w:hAnsi="Arial" w:cs="Arial"/>
                <w:i/>
                <w:sz w:val="16"/>
                <w:szCs w:val="16"/>
              </w:rPr>
              <w:t>w tym zakup gruntu</w:t>
            </w:r>
            <w:r w:rsidR="004517F7">
              <w:rPr>
                <w:rFonts w:ascii="Arial" w:hAnsi="Arial" w:cs="Arial"/>
                <w:i/>
                <w:sz w:val="16"/>
                <w:szCs w:val="16"/>
              </w:rPr>
              <w:t>,</w:t>
            </w:r>
            <w:r w:rsidRPr="008E2E89">
              <w:rPr>
                <w:rFonts w:ascii="Arial" w:hAnsi="Arial" w:cs="Arial"/>
                <w:i/>
                <w:sz w:val="16"/>
                <w:szCs w:val="16"/>
              </w:rPr>
              <w:t xml:space="preserve"> lub rozpoczęcie prac w ramach projektu, </w:t>
            </w:r>
            <w:r w:rsidR="00D2225E">
              <w:rPr>
                <w:rFonts w:ascii="Arial" w:hAnsi="Arial" w:cs="Arial"/>
                <w:i/>
                <w:sz w:val="16"/>
                <w:szCs w:val="16"/>
              </w:rPr>
              <w:br/>
            </w:r>
            <w:r w:rsidRPr="008E2E89">
              <w:rPr>
                <w:rFonts w:ascii="Arial" w:hAnsi="Arial" w:cs="Arial"/>
                <w:i/>
                <w:sz w:val="16"/>
                <w:szCs w:val="16"/>
              </w:rPr>
              <w:t>w zależności od tego co nastąpi najpierw. Podjęcie prac przygotowawczych nie stanowi rozpoczęcia realizacji projektu</w:t>
            </w:r>
            <w:r w:rsidRPr="008E2E89">
              <w:rPr>
                <w:rFonts w:ascii="Arial" w:hAnsi="Arial" w:cs="Arial"/>
                <w:sz w:val="16"/>
                <w:szCs w:val="16"/>
              </w:rPr>
              <w:t>.</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Przez rozpoczęcie prac należy rozumieć rozpoczęcie robót budowlanych związanych </w:t>
            </w:r>
            <w:r w:rsidR="00D2225E">
              <w:rPr>
                <w:rFonts w:ascii="Arial" w:hAnsi="Arial" w:cs="Arial"/>
                <w:i/>
                <w:sz w:val="16"/>
                <w:szCs w:val="16"/>
              </w:rPr>
              <w:br/>
            </w:r>
            <w:r w:rsidRPr="008E2E89">
              <w:rPr>
                <w:rFonts w:ascii="Arial" w:hAnsi="Arial" w:cs="Arial"/>
                <w:i/>
                <w:sz w:val="16"/>
                <w:szCs w:val="16"/>
              </w:rPr>
              <w:t xml:space="preserve">z inwestycją objętą projektem lub pierwsze prawnie wiążące zobowiązanie do zamówienia urządzeń lub inne zobowiązanie, które powoduje, że inwestycja staje się nieodwracalna, </w:t>
            </w:r>
            <w:r w:rsidR="00D2225E">
              <w:rPr>
                <w:rFonts w:ascii="Arial" w:hAnsi="Arial" w:cs="Arial"/>
                <w:i/>
                <w:sz w:val="16"/>
                <w:szCs w:val="16"/>
              </w:rPr>
              <w:br/>
            </w:r>
            <w:r w:rsidRPr="008E2E89">
              <w:rPr>
                <w:rFonts w:ascii="Arial" w:hAnsi="Arial" w:cs="Arial"/>
                <w:i/>
                <w:sz w:val="16"/>
                <w:szCs w:val="16"/>
              </w:rPr>
              <w:t>w zależności od tego co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8E2E89" w:rsidRPr="008E2E89" w:rsidRDefault="008E2E89" w:rsidP="008E2E89">
            <w:pPr>
              <w:spacing w:after="0" w:line="240" w:lineRule="auto"/>
              <w:jc w:val="both"/>
              <w:rPr>
                <w:rFonts w:ascii="Arial" w:hAnsi="Arial" w:cs="Arial"/>
                <w:i/>
                <w:sz w:val="16"/>
                <w:szCs w:val="16"/>
              </w:rPr>
            </w:pPr>
            <w:r w:rsidRPr="008E2E89">
              <w:rPr>
                <w:rFonts w:ascii="Arial" w:hAnsi="Arial" w:cs="Arial"/>
                <w:i/>
                <w:sz w:val="16"/>
                <w:szCs w:val="16"/>
              </w:rPr>
              <w:t>Należy podać termin rozpoczęcia kwalifikowalności wydatków w ramach projektu poprzez wybór odpowiedniej daty z „Kalendarza”.</w:t>
            </w:r>
          </w:p>
          <w:p w:rsidR="008E2E89" w:rsidRPr="008E2E89" w:rsidRDefault="008E2E89" w:rsidP="008E2E89">
            <w:pPr>
              <w:spacing w:after="0" w:line="240" w:lineRule="auto"/>
              <w:jc w:val="both"/>
              <w:rPr>
                <w:rFonts w:ascii="Arial" w:hAnsi="Arial" w:cs="Arial"/>
                <w:i/>
                <w:sz w:val="16"/>
                <w:szCs w:val="16"/>
              </w:rPr>
            </w:pPr>
            <w:r w:rsidRPr="008E2E89">
              <w:rPr>
                <w:rFonts w:ascii="Arial" w:hAnsi="Arial" w:cs="Arial"/>
                <w:i/>
                <w:sz w:val="16"/>
                <w:szCs w:val="16"/>
              </w:rPr>
              <w:t>Początkiem okresu kwalifikowalności wydatków jest 1 stycznia 2014 r. W przypadku projektów rozpoczętych przed ww. datą do współfinansowania kwalifikują się jedynie wydatki faktycznie poniesione od tej daty.</w:t>
            </w:r>
          </w:p>
          <w:p w:rsidR="00200DA7" w:rsidRDefault="00D742CA" w:rsidP="0051608F">
            <w:pPr>
              <w:spacing w:after="0" w:line="240" w:lineRule="auto"/>
              <w:jc w:val="both"/>
              <w:rPr>
                <w:rFonts w:ascii="Arial" w:hAnsi="Arial" w:cs="Arial"/>
                <w:i/>
                <w:sz w:val="16"/>
                <w:szCs w:val="16"/>
              </w:rPr>
            </w:pPr>
            <w:r>
              <w:rPr>
                <w:rFonts w:ascii="Arial" w:hAnsi="Arial" w:cs="Arial"/>
                <w:i/>
                <w:sz w:val="16"/>
                <w:szCs w:val="16"/>
              </w:rPr>
              <w:t>Data ta nie może być wcześniejsza niż data rozpoczęcia realizacji projektu.</w:t>
            </w:r>
          </w:p>
          <w:p w:rsidR="0073095A" w:rsidRPr="001C5DDB" w:rsidRDefault="0073095A" w:rsidP="0073095A">
            <w:pPr>
              <w:spacing w:after="0" w:line="240" w:lineRule="auto"/>
              <w:jc w:val="both"/>
              <w:rPr>
                <w:rFonts w:ascii="Arial" w:hAnsi="Arial" w:cs="Arial"/>
                <w:i/>
                <w:sz w:val="16"/>
                <w:szCs w:val="16"/>
              </w:rPr>
            </w:pPr>
            <w:r w:rsidRPr="0073095A">
              <w:rPr>
                <w:rFonts w:ascii="Arial" w:hAnsi="Arial" w:cs="Arial"/>
                <w:i/>
                <w:sz w:val="16"/>
                <w:szCs w:val="16"/>
              </w:rPr>
              <w:t xml:space="preserve">Termin musi być zgodny z datą poniesienia  pierwszego wydatku kwalifikowalnego, zgodnego z katalogiem wydatków kwalifikowalnych wskazanych w Regulaminie </w:t>
            </w:r>
            <w:r>
              <w:rPr>
                <w:rFonts w:ascii="Arial" w:hAnsi="Arial" w:cs="Arial"/>
                <w:i/>
                <w:sz w:val="16"/>
                <w:szCs w:val="16"/>
              </w:rPr>
              <w:t>naboru</w:t>
            </w:r>
            <w:r w:rsidR="00270CFC">
              <w:rPr>
                <w:rFonts w:ascii="Arial" w:hAnsi="Arial" w:cs="Arial"/>
                <w:i/>
                <w:sz w:val="16"/>
                <w:szCs w:val="16"/>
              </w:rPr>
              <w:t>,</w:t>
            </w:r>
            <w:r w:rsidR="00270CFC">
              <w:t xml:space="preserve"> </w:t>
            </w:r>
            <w:r w:rsidR="00270CFC" w:rsidRPr="00270CFC">
              <w:rPr>
                <w:rFonts w:ascii="Arial" w:hAnsi="Arial" w:cs="Arial"/>
                <w:i/>
                <w:sz w:val="16"/>
                <w:szCs w:val="16"/>
              </w:rPr>
              <w:t>z zastrzeżeniem, że data ta nie może być wcześniejsza niż 1 stycznia 2014 r.</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Należy podać planowany termin zakończenia realizacji projektu poprzez wybór odpowiedniej daty z „Kalendarza”. Należy zwrócić uwagę, aby informacje te były spójne z 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 xml:space="preserve">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ostatniego wydatku w ramach projektu, </w:t>
            </w:r>
            <w:r w:rsidRPr="008C1046">
              <w:rPr>
                <w:rFonts w:ascii="Arial" w:hAnsi="Arial" w:cs="Arial"/>
                <w:i/>
                <w:sz w:val="16"/>
                <w:szCs w:val="16"/>
              </w:rPr>
              <w:br/>
              <w:t>w zależności od tego co nastąpiło późnie</w:t>
            </w:r>
            <w:r>
              <w:rPr>
                <w:rFonts w:ascii="Arial" w:hAnsi="Arial" w:cs="Arial"/>
                <w:i/>
                <w:sz w:val="16"/>
                <w:szCs w:val="16"/>
              </w:rPr>
              <w:t>j</w:t>
            </w:r>
            <w:r w:rsidR="002D407B" w:rsidRPr="002D407B">
              <w:rPr>
                <w:rFonts w:ascii="Arial" w:hAnsi="Arial" w:cs="Arial"/>
                <w:i/>
                <w:sz w:val="16"/>
                <w:szCs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D2225E">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poprzez wybór odpowiedniej daty z „Kalendarza”.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p>
        </w:tc>
      </w:tr>
    </w:tbl>
    <w:p w:rsidR="00A91E2E" w:rsidRDefault="00A91E2E" w:rsidP="00FA1E9F">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91E2E" w:rsidRPr="00A91E2E" w:rsidTr="00057CC1">
        <w:trPr>
          <w:trHeight w:val="37"/>
        </w:trPr>
        <w:tc>
          <w:tcPr>
            <w:tcW w:w="5000" w:type="pct"/>
            <w:shd w:val="pct10" w:color="auto" w:fill="auto"/>
          </w:tcPr>
          <w:p w:rsidR="00A91E2E" w:rsidRPr="00A91E2E" w:rsidRDefault="00A91E2E" w:rsidP="00A91E2E">
            <w:pPr>
              <w:autoSpaceDE w:val="0"/>
              <w:autoSpaceDN w:val="0"/>
              <w:adjustRightInd w:val="0"/>
              <w:spacing w:after="0" w:line="240" w:lineRule="auto"/>
              <w:rPr>
                <w:rFonts w:ascii="Arial" w:hAnsi="Arial" w:cs="Arial"/>
                <w:color w:val="000000"/>
                <w:sz w:val="16"/>
                <w:szCs w:val="16"/>
                <w:lang w:eastAsia="pl-PL"/>
              </w:rPr>
            </w:pPr>
            <w:r w:rsidRPr="00A91E2E">
              <w:rPr>
                <w:rFonts w:ascii="Arial" w:hAnsi="Arial" w:cs="Arial"/>
                <w:b/>
                <w:color w:val="000000"/>
                <w:sz w:val="16"/>
                <w:szCs w:val="16"/>
                <w:lang w:eastAsia="pl-PL"/>
              </w:rPr>
              <w:t>A.2. W przypadku, kiedy projekt nie otrzyma dofinansowania ze środków RPO WZ</w:t>
            </w:r>
          </w:p>
        </w:tc>
      </w:tr>
    </w:tbl>
    <w:p w:rsidR="00A91E2E" w:rsidRPr="00A91E2E" w:rsidRDefault="00A91E2E" w:rsidP="00A91E2E">
      <w:pPr>
        <w:spacing w:after="0" w:line="240" w:lineRule="auto"/>
        <w:jc w:val="both"/>
        <w:rPr>
          <w:rFonts w:ascii="Arial" w:eastAsia="Times New Roman" w:hAnsi="Arial" w:cs="Arial"/>
          <w:i/>
          <w:sz w:val="16"/>
          <w:szCs w:val="16"/>
          <w:lang w:eastAsia="pl-PL"/>
        </w:rPr>
      </w:pPr>
    </w:p>
    <w:tbl>
      <w:tblPr>
        <w:tblStyle w:val="Tabela-Siatka"/>
        <w:tblW w:w="5000" w:type="pct"/>
        <w:tblLook w:val="04A0"/>
      </w:tblPr>
      <w:tblGrid>
        <w:gridCol w:w="9429"/>
      </w:tblGrid>
      <w:tr w:rsidR="00A91E2E" w:rsidRPr="00A91E2E" w:rsidTr="00057CC1">
        <w:tc>
          <w:tcPr>
            <w:tcW w:w="5000" w:type="pct"/>
            <w:shd w:val="clear" w:color="auto" w:fill="auto"/>
          </w:tcPr>
          <w:p w:rsidR="00A91E2E" w:rsidRPr="00A91E2E" w:rsidRDefault="00A91E2E" w:rsidP="00A91E2E">
            <w:pPr>
              <w:spacing w:after="0" w:line="240" w:lineRule="auto"/>
              <w:jc w:val="both"/>
              <w:rPr>
                <w:rFonts w:ascii="Arial" w:hAnsi="Arial" w:cs="Arial"/>
                <w:i/>
                <w:sz w:val="16"/>
                <w:szCs w:val="16"/>
              </w:rPr>
            </w:pPr>
            <w:r w:rsidRPr="00A91E2E">
              <w:rPr>
                <w:rFonts w:ascii="Arial" w:hAnsi="Arial" w:cs="Arial"/>
                <w:i/>
                <w:sz w:val="16"/>
                <w:szCs w:val="16"/>
              </w:rPr>
              <w:t>(maksymalnie 2000 znaków)</w:t>
            </w:r>
          </w:p>
          <w:p w:rsidR="00A91E2E" w:rsidRPr="00A91E2E" w:rsidRDefault="00A91E2E" w:rsidP="00A91E2E">
            <w:pPr>
              <w:spacing w:after="0" w:line="240" w:lineRule="auto"/>
              <w:jc w:val="both"/>
              <w:rPr>
                <w:rFonts w:ascii="Arial" w:hAnsi="Arial" w:cs="Arial"/>
                <w:i/>
                <w:sz w:val="16"/>
                <w:szCs w:val="16"/>
              </w:rPr>
            </w:pPr>
            <w:r w:rsidRPr="00A91E2E">
              <w:rPr>
                <w:rFonts w:ascii="Arial" w:hAnsi="Arial" w:cs="Arial"/>
                <w:i/>
                <w:sz w:val="16"/>
                <w:szCs w:val="16"/>
              </w:rPr>
              <w:t>Należy wybrać jedną z wymienionych w sekcji A.2 opcji oraz uzasadnić swój wybór w polu „Uzasadnienie wybranego punktu”.</w:t>
            </w:r>
          </w:p>
        </w:tc>
      </w:tr>
    </w:tbl>
    <w:p w:rsidR="00A91E2E" w:rsidRPr="00A91E2E" w:rsidRDefault="00A91E2E" w:rsidP="00A91E2E">
      <w:pPr>
        <w:spacing w:after="0" w:line="240" w:lineRule="auto"/>
        <w:jc w:val="both"/>
        <w:rPr>
          <w:rFonts w:ascii="Arial" w:hAnsi="Arial" w:cs="Arial"/>
          <w:sz w:val="16"/>
          <w:szCs w:val="16"/>
        </w:rPr>
      </w:pPr>
    </w:p>
    <w:tbl>
      <w:tblPr>
        <w:tblStyle w:val="Tabela-Siatka"/>
        <w:tblW w:w="5000" w:type="pct"/>
        <w:tblLook w:val="04A0"/>
      </w:tblPr>
      <w:tblGrid>
        <w:gridCol w:w="9429"/>
      </w:tblGrid>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i zakresie przewidzianym we wniosku</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późniejszym, w zakresie przewidzianym we wniosku</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przewidzianym we wniosku, ale w ograniczonym zakresie.</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Zostanie zrealizowany w terminie późniejszym i w ograniczonym zakresie.</w:t>
            </w:r>
          </w:p>
        </w:tc>
      </w:tr>
      <w:tr w:rsidR="00A91E2E" w:rsidRPr="00A91E2E" w:rsidTr="00057CC1">
        <w:tc>
          <w:tcPr>
            <w:tcW w:w="5000" w:type="pct"/>
            <w:vAlign w:val="center"/>
          </w:tcPr>
          <w:p w:rsidR="00A91E2E" w:rsidRPr="00A91E2E" w:rsidRDefault="00A91E2E" w:rsidP="00A91E2E">
            <w:pPr>
              <w:numPr>
                <w:ilvl w:val="0"/>
                <w:numId w:val="8"/>
              </w:numPr>
              <w:spacing w:after="0" w:line="240" w:lineRule="auto"/>
              <w:rPr>
                <w:rFonts w:ascii="Arial" w:eastAsia="Times New Roman" w:hAnsi="Arial" w:cs="Arial"/>
                <w:color w:val="000000"/>
                <w:sz w:val="16"/>
                <w:szCs w:val="16"/>
                <w:lang w:eastAsia="pl-PL"/>
              </w:rPr>
            </w:pPr>
            <w:r w:rsidRPr="00A91E2E">
              <w:rPr>
                <w:rFonts w:ascii="Arial" w:eastAsia="Times New Roman" w:hAnsi="Arial" w:cs="Arial"/>
                <w:color w:val="000000"/>
                <w:sz w:val="16"/>
                <w:szCs w:val="16"/>
                <w:lang w:eastAsia="pl-PL"/>
              </w:rPr>
              <w:t>Nie zostanie zrealizowany w ogóle</w:t>
            </w:r>
          </w:p>
        </w:tc>
      </w:tr>
    </w:tbl>
    <w:p w:rsidR="00A91E2E" w:rsidRDefault="00A91E2E" w:rsidP="00A91E2E">
      <w:pPr>
        <w:spacing w:after="0" w:line="240" w:lineRule="auto"/>
        <w:jc w:val="both"/>
        <w:rPr>
          <w:rFonts w:ascii="Arial" w:eastAsia="Times New Roman" w:hAnsi="Arial" w:cs="Arial"/>
          <w:sz w:val="16"/>
          <w:szCs w:val="16"/>
          <w:lang w:eastAsia="pl-PL"/>
        </w:rPr>
      </w:pPr>
    </w:p>
    <w:tbl>
      <w:tblPr>
        <w:tblStyle w:val="Tabela-Siatka"/>
        <w:tblW w:w="5000" w:type="pct"/>
        <w:tblLook w:val="04A0"/>
      </w:tblPr>
      <w:tblGrid>
        <w:gridCol w:w="4660"/>
        <w:gridCol w:w="4769"/>
      </w:tblGrid>
      <w:tr w:rsidR="00C65D60" w:rsidRPr="00C943DC" w:rsidTr="00057CC1">
        <w:tc>
          <w:tcPr>
            <w:tcW w:w="2471" w:type="pct"/>
            <w:vAlign w:val="center"/>
          </w:tcPr>
          <w:p w:rsidR="00C65D60" w:rsidRPr="00EF0B1D" w:rsidRDefault="00C65D60" w:rsidP="00057CC1">
            <w:pPr>
              <w:spacing w:after="0" w:line="240" w:lineRule="auto"/>
              <w:rPr>
                <w:rFonts w:ascii="Arial" w:hAnsi="Arial" w:cs="Arial"/>
                <w:sz w:val="16"/>
                <w:szCs w:val="16"/>
              </w:rPr>
            </w:pPr>
            <w:r w:rsidRPr="00A91E2E">
              <w:rPr>
                <w:rFonts w:ascii="Arial" w:hAnsi="Arial" w:cs="Arial"/>
                <w:sz w:val="16"/>
                <w:szCs w:val="16"/>
              </w:rPr>
              <w:t>Uzasadnienie wybranego punktu</w:t>
            </w:r>
            <w:r w:rsidRPr="00EF0B1D">
              <w:rPr>
                <w:rFonts w:ascii="Arial" w:hAnsi="Arial" w:cs="Arial"/>
                <w:sz w:val="16"/>
                <w:szCs w:val="16"/>
              </w:rPr>
              <w:t xml:space="preserve"> </w:t>
            </w:r>
          </w:p>
        </w:tc>
        <w:tc>
          <w:tcPr>
            <w:tcW w:w="2529" w:type="pct"/>
            <w:shd w:val="clear" w:color="auto" w:fill="auto"/>
          </w:tcPr>
          <w:p w:rsidR="00C65D60" w:rsidRPr="00C943DC" w:rsidRDefault="00C65D60" w:rsidP="00057CC1">
            <w:pPr>
              <w:spacing w:after="0" w:line="240" w:lineRule="auto"/>
              <w:jc w:val="both"/>
              <w:rPr>
                <w:rFonts w:ascii="Arial" w:hAnsi="Arial" w:cs="Arial"/>
                <w:i/>
                <w:sz w:val="16"/>
                <w:szCs w:val="16"/>
              </w:rPr>
            </w:pPr>
            <w:r>
              <w:rPr>
                <w:rFonts w:ascii="Arial" w:hAnsi="Arial" w:cs="Arial"/>
                <w:i/>
                <w:sz w:val="16"/>
                <w:szCs w:val="16"/>
              </w:rPr>
              <w:t>(maksymalnie 200 znaków)</w:t>
            </w:r>
          </w:p>
        </w:tc>
      </w:tr>
    </w:tbl>
    <w:p w:rsidR="003019DA" w:rsidRPr="001C5DDB" w:rsidRDefault="00621BE5" w:rsidP="00FA1E9F">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5C08F8">
        <w:tc>
          <w:tcPr>
            <w:tcW w:w="5000" w:type="pct"/>
            <w:shd w:val="clear" w:color="auto" w:fill="auto"/>
          </w:tcPr>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Należy wybrać z dostępnych opcji („stacjonarny”, „niestacjonarny”).</w:t>
            </w:r>
          </w:p>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p>
          <w:p w:rsidR="0051608F" w:rsidRPr="00D2225E" w:rsidRDefault="0051608F" w:rsidP="0051608F">
            <w:pPr>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trwałe lub wartości niematerialne i prawne, które ze względu na swoją specyfikę nie są instalowane na stałe, a zatem nie jest możliwe określenie lokalizacji inwestycji.</w:t>
            </w:r>
          </w:p>
          <w:p w:rsidR="000B5DB4" w:rsidRPr="002D407B" w:rsidRDefault="0051608F" w:rsidP="00C37A77">
            <w:pPr>
              <w:spacing w:after="0" w:line="240" w:lineRule="auto"/>
              <w:jc w:val="both"/>
              <w:rPr>
                <w:rFonts w:ascii="Arial" w:hAnsi="Arial" w:cs="Arial"/>
                <w:i/>
                <w:sz w:val="16"/>
                <w:szCs w:val="16"/>
                <w:u w:val="single"/>
              </w:rPr>
            </w:pPr>
            <w:r w:rsidRPr="00D2225E">
              <w:rPr>
                <w:rFonts w:ascii="Arial" w:hAnsi="Arial" w:cs="Arial"/>
                <w:i/>
                <w:sz w:val="16"/>
                <w:szCs w:val="16"/>
              </w:rPr>
              <w:t xml:space="preserve">UWAGA! W ramach naboru nr RPZP.05.01.00-IZ.00-32-001/16 wnioskodawca ma możliwość realizacji jedynie projektu o </w:t>
            </w:r>
            <w:r w:rsidR="004517F7" w:rsidRPr="00D2225E">
              <w:rPr>
                <w:rFonts w:ascii="Arial" w:hAnsi="Arial" w:cs="Arial"/>
                <w:i/>
                <w:sz w:val="16"/>
                <w:szCs w:val="16"/>
              </w:rPr>
              <w:t xml:space="preserve">charakterze </w:t>
            </w:r>
            <w:r w:rsidRPr="00D2225E">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2F6E9C">
        <w:tc>
          <w:tcPr>
            <w:tcW w:w="5000" w:type="pct"/>
          </w:tcPr>
          <w:p w:rsidR="00224761" w:rsidRPr="00EF0B1D" w:rsidRDefault="00224761" w:rsidP="009B36F6">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9B36F6">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cs="Arial"/>
                <w:i/>
                <w:sz w:val="16"/>
                <w:szCs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EF0B1D">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5C08F8">
        <w:tc>
          <w:tcPr>
            <w:tcW w:w="2471" w:type="pct"/>
            <w:vAlign w:val="center"/>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dotyczy</w:t>
            </w:r>
          </w:p>
        </w:tc>
        <w:tc>
          <w:tcPr>
            <w:tcW w:w="2529" w:type="pct"/>
            <w:shd w:val="clear" w:color="auto" w:fill="auto"/>
          </w:tcPr>
          <w:p w:rsidR="00224761" w:rsidRPr="003F0EBB" w:rsidRDefault="00224761" w:rsidP="00FE7442">
            <w:pPr>
              <w:spacing w:after="0" w:line="240" w:lineRule="auto"/>
              <w:jc w:val="both"/>
              <w:rPr>
                <w:rFonts w:ascii="Arial" w:hAnsi="Arial" w:cs="Arial"/>
                <w:i/>
                <w:sz w:val="16"/>
                <w:szCs w:val="16"/>
              </w:rPr>
            </w:pPr>
            <w:r w:rsidRPr="003F0EBB">
              <w:rPr>
                <w:rFonts w:ascii="Arial" w:hAnsi="Arial" w:cs="Arial"/>
                <w:i/>
                <w:sz w:val="16"/>
                <w:szCs w:val="16"/>
              </w:rPr>
              <w:t xml:space="preserve">Po wybraniu opcji „dotyczy” należy wypełnić </w:t>
            </w:r>
            <w:r w:rsidR="00FE7442" w:rsidRPr="003F0EBB">
              <w:rPr>
                <w:rFonts w:ascii="Arial" w:hAnsi="Arial" w:cs="Arial"/>
                <w:i/>
                <w:sz w:val="16"/>
                <w:szCs w:val="16"/>
              </w:rPr>
              <w:t>sekcje</w:t>
            </w:r>
            <w:r w:rsidRPr="003F0EBB">
              <w:rPr>
                <w:rFonts w:ascii="Arial" w:hAnsi="Arial" w:cs="Arial"/>
                <w:i/>
                <w:sz w:val="16"/>
                <w:szCs w:val="16"/>
              </w:rPr>
              <w:t xml:space="preserve"> A.4.9.1-A.4.9.5, poprzez uzupełnienie następujących pól tekstowych:</w:t>
            </w:r>
          </w:p>
        </w:tc>
      </w:tr>
      <w:tr w:rsidR="00224761" w:rsidRPr="003F0EBB" w:rsidTr="00EF0B1D">
        <w:tc>
          <w:tcPr>
            <w:tcW w:w="2471" w:type="pct"/>
            <w:tcBorders>
              <w:bottom w:val="single" w:sz="4" w:space="0" w:color="auto"/>
            </w:tcBorders>
            <w:vAlign w:val="center"/>
          </w:tcPr>
          <w:p w:rsidR="00224761" w:rsidRPr="003F0EBB" w:rsidRDefault="00224761" w:rsidP="009B36F6">
            <w:pPr>
              <w:pStyle w:val="Bezodstpw"/>
              <w:numPr>
                <w:ilvl w:val="0"/>
                <w:numId w:val="8"/>
              </w:numPr>
              <w:rPr>
                <w:rFonts w:ascii="Arial" w:hAnsi="Arial" w:cs="Arial"/>
                <w:color w:val="000000"/>
                <w:sz w:val="16"/>
                <w:szCs w:val="16"/>
              </w:rPr>
            </w:pPr>
            <w:r w:rsidRPr="003F0EBB">
              <w:rPr>
                <w:rFonts w:ascii="Arial" w:hAnsi="Arial" w:cs="Arial"/>
                <w:color w:val="000000"/>
                <w:sz w:val="16"/>
                <w:szCs w:val="16"/>
              </w:rPr>
              <w:t>nie dotyczy</w:t>
            </w:r>
          </w:p>
        </w:tc>
        <w:tc>
          <w:tcPr>
            <w:tcW w:w="2529" w:type="pct"/>
            <w:shd w:val="clear" w:color="auto" w:fill="auto"/>
          </w:tcPr>
          <w:p w:rsidR="00387CF2" w:rsidRPr="003F0EBB" w:rsidRDefault="00224761" w:rsidP="00FE7442">
            <w:pPr>
              <w:spacing w:after="0" w:line="240" w:lineRule="auto"/>
              <w:jc w:val="both"/>
              <w:rPr>
                <w:rFonts w:ascii="Arial" w:hAnsi="Arial" w:cs="Arial"/>
                <w:i/>
                <w:sz w:val="16"/>
                <w:szCs w:val="16"/>
              </w:rPr>
            </w:pPr>
            <w:r w:rsidRPr="003F0EBB">
              <w:rPr>
                <w:rFonts w:ascii="Arial" w:hAnsi="Arial" w:cs="Arial"/>
                <w:i/>
                <w:sz w:val="16"/>
                <w:szCs w:val="16"/>
              </w:rPr>
              <w:t xml:space="preserve">Po wybraniu opcji „nie dotyczy” </w:t>
            </w:r>
            <w:r w:rsidR="00FE7442" w:rsidRPr="003F0EBB">
              <w:rPr>
                <w:rFonts w:ascii="Arial" w:hAnsi="Arial" w:cs="Arial"/>
                <w:i/>
                <w:sz w:val="16"/>
                <w:szCs w:val="16"/>
              </w:rPr>
              <w:t>sekcje</w:t>
            </w:r>
            <w:r w:rsidRPr="003F0EBB">
              <w:rPr>
                <w:rFonts w:ascii="Arial" w:hAnsi="Arial" w:cs="Arial"/>
                <w:i/>
                <w:sz w:val="16"/>
                <w:szCs w:val="16"/>
              </w:rPr>
              <w:t xml:space="preserve"> A.4.9.1-A.4.9.5 pozostają nieaktywne.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 / przeznaczonej na cele realizacji projektu.</w:t>
            </w:r>
            <w:r w:rsidR="00DE28FC">
              <w:rPr>
                <w:rFonts w:ascii="Arial" w:hAnsi="Arial" w:cs="Arial"/>
                <w:i/>
                <w:sz w:val="16"/>
                <w:szCs w:val="16"/>
              </w:rPr>
              <w:t>(jeśli dotyczy)</w:t>
            </w:r>
          </w:p>
        </w:tc>
      </w:tr>
      <w:tr w:rsidR="00224761" w:rsidRPr="001C5DDB" w:rsidTr="00EF0B1D">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3F0EBB" w:rsidRDefault="00FE7442" w:rsidP="00546880">
            <w:pPr>
              <w:pStyle w:val="Akapitzlist"/>
              <w:numPr>
                <w:ilvl w:val="0"/>
                <w:numId w:val="34"/>
              </w:numPr>
              <w:spacing w:after="0" w:line="240" w:lineRule="auto"/>
              <w:jc w:val="both"/>
              <w:rPr>
                <w:rFonts w:ascii="Arial" w:hAnsi="Arial" w:cs="Arial"/>
                <w:i/>
                <w:sz w:val="16"/>
                <w:szCs w:val="16"/>
              </w:rPr>
            </w:pPr>
            <w:r w:rsidRPr="003F0EBB">
              <w:rPr>
                <w:rFonts w:ascii="Arial" w:hAnsi="Arial" w:cs="Arial"/>
                <w:i/>
                <w:sz w:val="16"/>
                <w:szCs w:val="16"/>
              </w:rPr>
              <w:t>Inne (Jakie?)</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4517F7">
            <w:pPr>
              <w:spacing w:after="0" w:line="240" w:lineRule="auto"/>
              <w:jc w:val="both"/>
              <w:rPr>
                <w:rFonts w:ascii="Arial" w:hAnsi="Arial" w:cs="Arial"/>
                <w:i/>
                <w:sz w:val="16"/>
                <w:szCs w:val="16"/>
              </w:rPr>
            </w:pPr>
            <w:r w:rsidRPr="00C943DC">
              <w:rPr>
                <w:rFonts w:ascii="Arial" w:hAnsi="Arial" w:cs="Arial"/>
                <w:i/>
                <w:sz w:val="16"/>
                <w:szCs w:val="16"/>
              </w:rPr>
              <w:t>Z listy rozwijanej należy wybrać właściwą kategorię/przeznaczenie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7C638E" w:rsidRPr="00C943DC">
              <w:rPr>
                <w:rFonts w:ascii="Arial" w:hAnsi="Arial" w:cs="Arial"/>
                <w:i/>
                <w:sz w:val="16"/>
                <w:szCs w:val="16"/>
              </w:rPr>
              <w:t xml:space="preserve">y z dnia 07 </w:t>
            </w:r>
            <w:r w:rsidR="004517F7">
              <w:rPr>
                <w:rFonts w:ascii="Arial" w:hAnsi="Arial" w:cs="Arial"/>
                <w:i/>
                <w:sz w:val="16"/>
                <w:szCs w:val="16"/>
              </w:rPr>
              <w:t>lipca</w:t>
            </w:r>
            <w:r w:rsidR="007C638E" w:rsidRPr="00C943DC">
              <w:rPr>
                <w:rFonts w:ascii="Arial" w:hAnsi="Arial" w:cs="Arial"/>
                <w:i/>
                <w:sz w:val="16"/>
                <w:szCs w:val="16"/>
              </w:rPr>
              <w:t xml:space="preserve"> 1994 </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4163D9" w:rsidRPr="004163D9">
              <w:rPr>
                <w:rFonts w:ascii="Arial" w:hAnsi="Arial" w:cs="Arial"/>
                <w:i/>
                <w:sz w:val="16"/>
                <w:szCs w:val="16"/>
              </w:rPr>
              <w:t>tekst jedn. Dz.U. z 2016 r., poz. 290</w:t>
            </w:r>
            <w:r w:rsidR="00645957">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D02676"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F7657" w:rsidTr="003F0EBB">
        <w:tc>
          <w:tcPr>
            <w:tcW w:w="5000" w:type="pct"/>
            <w:shd w:val="clear" w:color="auto" w:fill="auto"/>
          </w:tcPr>
          <w:p w:rsidR="002F7657" w:rsidRPr="00E30FB6" w:rsidRDefault="002F7657" w:rsidP="001D7A3F">
            <w:pPr>
              <w:spacing w:after="0" w:line="240" w:lineRule="auto"/>
              <w:jc w:val="both"/>
              <w:rPr>
                <w:rFonts w:ascii="Arial" w:hAnsi="Arial" w:cs="Arial"/>
                <w:i/>
                <w:sz w:val="16"/>
                <w:szCs w:val="16"/>
              </w:rPr>
            </w:pPr>
            <w:r w:rsidRPr="00E30FB6">
              <w:rPr>
                <w:rFonts w:ascii="Arial" w:hAnsi="Arial" w:cs="Arial"/>
                <w:i/>
                <w:sz w:val="16"/>
                <w:szCs w:val="16"/>
              </w:rPr>
              <w:t>Specjalna Strefa Włączenia (SSW) to obszary o szczególnie niekorzystnych uwarunkowaniach pod względem dostępności komunikacyjnej, istniejącej infrastruktury publicznej, cechujące się wysokim poziomem bezrobocia i niską atrakcyjnością gospodarczą.</w:t>
            </w:r>
          </w:p>
          <w:p w:rsidR="00415B19" w:rsidRPr="00415B19" w:rsidRDefault="00415B19" w:rsidP="00415B19">
            <w:pPr>
              <w:spacing w:after="0" w:line="240" w:lineRule="auto"/>
              <w:jc w:val="both"/>
              <w:rPr>
                <w:rFonts w:ascii="Arial" w:hAnsi="Arial" w:cs="Arial"/>
                <w:i/>
                <w:sz w:val="16"/>
                <w:szCs w:val="16"/>
              </w:rPr>
            </w:pPr>
            <w:r w:rsidRPr="00415B19">
              <w:rPr>
                <w:rFonts w:ascii="Arial" w:hAnsi="Arial" w:cs="Arial"/>
                <w:i/>
                <w:sz w:val="16"/>
                <w:szCs w:val="16"/>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p>
          <w:p w:rsidR="00415B19" w:rsidRDefault="00415B19" w:rsidP="00415B19">
            <w:pPr>
              <w:spacing w:after="0" w:line="240" w:lineRule="auto"/>
              <w:jc w:val="both"/>
              <w:rPr>
                <w:rFonts w:ascii="Arial" w:hAnsi="Arial" w:cs="Arial"/>
                <w:i/>
                <w:sz w:val="16"/>
                <w:szCs w:val="16"/>
              </w:rPr>
            </w:pPr>
            <w:r>
              <w:rPr>
                <w:rFonts w:ascii="Arial" w:hAnsi="Arial" w:cs="Arial"/>
                <w:i/>
                <w:sz w:val="16"/>
                <w:szCs w:val="16"/>
              </w:rPr>
              <w:t xml:space="preserve"> </w:t>
            </w:r>
            <w:r w:rsidRPr="00415B19">
              <w:rPr>
                <w:rFonts w:ascii="Arial" w:hAnsi="Arial" w:cs="Arial"/>
                <w:i/>
                <w:sz w:val="16"/>
                <w:szCs w:val="16"/>
              </w:rPr>
              <w:t>W ramach naboru nr RPZP.05.01.00-IZ.00-32-001/16 należy uwzględnić obszar SSW obowiązujący w dniu ogłoszenia konkursu/naboru zgodnie z ww. uchwałami Zarządu Województwa Zachodniopomorskiego oraz nowe gminy dołączone do SSW w wyniku jej aktualizacji, jeżeli aktualizacja ta nastąpi w okresie od dnia ogłoszenia naboru nr RPZP.05.01.00-IZ.00-32-001/16 do dnia złożenia pisemnego wniosku o przyznanie pomocy.</w:t>
            </w:r>
            <w:r w:rsidR="00E347AA" w:rsidRPr="00E347AA">
              <w:rPr>
                <w:rFonts w:ascii="Arial" w:hAnsi="Arial" w:cs="Arial"/>
                <w:i/>
                <w:sz w:val="16"/>
                <w:szCs w:val="16"/>
              </w:rPr>
              <w:t xml:space="preserve"> </w:t>
            </w:r>
          </w:p>
          <w:p w:rsidR="00423299" w:rsidRDefault="00E347AA" w:rsidP="00415B19">
            <w:pPr>
              <w:spacing w:after="0" w:line="240" w:lineRule="auto"/>
              <w:jc w:val="both"/>
              <w:rPr>
                <w:rFonts w:ascii="Arial" w:hAnsi="Arial" w:cs="Arial"/>
                <w:i/>
                <w:sz w:val="16"/>
                <w:szCs w:val="16"/>
              </w:rPr>
            </w:pPr>
            <w:r w:rsidRPr="00E347AA">
              <w:rPr>
                <w:rFonts w:ascii="Arial" w:hAnsi="Arial" w:cs="Arial"/>
                <w:i/>
                <w:sz w:val="16"/>
                <w:szCs w:val="16"/>
              </w:rPr>
              <w:t xml:space="preserve">„Tak” </w:t>
            </w:r>
            <w:r w:rsidR="00423299">
              <w:rPr>
                <w:rFonts w:ascii="Arial" w:hAnsi="Arial" w:cs="Arial"/>
                <w:i/>
                <w:sz w:val="16"/>
                <w:szCs w:val="16"/>
              </w:rPr>
              <w:t>n</w:t>
            </w:r>
            <w:r w:rsidR="00423299" w:rsidRPr="00E347AA">
              <w:rPr>
                <w:rFonts w:ascii="Arial" w:hAnsi="Arial" w:cs="Arial"/>
                <w:i/>
                <w:sz w:val="16"/>
                <w:szCs w:val="16"/>
              </w:rPr>
              <w:t xml:space="preserve">ależy zaznaczyć </w:t>
            </w:r>
            <w:r w:rsidRPr="00E347AA">
              <w:rPr>
                <w:rFonts w:ascii="Arial" w:hAnsi="Arial" w:cs="Arial"/>
                <w:i/>
                <w:sz w:val="16"/>
                <w:szCs w:val="16"/>
              </w:rPr>
              <w:t xml:space="preserve">w przypadku, gdy projekt o charakterze stacjonarnym realizowany będzie jedynie na terenie </w:t>
            </w:r>
            <w:r w:rsidR="00423299">
              <w:rPr>
                <w:rFonts w:ascii="Arial" w:hAnsi="Arial" w:cs="Arial"/>
                <w:i/>
                <w:sz w:val="16"/>
                <w:szCs w:val="16"/>
              </w:rPr>
              <w:t>Specjalnej Strefy Włączenia</w:t>
            </w:r>
            <w:r w:rsidR="004517F7">
              <w:rPr>
                <w:rFonts w:ascii="Arial" w:hAnsi="Arial" w:cs="Arial"/>
                <w:i/>
                <w:sz w:val="16"/>
                <w:szCs w:val="16"/>
              </w:rPr>
              <w:t>.</w:t>
            </w:r>
          </w:p>
          <w:p w:rsidR="00E347AA" w:rsidRPr="00E347AA" w:rsidRDefault="00E347AA" w:rsidP="00E347AA">
            <w:pPr>
              <w:spacing w:after="0" w:line="240" w:lineRule="auto"/>
              <w:jc w:val="both"/>
              <w:rPr>
                <w:rFonts w:ascii="Arial" w:hAnsi="Arial" w:cs="Arial"/>
                <w:i/>
                <w:sz w:val="16"/>
                <w:szCs w:val="16"/>
              </w:rPr>
            </w:pPr>
            <w:r w:rsidRPr="00E347AA">
              <w:rPr>
                <w:rFonts w:ascii="Arial" w:hAnsi="Arial" w:cs="Arial"/>
                <w:i/>
                <w:sz w:val="16"/>
                <w:szCs w:val="16"/>
              </w:rPr>
              <w:t xml:space="preserve"> „Nie” </w:t>
            </w:r>
            <w:r w:rsidR="00423299">
              <w:rPr>
                <w:rFonts w:ascii="Arial" w:hAnsi="Arial" w:cs="Arial"/>
                <w:i/>
                <w:sz w:val="16"/>
                <w:szCs w:val="16"/>
              </w:rPr>
              <w:t>n</w:t>
            </w:r>
            <w:r w:rsidR="00423299" w:rsidRPr="00E347AA">
              <w:rPr>
                <w:rFonts w:ascii="Arial" w:hAnsi="Arial" w:cs="Arial"/>
                <w:i/>
                <w:sz w:val="16"/>
                <w:szCs w:val="16"/>
              </w:rPr>
              <w:t xml:space="preserve">ależy zaznaczyć </w:t>
            </w:r>
            <w:r w:rsidRPr="00E347AA">
              <w:rPr>
                <w:rFonts w:ascii="Arial" w:hAnsi="Arial" w:cs="Arial"/>
                <w:i/>
                <w:sz w:val="16"/>
                <w:szCs w:val="16"/>
              </w:rPr>
              <w:t xml:space="preserve">w przypadku, gdy projekt o charakterze stacjonarnym nie będzie realizowany na terenie </w:t>
            </w:r>
            <w:r w:rsidR="00423299">
              <w:rPr>
                <w:rFonts w:ascii="Arial" w:hAnsi="Arial" w:cs="Arial"/>
                <w:i/>
                <w:sz w:val="16"/>
                <w:szCs w:val="16"/>
              </w:rPr>
              <w:t>Specjalnej Strefy Włączenia.</w:t>
            </w:r>
          </w:p>
          <w:p w:rsidR="002F7657" w:rsidRPr="004517F7" w:rsidRDefault="00E347AA" w:rsidP="001D7A3F">
            <w:pPr>
              <w:spacing w:after="0" w:line="240" w:lineRule="auto"/>
              <w:jc w:val="both"/>
              <w:rPr>
                <w:rFonts w:ascii="Arial" w:hAnsi="Arial" w:cs="Arial"/>
                <w:i/>
                <w:sz w:val="16"/>
                <w:szCs w:val="16"/>
              </w:rPr>
            </w:pPr>
            <w:r w:rsidRPr="00E347AA">
              <w:rPr>
                <w:rFonts w:ascii="Arial" w:hAnsi="Arial" w:cs="Arial"/>
                <w:i/>
                <w:sz w:val="16"/>
                <w:szCs w:val="16"/>
              </w:rPr>
              <w:t xml:space="preserve"> „Częściowo” należy zaznaczyć w przypadku, gdy projekt o charakterze stacjonarnym będzie realizowany w kilku miejscach, przy czym jedynie część z nich znajdować się będzie na terenie </w:t>
            </w:r>
            <w:r w:rsidR="00423299">
              <w:rPr>
                <w:rFonts w:ascii="Arial" w:hAnsi="Arial" w:cs="Arial"/>
                <w:i/>
                <w:sz w:val="16"/>
                <w:szCs w:val="16"/>
              </w:rPr>
              <w:t>Specjalnej Strefy Włączenia</w:t>
            </w:r>
            <w:r w:rsidRPr="00E347AA">
              <w:rPr>
                <w:rFonts w:ascii="Arial" w:hAnsi="Arial" w:cs="Arial"/>
                <w:i/>
                <w:sz w:val="16"/>
                <w:szCs w:val="16"/>
              </w:rPr>
              <w:t xml:space="preserve">. </w:t>
            </w:r>
            <w:r w:rsidR="00423299">
              <w:rPr>
                <w:rFonts w:ascii="Arial" w:hAnsi="Arial" w:cs="Arial"/>
                <w:i/>
                <w:sz w:val="16"/>
                <w:szCs w:val="16"/>
              </w:rPr>
              <w:t>W przypadku wybrania opcji „Częściowo”, o</w:t>
            </w:r>
            <w:r w:rsidRPr="00E347AA">
              <w:rPr>
                <w:rFonts w:ascii="Arial" w:hAnsi="Arial" w:cs="Arial"/>
                <w:i/>
                <w:sz w:val="16"/>
                <w:szCs w:val="16"/>
              </w:rPr>
              <w:t>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9429"/>
      </w:tblGrid>
      <w:tr w:rsidR="002F7657" w:rsidTr="001D7A3F">
        <w:tc>
          <w:tcPr>
            <w:tcW w:w="5000" w:type="pct"/>
          </w:tcPr>
          <w:p w:rsidR="002F7657" w:rsidRDefault="002F7657" w:rsidP="009B36F6">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9B36F6">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9B36F6">
            <w:pPr>
              <w:pStyle w:val="Akapitzlist"/>
              <w:numPr>
                <w:ilvl w:val="0"/>
                <w:numId w:val="8"/>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cs="Arial"/>
                <w:i/>
                <w:sz w:val="16"/>
                <w:szCs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 xml:space="preserve">A.12.1. Czy projekt jest objęty pomocą publiczną i/lub de </w:t>
            </w:r>
            <w:proofErr w:type="spellStart"/>
            <w:r w:rsidRPr="003F0EBB">
              <w:rPr>
                <w:rFonts w:ascii="Arial" w:hAnsi="Arial" w:cs="Arial"/>
                <w:b/>
                <w:sz w:val="16"/>
                <w:szCs w:val="16"/>
              </w:rPr>
              <w:t>minimis</w:t>
            </w:r>
            <w:proofErr w:type="spellEnd"/>
          </w:p>
        </w:tc>
        <w:tc>
          <w:tcPr>
            <w:tcW w:w="2529" w:type="pct"/>
            <w:vAlign w:val="center"/>
          </w:tcPr>
          <w:p w:rsidR="00600B3C" w:rsidRPr="003F0EBB" w:rsidRDefault="00600B3C" w:rsidP="00F24891">
            <w:pPr>
              <w:pStyle w:val="Bezodstpw"/>
              <w:numPr>
                <w:ilvl w:val="0"/>
                <w:numId w:val="7"/>
              </w:numPr>
              <w:rPr>
                <w:rFonts w:ascii="Arial" w:hAnsi="Arial" w:cs="Arial"/>
                <w:sz w:val="16"/>
                <w:szCs w:val="16"/>
              </w:rPr>
            </w:pPr>
            <w:r w:rsidRPr="003F0EBB">
              <w:rPr>
                <w:rFonts w:ascii="Arial" w:hAnsi="Arial" w:cs="Arial"/>
                <w:sz w:val="16"/>
                <w:szCs w:val="16"/>
              </w:rPr>
              <w:t>Tak</w:t>
            </w:r>
          </w:p>
          <w:p w:rsidR="00E30FB6" w:rsidRPr="003F0EBB" w:rsidRDefault="006A42EF" w:rsidP="00E30FB6">
            <w:pPr>
              <w:pStyle w:val="Bezodstpw"/>
              <w:numPr>
                <w:ilvl w:val="0"/>
                <w:numId w:val="7"/>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wyboru  </w:t>
            </w:r>
            <w:r w:rsidR="00E30FB6" w:rsidRPr="003F0EBB">
              <w:rPr>
                <w:rFonts w:ascii="Arial" w:hAnsi="Arial" w:cs="Arial"/>
                <w:i/>
                <w:sz w:val="16"/>
                <w:szCs w:val="16"/>
              </w:rPr>
              <w:t>jednej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5.1</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Traktatu o 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a) występuje transfer zasobów publicznych,</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b) transfer zasobów publicznych jest selektywny</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 uprzywilejowuje określony podmiot lub wytwarzanie określonych dóbr,</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c) transfer zasobów publicznych skutkuje przysporzeniem (korzyścią ekonomiczną) na rzecz określonego podmiotu, na warunkach korzystniejszych niż rynkowe,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 w efekcie transferu zasobów publicznych występuje lub może wystąpić zakłócenie konkurencji,</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e) 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055878">
            <w:pPr>
              <w:pStyle w:val="Akapitzlist"/>
              <w:numPr>
                <w:ilvl w:val="1"/>
                <w:numId w:val="51"/>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055878">
            <w:pPr>
              <w:pStyle w:val="Akapitzlist"/>
              <w:numPr>
                <w:ilvl w:val="1"/>
                <w:numId w:val="51"/>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055878">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055878">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cs="Arial"/>
                <w:i/>
                <w:sz w:val="16"/>
                <w:szCs w:val="16"/>
              </w:rPr>
            </w:pPr>
            <w:r w:rsidRPr="003F0EBB">
              <w:rPr>
                <w:rFonts w:ascii="Arial" w:hAnsi="Arial" w:cs="Arial"/>
                <w:i/>
                <w:sz w:val="16"/>
                <w:szCs w:val="16"/>
              </w:rPr>
              <w:t>Jeśli wybrano „nie”, należy uzasadnić</w:t>
            </w:r>
          </w:p>
          <w:p w:rsidR="00083AAA" w:rsidRPr="003F0EBB" w:rsidRDefault="00083AAA" w:rsidP="00083AAA">
            <w:pPr>
              <w:spacing w:after="0" w:line="240" w:lineRule="auto"/>
              <w:rPr>
                <w:rFonts w:ascii="Arial" w:hAnsi="Arial" w:cs="Arial"/>
                <w:sz w:val="16"/>
                <w:szCs w:val="16"/>
              </w:rPr>
            </w:pP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055878">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055878">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p>
          <w:p w:rsidR="00083AAA" w:rsidRPr="003F0EBB" w:rsidRDefault="00083AAA" w:rsidP="008367F7">
            <w:pPr>
              <w:spacing w:after="0" w:line="240" w:lineRule="auto"/>
              <w:rPr>
                <w:rFonts w:ascii="Arial" w:hAnsi="Arial" w:cs="Arial"/>
                <w:i/>
                <w:sz w:val="16"/>
                <w:szCs w:val="16"/>
              </w:rPr>
            </w:pP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055878">
            <w:pPr>
              <w:pStyle w:val="Akapitzlist"/>
              <w:numPr>
                <w:ilvl w:val="0"/>
                <w:numId w:val="48"/>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055878">
            <w:pPr>
              <w:pStyle w:val="Akapitzlist"/>
              <w:numPr>
                <w:ilvl w:val="0"/>
                <w:numId w:val="48"/>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5" w:name="_Toc441425947"/>
            <w:r w:rsidRPr="001C5DDB">
              <w:rPr>
                <w:rFonts w:ascii="Arial" w:hAnsi="Arial" w:cs="Arial"/>
                <w:b/>
                <w:sz w:val="16"/>
                <w:szCs w:val="16"/>
              </w:rPr>
              <w:t xml:space="preserve">B. Informacje o </w:t>
            </w:r>
            <w:r w:rsidR="00E14872">
              <w:rPr>
                <w:rFonts w:ascii="Arial" w:hAnsi="Arial" w:cs="Arial"/>
                <w:b/>
                <w:sz w:val="16"/>
                <w:szCs w:val="16"/>
              </w:rPr>
              <w:t>w</w:t>
            </w:r>
            <w:r w:rsidRPr="001C5DDB">
              <w:rPr>
                <w:rFonts w:ascii="Arial" w:hAnsi="Arial" w:cs="Arial"/>
                <w:b/>
                <w:sz w:val="16"/>
                <w:szCs w:val="16"/>
              </w:rPr>
              <w:t>nioskodawcy</w:t>
            </w:r>
            <w:bookmarkEnd w:id="5"/>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 xml:space="preserve">nioskodawcy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nie dotyczy.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nie dotyczy.</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165965">
            <w:pPr>
              <w:pStyle w:val="Akapitzlist"/>
              <w:numPr>
                <w:ilvl w:val="0"/>
                <w:numId w:val="47"/>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6A42EF" w:rsidRPr="003F0EBB" w:rsidRDefault="006A42EF" w:rsidP="006A42EF">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Pełna księgowość</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 od przychodów ewidencjonowanych</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p>
          <w:p w:rsidR="006A42EF" w:rsidRPr="003F0EBB" w:rsidRDefault="006A42EF" w:rsidP="00165965">
            <w:pPr>
              <w:pStyle w:val="Akapitzlist"/>
              <w:numPr>
                <w:ilvl w:val="0"/>
                <w:numId w:val="36"/>
              </w:numPr>
              <w:spacing w:after="0" w:line="240" w:lineRule="auto"/>
              <w:jc w:val="both"/>
              <w:rPr>
                <w:rFonts w:ascii="Arial" w:hAnsi="Arial" w:cs="Arial"/>
                <w:i/>
                <w:sz w:val="16"/>
                <w:szCs w:val="16"/>
              </w:rPr>
            </w:pPr>
            <w:r w:rsidRPr="003F0EBB">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tblPr>
      <w:tblGrid>
        <w:gridCol w:w="9429"/>
      </w:tblGrid>
      <w:tr w:rsidR="001D2DC6" w:rsidRPr="003F0EBB" w:rsidTr="003F0EBB">
        <w:tc>
          <w:tcPr>
            <w:tcW w:w="5000" w:type="pct"/>
            <w:shd w:val="clear" w:color="auto" w:fill="FFFFFF" w:themeFill="background1"/>
          </w:tcPr>
          <w:p w:rsidR="000F1FD1" w:rsidRPr="003F0EBB" w:rsidRDefault="001D2DC6" w:rsidP="003F0EBB">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C90C50" w:rsidRPr="003F0EBB" w:rsidRDefault="00C90C50" w:rsidP="003F0EBB">
            <w:pPr>
              <w:shd w:val="clear" w:color="auto" w:fill="FFFFFF" w:themeFill="background1"/>
              <w:spacing w:after="0" w:line="240" w:lineRule="auto"/>
              <w:jc w:val="both"/>
              <w:rPr>
                <w:rFonts w:ascii="Arial" w:hAnsi="Arial" w:cs="Arial"/>
                <w:i/>
                <w:sz w:val="16"/>
                <w:szCs w:val="16"/>
              </w:rPr>
            </w:pPr>
          </w:p>
          <w:p w:rsidR="001D2DC6" w:rsidRPr="003F0EBB" w:rsidRDefault="001D2DC6" w:rsidP="003F0EBB">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 xml:space="preserve">nioskodawcy. Podana liczba osób, jak również ich stanowiska, powinny być zgodne </w:t>
            </w:r>
            <w:r w:rsidR="001617CA" w:rsidRPr="003F0EBB">
              <w:rPr>
                <w:rFonts w:ascii="Arial" w:hAnsi="Arial" w:cs="Arial"/>
                <w:i/>
                <w:sz w:val="16"/>
                <w:szCs w:val="16"/>
              </w:rPr>
              <w:br/>
            </w:r>
            <w:r w:rsidRPr="003F0EBB">
              <w:rPr>
                <w:rFonts w:ascii="Arial" w:hAnsi="Arial" w:cs="Arial"/>
                <w:i/>
                <w:sz w:val="16"/>
                <w:szCs w:val="16"/>
              </w:rPr>
              <w:t xml:space="preserve">z 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BF3D59" w:rsidRPr="001C5DDB" w:rsidRDefault="00BF3D5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FA1E9F">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 xml:space="preserve">nioskodawcę przedsięwzięcia o podobnym charakterze </w:t>
            </w:r>
            <w:r w:rsidRPr="003F0EBB">
              <w:rPr>
                <w:rFonts w:ascii="Arial" w:hAnsi="Arial" w:cs="Arial"/>
                <w:i/>
                <w:sz w:val="16"/>
                <w:szCs w:val="16"/>
              </w:rPr>
              <w:b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165965">
            <w:pPr>
              <w:pStyle w:val="Bezodstpw"/>
              <w:numPr>
                <w:ilvl w:val="0"/>
                <w:numId w:val="41"/>
              </w:numPr>
              <w:jc w:val="both"/>
              <w:rPr>
                <w:rFonts w:ascii="Arial" w:hAnsi="Arial" w:cs="Arial"/>
                <w:sz w:val="16"/>
                <w:szCs w:val="16"/>
              </w:rPr>
            </w:pPr>
            <w:r>
              <w:rPr>
                <w:rFonts w:ascii="Arial" w:hAnsi="Arial" w:cs="Arial"/>
                <w:sz w:val="16"/>
                <w:szCs w:val="16"/>
              </w:rPr>
              <w:t>Tak</w:t>
            </w:r>
          </w:p>
          <w:p w:rsidR="008367F7" w:rsidRDefault="008367F7" w:rsidP="00165965">
            <w:pPr>
              <w:pStyle w:val="Bezodstpw"/>
              <w:numPr>
                <w:ilvl w:val="0"/>
                <w:numId w:val="41"/>
              </w:numPr>
              <w:jc w:val="both"/>
              <w:rPr>
                <w:rFonts w:ascii="Arial" w:hAnsi="Arial" w:cs="Arial"/>
                <w:sz w:val="16"/>
                <w:szCs w:val="16"/>
              </w:rPr>
            </w:pPr>
            <w:r>
              <w:rPr>
                <w:rFonts w:ascii="Arial" w:hAnsi="Arial" w:cs="Arial"/>
                <w:sz w:val="16"/>
                <w:szCs w:val="16"/>
              </w:rPr>
              <w:t>Nie</w:t>
            </w:r>
          </w:p>
        </w:tc>
      </w:tr>
      <w:tr w:rsidR="008367F7" w:rsidRPr="003F0EBB" w:rsidTr="00FC689E">
        <w:tc>
          <w:tcPr>
            <w:tcW w:w="2519" w:type="pct"/>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BC0090">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na który Beneficjent otrzymał dofinansowanie w ramach RPO WZ 2014-2020 oraz podać numer projektu lub numer </w:t>
            </w:r>
            <w:r w:rsidR="00BC0090">
              <w:rPr>
                <w:rFonts w:ascii="Arial" w:hAnsi="Arial" w:cs="Arial"/>
                <w:i/>
                <w:sz w:val="16"/>
                <w:szCs w:val="16"/>
              </w:rPr>
              <w:t>umowy</w:t>
            </w:r>
            <w:r w:rsidRPr="008C1046">
              <w:rPr>
                <w:rFonts w:ascii="Arial" w:hAnsi="Arial" w:cs="Arial"/>
                <w:i/>
                <w:sz w:val="16"/>
                <w:szCs w:val="16"/>
              </w:rPr>
              <w:t xml:space="preserve"> o dofinansowani</w:t>
            </w:r>
            <w:r w:rsidR="00BC0090">
              <w:rPr>
                <w:rFonts w:ascii="Arial" w:hAnsi="Arial" w:cs="Arial"/>
                <w:i/>
                <w:sz w:val="16"/>
                <w:szCs w:val="16"/>
              </w:rPr>
              <w:t>e</w:t>
            </w:r>
            <w:r w:rsidR="003E12C6">
              <w:rPr>
                <w:rFonts w:ascii="Arial" w:hAnsi="Arial" w:cs="Arial"/>
                <w:i/>
                <w:sz w:val="16"/>
                <w:szCs w:val="16"/>
              </w:rPr>
              <w:t>.</w:t>
            </w:r>
          </w:p>
        </w:tc>
      </w:tr>
      <w:tr w:rsidR="008367F7" w:rsidRPr="003F0EBB" w:rsidTr="00FC689E">
        <w:tc>
          <w:tcPr>
            <w:tcW w:w="2519" w:type="pct"/>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cs="Arial"/>
                <w:i/>
                <w:sz w:val="16"/>
                <w:szCs w:val="16"/>
              </w:rPr>
            </w:pPr>
            <w:r w:rsidRPr="003F0EBB">
              <w:rPr>
                <w:rFonts w:ascii="Arial" w:hAnsi="Arial" w:cs="Arial"/>
                <w:i/>
                <w:sz w:val="16"/>
                <w:szCs w:val="16"/>
              </w:rPr>
              <w:t>Należy dokonać wyboru z listy rozwijanej.</w:t>
            </w:r>
          </w:p>
        </w:tc>
      </w:tr>
    </w:tbl>
    <w:p w:rsidR="00D742CA" w:rsidRPr="003F0EBB" w:rsidRDefault="00D742CA" w:rsidP="00D742CA">
      <w:pPr>
        <w:pStyle w:val="Bezodstpw"/>
        <w:rPr>
          <w:rFonts w:ascii="Arial" w:hAnsi="Arial" w:cs="Arial"/>
          <w:sz w:val="16"/>
          <w:szCs w:val="16"/>
        </w:rPr>
      </w:pPr>
    </w:p>
    <w:tbl>
      <w:tblPr>
        <w:tblStyle w:val="Tabela-Siatka"/>
        <w:tblW w:w="0" w:type="auto"/>
        <w:tblLook w:val="04A0"/>
      </w:tblPr>
      <w:tblGrid>
        <w:gridCol w:w="9429"/>
      </w:tblGrid>
      <w:tr w:rsidR="00D742CA" w:rsidRPr="00D742CA" w:rsidTr="004B1DCF">
        <w:tc>
          <w:tcPr>
            <w:tcW w:w="0" w:type="auto"/>
          </w:tcPr>
          <w:p w:rsidR="00D742CA" w:rsidRPr="00D742CA" w:rsidRDefault="00D742CA" w:rsidP="003E12C6">
            <w:pPr>
              <w:pStyle w:val="Bezodstpw"/>
              <w:jc w:val="both"/>
              <w:rPr>
                <w:rFonts w:ascii="Arial" w:hAnsi="Arial" w:cs="Arial"/>
                <w:i/>
                <w:sz w:val="16"/>
                <w:szCs w:val="16"/>
              </w:rPr>
            </w:pPr>
            <w:r w:rsidRPr="003F0EBB">
              <w:rPr>
                <w:rFonts w:ascii="Arial" w:hAnsi="Arial" w:cs="Arial"/>
                <w:i/>
                <w:sz w:val="16"/>
                <w:szCs w:val="16"/>
              </w:rPr>
              <w:t xml:space="preserve">W powyższym polu należy podać wszystkie dofinansowane projekty realizowane przez wnioskodawcę </w:t>
            </w:r>
            <w:r w:rsidR="00DE28FC">
              <w:rPr>
                <w:rFonts w:ascii="Arial" w:hAnsi="Arial" w:cs="Arial"/>
                <w:i/>
                <w:sz w:val="16"/>
                <w:szCs w:val="16"/>
              </w:rPr>
              <w:t xml:space="preserve">w ramach RPO WZ </w:t>
            </w:r>
            <w:r w:rsidRPr="003F0EBB">
              <w:rPr>
                <w:rFonts w:ascii="Arial" w:hAnsi="Arial" w:cs="Arial"/>
                <w:i/>
                <w:sz w:val="16"/>
                <w:szCs w:val="16"/>
              </w:rPr>
              <w:t>poprzez multiplikowanie danych wykorzystując opcję „Dodaj kolejny projekt”.</w:t>
            </w:r>
          </w:p>
        </w:tc>
      </w:tr>
    </w:tbl>
    <w:p w:rsidR="00D742CA" w:rsidRDefault="00D742C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165965">
            <w:pPr>
              <w:pStyle w:val="Bezodstpw"/>
              <w:numPr>
                <w:ilvl w:val="0"/>
                <w:numId w:val="41"/>
              </w:numPr>
              <w:rPr>
                <w:rFonts w:ascii="Arial" w:hAnsi="Arial" w:cs="Arial"/>
                <w:sz w:val="16"/>
                <w:szCs w:val="16"/>
              </w:rPr>
            </w:pPr>
            <w:r w:rsidRPr="00EC3541">
              <w:rPr>
                <w:rFonts w:ascii="Arial" w:hAnsi="Arial" w:cs="Arial"/>
                <w:sz w:val="16"/>
                <w:szCs w:val="16"/>
              </w:rPr>
              <w:t>Tak</w:t>
            </w:r>
          </w:p>
          <w:p w:rsidR="00EC3541" w:rsidRPr="00EC3541" w:rsidRDefault="00EC3541" w:rsidP="00165965">
            <w:pPr>
              <w:pStyle w:val="Bezodstpw"/>
              <w:numPr>
                <w:ilvl w:val="0"/>
                <w:numId w:val="41"/>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EC3541" w:rsidRPr="00FC689E" w:rsidRDefault="008C1046" w:rsidP="00FC689E">
            <w:pPr>
              <w:pStyle w:val="Bezodstpw"/>
              <w:shd w:val="clear" w:color="auto" w:fill="FFFFFF" w:themeFill="background1"/>
              <w:rPr>
                <w:rFonts w:ascii="Arial" w:hAnsi="Arial" w:cs="Arial"/>
                <w:sz w:val="16"/>
                <w:szCs w:val="16"/>
              </w:rPr>
            </w:pPr>
            <w:r w:rsidRPr="008C1046">
              <w:rPr>
                <w:rFonts w:ascii="Arial" w:hAnsi="Arial" w:cs="Arial"/>
                <w:sz w:val="16"/>
                <w:szCs w:val="16"/>
              </w:rPr>
              <w:t>T</w:t>
            </w:r>
            <w:r>
              <w:rPr>
                <w:rFonts w:ascii="Arial" w:hAnsi="Arial" w:cs="Arial"/>
                <w:sz w:val="16"/>
                <w:szCs w:val="16"/>
              </w:rPr>
              <w:t>ytuł projektu i Nr projektu</w:t>
            </w:r>
          </w:p>
        </w:tc>
        <w:tc>
          <w:tcPr>
            <w:tcW w:w="2481" w:type="pct"/>
            <w:shd w:val="clear" w:color="auto" w:fill="FFFFFF" w:themeFill="background1"/>
          </w:tcPr>
          <w:p w:rsidR="00EC3541" w:rsidRPr="003E12C6" w:rsidRDefault="008C1046" w:rsidP="003E12C6">
            <w:pPr>
              <w:pStyle w:val="Bezodstpw"/>
              <w:shd w:val="clear" w:color="auto" w:fill="FFFFFF" w:themeFill="background1"/>
              <w:jc w:val="both"/>
              <w:rPr>
                <w:rFonts w:ascii="Arial" w:hAnsi="Arial" w:cs="Arial"/>
                <w:i/>
                <w:sz w:val="16"/>
                <w:szCs w:val="16"/>
              </w:rPr>
            </w:pPr>
            <w:r w:rsidRPr="003E12C6">
              <w:rPr>
                <w:rFonts w:ascii="Arial" w:hAnsi="Arial" w:cs="Arial"/>
                <w:i/>
                <w:sz w:val="16"/>
                <w:szCs w:val="16"/>
              </w:rPr>
              <w:t>Należy wpisać tytuł projektu na dofinansowanie którego Beneficjent ubiega się w ramach RPO WZ 2014-2020 oraz ewentualnie podać numer projektu</w:t>
            </w:r>
            <w:r w:rsidR="003E12C6" w:rsidRPr="003E12C6">
              <w:rPr>
                <w:rFonts w:ascii="Arial" w:hAnsi="Arial" w:cs="Arial"/>
                <w:i/>
                <w:sz w:val="16"/>
                <w:szCs w:val="16"/>
              </w:rPr>
              <w:t>.</w:t>
            </w:r>
          </w:p>
        </w:tc>
      </w:tr>
      <w:tr w:rsidR="00EC3541" w:rsidRPr="00FC689E" w:rsidTr="00FC689E">
        <w:tc>
          <w:tcPr>
            <w:tcW w:w="2519" w:type="pct"/>
          </w:tcPr>
          <w:p w:rsidR="00EC3541" w:rsidRPr="00FC689E" w:rsidRDefault="00EC3541" w:rsidP="00FC689E">
            <w:pPr>
              <w:pStyle w:val="Bezodstpw"/>
              <w:shd w:val="clear" w:color="auto" w:fill="FFFFFF" w:themeFill="background1"/>
              <w:rPr>
                <w:rFonts w:ascii="Arial" w:hAnsi="Arial" w:cs="Arial"/>
                <w:sz w:val="16"/>
                <w:szCs w:val="16"/>
              </w:rPr>
            </w:pPr>
            <w:r w:rsidRPr="00FC689E">
              <w:rPr>
                <w:rFonts w:ascii="Arial" w:hAnsi="Arial" w:cs="Arial"/>
                <w:sz w:val="16"/>
                <w:szCs w:val="16"/>
              </w:rPr>
              <w:t>Działanie</w:t>
            </w:r>
          </w:p>
        </w:tc>
        <w:tc>
          <w:tcPr>
            <w:tcW w:w="2481" w:type="pct"/>
            <w:shd w:val="clear" w:color="auto" w:fill="FFFFFF" w:themeFill="background1"/>
          </w:tcPr>
          <w:p w:rsidR="00EC3541" w:rsidRPr="003E12C6" w:rsidRDefault="002F506F" w:rsidP="00FC689E">
            <w:pPr>
              <w:pStyle w:val="Bezodstpw"/>
              <w:shd w:val="clear" w:color="auto" w:fill="FFFFFF" w:themeFill="background1"/>
              <w:rPr>
                <w:rFonts w:ascii="Arial" w:hAnsi="Arial" w:cs="Arial"/>
                <w:i/>
                <w:sz w:val="16"/>
                <w:szCs w:val="16"/>
              </w:rPr>
            </w:pPr>
            <w:r w:rsidRPr="003E12C6">
              <w:rPr>
                <w:rFonts w:ascii="Arial" w:hAnsi="Arial" w:cs="Arial"/>
                <w:i/>
                <w:sz w:val="16"/>
                <w:szCs w:val="16"/>
              </w:rPr>
              <w:t>Należy dokonać wyboru z listy rozwijanej.</w:t>
            </w:r>
          </w:p>
        </w:tc>
      </w:tr>
    </w:tbl>
    <w:p w:rsidR="008367F7" w:rsidRPr="00FC689E" w:rsidRDefault="008367F7" w:rsidP="00FC689E">
      <w:pPr>
        <w:pStyle w:val="Bezodstpw"/>
        <w:shd w:val="clear" w:color="auto" w:fill="FFFFFF" w:themeFill="background1"/>
        <w:jc w:val="both"/>
        <w:rPr>
          <w:rFonts w:ascii="Arial" w:hAnsi="Arial" w:cs="Arial"/>
          <w:sz w:val="16"/>
          <w:szCs w:val="16"/>
        </w:rPr>
      </w:pPr>
    </w:p>
    <w:tbl>
      <w:tblPr>
        <w:tblStyle w:val="Tabela-Siatka"/>
        <w:tblW w:w="0" w:type="auto"/>
        <w:tblLook w:val="04A0"/>
      </w:tblPr>
      <w:tblGrid>
        <w:gridCol w:w="9429"/>
      </w:tblGrid>
      <w:tr w:rsidR="00EC3541" w:rsidRPr="00EC3541" w:rsidTr="00EC3541">
        <w:tc>
          <w:tcPr>
            <w:tcW w:w="0" w:type="auto"/>
          </w:tcPr>
          <w:p w:rsidR="00EC3541" w:rsidRPr="00FC689E" w:rsidRDefault="00EC3541" w:rsidP="00423E74">
            <w:pPr>
              <w:pStyle w:val="Bezodstpw"/>
              <w:shd w:val="clear" w:color="auto" w:fill="FFFFFF" w:themeFill="background1"/>
              <w:jc w:val="both"/>
              <w:rPr>
                <w:rFonts w:ascii="Arial" w:hAnsi="Arial" w:cs="Arial"/>
                <w:i/>
                <w:sz w:val="16"/>
                <w:szCs w:val="16"/>
              </w:rPr>
            </w:pPr>
            <w:r w:rsidRPr="00FC689E">
              <w:rPr>
                <w:rFonts w:ascii="Arial" w:hAnsi="Arial" w:cs="Arial"/>
                <w:i/>
                <w:sz w:val="16"/>
                <w:szCs w:val="16"/>
              </w:rPr>
              <w:t xml:space="preserve">W powyższym polu należy podać wszystkie projekty </w:t>
            </w:r>
            <w:r w:rsidR="00423E74">
              <w:rPr>
                <w:rFonts w:ascii="Arial" w:hAnsi="Arial" w:cs="Arial"/>
                <w:i/>
                <w:sz w:val="16"/>
                <w:szCs w:val="16"/>
              </w:rPr>
              <w:t>o dofinansowanie których w ramach RPO WZ ubiega się wnioskodawca</w:t>
            </w:r>
            <w:r w:rsidRPr="00FC689E">
              <w:rPr>
                <w:rFonts w:ascii="Arial" w:hAnsi="Arial" w:cs="Arial"/>
                <w:i/>
                <w:sz w:val="16"/>
                <w:szCs w:val="16"/>
              </w:rPr>
              <w:t xml:space="preserve"> poprzez multiplikowanie danych wykorzystując opcję „Dodaj kolejny projekt”.</w:t>
            </w:r>
          </w:p>
        </w:tc>
      </w:tr>
    </w:tbl>
    <w:p w:rsidR="00EC3541"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E278F7" w:rsidRPr="00FC689E" w:rsidTr="00FC689E">
        <w:tc>
          <w:tcPr>
            <w:tcW w:w="5000" w:type="pct"/>
            <w:shd w:val="clear" w:color="auto" w:fill="FFFFFF" w:themeFill="background1"/>
          </w:tcPr>
          <w:p w:rsidR="00100BC8" w:rsidRPr="00FC689E" w:rsidRDefault="00100BC8"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(maksymalnie 3000 znaków)</w:t>
            </w:r>
          </w:p>
          <w:p w:rsidR="002F506F" w:rsidRPr="00FC689E" w:rsidRDefault="002F506F"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EC3541" w:rsidRPr="00FC689E" w:rsidRDefault="002F506F" w:rsidP="00FC689E">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W szczególności należy odwołać się do komplementarności projektu względem innych projektów realizowanych przez </w:t>
            </w:r>
            <w:r w:rsidR="002F2D72" w:rsidRPr="00FC689E">
              <w:rPr>
                <w:rFonts w:ascii="Arial" w:hAnsi="Arial" w:cs="Arial"/>
                <w:i/>
                <w:sz w:val="16"/>
                <w:szCs w:val="16"/>
              </w:rPr>
              <w:t>Wnioskodawcę,</w:t>
            </w:r>
            <w:r w:rsidRPr="00FC689E">
              <w:rPr>
                <w:rFonts w:ascii="Arial" w:hAnsi="Arial" w:cs="Arial"/>
                <w:i/>
                <w:sz w:val="16"/>
                <w:szCs w:val="16"/>
              </w:rPr>
              <w:t xml:space="preserve"> tzn. czy realizacja projektu w sposób znaczący i bezpośredni uzupełnia efekty innego projektu.</w:t>
            </w:r>
          </w:p>
        </w:tc>
      </w:tr>
    </w:tbl>
    <w:p w:rsidR="002F506F"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23E74" w:rsidRPr="00E41F82" w:rsidTr="0016792E">
        <w:trPr>
          <w:trHeight w:val="37"/>
        </w:trPr>
        <w:tc>
          <w:tcPr>
            <w:tcW w:w="5000" w:type="pct"/>
            <w:shd w:val="pct10" w:color="auto" w:fill="auto"/>
          </w:tcPr>
          <w:p w:rsidR="00423E74" w:rsidRPr="00E41F82" w:rsidRDefault="00423E74" w:rsidP="00423E74">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 xml:space="preserve">C. </w:t>
            </w:r>
            <w:r>
              <w:rPr>
                <w:rFonts w:ascii="Arial" w:hAnsi="Arial" w:cs="Arial"/>
                <w:b/>
                <w:color w:val="000000"/>
                <w:sz w:val="16"/>
                <w:szCs w:val="16"/>
                <w:lang w:eastAsia="pl-PL"/>
              </w:rPr>
              <w:t>Partnerstwo i współpraca</w:t>
            </w:r>
          </w:p>
        </w:tc>
      </w:tr>
      <w:tr w:rsidR="00742097" w:rsidRPr="00E41F82" w:rsidTr="0016792E">
        <w:trPr>
          <w:trHeight w:val="37"/>
        </w:trPr>
        <w:tc>
          <w:tcPr>
            <w:tcW w:w="5000" w:type="pct"/>
            <w:shd w:val="pct10" w:color="auto" w:fill="auto"/>
          </w:tcPr>
          <w:p w:rsidR="00742097" w:rsidRPr="0070646C" w:rsidRDefault="00742097" w:rsidP="00423E74">
            <w:pPr>
              <w:autoSpaceDE w:val="0"/>
              <w:autoSpaceDN w:val="0"/>
              <w:adjustRightInd w:val="0"/>
              <w:spacing w:after="0" w:line="240" w:lineRule="auto"/>
              <w:jc w:val="both"/>
              <w:rPr>
                <w:rFonts w:ascii="Arial" w:hAnsi="Arial" w:cs="Arial"/>
                <w:b/>
                <w:color w:val="000000"/>
                <w:sz w:val="16"/>
                <w:szCs w:val="16"/>
                <w:lang w:eastAsia="pl-PL"/>
              </w:rPr>
            </w:pPr>
          </w:p>
        </w:tc>
      </w:tr>
    </w:tbl>
    <w:tbl>
      <w:tblPr>
        <w:tblStyle w:val="Tabela-Siatka"/>
        <w:tblW w:w="5000" w:type="pct"/>
        <w:shd w:val="clear" w:color="auto" w:fill="FFFF00"/>
        <w:tblLook w:val="04A0"/>
      </w:tblPr>
      <w:tblGrid>
        <w:gridCol w:w="9429"/>
      </w:tblGrid>
      <w:tr w:rsidR="00742097" w:rsidTr="00810A03">
        <w:tc>
          <w:tcPr>
            <w:tcW w:w="5000" w:type="pct"/>
            <w:shd w:val="clear" w:color="auto" w:fill="F2F2F2" w:themeFill="background1" w:themeFillShade="F2"/>
          </w:tcPr>
          <w:p w:rsidR="00742097" w:rsidRPr="000D3BC8" w:rsidRDefault="00742097" w:rsidP="00810A03">
            <w:pPr>
              <w:autoSpaceDE w:val="0"/>
              <w:autoSpaceDN w:val="0"/>
              <w:adjustRightInd w:val="0"/>
              <w:spacing w:after="0" w:line="240" w:lineRule="auto"/>
              <w:jc w:val="both"/>
              <w:rPr>
                <w:rFonts w:ascii="Arial" w:hAnsi="Arial" w:cs="Arial"/>
                <w:b/>
                <w:sz w:val="16"/>
              </w:rPr>
            </w:pPr>
            <w:r w:rsidRPr="000D3BC8">
              <w:rPr>
                <w:rFonts w:ascii="Arial" w:hAnsi="Arial" w:cs="Arial"/>
                <w:b/>
                <w:sz w:val="16"/>
              </w:rPr>
              <w:t xml:space="preserve">C.2. Projekt realizowany w partnerstwie </w:t>
            </w:r>
          </w:p>
        </w:tc>
      </w:tr>
    </w:tbl>
    <w:p w:rsidR="00742097" w:rsidRDefault="00742097" w:rsidP="00742097">
      <w:pPr>
        <w:spacing w:after="0" w:line="240" w:lineRule="auto"/>
        <w:jc w:val="both"/>
        <w:rPr>
          <w:rFonts w:ascii="Arial" w:hAnsi="Arial" w:cs="Arial"/>
          <w:sz w:val="16"/>
          <w:szCs w:val="16"/>
        </w:rPr>
      </w:pPr>
    </w:p>
    <w:tbl>
      <w:tblPr>
        <w:tblW w:w="5000" w:type="pct"/>
        <w:shd w:val="pct10" w:color="auto" w:fill="auto"/>
        <w:tblLook w:val="04A0"/>
      </w:tblPr>
      <w:tblGrid>
        <w:gridCol w:w="9429"/>
      </w:tblGrid>
      <w:tr w:rsidR="00742097" w:rsidRPr="00E41F82" w:rsidTr="00810A03">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742097" w:rsidRDefault="00742097" w:rsidP="00810A03">
            <w:pPr>
              <w:pStyle w:val="Default"/>
              <w:jc w:val="both"/>
              <w:rPr>
                <w:rFonts w:ascii="Arial" w:hAnsi="Arial" w:cs="Arial"/>
                <w:i/>
                <w:iCs/>
                <w:sz w:val="16"/>
                <w:szCs w:val="16"/>
              </w:rPr>
            </w:pPr>
          </w:p>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742097" w:rsidRPr="00213D6F" w:rsidRDefault="00742097" w:rsidP="00810A03">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742097" w:rsidRPr="007D70E2" w:rsidRDefault="00742097" w:rsidP="00810A03">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742097" w:rsidRPr="00FD196C" w:rsidRDefault="00742097" w:rsidP="00810A03">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tblPr>
      <w:tblGrid>
        <w:gridCol w:w="9429"/>
      </w:tblGrid>
      <w:tr w:rsidR="00742097" w:rsidRPr="00C63530" w:rsidTr="00810A03">
        <w:tc>
          <w:tcPr>
            <w:tcW w:w="5000" w:type="pct"/>
          </w:tcPr>
          <w:p w:rsidR="00742097" w:rsidRDefault="00742097" w:rsidP="00546880">
            <w:pPr>
              <w:pStyle w:val="Akapitzlist"/>
              <w:numPr>
                <w:ilvl w:val="0"/>
                <w:numId w:val="45"/>
              </w:numPr>
              <w:spacing w:after="0" w:line="240" w:lineRule="auto"/>
              <w:jc w:val="both"/>
              <w:rPr>
                <w:rFonts w:ascii="Arial" w:hAnsi="Arial" w:cs="Arial"/>
                <w:sz w:val="16"/>
                <w:szCs w:val="16"/>
              </w:rPr>
            </w:pPr>
            <w:r>
              <w:rPr>
                <w:rFonts w:ascii="Arial" w:hAnsi="Arial" w:cs="Arial"/>
                <w:sz w:val="16"/>
                <w:szCs w:val="16"/>
              </w:rPr>
              <w:t>Tak</w:t>
            </w:r>
          </w:p>
          <w:p w:rsidR="00742097" w:rsidRDefault="00742097" w:rsidP="00546880">
            <w:pPr>
              <w:pStyle w:val="Akapitzlist"/>
              <w:numPr>
                <w:ilvl w:val="0"/>
                <w:numId w:val="45"/>
              </w:numPr>
              <w:spacing w:after="0" w:line="240" w:lineRule="auto"/>
              <w:jc w:val="both"/>
              <w:rPr>
                <w:rFonts w:ascii="Arial" w:hAnsi="Arial" w:cs="Arial"/>
                <w:sz w:val="16"/>
                <w:szCs w:val="16"/>
              </w:rPr>
            </w:pPr>
            <w:r>
              <w:rPr>
                <w:rFonts w:ascii="Arial" w:hAnsi="Arial" w:cs="Arial"/>
                <w:sz w:val="16"/>
                <w:szCs w:val="16"/>
              </w:rPr>
              <w:t>Nie</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tblPr>
      <w:tblGrid>
        <w:gridCol w:w="3253"/>
        <w:gridCol w:w="6176"/>
      </w:tblGrid>
      <w:tr w:rsidR="00742097" w:rsidTr="00810A03">
        <w:tc>
          <w:tcPr>
            <w:tcW w:w="1725" w:type="pct"/>
            <w:shd w:val="pct10" w:color="auto" w:fill="auto"/>
          </w:tcPr>
          <w:p w:rsidR="00742097" w:rsidRDefault="00742097" w:rsidP="00810A03">
            <w:pPr>
              <w:spacing w:after="0" w:line="240" w:lineRule="auto"/>
              <w:jc w:val="both"/>
              <w:rPr>
                <w:rFonts w:ascii="Arial" w:hAnsi="Arial" w:cs="Arial"/>
                <w:b/>
                <w:sz w:val="16"/>
                <w:szCs w:val="16"/>
              </w:rPr>
            </w:pPr>
            <w:r w:rsidRPr="0070646C">
              <w:rPr>
                <w:rFonts w:ascii="Arial" w:hAnsi="Arial" w:cs="Arial"/>
                <w:b/>
                <w:sz w:val="16"/>
                <w:szCs w:val="16"/>
              </w:rPr>
              <w:t>C.2.</w:t>
            </w:r>
            <w:r w:rsidRPr="00E41F82">
              <w:rPr>
                <w:rFonts w:ascii="Arial" w:hAnsi="Arial" w:cs="Arial"/>
                <w:b/>
                <w:sz w:val="16"/>
                <w:szCs w:val="16"/>
              </w:rPr>
              <w:t>1.</w:t>
            </w:r>
            <w:r w:rsidRPr="0070646C">
              <w:rPr>
                <w:rFonts w:ascii="Arial" w:hAnsi="Arial" w:cs="Arial"/>
                <w:b/>
                <w:sz w:val="16"/>
                <w:szCs w:val="16"/>
              </w:rPr>
              <w:t xml:space="preserve"> Nazwa </w:t>
            </w:r>
            <w:r w:rsidRPr="00E41F82">
              <w:rPr>
                <w:rFonts w:ascii="Arial" w:hAnsi="Arial" w:cs="Arial"/>
                <w:b/>
                <w:sz w:val="16"/>
                <w:szCs w:val="16"/>
              </w:rPr>
              <w:t>partnera</w:t>
            </w:r>
          </w:p>
        </w:tc>
        <w:tc>
          <w:tcPr>
            <w:tcW w:w="3275" w:type="pct"/>
          </w:tcPr>
          <w:p w:rsidR="00742097" w:rsidRPr="00FD196C" w:rsidRDefault="00742097" w:rsidP="00810A03">
            <w:pPr>
              <w:spacing w:after="0" w:line="240" w:lineRule="auto"/>
              <w:jc w:val="both"/>
              <w:rPr>
                <w:rFonts w:ascii="Arial" w:hAnsi="Arial"/>
                <w:i/>
                <w:sz w:val="16"/>
              </w:rPr>
            </w:pPr>
            <w:r w:rsidRPr="00FC689E">
              <w:rPr>
                <w:rFonts w:ascii="Arial" w:hAnsi="Arial" w:cs="Arial"/>
                <w:i/>
                <w:sz w:val="16"/>
                <w:szCs w:val="16"/>
              </w:rPr>
              <w:t xml:space="preserve">Należy wpisać nazwę </w:t>
            </w:r>
            <w:r>
              <w:rPr>
                <w:rFonts w:ascii="Arial" w:hAnsi="Arial" w:cs="Arial"/>
                <w:i/>
                <w:sz w:val="16"/>
                <w:szCs w:val="16"/>
              </w:rPr>
              <w:t>Partnera</w:t>
            </w:r>
            <w:r w:rsidRPr="00213D6F">
              <w:rPr>
                <w:rFonts w:ascii="Arial" w:hAnsi="Arial" w:cs="Arial"/>
                <w:i/>
                <w:sz w:val="16"/>
                <w:szCs w:val="16"/>
              </w:rPr>
              <w:t>.</w:t>
            </w:r>
          </w:p>
        </w:tc>
      </w:tr>
      <w:tr w:rsidR="00742097" w:rsidTr="00810A03">
        <w:tc>
          <w:tcPr>
            <w:tcW w:w="1725" w:type="pct"/>
            <w:shd w:val="pct10" w:color="auto" w:fill="auto"/>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742097" w:rsidRPr="00213D6F" w:rsidRDefault="00742097" w:rsidP="00810A03">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742097" w:rsidRPr="00213D6F" w:rsidTr="00810A03">
        <w:tc>
          <w:tcPr>
            <w:tcW w:w="1725" w:type="pct"/>
            <w:vMerge w:val="restart"/>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742097" w:rsidRPr="00804952" w:rsidRDefault="00742097" w:rsidP="00810A03">
            <w:pPr>
              <w:pStyle w:val="Default"/>
              <w:rPr>
                <w:rFonts w:ascii="Arial" w:hAnsi="Arial" w:cs="Arial"/>
                <w:sz w:val="16"/>
                <w:szCs w:val="16"/>
              </w:rPr>
            </w:pPr>
            <w:r w:rsidRPr="00804952">
              <w:rPr>
                <w:rFonts w:ascii="Arial" w:hAnsi="Arial" w:cs="Arial"/>
                <w:i/>
                <w:iCs/>
                <w:sz w:val="16"/>
                <w:szCs w:val="16"/>
              </w:rPr>
              <w:t>W ramach naboru nr RPZP.0</w:t>
            </w:r>
            <w:r>
              <w:rPr>
                <w:rFonts w:ascii="Arial" w:hAnsi="Arial" w:cs="Arial"/>
                <w:i/>
                <w:iCs/>
                <w:sz w:val="16"/>
                <w:szCs w:val="16"/>
              </w:rPr>
              <w:t>5</w:t>
            </w:r>
            <w:r w:rsidRPr="00804952">
              <w:rPr>
                <w:rFonts w:ascii="Arial" w:hAnsi="Arial" w:cs="Arial"/>
                <w:i/>
                <w:iCs/>
                <w:sz w:val="16"/>
                <w:szCs w:val="16"/>
              </w:rPr>
              <w:t xml:space="preserve">.02.00-IZ.00-32-001/16 w sekcji tej należy zaznaczyć pole „Nie dotyczy”. </w:t>
            </w:r>
          </w:p>
        </w:tc>
      </w:tr>
      <w:tr w:rsidR="00742097" w:rsidTr="00810A03">
        <w:tc>
          <w:tcPr>
            <w:tcW w:w="1725" w:type="pct"/>
            <w:vMerge/>
            <w:vAlign w:val="center"/>
          </w:tcPr>
          <w:p w:rsidR="00742097" w:rsidRDefault="00742097" w:rsidP="00810A03">
            <w:pPr>
              <w:spacing w:after="0" w:line="240" w:lineRule="auto"/>
              <w:rPr>
                <w:rFonts w:ascii="Arial" w:hAnsi="Arial" w:cs="Arial"/>
                <w:sz w:val="16"/>
                <w:szCs w:val="16"/>
              </w:rPr>
            </w:pPr>
          </w:p>
        </w:tc>
        <w:tc>
          <w:tcPr>
            <w:tcW w:w="3275" w:type="pct"/>
            <w:vAlign w:val="center"/>
          </w:tcPr>
          <w:p w:rsidR="00742097" w:rsidRPr="00213D6F" w:rsidRDefault="00742097" w:rsidP="00546880">
            <w:pPr>
              <w:pStyle w:val="Akapitzlist"/>
              <w:numPr>
                <w:ilvl w:val="0"/>
                <w:numId w:val="87"/>
              </w:numPr>
              <w:spacing w:after="0" w:line="240" w:lineRule="auto"/>
              <w:rPr>
                <w:rFonts w:ascii="Arial" w:hAnsi="Arial" w:cs="Arial"/>
                <w:sz w:val="16"/>
                <w:szCs w:val="16"/>
              </w:rPr>
            </w:pPr>
            <w:r w:rsidRPr="00213D6F">
              <w:rPr>
                <w:rFonts w:ascii="Arial" w:hAnsi="Arial" w:cs="Arial"/>
                <w:sz w:val="16"/>
                <w:szCs w:val="16"/>
              </w:rPr>
              <w:t>Nie dotyczy</w:t>
            </w:r>
          </w:p>
          <w:p w:rsidR="00742097" w:rsidRPr="00213D6F" w:rsidRDefault="00742097" w:rsidP="00546880">
            <w:pPr>
              <w:pStyle w:val="Akapitzlist"/>
              <w:numPr>
                <w:ilvl w:val="0"/>
                <w:numId w:val="87"/>
              </w:numPr>
              <w:spacing w:after="0" w:line="240" w:lineRule="auto"/>
              <w:rPr>
                <w:rFonts w:ascii="Arial" w:hAnsi="Arial" w:cs="Arial"/>
                <w:sz w:val="16"/>
                <w:szCs w:val="16"/>
              </w:rPr>
            </w:pPr>
            <w:r w:rsidRPr="00213D6F">
              <w:rPr>
                <w:rFonts w:ascii="Arial" w:hAnsi="Arial" w:cs="Arial"/>
                <w:sz w:val="16"/>
                <w:szCs w:val="16"/>
              </w:rPr>
              <w:t>Dotyczy</w:t>
            </w:r>
          </w:p>
        </w:tc>
      </w:tr>
      <w:tr w:rsidR="00742097" w:rsidTr="00810A03">
        <w:tc>
          <w:tcPr>
            <w:tcW w:w="1725" w:type="pct"/>
            <w:vMerge/>
            <w:tcBorders>
              <w:bottom w:val="single" w:sz="4" w:space="0" w:color="auto"/>
            </w:tcBorders>
            <w:vAlign w:val="center"/>
          </w:tcPr>
          <w:p w:rsidR="00742097" w:rsidRDefault="00742097" w:rsidP="00810A03">
            <w:pPr>
              <w:spacing w:after="0" w:line="240" w:lineRule="auto"/>
              <w:rPr>
                <w:rFonts w:ascii="Arial" w:hAnsi="Arial" w:cs="Arial"/>
                <w:sz w:val="16"/>
                <w:szCs w:val="16"/>
              </w:rPr>
            </w:pPr>
          </w:p>
        </w:tc>
        <w:tc>
          <w:tcPr>
            <w:tcW w:w="3275" w:type="pct"/>
            <w:vAlign w:val="center"/>
          </w:tcPr>
          <w:p w:rsidR="00742097" w:rsidRPr="00E41F82" w:rsidRDefault="00742097" w:rsidP="00546880">
            <w:pPr>
              <w:pStyle w:val="Akapitzlist"/>
              <w:numPr>
                <w:ilvl w:val="0"/>
                <w:numId w:val="88"/>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742097" w:rsidRPr="00E41F82" w:rsidRDefault="00742097" w:rsidP="00546880">
            <w:pPr>
              <w:pStyle w:val="Akapitzlist"/>
              <w:numPr>
                <w:ilvl w:val="0"/>
                <w:numId w:val="88"/>
              </w:numPr>
              <w:spacing w:after="0" w:line="240" w:lineRule="auto"/>
              <w:rPr>
                <w:rFonts w:ascii="Arial" w:hAnsi="Arial" w:cs="Arial"/>
                <w:sz w:val="16"/>
                <w:szCs w:val="16"/>
              </w:rPr>
            </w:pPr>
            <w:r w:rsidRPr="00E41F82">
              <w:rPr>
                <w:rFonts w:ascii="Arial" w:hAnsi="Arial" w:cs="Arial"/>
                <w:sz w:val="16"/>
                <w:szCs w:val="16"/>
              </w:rPr>
              <w:t>mały przedsiębiorca</w:t>
            </w:r>
          </w:p>
          <w:p w:rsidR="00742097" w:rsidRPr="00E41F82" w:rsidRDefault="00742097" w:rsidP="00546880">
            <w:pPr>
              <w:pStyle w:val="Akapitzlist"/>
              <w:numPr>
                <w:ilvl w:val="0"/>
                <w:numId w:val="88"/>
              </w:numPr>
              <w:spacing w:after="0" w:line="240" w:lineRule="auto"/>
              <w:rPr>
                <w:rFonts w:ascii="Arial" w:hAnsi="Arial" w:cs="Arial"/>
                <w:sz w:val="16"/>
                <w:szCs w:val="16"/>
              </w:rPr>
            </w:pPr>
            <w:r w:rsidRPr="00E41F82">
              <w:rPr>
                <w:rFonts w:ascii="Arial" w:hAnsi="Arial" w:cs="Arial"/>
                <w:sz w:val="16"/>
                <w:szCs w:val="16"/>
              </w:rPr>
              <w:t>średni przedsiębiorca</w:t>
            </w:r>
          </w:p>
          <w:p w:rsidR="00742097" w:rsidRPr="00E41F82" w:rsidRDefault="00742097" w:rsidP="00546880">
            <w:pPr>
              <w:pStyle w:val="Akapitzlist"/>
              <w:numPr>
                <w:ilvl w:val="0"/>
                <w:numId w:val="88"/>
              </w:numPr>
              <w:spacing w:after="0" w:line="240" w:lineRule="auto"/>
              <w:rPr>
                <w:rFonts w:ascii="Arial" w:hAnsi="Arial" w:cs="Arial"/>
                <w:sz w:val="16"/>
                <w:szCs w:val="16"/>
              </w:rPr>
            </w:pPr>
            <w:r w:rsidRPr="00E41F82">
              <w:rPr>
                <w:rFonts w:ascii="Arial" w:hAnsi="Arial" w:cs="Arial"/>
                <w:sz w:val="16"/>
                <w:szCs w:val="16"/>
              </w:rPr>
              <w:t>duży przedsiębiorca</w:t>
            </w:r>
          </w:p>
          <w:p w:rsidR="00742097" w:rsidRPr="00E41F82" w:rsidRDefault="00742097" w:rsidP="00810A03">
            <w:pPr>
              <w:spacing w:after="0" w:line="240" w:lineRule="auto"/>
              <w:rPr>
                <w:rFonts w:ascii="Arial" w:hAnsi="Arial" w:cs="Arial"/>
                <w:sz w:val="16"/>
                <w:szCs w:val="16"/>
              </w:rPr>
            </w:pPr>
          </w:p>
          <w:p w:rsidR="00742097" w:rsidRDefault="00742097" w:rsidP="00810A03">
            <w:pPr>
              <w:spacing w:after="0" w:line="240" w:lineRule="auto"/>
              <w:jc w:val="both"/>
              <w:rPr>
                <w:rFonts w:ascii="Arial" w:hAnsi="Arial" w:cs="Arial"/>
                <w:sz w:val="16"/>
                <w:szCs w:val="16"/>
              </w:rPr>
            </w:pPr>
            <w:r>
              <w:rPr>
                <w:rFonts w:ascii="Arial" w:hAnsi="Arial" w:cs="Arial"/>
                <w:sz w:val="16"/>
                <w:szCs w:val="16"/>
              </w:rPr>
              <w:t>Z</w:t>
            </w:r>
            <w:r w:rsidRPr="00E41F82">
              <w:rPr>
                <w:rFonts w:ascii="Arial" w:hAnsi="Arial" w:cs="Arial"/>
                <w:sz w:val="16"/>
                <w:szCs w:val="16"/>
              </w:rPr>
              <w:t>godnie z warunkami określonymi w załączniku I do rozporządzenia Komisji (KE) 651/2014 z dnia 17 czerwca 2014 r. uznające niektóre rodzaje pomocy za zgodne z rynkiem wewnętrznym w zastosowaniu art. 107 i 108 Traktatu</w:t>
            </w:r>
            <w:r>
              <w:rPr>
                <w:rFonts w:ascii="Arial" w:hAnsi="Arial" w:cs="Arial"/>
                <w:sz w:val="16"/>
                <w:szCs w:val="16"/>
              </w:rPr>
              <w:t>.</w:t>
            </w:r>
          </w:p>
        </w:tc>
      </w:tr>
      <w:tr w:rsidR="00742097" w:rsidTr="00810A03">
        <w:tc>
          <w:tcPr>
            <w:tcW w:w="1725" w:type="pct"/>
            <w:shd w:val="pct10" w:color="auto" w:fill="auto"/>
          </w:tcPr>
          <w:p w:rsidR="00742097" w:rsidRDefault="00742097" w:rsidP="00810A03">
            <w:pPr>
              <w:spacing w:after="0" w:line="240" w:lineRule="auto"/>
              <w:jc w:val="both"/>
              <w:rPr>
                <w:rFonts w:ascii="Arial" w:hAnsi="Arial" w:cs="Arial"/>
                <w:b/>
                <w:sz w:val="16"/>
                <w:szCs w:val="16"/>
              </w:rPr>
            </w:pPr>
            <w:r w:rsidRPr="0070646C">
              <w:rPr>
                <w:rFonts w:ascii="Arial" w:hAnsi="Arial" w:cs="Arial"/>
                <w:b/>
                <w:sz w:val="16"/>
                <w:szCs w:val="16"/>
              </w:rPr>
              <w:t>C.</w:t>
            </w:r>
            <w:r w:rsidRPr="00E41F82">
              <w:rPr>
                <w:rFonts w:ascii="Arial" w:hAnsi="Arial" w:cs="Arial"/>
                <w:b/>
                <w:sz w:val="16"/>
                <w:szCs w:val="16"/>
              </w:rPr>
              <w:t>2</w:t>
            </w:r>
            <w:r w:rsidRPr="0070646C">
              <w:rPr>
                <w:rFonts w:ascii="Arial" w:hAnsi="Arial" w:cs="Arial"/>
                <w:b/>
                <w:sz w:val="16"/>
                <w:szCs w:val="16"/>
              </w:rPr>
              <w:t xml:space="preserve">.3. </w:t>
            </w:r>
            <w:r w:rsidRPr="00E41F82">
              <w:rPr>
                <w:rFonts w:ascii="Arial" w:hAnsi="Arial" w:cs="Arial"/>
                <w:b/>
                <w:sz w:val="16"/>
                <w:szCs w:val="16"/>
              </w:rPr>
              <w:t>Forma prawna partnera</w:t>
            </w:r>
          </w:p>
        </w:tc>
        <w:tc>
          <w:tcPr>
            <w:tcW w:w="3275" w:type="pct"/>
          </w:tcPr>
          <w:p w:rsidR="00742097" w:rsidRDefault="00742097" w:rsidP="00810A03">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742097" w:rsidTr="00810A03">
        <w:trPr>
          <w:trHeight w:val="231"/>
        </w:trPr>
        <w:tc>
          <w:tcPr>
            <w:tcW w:w="1725" w:type="pct"/>
            <w:shd w:val="pct10" w:color="auto" w:fill="auto"/>
            <w:vAlign w:val="center"/>
          </w:tcPr>
          <w:p w:rsidR="00742097" w:rsidRPr="00987C92" w:rsidRDefault="00742097" w:rsidP="00810A03">
            <w:pPr>
              <w:spacing w:after="0" w:line="240" w:lineRule="auto"/>
              <w:rPr>
                <w:rFonts w:ascii="Arial" w:hAnsi="Arial"/>
                <w:b/>
                <w:sz w:val="16"/>
              </w:rPr>
            </w:pPr>
            <w:r w:rsidRPr="00726BFB">
              <w:rPr>
                <w:rFonts w:ascii="Arial" w:hAnsi="Arial"/>
                <w:b/>
                <w:sz w:val="16"/>
              </w:rPr>
              <w:t xml:space="preserve">C.2.4. </w:t>
            </w:r>
            <w:r w:rsidRPr="00987C92">
              <w:rPr>
                <w:rFonts w:ascii="Arial" w:hAnsi="Arial"/>
                <w:b/>
                <w:sz w:val="16"/>
              </w:rPr>
              <w:t>Kraj</w:t>
            </w:r>
          </w:p>
        </w:tc>
        <w:tc>
          <w:tcPr>
            <w:tcW w:w="3275" w:type="pct"/>
            <w:vAlign w:val="center"/>
          </w:tcPr>
          <w:p w:rsidR="00742097" w:rsidRPr="00FD196C" w:rsidRDefault="00742097" w:rsidP="00810A03">
            <w:pPr>
              <w:spacing w:after="0" w:line="240" w:lineRule="auto"/>
              <w:rPr>
                <w:rFonts w:ascii="Arial" w:hAnsi="Arial"/>
                <w:sz w:val="16"/>
              </w:rPr>
            </w:pPr>
            <w:r w:rsidRPr="00FD196C">
              <w:rPr>
                <w:rFonts w:ascii="Arial" w:hAnsi="Arial"/>
                <w:i/>
                <w:sz w:val="16"/>
              </w:rPr>
              <w:t>Z listy rozwijanej należy wybrać kraj.</w:t>
            </w:r>
          </w:p>
        </w:tc>
      </w:tr>
      <w:tr w:rsidR="00742097" w:rsidTr="00810A03">
        <w:tc>
          <w:tcPr>
            <w:tcW w:w="1725" w:type="pct"/>
            <w:shd w:val="pct10" w:color="auto" w:fill="auto"/>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742097" w:rsidRPr="00213D6F" w:rsidRDefault="00742097" w:rsidP="00810A03">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742097" w:rsidTr="00810A03">
        <w:tc>
          <w:tcPr>
            <w:tcW w:w="1725" w:type="pct"/>
            <w:shd w:val="pct10" w:color="auto" w:fill="auto"/>
            <w:vAlign w:val="center"/>
          </w:tcPr>
          <w:p w:rsidR="00742097" w:rsidRPr="00E41F82" w:rsidRDefault="00742097" w:rsidP="00810A03">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742097" w:rsidRDefault="00742097" w:rsidP="00810A03">
            <w:pPr>
              <w:spacing w:after="0" w:line="240" w:lineRule="auto"/>
              <w:rPr>
                <w:rFonts w:ascii="Arial" w:hAnsi="Arial" w:cs="Arial"/>
                <w:sz w:val="16"/>
                <w:szCs w:val="16"/>
              </w:rPr>
            </w:pPr>
          </w:p>
        </w:tc>
      </w:tr>
      <w:tr w:rsidR="00742097" w:rsidTr="00810A03">
        <w:trPr>
          <w:trHeight w:val="207"/>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742097" w:rsidTr="00810A03">
        <w:trPr>
          <w:trHeight w:val="149"/>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742097" w:rsidTr="00810A03">
        <w:trPr>
          <w:trHeight w:val="207"/>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742097" w:rsidTr="00810A03">
        <w:trPr>
          <w:trHeight w:val="150"/>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742097" w:rsidTr="00810A03">
        <w:trPr>
          <w:trHeight w:val="184"/>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742097" w:rsidTr="00810A03">
        <w:trPr>
          <w:trHeight w:val="218"/>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742097" w:rsidRPr="00FC689E" w:rsidRDefault="00742097" w:rsidP="00810A03">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742097" w:rsidTr="00810A03">
        <w:trPr>
          <w:trHeight w:val="138"/>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742097" w:rsidTr="00810A03">
        <w:trPr>
          <w:trHeight w:val="184"/>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742097" w:rsidTr="00810A03">
        <w:trPr>
          <w:trHeight w:val="195"/>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742097" w:rsidTr="00810A03">
        <w:trPr>
          <w:trHeight w:val="207"/>
        </w:trPr>
        <w:tc>
          <w:tcPr>
            <w:tcW w:w="1725" w:type="pct"/>
            <w:vAlign w:val="center"/>
          </w:tcPr>
          <w:p w:rsidR="00742097" w:rsidRPr="0070646C" w:rsidRDefault="00742097" w:rsidP="00810A03">
            <w:pPr>
              <w:spacing w:after="0" w:line="240" w:lineRule="auto"/>
              <w:rPr>
                <w:rFonts w:ascii="Arial" w:hAnsi="Arial" w:cs="Arial"/>
                <w:sz w:val="16"/>
                <w:szCs w:val="16"/>
              </w:rPr>
            </w:pPr>
            <w:proofErr w:type="spellStart"/>
            <w:r w:rsidRPr="0070646C">
              <w:rPr>
                <w:rFonts w:ascii="Arial" w:hAnsi="Arial" w:cs="Arial"/>
                <w:sz w:val="16"/>
                <w:szCs w:val="16"/>
              </w:rPr>
              <w:t>Fax</w:t>
            </w:r>
            <w:proofErr w:type="spellEnd"/>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w:t>
            </w:r>
            <w:proofErr w:type="spellStart"/>
            <w:r w:rsidRPr="00FC689E">
              <w:rPr>
                <w:rFonts w:ascii="Arial" w:hAnsi="Arial" w:cs="Arial"/>
                <w:i/>
                <w:color w:val="000000"/>
                <w:sz w:val="16"/>
                <w:szCs w:val="16"/>
              </w:rPr>
              <w:t>faxu</w:t>
            </w:r>
            <w:proofErr w:type="spellEnd"/>
            <w:r w:rsidRPr="00FC689E">
              <w:rPr>
                <w:rFonts w:ascii="Arial" w:hAnsi="Arial" w:cs="Arial"/>
                <w:i/>
                <w:color w:val="000000"/>
                <w:sz w:val="16"/>
                <w:szCs w:val="16"/>
              </w:rPr>
              <w:t xml:space="preserve">. W sytuacji, gdy </w:t>
            </w:r>
            <w:r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w:t>
            </w:r>
            <w:proofErr w:type="spellStart"/>
            <w:r w:rsidRPr="00FC689E">
              <w:rPr>
                <w:rFonts w:ascii="Arial" w:hAnsi="Arial" w:cs="Arial"/>
                <w:i/>
                <w:color w:val="000000"/>
                <w:sz w:val="16"/>
                <w:szCs w:val="16"/>
              </w:rPr>
              <w:t>faxu</w:t>
            </w:r>
            <w:proofErr w:type="spellEnd"/>
            <w:r w:rsidRPr="00FC689E">
              <w:rPr>
                <w:rFonts w:ascii="Arial" w:hAnsi="Arial" w:cs="Arial"/>
                <w:i/>
                <w:color w:val="000000"/>
                <w:sz w:val="16"/>
                <w:szCs w:val="16"/>
              </w:rPr>
              <w:t xml:space="preserve">, należy wpisać: </w:t>
            </w:r>
            <w:r>
              <w:rPr>
                <w:rFonts w:ascii="Arial" w:hAnsi="Arial" w:cs="Arial"/>
                <w:i/>
                <w:color w:val="000000"/>
                <w:sz w:val="16"/>
                <w:szCs w:val="16"/>
              </w:rPr>
              <w:t>„N</w:t>
            </w:r>
            <w:r w:rsidRPr="00FC689E">
              <w:rPr>
                <w:rFonts w:ascii="Arial" w:hAnsi="Arial" w:cs="Arial"/>
                <w:i/>
                <w:color w:val="000000"/>
                <w:sz w:val="16"/>
                <w:szCs w:val="16"/>
              </w:rPr>
              <w:t>ie dotyczy</w:t>
            </w:r>
            <w:r>
              <w:rPr>
                <w:rFonts w:ascii="Arial" w:hAnsi="Arial" w:cs="Arial"/>
                <w:i/>
                <w:color w:val="000000"/>
                <w:sz w:val="16"/>
                <w:szCs w:val="16"/>
              </w:rPr>
              <w:t>”</w:t>
            </w:r>
            <w:r w:rsidRPr="00FC689E">
              <w:rPr>
                <w:rFonts w:ascii="Arial" w:hAnsi="Arial" w:cs="Arial"/>
                <w:i/>
                <w:color w:val="000000"/>
                <w:sz w:val="16"/>
                <w:szCs w:val="16"/>
              </w:rPr>
              <w:t>.</w:t>
            </w:r>
          </w:p>
        </w:tc>
      </w:tr>
      <w:tr w:rsidR="00742097" w:rsidTr="00810A03">
        <w:trPr>
          <w:trHeight w:val="218"/>
        </w:trPr>
        <w:tc>
          <w:tcPr>
            <w:tcW w:w="1725" w:type="pct"/>
            <w:vAlign w:val="center"/>
          </w:tcPr>
          <w:p w:rsidR="00742097" w:rsidRPr="0070646C" w:rsidRDefault="00742097" w:rsidP="00810A03">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742097" w:rsidTr="00810A03">
        <w:trPr>
          <w:trHeight w:val="219"/>
        </w:trPr>
        <w:tc>
          <w:tcPr>
            <w:tcW w:w="1725" w:type="pct"/>
            <w:vAlign w:val="center"/>
          </w:tcPr>
          <w:p w:rsidR="00742097" w:rsidRPr="0070646C" w:rsidRDefault="00742097" w:rsidP="00810A03">
            <w:pPr>
              <w:spacing w:after="0" w:line="240" w:lineRule="auto"/>
              <w:rPr>
                <w:rFonts w:ascii="Arial" w:hAnsi="Arial" w:cs="Arial"/>
                <w:sz w:val="16"/>
                <w:szCs w:val="16"/>
              </w:rPr>
            </w:pPr>
            <w:r>
              <w:rPr>
                <w:rFonts w:ascii="Arial" w:hAnsi="Arial" w:cs="Arial"/>
                <w:sz w:val="16"/>
                <w:szCs w:val="16"/>
              </w:rPr>
              <w:t xml:space="preserve">Adres strony internetowej </w:t>
            </w:r>
            <w:proofErr w:type="spellStart"/>
            <w:r>
              <w:rPr>
                <w:rFonts w:ascii="Arial" w:hAnsi="Arial" w:cs="Arial"/>
                <w:sz w:val="16"/>
                <w:szCs w:val="16"/>
              </w:rPr>
              <w:t>www</w:t>
            </w:r>
            <w:proofErr w:type="spellEnd"/>
          </w:p>
        </w:tc>
        <w:tc>
          <w:tcPr>
            <w:tcW w:w="3275" w:type="pct"/>
          </w:tcPr>
          <w:p w:rsidR="00742097" w:rsidRPr="00FC689E" w:rsidRDefault="00742097" w:rsidP="00810A03">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t>
            </w:r>
            <w:proofErr w:type="spellStart"/>
            <w:r w:rsidRPr="00FC689E">
              <w:rPr>
                <w:rFonts w:ascii="Arial" w:hAnsi="Arial" w:cs="Arial"/>
                <w:i/>
                <w:color w:val="000000"/>
                <w:sz w:val="16"/>
                <w:szCs w:val="16"/>
              </w:rPr>
              <w:t>www</w:t>
            </w:r>
            <w:proofErr w:type="spellEnd"/>
            <w:r w:rsidRPr="00FC689E">
              <w:rPr>
                <w:rFonts w:ascii="Arial" w:hAnsi="Arial" w:cs="Arial"/>
                <w:i/>
                <w:color w:val="000000"/>
                <w:sz w:val="16"/>
                <w:szCs w:val="16"/>
              </w:rPr>
              <w:t xml:space="preserve">. W sytuacji, gdy </w:t>
            </w:r>
            <w:r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t>
            </w:r>
            <w:proofErr w:type="spellStart"/>
            <w:r w:rsidRPr="00FC689E">
              <w:rPr>
                <w:rFonts w:ascii="Arial" w:hAnsi="Arial" w:cs="Arial"/>
                <w:i/>
                <w:color w:val="000000"/>
                <w:sz w:val="16"/>
                <w:szCs w:val="16"/>
              </w:rPr>
              <w:t>www</w:t>
            </w:r>
            <w:proofErr w:type="spellEnd"/>
            <w:r w:rsidRPr="00FC689E">
              <w:rPr>
                <w:rFonts w:ascii="Arial" w:hAnsi="Arial" w:cs="Arial"/>
                <w:i/>
                <w:color w:val="000000"/>
                <w:sz w:val="16"/>
                <w:szCs w:val="16"/>
              </w:rPr>
              <w:t xml:space="preserve">, należy wpisać: </w:t>
            </w:r>
            <w:r>
              <w:rPr>
                <w:rFonts w:ascii="Arial" w:hAnsi="Arial" w:cs="Arial"/>
                <w:i/>
                <w:color w:val="000000"/>
                <w:sz w:val="16"/>
                <w:szCs w:val="16"/>
              </w:rPr>
              <w:t>„N</w:t>
            </w:r>
            <w:r w:rsidRPr="00FC689E">
              <w:rPr>
                <w:rFonts w:ascii="Arial" w:hAnsi="Arial" w:cs="Arial"/>
                <w:i/>
                <w:color w:val="000000"/>
                <w:sz w:val="16"/>
                <w:szCs w:val="16"/>
              </w:rPr>
              <w:t>ie dotyczy</w:t>
            </w:r>
            <w:r>
              <w:rPr>
                <w:rFonts w:ascii="Arial" w:hAnsi="Arial" w:cs="Arial"/>
                <w:i/>
                <w:color w:val="000000"/>
                <w:sz w:val="16"/>
                <w:szCs w:val="16"/>
              </w:rPr>
              <w:t>”</w:t>
            </w:r>
            <w:r w:rsidRPr="00FC689E">
              <w:rPr>
                <w:rFonts w:ascii="Arial" w:hAnsi="Arial" w:cs="Arial"/>
                <w:i/>
                <w:color w:val="000000"/>
                <w:sz w:val="16"/>
                <w:szCs w:val="16"/>
              </w:rPr>
              <w:t>.</w:t>
            </w:r>
          </w:p>
        </w:tc>
      </w:tr>
    </w:tbl>
    <w:p w:rsidR="00742097" w:rsidRDefault="00742097" w:rsidP="00742097">
      <w:pPr>
        <w:spacing w:after="0" w:line="240" w:lineRule="auto"/>
        <w:jc w:val="both"/>
        <w:rPr>
          <w:rFonts w:ascii="Arial" w:hAnsi="Arial" w:cs="Arial"/>
          <w:sz w:val="16"/>
          <w:szCs w:val="16"/>
        </w:rPr>
      </w:pPr>
    </w:p>
    <w:tbl>
      <w:tblPr>
        <w:tblW w:w="5000" w:type="pct"/>
        <w:shd w:val="pct10" w:color="auto" w:fill="auto"/>
        <w:tblLook w:val="04A0"/>
      </w:tblPr>
      <w:tblGrid>
        <w:gridCol w:w="9429"/>
      </w:tblGrid>
      <w:tr w:rsidR="00742097" w:rsidRPr="00E41F82" w:rsidTr="00810A03">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742097" w:rsidRPr="00FD196C" w:rsidRDefault="00742097" w:rsidP="00810A03">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Pr="006B0DCF">
              <w:rPr>
                <w:rFonts w:ascii="Arial" w:hAnsi="Arial" w:cs="Arial"/>
                <w:b/>
                <w:sz w:val="16"/>
                <w:szCs w:val="16"/>
              </w:rPr>
              <w:t>2.7</w:t>
            </w:r>
            <w:r w:rsidRPr="00FD196C">
              <w:rPr>
                <w:rFonts w:ascii="Arial" w:hAnsi="Arial"/>
                <w:b/>
                <w:color w:val="000000"/>
                <w:sz w:val="16"/>
              </w:rPr>
              <w:t xml:space="preserve">. Osoba/y uprawniona/e do reprezentowania </w:t>
            </w:r>
            <w:r w:rsidRPr="006B0DCF">
              <w:rPr>
                <w:rFonts w:ascii="Arial" w:hAnsi="Arial" w:cs="Arial"/>
                <w:b/>
                <w:sz w:val="16"/>
                <w:szCs w:val="16"/>
              </w:rPr>
              <w:t>Partnera</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tblPr>
      <w:tblGrid>
        <w:gridCol w:w="9429"/>
      </w:tblGrid>
      <w:tr w:rsidR="00742097" w:rsidRPr="004F015A" w:rsidTr="00810A03">
        <w:tc>
          <w:tcPr>
            <w:tcW w:w="5000" w:type="pct"/>
            <w:shd w:val="clear" w:color="auto" w:fill="FFFFFF" w:themeFill="background1"/>
          </w:tcPr>
          <w:p w:rsidR="00742097" w:rsidRPr="004F015A" w:rsidRDefault="00742097" w:rsidP="00810A03">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742097" w:rsidRPr="004F015A" w:rsidRDefault="00742097" w:rsidP="00810A03">
            <w:pPr>
              <w:shd w:val="clear" w:color="auto" w:fill="FFFFFF" w:themeFill="background1"/>
              <w:spacing w:after="0" w:line="240" w:lineRule="auto"/>
              <w:jc w:val="both"/>
              <w:rPr>
                <w:rFonts w:ascii="Arial" w:hAnsi="Arial" w:cs="Arial"/>
                <w:i/>
                <w:sz w:val="16"/>
                <w:szCs w:val="16"/>
              </w:rPr>
            </w:pPr>
          </w:p>
          <w:p w:rsidR="00742097" w:rsidRPr="004F015A" w:rsidRDefault="00742097" w:rsidP="00810A03">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742097" w:rsidRPr="00E62284" w:rsidTr="00810A03">
        <w:tc>
          <w:tcPr>
            <w:tcW w:w="1711" w:type="pct"/>
          </w:tcPr>
          <w:p w:rsidR="00742097" w:rsidRPr="00E62284" w:rsidRDefault="00742097" w:rsidP="00810A03">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742097" w:rsidRPr="00FD3769" w:rsidRDefault="00742097" w:rsidP="00810A03">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Pr>
                <w:rFonts w:ascii="Arial" w:hAnsi="Arial" w:cs="Arial"/>
                <w:i/>
                <w:sz w:val="16"/>
                <w:szCs w:val="16"/>
              </w:rPr>
              <w:t xml:space="preserve"> Partnera.</w:t>
            </w:r>
          </w:p>
        </w:tc>
      </w:tr>
      <w:tr w:rsidR="00742097" w:rsidRPr="00E62284" w:rsidTr="00810A03">
        <w:tc>
          <w:tcPr>
            <w:tcW w:w="1711" w:type="pct"/>
          </w:tcPr>
          <w:p w:rsidR="00742097" w:rsidRPr="00E62284" w:rsidRDefault="00742097" w:rsidP="00810A03">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do reprezentowania </w:t>
            </w:r>
            <w:r w:rsidRPr="006B0DCF">
              <w:rPr>
                <w:rFonts w:ascii="Arial" w:hAnsi="Arial" w:cs="Arial"/>
                <w:sz w:val="16"/>
                <w:szCs w:val="16"/>
              </w:rPr>
              <w:t>Partnera</w:t>
            </w:r>
          </w:p>
        </w:tc>
        <w:tc>
          <w:tcPr>
            <w:tcW w:w="3289" w:type="pct"/>
            <w:shd w:val="clear" w:color="auto" w:fill="FFFFFF" w:themeFill="background1"/>
          </w:tcPr>
          <w:p w:rsidR="00742097" w:rsidRPr="00FD3769" w:rsidRDefault="00742097" w:rsidP="00810A03">
            <w:pPr>
              <w:spacing w:after="0" w:line="240" w:lineRule="auto"/>
              <w:jc w:val="both"/>
              <w:rPr>
                <w:rFonts w:ascii="Arial" w:hAnsi="Arial"/>
                <w:i/>
                <w:sz w:val="16"/>
              </w:rPr>
            </w:pPr>
            <w:r w:rsidRPr="00FD3769">
              <w:rPr>
                <w:rFonts w:ascii="Arial" w:hAnsi="Arial" w:cs="Arial"/>
                <w:i/>
                <w:sz w:val="16"/>
                <w:szCs w:val="16"/>
              </w:rPr>
              <w:t xml:space="preserve">Należy wpisać stanowisko służbowe osoby uprawnionej do reprezentowania </w:t>
            </w:r>
            <w:r>
              <w:rPr>
                <w:rFonts w:ascii="Arial" w:hAnsi="Arial" w:cs="Arial"/>
                <w:i/>
                <w:sz w:val="16"/>
                <w:szCs w:val="16"/>
              </w:rPr>
              <w:t>Partnera.</w:t>
            </w:r>
          </w:p>
        </w:tc>
      </w:tr>
    </w:tbl>
    <w:p w:rsidR="00742097" w:rsidRDefault="00742097" w:rsidP="00742097">
      <w:pPr>
        <w:spacing w:after="0" w:line="240" w:lineRule="auto"/>
        <w:jc w:val="both"/>
        <w:rPr>
          <w:rFonts w:ascii="Arial" w:hAnsi="Arial" w:cs="Arial"/>
          <w:sz w:val="16"/>
          <w:szCs w:val="16"/>
        </w:rPr>
      </w:pPr>
    </w:p>
    <w:p w:rsidR="00742097" w:rsidRDefault="00742097" w:rsidP="00742097">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742097" w:rsidTr="00810A03">
        <w:tc>
          <w:tcPr>
            <w:tcW w:w="1711" w:type="pct"/>
          </w:tcPr>
          <w:p w:rsidR="00742097" w:rsidRDefault="00742097" w:rsidP="00810A03">
            <w:pPr>
              <w:spacing w:after="0" w:line="240" w:lineRule="auto"/>
              <w:jc w:val="both"/>
              <w:rPr>
                <w:rFonts w:ascii="Arial" w:hAnsi="Arial" w:cs="Arial"/>
                <w:sz w:val="16"/>
                <w:szCs w:val="16"/>
              </w:rPr>
            </w:pPr>
            <w:r>
              <w:rPr>
                <w:rFonts w:ascii="Arial" w:hAnsi="Arial" w:cs="Arial"/>
                <w:b/>
                <w:sz w:val="16"/>
                <w:szCs w:val="16"/>
              </w:rPr>
              <w:t>C.2.8. Rola oraz potencjał i </w:t>
            </w:r>
            <w:r w:rsidRPr="0055369D">
              <w:rPr>
                <w:rFonts w:ascii="Arial" w:hAnsi="Arial" w:cs="Arial"/>
                <w:b/>
                <w:sz w:val="16"/>
                <w:szCs w:val="16"/>
              </w:rPr>
              <w:t>doświadczenie Partnera</w:t>
            </w:r>
          </w:p>
        </w:tc>
        <w:tc>
          <w:tcPr>
            <w:tcW w:w="3289" w:type="pct"/>
          </w:tcPr>
          <w:p w:rsidR="00742097" w:rsidRDefault="00742097" w:rsidP="00810A03">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742097" w:rsidRDefault="00742097" w:rsidP="00742097">
      <w:pPr>
        <w:spacing w:after="0" w:line="240" w:lineRule="auto"/>
        <w:jc w:val="both"/>
        <w:rPr>
          <w:rFonts w:ascii="Arial" w:hAnsi="Arial" w:cs="Arial"/>
          <w:sz w:val="16"/>
          <w:szCs w:val="16"/>
        </w:rPr>
      </w:pPr>
    </w:p>
    <w:tbl>
      <w:tblPr>
        <w:tblStyle w:val="Tabela-Siatka"/>
        <w:tblW w:w="5000" w:type="pct"/>
        <w:tblLook w:val="04A0"/>
      </w:tblPr>
      <w:tblGrid>
        <w:gridCol w:w="9429"/>
      </w:tblGrid>
      <w:tr w:rsidR="00742097" w:rsidTr="00810A03">
        <w:tc>
          <w:tcPr>
            <w:tcW w:w="5000" w:type="pct"/>
          </w:tcPr>
          <w:p w:rsidR="00742097" w:rsidRPr="006964F8" w:rsidRDefault="00742097" w:rsidP="00810A03">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742097" w:rsidRPr="00FC689E" w:rsidRDefault="0074209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FC689E" w:rsidTr="0070646C">
        <w:trPr>
          <w:trHeight w:val="37"/>
        </w:trPr>
        <w:tc>
          <w:tcPr>
            <w:tcW w:w="5000" w:type="pct"/>
            <w:shd w:val="pct10" w:color="auto" w:fill="auto"/>
          </w:tcPr>
          <w:p w:rsidR="0070646C" w:rsidRPr="00FC689E" w:rsidRDefault="0070646C" w:rsidP="0070646C">
            <w:pPr>
              <w:autoSpaceDE w:val="0"/>
              <w:autoSpaceDN w:val="0"/>
              <w:adjustRightInd w:val="0"/>
              <w:spacing w:after="0" w:line="240" w:lineRule="auto"/>
              <w:jc w:val="both"/>
              <w:rPr>
                <w:rFonts w:ascii="Arial" w:hAnsi="Arial" w:cs="Arial"/>
                <w:b/>
                <w:bCs/>
                <w:color w:val="000000"/>
                <w:sz w:val="16"/>
                <w:szCs w:val="16"/>
                <w:lang w:eastAsia="pl-PL"/>
              </w:rPr>
            </w:pPr>
            <w:r w:rsidRPr="00FC689E">
              <w:rPr>
                <w:rFonts w:ascii="Arial" w:hAnsi="Arial" w:cs="Arial"/>
                <w:b/>
                <w:bCs/>
                <w:color w:val="000000"/>
                <w:sz w:val="16"/>
                <w:szCs w:val="16"/>
                <w:lang w:eastAsia="pl-PL"/>
              </w:rPr>
              <w:t xml:space="preserve">C.4.Realizator projektu </w:t>
            </w:r>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70646C" w:rsidTr="00FC689E">
        <w:tc>
          <w:tcPr>
            <w:tcW w:w="5000" w:type="pct"/>
            <w:shd w:val="clear" w:color="auto" w:fill="FFFFFF" w:themeFill="background1"/>
          </w:tcPr>
          <w:p w:rsidR="0070646C" w:rsidRPr="002F2D72" w:rsidRDefault="002F506F" w:rsidP="00FA1E9F">
            <w:pPr>
              <w:spacing w:after="0" w:line="240" w:lineRule="auto"/>
              <w:jc w:val="both"/>
              <w:rPr>
                <w:rFonts w:ascii="Arial" w:hAnsi="Arial" w:cs="Arial"/>
                <w:i/>
                <w:sz w:val="16"/>
                <w:szCs w:val="16"/>
              </w:rPr>
            </w:pPr>
            <w:r w:rsidRPr="00FC689E">
              <w:rPr>
                <w:rFonts w:ascii="Arial" w:hAnsi="Arial" w:cs="Arial"/>
                <w:i/>
                <w:sz w:val="16"/>
                <w:szCs w:val="16"/>
              </w:rPr>
              <w:t>W przypadku planowanego powierzenia realizacji projektu innemu podmiotowi należy zaznaczyć opcję „Tak” oraz podać dane Realizatora. W sytuacji gdy nie planuje się powierzenia realizacji projektu innemu podmiotowi należy opcję „Nie”. Wówczas pola C.4.2-C.4.4 stają się nieaktywne.</w:t>
            </w:r>
          </w:p>
        </w:tc>
      </w:tr>
    </w:tbl>
    <w:p w:rsidR="002F2D72"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E41F82" w:rsidTr="0070646C">
        <w:trPr>
          <w:trHeight w:val="37"/>
        </w:trPr>
        <w:tc>
          <w:tcPr>
            <w:tcW w:w="5000" w:type="pct"/>
            <w:shd w:val="pct10" w:color="auto" w:fill="auto"/>
          </w:tcPr>
          <w:p w:rsidR="0070646C" w:rsidRPr="00E41F82" w:rsidRDefault="0070646C" w:rsidP="0070646C">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t>C.4.1. Czy Wnioskodawca planuje powierzenie realizacji projektu innemu podmiotowi?</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C63530" w:rsidTr="0070646C">
        <w:tc>
          <w:tcPr>
            <w:tcW w:w="5000" w:type="pct"/>
          </w:tcPr>
          <w:p w:rsidR="0070646C" w:rsidRDefault="0070646C" w:rsidP="00165965">
            <w:pPr>
              <w:pStyle w:val="Akapitzlist"/>
              <w:numPr>
                <w:ilvl w:val="0"/>
                <w:numId w:val="46"/>
              </w:numPr>
              <w:spacing w:after="0" w:line="240" w:lineRule="auto"/>
              <w:jc w:val="both"/>
              <w:rPr>
                <w:rFonts w:ascii="Arial" w:hAnsi="Arial" w:cs="Arial"/>
                <w:sz w:val="16"/>
                <w:szCs w:val="16"/>
              </w:rPr>
            </w:pPr>
            <w:r>
              <w:rPr>
                <w:rFonts w:ascii="Arial" w:hAnsi="Arial" w:cs="Arial"/>
                <w:sz w:val="16"/>
                <w:szCs w:val="16"/>
              </w:rPr>
              <w:t>Tak</w:t>
            </w:r>
          </w:p>
          <w:p w:rsidR="0070646C" w:rsidRPr="00C63530" w:rsidRDefault="0070646C" w:rsidP="00165965">
            <w:pPr>
              <w:pStyle w:val="Akapitzlist"/>
              <w:numPr>
                <w:ilvl w:val="0"/>
                <w:numId w:val="46"/>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tblPr>
      <w:tblGrid>
        <w:gridCol w:w="3253"/>
        <w:gridCol w:w="6176"/>
      </w:tblGrid>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tcPr>
          <w:p w:rsidR="0070646C" w:rsidRPr="00FC689E" w:rsidRDefault="00E62284" w:rsidP="00FA1E9F">
            <w:pPr>
              <w:spacing w:after="0" w:line="240" w:lineRule="auto"/>
              <w:jc w:val="both"/>
              <w:rPr>
                <w:rFonts w:ascii="Arial" w:hAnsi="Arial" w:cs="Arial"/>
                <w:i/>
                <w:sz w:val="16"/>
                <w:szCs w:val="16"/>
              </w:rPr>
            </w:pPr>
            <w:r w:rsidRPr="00FC689E">
              <w:rPr>
                <w:rFonts w:ascii="Arial" w:hAnsi="Arial" w:cs="Arial"/>
                <w:i/>
                <w:sz w:val="16"/>
                <w:szCs w:val="16"/>
              </w:rPr>
              <w:t>Należy wpisać nazwę Realizatora projektu</w:t>
            </w:r>
          </w:p>
        </w:tc>
      </w:tr>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tcPr>
          <w:p w:rsidR="0070646C" w:rsidRPr="00FC689E" w:rsidRDefault="0070646C" w:rsidP="00FA1E9F">
            <w:pPr>
              <w:spacing w:after="0" w:line="240" w:lineRule="auto"/>
              <w:jc w:val="both"/>
              <w:rPr>
                <w:rFonts w:ascii="Arial" w:hAnsi="Arial" w:cs="Arial"/>
                <w:sz w:val="16"/>
                <w:szCs w:val="16"/>
              </w:rPr>
            </w:pPr>
          </w:p>
        </w:tc>
      </w:tr>
      <w:tr w:rsidR="00E62284" w:rsidTr="009D6ADF">
        <w:trPr>
          <w:trHeight w:val="231"/>
        </w:trPr>
        <w:tc>
          <w:tcPr>
            <w:tcW w:w="1725" w:type="pct"/>
            <w:vAlign w:val="center"/>
          </w:tcPr>
          <w:p w:rsidR="00E62284" w:rsidRDefault="00E62284" w:rsidP="00E62284">
            <w:pPr>
              <w:spacing w:after="0" w:line="240" w:lineRule="auto"/>
              <w:rPr>
                <w:rFonts w:ascii="Arial" w:hAnsi="Arial" w:cs="Arial"/>
                <w:sz w:val="16"/>
                <w:szCs w:val="16"/>
              </w:rPr>
            </w:pPr>
            <w:r w:rsidRPr="0070646C">
              <w:rPr>
                <w:rFonts w:ascii="Arial" w:hAnsi="Arial" w:cs="Arial"/>
                <w:sz w:val="16"/>
                <w:szCs w:val="16"/>
              </w:rPr>
              <w:t>Kraj</w:t>
            </w:r>
          </w:p>
        </w:tc>
        <w:tc>
          <w:tcPr>
            <w:tcW w:w="3275" w:type="pct"/>
            <w:vAlign w:val="center"/>
          </w:tcPr>
          <w:p w:rsidR="00E62284" w:rsidRPr="00FC689E" w:rsidRDefault="00E62284" w:rsidP="009D6ADF">
            <w:pPr>
              <w:spacing w:after="0" w:line="240" w:lineRule="auto"/>
              <w:rPr>
                <w:rFonts w:ascii="Arial" w:hAnsi="Arial" w:cs="Arial"/>
                <w:sz w:val="16"/>
                <w:szCs w:val="16"/>
              </w:rPr>
            </w:pPr>
            <w:r w:rsidRPr="00FC689E">
              <w:rPr>
                <w:rFonts w:ascii="Arial" w:hAnsi="Arial" w:cs="Arial"/>
                <w:i/>
                <w:sz w:val="16"/>
                <w:szCs w:val="16"/>
              </w:rPr>
              <w:t>Z listy rozwijanej należy wybrać kraj.</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E62284">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E62284">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ulicę</w:t>
            </w:r>
          </w:p>
        </w:tc>
      </w:tr>
      <w:tr w:rsidR="00E62284" w:rsidTr="00E62284">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E62284">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E62284">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faxu. W sytuacji, gdy Realizator projektu nie dysponuje numerem faxu, należy wpisać: nie dotyczy.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E62284">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62284">
            <w:pPr>
              <w:pStyle w:val="Bezodstpw"/>
              <w:jc w:val="both"/>
              <w:rPr>
                <w:rFonts w:ascii="Arial" w:hAnsi="Arial" w:cs="Arial"/>
                <w:i/>
                <w:color w:val="000000"/>
                <w:sz w:val="16"/>
                <w:szCs w:val="16"/>
              </w:rPr>
            </w:pPr>
            <w:r w:rsidRPr="00FC689E">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2F2D72"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62284" w:rsidRPr="00E41F82" w:rsidTr="009D6ADF">
        <w:trPr>
          <w:trHeight w:val="37"/>
        </w:trPr>
        <w:tc>
          <w:tcPr>
            <w:tcW w:w="5000" w:type="pct"/>
            <w:shd w:val="pct10" w:color="auto" w:fill="auto"/>
          </w:tcPr>
          <w:p w:rsidR="00E62284" w:rsidRPr="00E41F82" w:rsidRDefault="00E62284" w:rsidP="009D6ADF">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4090"/>
        <w:gridCol w:w="5339"/>
      </w:tblGrid>
      <w:tr w:rsidR="00E62284" w:rsidRPr="00E62284" w:rsidTr="00FC689E">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2831" w:type="pct"/>
            <w:shd w:val="clear" w:color="auto" w:fill="FFFFFF" w:themeFill="background1"/>
          </w:tcPr>
          <w:p w:rsidR="00E62284" w:rsidRPr="00FD3769" w:rsidRDefault="00FD3769" w:rsidP="00E62284">
            <w:pPr>
              <w:spacing w:after="0" w:line="240" w:lineRule="auto"/>
              <w:jc w:val="both"/>
              <w:rPr>
                <w:rFonts w:ascii="Arial" w:hAnsi="Arial" w:cs="Arial"/>
                <w:i/>
                <w:sz w:val="16"/>
                <w:szCs w:val="16"/>
              </w:rPr>
            </w:pPr>
            <w:r w:rsidRPr="00FD3769">
              <w:rPr>
                <w:rFonts w:ascii="Arial" w:hAnsi="Arial" w:cs="Arial"/>
                <w:i/>
                <w:sz w:val="16"/>
                <w:szCs w:val="16"/>
              </w:rPr>
              <w:t>Należy wpisać imię i nazwisko osoby uprawnionej do reprezentowania Realizatora projektu.</w:t>
            </w:r>
          </w:p>
        </w:tc>
      </w:tr>
      <w:tr w:rsidR="00E62284" w:rsidRPr="00E62284" w:rsidTr="00FC689E">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1" w:type="pct"/>
            <w:shd w:val="clear" w:color="auto" w:fill="FFFFFF" w:themeFill="background1"/>
          </w:tcPr>
          <w:p w:rsidR="00E62284" w:rsidRPr="00FD3769" w:rsidRDefault="00FD3769" w:rsidP="00E62284">
            <w:pPr>
              <w:spacing w:after="0" w:line="240" w:lineRule="auto"/>
              <w:jc w:val="both"/>
              <w:rPr>
                <w:rFonts w:ascii="Arial" w:hAnsi="Arial" w:cs="Arial"/>
                <w:i/>
                <w:sz w:val="16"/>
                <w:szCs w:val="16"/>
              </w:rPr>
            </w:pPr>
            <w:r w:rsidRPr="00FD3769">
              <w:rPr>
                <w:rFonts w:ascii="Arial" w:hAnsi="Arial" w:cs="Arial"/>
                <w:i/>
                <w:sz w:val="16"/>
                <w:szCs w:val="16"/>
              </w:rPr>
              <w:t>Należy wpisać stanowisko służbowe osoby uprawnionej do reprezentowania Realizatora projektu.</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6" w:name="_Toc441425949"/>
            <w:r w:rsidRPr="001C5DDB">
              <w:rPr>
                <w:rFonts w:ascii="Arial" w:hAnsi="Arial" w:cs="Arial"/>
                <w:b/>
                <w:sz w:val="16"/>
                <w:szCs w:val="16"/>
              </w:rPr>
              <w:t>D. Charakterystyka projektu</w:t>
            </w:r>
            <w:bookmarkEnd w:id="6"/>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tblPr>
      <w:tblGrid>
        <w:gridCol w:w="9429"/>
      </w:tblGrid>
      <w:tr w:rsidR="002D3ED5" w:rsidRPr="001C5DDB" w:rsidTr="0038258A">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AB0E9A" w:rsidRPr="00FC689E" w:rsidRDefault="00AB0E9A" w:rsidP="00FA1E9F">
            <w:pPr>
              <w:pStyle w:val="Bezodstpw"/>
              <w:jc w:val="both"/>
              <w:rPr>
                <w:rFonts w:ascii="Arial" w:hAnsi="Arial" w:cs="Arial"/>
                <w:i/>
                <w:sz w:val="16"/>
                <w:szCs w:val="16"/>
              </w:rPr>
            </w:pPr>
          </w:p>
          <w:p w:rsidR="00D71F73" w:rsidRPr="00AB0E9A" w:rsidRDefault="002D3ED5" w:rsidP="004517F7">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D3ED5" w:rsidRPr="001C5DDB" w:rsidTr="00FC689E">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AB0E9A" w:rsidRDefault="00AB0E9A" w:rsidP="00FD3769">
            <w:pPr>
              <w:pStyle w:val="Bezodstpw"/>
              <w:jc w:val="both"/>
              <w:rPr>
                <w:rFonts w:ascii="Arial" w:hAnsi="Arial" w:cs="Arial"/>
                <w:i/>
                <w:sz w:val="16"/>
                <w:szCs w:val="16"/>
              </w:rPr>
            </w:pPr>
            <w:r>
              <w:rPr>
                <w:rFonts w:ascii="Arial" w:hAnsi="Arial" w:cs="Arial"/>
                <w:i/>
                <w:sz w:val="16"/>
                <w:szCs w:val="16"/>
              </w:rPr>
              <w:t>W tej sekcji należy:</w:t>
            </w:r>
          </w:p>
          <w:p w:rsidR="00AB0E9A" w:rsidRDefault="00FD3769" w:rsidP="00165965">
            <w:pPr>
              <w:pStyle w:val="Bezodstpw"/>
              <w:numPr>
                <w:ilvl w:val="0"/>
                <w:numId w:val="67"/>
              </w:numPr>
              <w:ind w:left="284" w:hanging="284"/>
              <w:jc w:val="both"/>
              <w:rPr>
                <w:rFonts w:ascii="Arial" w:hAnsi="Arial" w:cs="Arial"/>
                <w:i/>
                <w:sz w:val="16"/>
                <w:szCs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AB0E9A" w:rsidRDefault="00FD3769" w:rsidP="00165965">
            <w:pPr>
              <w:pStyle w:val="Bezodstpw"/>
              <w:numPr>
                <w:ilvl w:val="0"/>
                <w:numId w:val="67"/>
              </w:numPr>
              <w:ind w:left="284" w:hanging="284"/>
              <w:jc w:val="both"/>
              <w:rPr>
                <w:rFonts w:ascii="Arial" w:hAnsi="Arial" w:cs="Arial"/>
                <w:i/>
                <w:sz w:val="16"/>
                <w:szCs w:val="16"/>
              </w:rPr>
            </w:pPr>
            <w:r w:rsidRPr="00AB0E9A">
              <w:rPr>
                <w:rFonts w:ascii="Arial" w:hAnsi="Arial" w:cs="Arial"/>
                <w:i/>
                <w:sz w:val="16"/>
                <w:szCs w:val="16"/>
              </w:rPr>
              <w:t>opisać korzyści, które zostaną osiągnięte w wyniku realizacji projektu;</w:t>
            </w:r>
          </w:p>
          <w:p w:rsidR="00D71F73" w:rsidRDefault="00FD3769" w:rsidP="00165965">
            <w:pPr>
              <w:pStyle w:val="Bezodstpw"/>
              <w:numPr>
                <w:ilvl w:val="0"/>
                <w:numId w:val="67"/>
              </w:numPr>
              <w:ind w:left="284" w:hanging="284"/>
              <w:jc w:val="both"/>
              <w:rPr>
                <w:rFonts w:ascii="Arial" w:hAnsi="Arial" w:cs="Arial"/>
                <w:i/>
                <w:sz w:val="16"/>
                <w:szCs w:val="16"/>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osiągniecia celu szczegółowego Działania 5.1.</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tj. zwiększenia dostępności drogowej do regionalnych</w:t>
            </w:r>
            <w:r w:rsidR="00D71F73">
              <w:rPr>
                <w:rFonts w:ascii="Arial" w:hAnsi="Arial" w:cs="Arial"/>
                <w:i/>
                <w:sz w:val="16"/>
                <w:szCs w:val="16"/>
              </w:rPr>
              <w:t xml:space="preserve"> ośrodków wzrostu i obszarów wykluczonych</w:t>
            </w:r>
            <w:r w:rsidR="00AB0E9A">
              <w:rPr>
                <w:rFonts w:ascii="Arial" w:hAnsi="Arial" w:cs="Arial"/>
                <w:i/>
                <w:sz w:val="16"/>
                <w:szCs w:val="16"/>
              </w:rPr>
              <w:t>;</w:t>
            </w:r>
            <w:r w:rsidRPr="00AB0E9A">
              <w:rPr>
                <w:rFonts w:ascii="Arial" w:hAnsi="Arial" w:cs="Arial"/>
                <w:i/>
                <w:sz w:val="16"/>
                <w:szCs w:val="16"/>
              </w:rPr>
              <w:t xml:space="preserve"> </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i w jaki sposób projekt przyczynia się do łączenia obszarów województwa z siecią TEN-T, usuwania wąskich </w:t>
            </w:r>
            <w:r w:rsidR="004517F7">
              <w:rPr>
                <w:rFonts w:ascii="Arial" w:hAnsi="Arial" w:cs="Arial"/>
                <w:i/>
                <w:sz w:val="16"/>
                <w:szCs w:val="16"/>
              </w:rPr>
              <w:t>gardeł lub wypełnia brak</w:t>
            </w:r>
            <w:r>
              <w:rPr>
                <w:rFonts w:ascii="Arial" w:hAnsi="Arial" w:cs="Arial"/>
                <w:i/>
                <w:sz w:val="16"/>
                <w:szCs w:val="16"/>
              </w:rPr>
              <w:t>i sieci;</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 czy bezpośrednio po zakończeniu realizacji projektu możliwe jest wykorzystanie pełnej funkcjonalności infrastruktury bez konieczności podejmowania dodatkowych działań (innych projektów itp.) w celu jego pełnego wykorzystania;</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opisać</w:t>
            </w:r>
            <w:r w:rsidR="004517F7">
              <w:rPr>
                <w:rFonts w:ascii="Arial" w:hAnsi="Arial" w:cs="Arial"/>
                <w:i/>
                <w:sz w:val="16"/>
                <w:szCs w:val="16"/>
              </w:rPr>
              <w:t xml:space="preserve">, </w:t>
            </w:r>
            <w:r>
              <w:rPr>
                <w:rFonts w:ascii="Arial" w:hAnsi="Arial" w:cs="Arial"/>
                <w:i/>
                <w:sz w:val="16"/>
                <w:szCs w:val="16"/>
              </w:rPr>
              <w:t xml:space="preserve">w jaki sposób projekt spełnia kryterium zasadności realizacji w odniesieniu do zapisów Planu Inwestycji Transportowych Województwa Zachodniopomorskiego lub </w:t>
            </w:r>
            <w:r w:rsidR="00A70A2A" w:rsidRPr="00A70A2A">
              <w:rPr>
                <w:rFonts w:ascii="Arial" w:hAnsi="Arial" w:cs="Arial"/>
                <w:i/>
                <w:sz w:val="16"/>
                <w:szCs w:val="16"/>
              </w:rPr>
              <w:t>obowiązując</w:t>
            </w:r>
            <w:r w:rsidR="00A70A2A">
              <w:rPr>
                <w:rFonts w:ascii="Arial" w:hAnsi="Arial" w:cs="Arial"/>
                <w:i/>
                <w:sz w:val="16"/>
                <w:szCs w:val="16"/>
              </w:rPr>
              <w:t>ego</w:t>
            </w:r>
            <w:r w:rsidR="00A70A2A" w:rsidRPr="00A70A2A">
              <w:rPr>
                <w:rFonts w:ascii="Arial" w:hAnsi="Arial" w:cs="Arial"/>
                <w:i/>
                <w:sz w:val="16"/>
                <w:szCs w:val="16"/>
              </w:rPr>
              <w:t xml:space="preserve"> na dzień złożenia pisemnego wniosku o przyznanie pomocy </w:t>
            </w:r>
            <w:r w:rsidRPr="0095436D">
              <w:rPr>
                <w:rFonts w:ascii="Arial" w:hAnsi="Arial" w:cs="Arial"/>
                <w:i/>
                <w:sz w:val="16"/>
                <w:szCs w:val="16"/>
              </w:rPr>
              <w:t>ranking</w:t>
            </w:r>
            <w:r>
              <w:rPr>
                <w:rFonts w:ascii="Arial" w:hAnsi="Arial" w:cs="Arial"/>
                <w:i/>
                <w:sz w:val="16"/>
                <w:szCs w:val="16"/>
              </w:rPr>
              <w:t>u przedsięwzięć drogowych województwa;</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realizacja projektu przyczyni się do poprawy bezpieczeństwa niechronionych uczestników ruchu;</w:t>
            </w:r>
          </w:p>
          <w:p w:rsidR="009041AD" w:rsidRDefault="009041AD" w:rsidP="00165965">
            <w:pPr>
              <w:pStyle w:val="Bezodstpw"/>
              <w:numPr>
                <w:ilvl w:val="0"/>
                <w:numId w:val="67"/>
              </w:numPr>
              <w:ind w:left="284" w:hanging="284"/>
              <w:jc w:val="both"/>
              <w:rPr>
                <w:rFonts w:ascii="Arial" w:hAnsi="Arial" w:cs="Arial"/>
                <w:i/>
                <w:sz w:val="16"/>
                <w:szCs w:val="16"/>
              </w:rPr>
            </w:pPr>
            <w:r>
              <w:rPr>
                <w:rFonts w:ascii="Arial" w:hAnsi="Arial" w:cs="Arial"/>
                <w:i/>
                <w:sz w:val="16"/>
                <w:szCs w:val="16"/>
              </w:rPr>
              <w:t>wskazać</w:t>
            </w:r>
            <w:r w:rsidR="004517F7">
              <w:rPr>
                <w:rFonts w:ascii="Arial" w:hAnsi="Arial" w:cs="Arial"/>
                <w:i/>
                <w:sz w:val="16"/>
                <w:szCs w:val="16"/>
              </w:rPr>
              <w:t>,</w:t>
            </w:r>
            <w:r>
              <w:rPr>
                <w:rFonts w:ascii="Arial" w:hAnsi="Arial" w:cs="Arial"/>
                <w:i/>
                <w:sz w:val="16"/>
                <w:szCs w:val="16"/>
              </w:rPr>
              <w:t xml:space="preserve"> czy projekt będzie rozwiązywać istotne problemy komunikacyjne, głównie w zakresie dostępności komunikacyjnej do obszarów, które mają szansę na rozwój społeczny, gospodarczy i tworzenie miejsc pracy;</w:t>
            </w:r>
          </w:p>
          <w:p w:rsidR="009041AD" w:rsidRPr="00D71F73" w:rsidRDefault="009041AD" w:rsidP="00165965">
            <w:pPr>
              <w:pStyle w:val="Bezodstpw"/>
              <w:numPr>
                <w:ilvl w:val="0"/>
                <w:numId w:val="67"/>
              </w:numPr>
              <w:ind w:left="284" w:hanging="284"/>
              <w:jc w:val="both"/>
              <w:rPr>
                <w:rFonts w:ascii="Arial" w:hAnsi="Arial" w:cs="Arial"/>
                <w:i/>
                <w:sz w:val="16"/>
                <w:szCs w:val="16"/>
              </w:rPr>
            </w:pPr>
            <w:r w:rsidRPr="00D71F73">
              <w:rPr>
                <w:rFonts w:ascii="Arial" w:hAnsi="Arial" w:cs="Arial"/>
                <w:i/>
                <w:sz w:val="16"/>
                <w:szCs w:val="16"/>
              </w:rPr>
              <w:t xml:space="preserve">wskazać, czy projekt przyczyni się do pogorszenia bezpieczeństwa niechronionych uczestników ruchu. </w:t>
            </w:r>
          </w:p>
          <w:p w:rsidR="00BF6A97" w:rsidRPr="00D71F73" w:rsidRDefault="009041AD" w:rsidP="009041AD">
            <w:pPr>
              <w:pStyle w:val="Bezodstpw"/>
              <w:ind w:left="142"/>
              <w:jc w:val="both"/>
              <w:rPr>
                <w:rFonts w:ascii="Arial" w:hAnsi="Arial" w:cs="Arial"/>
                <w:i/>
                <w:sz w:val="16"/>
                <w:szCs w:val="16"/>
              </w:rPr>
            </w:pPr>
            <w:r>
              <w:rPr>
                <w:rFonts w:ascii="Arial" w:hAnsi="Arial" w:cs="Arial"/>
                <w:i/>
                <w:sz w:val="16"/>
                <w:szCs w:val="16"/>
              </w:rPr>
              <w:t xml:space="preserve">Uwaga! </w:t>
            </w:r>
            <w:r w:rsidRPr="00D71F73">
              <w:rPr>
                <w:rFonts w:ascii="Arial" w:hAnsi="Arial" w:cs="Arial"/>
                <w:i/>
                <w:sz w:val="16"/>
                <w:szCs w:val="16"/>
              </w:rPr>
              <w:t>Projekt realizowany w ramach działania 5.1 nie może przyczyniać się do pogorszenia bezpieczeństwa n</w:t>
            </w:r>
            <w:r>
              <w:rPr>
                <w:rFonts w:ascii="Arial" w:hAnsi="Arial" w:cs="Arial"/>
                <w:i/>
                <w:sz w:val="16"/>
                <w:szCs w:val="16"/>
              </w:rPr>
              <w:t xml:space="preserve">iechronionych </w:t>
            </w:r>
            <w:r w:rsidR="005D5DB3">
              <w:rPr>
                <w:rFonts w:ascii="Arial" w:hAnsi="Arial" w:cs="Arial"/>
                <w:i/>
                <w:sz w:val="16"/>
                <w:szCs w:val="16"/>
              </w:rPr>
              <w:t>uczestników ruchu.</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202BF" w:rsidRPr="001C5DDB" w:rsidTr="0016653C">
        <w:trPr>
          <w:trHeight w:val="37"/>
        </w:trPr>
        <w:tc>
          <w:tcPr>
            <w:tcW w:w="5000" w:type="pct"/>
            <w:shd w:val="pct10" w:color="auto" w:fill="auto"/>
          </w:tcPr>
          <w:p w:rsidR="001202BF" w:rsidRPr="001C5DDB" w:rsidRDefault="001202BF" w:rsidP="0016653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tblPr>
      <w:tblGrid>
        <w:gridCol w:w="4714"/>
        <w:gridCol w:w="4715"/>
      </w:tblGrid>
      <w:tr w:rsidR="001202BF" w:rsidTr="00FC689E">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B555E5"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FD3769" w:rsidP="006F2F0E">
            <w:pPr>
              <w:spacing w:after="0" w:line="240" w:lineRule="auto"/>
              <w:jc w:val="both"/>
              <w:rPr>
                <w:rFonts w:ascii="Arial" w:hAnsi="Arial" w:cs="Arial"/>
                <w:i/>
                <w:sz w:val="16"/>
                <w:szCs w:val="16"/>
              </w:rPr>
            </w:pPr>
            <w:r w:rsidRPr="00FD3769">
              <w:rPr>
                <w:rFonts w:ascii="Arial" w:hAnsi="Arial" w:cs="Arial"/>
                <w:i/>
                <w:sz w:val="16"/>
                <w:szCs w:val="16"/>
              </w:rPr>
              <w:t>W tej sekcji należy m.in.:</w:t>
            </w:r>
          </w:p>
          <w:p w:rsidR="006F2F0E" w:rsidRDefault="00FD3769" w:rsidP="00165965">
            <w:pPr>
              <w:pStyle w:val="Akapitzlist"/>
              <w:numPr>
                <w:ilvl w:val="0"/>
                <w:numId w:val="84"/>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3769" w:rsidRPr="006F2F0E" w:rsidRDefault="00FD3769" w:rsidP="00165965">
            <w:pPr>
              <w:pStyle w:val="Akapitzlist"/>
              <w:numPr>
                <w:ilvl w:val="0"/>
                <w:numId w:val="84"/>
              </w:numPr>
              <w:spacing w:after="0" w:line="240" w:lineRule="auto"/>
              <w:jc w:val="both"/>
              <w:rPr>
                <w:rFonts w:ascii="Arial" w:hAnsi="Arial" w:cs="Arial"/>
                <w:i/>
                <w:sz w:val="16"/>
                <w:szCs w:val="16"/>
              </w:rPr>
            </w:pPr>
            <w:r w:rsidRPr="006F2F0E">
              <w:rPr>
                <w:rFonts w:ascii="Arial" w:hAnsi="Arial" w:cs="Arial"/>
                <w:i/>
                <w:sz w:val="16"/>
                <w:szCs w:val="16"/>
              </w:rPr>
              <w:t>opisać wpływ inwestycji na rozwiązanie problemów dotyczących dostępności infrastruktury.</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8A2B90" w:rsidRDefault="008A2B90" w:rsidP="006F2F0E">
            <w:pPr>
              <w:pStyle w:val="PSDBTabelaNormalny"/>
              <w:jc w:val="both"/>
              <w:rPr>
                <w:rFonts w:ascii="Arial" w:hAnsi="Arial" w:cs="Arial"/>
                <w:i/>
                <w:sz w:val="16"/>
                <w:szCs w:val="16"/>
              </w:rPr>
            </w:pPr>
            <w:r w:rsidRPr="008A2B90">
              <w:rPr>
                <w:rFonts w:ascii="Arial" w:hAnsi="Arial" w:cs="Arial"/>
                <w:i/>
                <w:sz w:val="16"/>
                <w:szCs w:val="16"/>
              </w:rPr>
              <w:t>Opis w tej sekcji musi być adekwatny do specyfiki branży objętej projektem.</w:t>
            </w:r>
          </w:p>
          <w:p w:rsidR="008A2B90" w:rsidRPr="008A2B90" w:rsidRDefault="008A2B90" w:rsidP="006F2F0E">
            <w:pPr>
              <w:pStyle w:val="PSDBTabelaNormalny"/>
              <w:jc w:val="both"/>
              <w:rPr>
                <w:rFonts w:ascii="Arial" w:hAnsi="Arial" w:cs="Arial"/>
                <w:i/>
                <w:sz w:val="16"/>
                <w:szCs w:val="16"/>
              </w:rPr>
            </w:pPr>
            <w:r w:rsidRPr="008A2B90">
              <w:rPr>
                <w:rFonts w:ascii="Arial" w:hAnsi="Arial" w:cs="Arial"/>
                <w:i/>
                <w:sz w:val="16"/>
                <w:szCs w:val="16"/>
              </w:rPr>
              <w:t>Jeżeli projekt dotyczy modernizacji / r</w:t>
            </w:r>
            <w:r w:rsidR="002D407B">
              <w:rPr>
                <w:rFonts w:ascii="Arial" w:hAnsi="Arial" w:cs="Arial"/>
                <w:i/>
                <w:sz w:val="16"/>
                <w:szCs w:val="16"/>
              </w:rPr>
              <w:t xml:space="preserve">ozbudowy / przebudowy </w:t>
            </w:r>
            <w:r w:rsidRPr="008A2B90">
              <w:rPr>
                <w:rFonts w:ascii="Arial" w:hAnsi="Arial" w:cs="Arial"/>
                <w:i/>
                <w:sz w:val="16"/>
                <w:szCs w:val="16"/>
              </w:rPr>
              <w:t>istniejącej infrastruktury, należy ją opisać skupiając się na elementach istotnych z punktu widzenia projektu.</w:t>
            </w:r>
          </w:p>
          <w:p w:rsidR="008A2B90" w:rsidRPr="008A2B90" w:rsidRDefault="008A2B90" w:rsidP="006F2F0E">
            <w:pPr>
              <w:pStyle w:val="PSDBTabelaNormalny"/>
              <w:tabs>
                <w:tab w:val="clear" w:pos="567"/>
                <w:tab w:val="left" w:pos="247"/>
              </w:tabs>
              <w:jc w:val="both"/>
              <w:rPr>
                <w:rFonts w:ascii="Arial" w:hAnsi="Arial" w:cs="Arial"/>
                <w:i/>
                <w:sz w:val="16"/>
                <w:szCs w:val="16"/>
              </w:rPr>
            </w:pPr>
            <w:r w:rsidRPr="008A2B90">
              <w:rPr>
                <w:rFonts w:ascii="Arial" w:hAnsi="Arial" w:cs="Arial"/>
                <w:i/>
                <w:sz w:val="16"/>
                <w:szCs w:val="16"/>
              </w:rPr>
              <w:t xml:space="preserve">Jeżeli projekt dotyczy budowy nowej infrastruktury, należy skupić się na otoczeniu społeczno-gospodarczym, ze szczególnym uwzględnieniem otaczającej infrastruktury komplementarnej i substytucyjnej. </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e/technologiczne</w:t>
            </w:r>
            <w:r w:rsidR="008A2B90">
              <w:rPr>
                <w:rFonts w:ascii="Arial" w:hAnsi="Arial" w:cs="Arial"/>
                <w:i/>
                <w:sz w:val="16"/>
                <w:szCs w:val="16"/>
              </w:rPr>
              <w:t xml:space="preserve"> oraz wskazać:</w:t>
            </w:r>
          </w:p>
          <w:p w:rsidR="008A2B90" w:rsidRPr="008A2B90" w:rsidRDefault="008A2B90" w:rsidP="00165965">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czy przyjęte rozwiązani</w:t>
            </w:r>
            <w:r>
              <w:rPr>
                <w:rFonts w:ascii="Arial" w:hAnsi="Arial" w:cs="Arial"/>
                <w:i/>
                <w:sz w:val="16"/>
                <w:szCs w:val="16"/>
              </w:rPr>
              <w:t>a</w:t>
            </w:r>
            <w:r w:rsidRPr="008A2B90">
              <w:rPr>
                <w:rFonts w:ascii="Arial" w:hAnsi="Arial" w:cs="Arial"/>
                <w:i/>
                <w:sz w:val="16"/>
                <w:szCs w:val="16"/>
              </w:rPr>
              <w:t xml:space="preserve"> umożliwi</w:t>
            </w:r>
            <w:r>
              <w:rPr>
                <w:rFonts w:ascii="Arial" w:hAnsi="Arial" w:cs="Arial"/>
                <w:i/>
                <w:sz w:val="16"/>
                <w:szCs w:val="16"/>
              </w:rPr>
              <w:t>ą</w:t>
            </w:r>
            <w:r w:rsidRPr="008A2B90">
              <w:rPr>
                <w:rFonts w:ascii="Arial" w:hAnsi="Arial" w:cs="Arial"/>
                <w:i/>
                <w:sz w:val="16"/>
                <w:szCs w:val="16"/>
              </w:rPr>
              <w:t xml:space="preserve"> realizację postawionych wcześniej celów</w:t>
            </w:r>
            <w:r>
              <w:rPr>
                <w:rFonts w:ascii="Arial" w:hAnsi="Arial" w:cs="Arial"/>
                <w:i/>
                <w:sz w:val="16"/>
                <w:szCs w:val="16"/>
              </w:rPr>
              <w:t>;</w:t>
            </w:r>
          </w:p>
          <w:p w:rsidR="00EC3541" w:rsidRPr="008A2B90" w:rsidRDefault="00FD3769" w:rsidP="00165965">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 xml:space="preserve">czy </w:t>
            </w:r>
            <w:r w:rsidR="00F265BA" w:rsidRPr="008A2B90">
              <w:rPr>
                <w:rFonts w:ascii="Arial" w:hAnsi="Arial" w:cs="Arial"/>
                <w:i/>
                <w:sz w:val="16"/>
                <w:szCs w:val="16"/>
              </w:rPr>
              <w:t xml:space="preserve">przyjęte </w:t>
            </w:r>
            <w:r w:rsidRPr="008A2B90">
              <w:rPr>
                <w:rFonts w:ascii="Arial" w:hAnsi="Arial" w:cs="Arial"/>
                <w:i/>
                <w:sz w:val="16"/>
                <w:szCs w:val="16"/>
              </w:rPr>
              <w:t>rozwiązani</w:t>
            </w:r>
            <w:r w:rsidR="008A2B90">
              <w:rPr>
                <w:rFonts w:ascii="Arial" w:hAnsi="Arial" w:cs="Arial"/>
                <w:i/>
                <w:sz w:val="16"/>
                <w:szCs w:val="16"/>
              </w:rPr>
              <w:t>a</w:t>
            </w:r>
            <w:r w:rsidRPr="008A2B90">
              <w:rPr>
                <w:rFonts w:ascii="Arial" w:hAnsi="Arial" w:cs="Arial"/>
                <w:i/>
                <w:sz w:val="16"/>
                <w:szCs w:val="16"/>
              </w:rPr>
              <w:t xml:space="preserve"> </w:t>
            </w:r>
            <w:r w:rsidR="008A2B90" w:rsidRPr="008A2B90">
              <w:rPr>
                <w:rFonts w:ascii="Arial" w:hAnsi="Arial" w:cs="Arial"/>
                <w:i/>
                <w:sz w:val="16"/>
                <w:szCs w:val="16"/>
              </w:rPr>
              <w:t>został</w:t>
            </w:r>
            <w:r w:rsidR="008A2B90">
              <w:rPr>
                <w:rFonts w:ascii="Arial" w:hAnsi="Arial" w:cs="Arial"/>
                <w:i/>
                <w:sz w:val="16"/>
                <w:szCs w:val="16"/>
              </w:rPr>
              <w:t>y</w:t>
            </w:r>
            <w:r w:rsidR="008A2B90" w:rsidRPr="008A2B90">
              <w:rPr>
                <w:rFonts w:ascii="Arial" w:hAnsi="Arial" w:cs="Arial"/>
                <w:i/>
                <w:sz w:val="16"/>
                <w:szCs w:val="16"/>
              </w:rPr>
              <w:t xml:space="preserve"> zaprojektowane w sposób umożliwiający korzystanie z infrastruktury wszystkim ludziom, w możliwie szerokim zakresie, bez potrzeby dodatkowej adaptacji;</w:t>
            </w:r>
          </w:p>
          <w:p w:rsidR="008A2B90" w:rsidRPr="008A2B90" w:rsidRDefault="008A2B90" w:rsidP="00165965">
            <w:pPr>
              <w:pStyle w:val="Akapitzlist"/>
              <w:numPr>
                <w:ilvl w:val="0"/>
                <w:numId w:val="68"/>
              </w:numPr>
              <w:spacing w:after="0" w:line="240" w:lineRule="auto"/>
              <w:ind w:left="142" w:hanging="142"/>
              <w:jc w:val="both"/>
              <w:rPr>
                <w:rFonts w:ascii="Arial" w:hAnsi="Arial" w:cs="Arial"/>
                <w:i/>
                <w:sz w:val="16"/>
                <w:szCs w:val="16"/>
              </w:rPr>
            </w:pPr>
            <w:r w:rsidRPr="008A2B90">
              <w:rPr>
                <w:rFonts w:ascii="Arial" w:hAnsi="Arial" w:cs="Arial"/>
                <w:i/>
                <w:sz w:val="16"/>
                <w:szCs w:val="16"/>
              </w:rPr>
              <w:t>czy przyjęte rozwiązania są optymalne i umożliwiają realizację projektu.</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CB06F4" w:rsidRPr="001C5DDB" w:rsidTr="00FC689E">
        <w:tc>
          <w:tcPr>
            <w:tcW w:w="5000" w:type="pct"/>
            <w:shd w:val="clear" w:color="auto" w:fill="FFFFFF" w:themeFill="background1"/>
          </w:tcPr>
          <w:p w:rsidR="00CB06F4" w:rsidRDefault="00B555E5"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związanych z realizacją projektu w sposób i na zasadach określonych w Podręczniku wnioskodawcy i beneficjenta programów polityki spójności 2014-2020 w zakresie informacji i promocji oraz zgodnie zapisami punktu 2.2.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CB06F4">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165965">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165965">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165965">
            <w:pPr>
              <w:numPr>
                <w:ilvl w:val="0"/>
                <w:numId w:val="11"/>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DE28FC" w:rsidRDefault="00DE28FC" w:rsidP="0073095A">
            <w:pPr>
              <w:spacing w:after="0"/>
              <w:jc w:val="both"/>
              <w:rPr>
                <w:rFonts w:ascii="Arial" w:hAnsi="Arial" w:cs="Arial"/>
                <w:i/>
                <w:iCs/>
                <w:sz w:val="16"/>
                <w:szCs w:val="16"/>
              </w:rPr>
            </w:pPr>
            <w:r>
              <w:rPr>
                <w:rFonts w:ascii="Arial" w:hAnsi="Arial" w:cs="Arial"/>
                <w:i/>
                <w:iCs/>
                <w:sz w:val="16"/>
                <w:szCs w:val="16"/>
              </w:rPr>
              <w:t>Punkt D.6.1. zostaje aktywowany w</w:t>
            </w:r>
            <w:r>
              <w:rPr>
                <w:rFonts w:ascii="Arial" w:hAnsi="Arial" w:cs="Arial"/>
                <w:b/>
                <w:bCs/>
                <w:i/>
                <w:iCs/>
                <w:sz w:val="20"/>
                <w:szCs w:val="20"/>
              </w:rPr>
              <w:t xml:space="preserve"> </w:t>
            </w:r>
            <w:r>
              <w:rPr>
                <w:rFonts w:ascii="Arial" w:hAnsi="Arial" w:cs="Arial"/>
                <w:i/>
                <w:iCs/>
                <w:sz w:val="16"/>
                <w:szCs w:val="16"/>
              </w:rPr>
              <w:t> przypadku, gdy projekt powiązany jest ze Strategią Rozwoju Polski Zachodniej do roku 2020. Należy wówczas zaznaczyć, czy projekt ma charakter ponadregionalny oraz w przypadku wskazania opcji „Tak” wybrać właściwą odpowiedź, kierując się poniż</w:t>
            </w:r>
            <w:r w:rsidR="0073095A">
              <w:rPr>
                <w:rFonts w:ascii="Arial" w:hAnsi="Arial" w:cs="Arial"/>
                <w:i/>
                <w:iCs/>
                <w:sz w:val="16"/>
                <w:szCs w:val="16"/>
              </w:rPr>
              <w:t>szymi wyjaśnieniami:</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ponadregionalne partnerstwo – Projekt realizowany jest w partnerstwie w rozumieniu art. 33 ustawy wdrożeniowej</w:t>
            </w:r>
            <w:r>
              <w:rPr>
                <w:rStyle w:val="Odwoaniedokomentarza"/>
                <w:rFonts w:ascii="Arial" w:hAnsi="Arial" w:cs="Arial"/>
              </w:rPr>
              <w:t> </w:t>
            </w:r>
            <w:r>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Pr>
                <w:rFonts w:ascii="Arial" w:hAnsi="Arial" w:cs="Arial"/>
                <w:sz w:val="16"/>
                <w:szCs w:val="16"/>
              </w:rPr>
              <w:t>.</w:t>
            </w:r>
          </w:p>
          <w:p w:rsidR="00DE28FC" w:rsidRDefault="00DE28FC" w:rsidP="00165965">
            <w:pPr>
              <w:numPr>
                <w:ilvl w:val="0"/>
                <w:numId w:val="86"/>
              </w:numPr>
              <w:spacing w:after="0" w:line="240" w:lineRule="auto"/>
              <w:ind w:left="284" w:hanging="284"/>
              <w:jc w:val="both"/>
              <w:rPr>
                <w:rFonts w:ascii="Arial" w:hAnsi="Arial" w:cs="Arial"/>
                <w:i/>
                <w:iCs/>
                <w:sz w:val="16"/>
                <w:szCs w:val="16"/>
              </w:rPr>
            </w:pPr>
            <w:r>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0927B1" w:rsidRDefault="00DE28FC" w:rsidP="00DE28FC">
            <w:pPr>
              <w:spacing w:after="0" w:line="240" w:lineRule="auto"/>
              <w:jc w:val="both"/>
              <w:rPr>
                <w:rFonts w:ascii="Arial" w:hAnsi="Arial" w:cs="Arial"/>
                <w:i/>
                <w:sz w:val="16"/>
                <w:szCs w:val="16"/>
              </w:rPr>
            </w:pPr>
            <w:r>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165965">
            <w:pPr>
              <w:pStyle w:val="Bezodstpw"/>
              <w:numPr>
                <w:ilvl w:val="0"/>
                <w:numId w:val="11"/>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0C5573" w:rsidRPr="001C5DDB" w:rsidTr="007C638E">
        <w:tc>
          <w:tcPr>
            <w:tcW w:w="5000" w:type="pct"/>
          </w:tcPr>
          <w:p w:rsidR="000C5573" w:rsidRPr="001C5DDB" w:rsidRDefault="000C5573" w:rsidP="00CB06F4">
            <w:pPr>
              <w:spacing w:after="0" w:line="240" w:lineRule="auto"/>
              <w:jc w:val="both"/>
              <w:rPr>
                <w:rFonts w:ascii="Arial" w:hAnsi="Arial" w:cs="Arial"/>
                <w:i/>
                <w:sz w:val="16"/>
                <w:szCs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165965">
            <w:pPr>
              <w:pStyle w:val="Bezodstpw"/>
              <w:numPr>
                <w:ilvl w:val="0"/>
                <w:numId w:val="11"/>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165965">
            <w:pPr>
              <w:pStyle w:val="Bezodstpw"/>
              <w:numPr>
                <w:ilvl w:val="0"/>
                <w:numId w:val="11"/>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165965">
            <w:pPr>
              <w:pStyle w:val="Bezodstpw"/>
              <w:numPr>
                <w:ilvl w:val="0"/>
                <w:numId w:val="11"/>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dnia </w:t>
            </w:r>
            <w:r w:rsidR="00D742CA" w:rsidRPr="000927B1">
              <w:rPr>
                <w:rFonts w:ascii="Arial" w:hAnsi="Arial" w:cs="Arial"/>
                <w:i/>
                <w:sz w:val="16"/>
                <w:szCs w:val="16"/>
              </w:rPr>
              <w:t xml:space="preserve"> 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0927B1" w:rsidTr="00140A5E">
        <w:tc>
          <w:tcPr>
            <w:tcW w:w="5000" w:type="pct"/>
            <w:shd w:val="pct10" w:color="auto" w:fill="auto"/>
          </w:tcPr>
          <w:p w:rsidR="00CB06F4" w:rsidRPr="000927B1" w:rsidRDefault="007E0A05" w:rsidP="00CB06F4">
            <w:pPr>
              <w:spacing w:after="0" w:line="240" w:lineRule="auto"/>
              <w:rPr>
                <w:rFonts w:ascii="Arial" w:hAnsi="Arial" w:cs="Arial"/>
                <w:b/>
                <w:sz w:val="16"/>
                <w:szCs w:val="16"/>
              </w:rPr>
            </w:pPr>
            <w:r w:rsidRPr="000927B1">
              <w:rPr>
                <w:rFonts w:ascii="Arial" w:hAnsi="Arial" w:cs="Arial"/>
                <w:b/>
                <w:sz w:val="16"/>
                <w:szCs w:val="16"/>
              </w:rPr>
              <w:t>Zasada promowania i realizacji zasady równości szans i niedyskryminacji, w tym m.in. budowanie infrastruktury w 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CB06F4" w:rsidRPr="000927B1" w:rsidTr="00CB06F4">
        <w:tc>
          <w:tcPr>
            <w:tcW w:w="5000" w:type="pct"/>
            <w:shd w:val="clear" w:color="auto" w:fill="auto"/>
          </w:tcPr>
          <w:p w:rsidR="00CB06F4" w:rsidRPr="000927B1" w:rsidRDefault="00CB06F4" w:rsidP="00165965">
            <w:pPr>
              <w:pStyle w:val="Bezodstpw"/>
              <w:numPr>
                <w:ilvl w:val="0"/>
                <w:numId w:val="11"/>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165965">
            <w:pPr>
              <w:pStyle w:val="Bezodstpw"/>
              <w:numPr>
                <w:ilvl w:val="0"/>
                <w:numId w:val="11"/>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165965">
            <w:pPr>
              <w:pStyle w:val="Bezodstpw"/>
              <w:numPr>
                <w:ilvl w:val="0"/>
                <w:numId w:val="11"/>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6E9C" w:rsidRPr="000927B1" w:rsidTr="004D7F89">
        <w:tc>
          <w:tcPr>
            <w:tcW w:w="5000" w:type="pct"/>
            <w:shd w:val="clear" w:color="auto" w:fill="auto"/>
          </w:tcPr>
          <w:p w:rsidR="002F6E9C" w:rsidRPr="000927B1" w:rsidRDefault="002F6E9C" w:rsidP="00165965">
            <w:pPr>
              <w:pStyle w:val="Bezodstpw"/>
              <w:numPr>
                <w:ilvl w:val="0"/>
                <w:numId w:val="11"/>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165965">
            <w:pPr>
              <w:pStyle w:val="Bezodstpw"/>
              <w:numPr>
                <w:ilvl w:val="0"/>
                <w:numId w:val="11"/>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165965">
            <w:pPr>
              <w:pStyle w:val="Bezodstpw"/>
              <w:numPr>
                <w:ilvl w:val="0"/>
                <w:numId w:val="11"/>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2F6E9C" w:rsidRPr="002F6E9C" w:rsidRDefault="002F6E9C" w:rsidP="00FA1E9F">
            <w:pPr>
              <w:spacing w:after="0" w:line="240" w:lineRule="auto"/>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24891" w:rsidRDefault="00F24891" w:rsidP="00FA1E9F">
      <w:pPr>
        <w:spacing w:after="0" w:line="240" w:lineRule="auto"/>
        <w:jc w:val="both"/>
        <w:rPr>
          <w:rFonts w:ascii="Arial" w:hAnsi="Arial" w:cs="Arial"/>
          <w:color w:val="FF0000"/>
          <w:sz w:val="16"/>
          <w:szCs w:val="16"/>
        </w:rPr>
      </w:pPr>
    </w:p>
    <w:p w:rsidR="005564E5" w:rsidRDefault="005564E5" w:rsidP="005564E5">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564E5" w:rsidTr="005564E5">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5564E5" w:rsidRDefault="005564E5">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D.8. Czy proj</w:t>
            </w:r>
            <w:r w:rsidR="00E13314">
              <w:rPr>
                <w:rFonts w:ascii="Arial" w:hAnsi="Arial" w:cs="Arial"/>
                <w:b/>
                <w:color w:val="000000"/>
                <w:sz w:val="16"/>
                <w:szCs w:val="16"/>
                <w:lang w:eastAsia="pl-PL"/>
              </w:rPr>
              <w:t>ekt jest realizowany w formule „</w:t>
            </w:r>
            <w:r>
              <w:rPr>
                <w:rFonts w:ascii="Arial" w:hAnsi="Arial" w:cs="Arial"/>
                <w:b/>
                <w:color w:val="000000"/>
                <w:sz w:val="16"/>
                <w:szCs w:val="16"/>
                <w:lang w:eastAsia="pl-PL"/>
              </w:rPr>
              <w:t>zaprojektuj i wybuduj"?</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5564E5" w:rsidRDefault="005564E5" w:rsidP="00165965">
            <w:pPr>
              <w:pStyle w:val="Akapitzlist"/>
              <w:numPr>
                <w:ilvl w:val="0"/>
                <w:numId w:val="70"/>
              </w:numPr>
              <w:spacing w:after="0" w:line="240" w:lineRule="auto"/>
              <w:jc w:val="both"/>
              <w:rPr>
                <w:rFonts w:ascii="Arial" w:hAnsi="Arial" w:cs="Arial"/>
                <w:sz w:val="16"/>
                <w:szCs w:val="16"/>
              </w:rPr>
            </w:pPr>
            <w:r>
              <w:rPr>
                <w:rFonts w:ascii="Arial" w:hAnsi="Arial" w:cs="Arial"/>
                <w:sz w:val="16"/>
                <w:szCs w:val="16"/>
              </w:rPr>
              <w:t>Tak</w:t>
            </w:r>
          </w:p>
          <w:p w:rsidR="005564E5" w:rsidRPr="005564E5" w:rsidRDefault="005564E5" w:rsidP="00165965">
            <w:pPr>
              <w:pStyle w:val="Akapitzlist"/>
              <w:numPr>
                <w:ilvl w:val="0"/>
                <w:numId w:val="70"/>
              </w:numPr>
              <w:spacing w:after="0" w:line="240" w:lineRule="auto"/>
              <w:jc w:val="both"/>
              <w:rPr>
                <w:rFonts w:ascii="Arial" w:hAnsi="Arial" w:cs="Arial"/>
                <w:color w:val="FF0000"/>
                <w:sz w:val="16"/>
                <w:szCs w:val="16"/>
              </w:rPr>
            </w:pPr>
            <w:r>
              <w:rPr>
                <w:rFonts w:ascii="Arial" w:hAnsi="Arial" w:cs="Arial"/>
                <w:sz w:val="16"/>
                <w:szCs w:val="16"/>
              </w:rPr>
              <w:t>Nie</w:t>
            </w:r>
          </w:p>
          <w:p w:rsidR="005564E5" w:rsidRPr="00E13314" w:rsidRDefault="009041AD" w:rsidP="00CC6CE5">
            <w:pPr>
              <w:spacing w:after="0" w:line="240" w:lineRule="auto"/>
              <w:jc w:val="both"/>
              <w:rPr>
                <w:rFonts w:ascii="Arial" w:hAnsi="Arial" w:cs="Arial"/>
                <w:i/>
                <w:sz w:val="16"/>
                <w:szCs w:val="16"/>
              </w:rPr>
            </w:pPr>
            <w:r w:rsidRPr="00E13314">
              <w:rPr>
                <w:rFonts w:ascii="Arial" w:hAnsi="Arial" w:cs="Arial"/>
                <w:i/>
                <w:sz w:val="16"/>
                <w:szCs w:val="16"/>
              </w:rPr>
              <w:t>Należy zaznaczyć o</w:t>
            </w:r>
            <w:r w:rsidR="00CC6CE5" w:rsidRPr="00E13314">
              <w:rPr>
                <w:rFonts w:ascii="Arial" w:hAnsi="Arial" w:cs="Arial"/>
                <w:i/>
                <w:sz w:val="16"/>
                <w:szCs w:val="16"/>
              </w:rPr>
              <w:t>dpowiedź</w:t>
            </w:r>
            <w:r w:rsidRPr="00E13314">
              <w:rPr>
                <w:rFonts w:ascii="Arial" w:hAnsi="Arial" w:cs="Arial"/>
                <w:i/>
                <w:sz w:val="16"/>
                <w:szCs w:val="16"/>
              </w:rPr>
              <w:t xml:space="preserve"> „Nie”, gdyż w</w:t>
            </w:r>
            <w:r w:rsidR="005564E5" w:rsidRPr="00E13314">
              <w:rPr>
                <w:rFonts w:ascii="Arial" w:hAnsi="Arial" w:cs="Arial"/>
                <w:i/>
                <w:sz w:val="16"/>
                <w:szCs w:val="16"/>
              </w:rPr>
              <w:t xml:space="preserve"> ramach </w:t>
            </w:r>
            <w:r w:rsidR="00CC6CE5" w:rsidRPr="00E13314">
              <w:rPr>
                <w:rFonts w:ascii="Arial" w:hAnsi="Arial" w:cs="Arial"/>
                <w:i/>
                <w:sz w:val="16"/>
                <w:szCs w:val="16"/>
              </w:rPr>
              <w:t>naboru</w:t>
            </w:r>
            <w:r w:rsidR="005564E5" w:rsidRPr="00E13314">
              <w:rPr>
                <w:rFonts w:ascii="Arial" w:hAnsi="Arial" w:cs="Arial"/>
                <w:i/>
                <w:sz w:val="16"/>
                <w:szCs w:val="16"/>
              </w:rPr>
              <w:t xml:space="preserve"> nie ma możliwości realizacji projektu w formule „zaprojektuj i wybuduj”.</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9041AD" w:rsidRPr="00E13314" w:rsidRDefault="00130B93" w:rsidP="009041AD">
            <w:pPr>
              <w:spacing w:after="0" w:line="240" w:lineRule="auto"/>
              <w:jc w:val="both"/>
              <w:rPr>
                <w:rFonts w:ascii="Arial" w:hAnsi="Arial" w:cs="Arial"/>
                <w:i/>
                <w:sz w:val="16"/>
                <w:szCs w:val="16"/>
              </w:rPr>
            </w:pPr>
            <w:r w:rsidRPr="00E13314">
              <w:rPr>
                <w:rFonts w:ascii="Arial" w:hAnsi="Arial" w:cs="Arial"/>
                <w:i/>
                <w:sz w:val="16"/>
                <w:szCs w:val="16"/>
              </w:rPr>
              <w:t xml:space="preserve">W przypadku wyboru odpowiedzi „Nie” powyżej, poniższe odpowiedzi </w:t>
            </w:r>
            <w:r w:rsidR="005D5DB3" w:rsidRPr="00E13314">
              <w:rPr>
                <w:rFonts w:ascii="Arial" w:hAnsi="Arial" w:cs="Arial"/>
                <w:i/>
                <w:sz w:val="16"/>
                <w:szCs w:val="16"/>
              </w:rPr>
              <w:t xml:space="preserve">pozostają </w:t>
            </w:r>
            <w:r w:rsidRPr="00E13314">
              <w:rPr>
                <w:rFonts w:ascii="Arial" w:hAnsi="Arial" w:cs="Arial"/>
                <w:i/>
                <w:sz w:val="16"/>
                <w:szCs w:val="16"/>
              </w:rPr>
              <w:t>nieaktywne.</w:t>
            </w:r>
          </w:p>
          <w:p w:rsidR="005564E5" w:rsidRDefault="005564E5" w:rsidP="00165965">
            <w:pPr>
              <w:pStyle w:val="Akapitzlist"/>
              <w:numPr>
                <w:ilvl w:val="0"/>
                <w:numId w:val="70"/>
              </w:numPr>
              <w:spacing w:after="0" w:line="240" w:lineRule="auto"/>
              <w:jc w:val="both"/>
              <w:rPr>
                <w:rFonts w:ascii="Arial" w:hAnsi="Arial" w:cs="Arial"/>
                <w:sz w:val="16"/>
                <w:szCs w:val="16"/>
              </w:rPr>
            </w:pPr>
            <w:r>
              <w:rPr>
                <w:rFonts w:ascii="Arial" w:hAnsi="Arial" w:cs="Arial"/>
                <w:sz w:val="16"/>
                <w:szCs w:val="16"/>
              </w:rPr>
              <w:t>W całości</w:t>
            </w:r>
          </w:p>
          <w:p w:rsidR="005564E5" w:rsidRDefault="005564E5" w:rsidP="00165965">
            <w:pPr>
              <w:pStyle w:val="Akapitzlist"/>
              <w:numPr>
                <w:ilvl w:val="0"/>
                <w:numId w:val="70"/>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67113" w:rsidRPr="001C5DDB" w:rsidTr="0016653C">
        <w:trPr>
          <w:trHeight w:val="37"/>
        </w:trPr>
        <w:tc>
          <w:tcPr>
            <w:tcW w:w="5000" w:type="pct"/>
            <w:shd w:val="pct10" w:color="auto" w:fill="auto"/>
          </w:tcPr>
          <w:p w:rsidR="00567113" w:rsidRPr="001C5DDB" w:rsidRDefault="00567113" w:rsidP="00423E7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423E74">
              <w:rPr>
                <w:rFonts w:ascii="Arial" w:hAnsi="Arial" w:cs="Arial"/>
                <w:b/>
                <w:color w:val="000000"/>
                <w:sz w:val="16"/>
                <w:szCs w:val="16"/>
                <w:lang w:eastAsia="pl-PL"/>
              </w:rPr>
              <w:t>w projekcie</w:t>
            </w:r>
          </w:p>
        </w:tc>
      </w:tr>
      <w:tr w:rsidR="001F7572" w:rsidRPr="001C5DDB" w:rsidTr="001F7572">
        <w:trPr>
          <w:trHeight w:val="37"/>
        </w:trPr>
        <w:tc>
          <w:tcPr>
            <w:tcW w:w="5000" w:type="pct"/>
            <w:shd w:val="clear" w:color="auto" w:fill="FFFFFF" w:themeFill="background1"/>
          </w:tcPr>
          <w:p w:rsidR="001F7572" w:rsidRDefault="001F7572" w:rsidP="00E13314">
            <w:pPr>
              <w:autoSpaceDE w:val="0"/>
              <w:autoSpaceDN w:val="0"/>
              <w:adjustRightInd w:val="0"/>
              <w:spacing w:after="0" w:line="240" w:lineRule="auto"/>
              <w:jc w:val="both"/>
              <w:rPr>
                <w:rFonts w:ascii="Arial" w:hAnsi="Arial" w:cs="Arial"/>
                <w:i/>
                <w:color w:val="000000"/>
                <w:sz w:val="16"/>
                <w:szCs w:val="16"/>
                <w:lang w:eastAsia="pl-PL"/>
              </w:rPr>
            </w:pPr>
            <w:r w:rsidRPr="001F7572">
              <w:rPr>
                <w:rFonts w:ascii="Arial" w:hAnsi="Arial" w:cs="Arial"/>
                <w:i/>
                <w:color w:val="000000"/>
                <w:sz w:val="16"/>
                <w:szCs w:val="16"/>
                <w:lang w:eastAsia="pl-PL"/>
              </w:rPr>
              <w:t>Wnioskodawcy ubiegający się o wsparcie w ramach RPO WZ zobowiązani są do stosowania przepisów ustawy z dnia 29 stycznia 2004 r. Prawo zamówień publicznych (</w:t>
            </w:r>
            <w:r>
              <w:rPr>
                <w:rFonts w:ascii="Arial" w:hAnsi="Arial" w:cs="Arial"/>
                <w:i/>
                <w:color w:val="000000"/>
                <w:sz w:val="16"/>
                <w:szCs w:val="16"/>
                <w:lang w:eastAsia="pl-PL"/>
              </w:rPr>
              <w:t>Dz. U. 2015 r., poz. 2164 j.t.</w:t>
            </w:r>
            <w:r w:rsidR="00645957">
              <w:rPr>
                <w:rFonts w:ascii="Arial" w:hAnsi="Arial" w:cs="Arial"/>
                <w:i/>
                <w:color w:val="000000"/>
                <w:sz w:val="16"/>
                <w:szCs w:val="16"/>
                <w:lang w:eastAsia="pl-PL"/>
              </w:rPr>
              <w:t>, ze zm.</w:t>
            </w:r>
            <w:r>
              <w:rPr>
                <w:rFonts w:ascii="Arial" w:hAnsi="Arial" w:cs="Arial"/>
                <w:i/>
                <w:color w:val="000000"/>
                <w:sz w:val="16"/>
                <w:szCs w:val="16"/>
                <w:lang w:eastAsia="pl-PL"/>
              </w:rPr>
              <w:t>)</w:t>
            </w:r>
            <w:r w:rsidR="005D5DB3">
              <w:rPr>
                <w:rFonts w:ascii="Arial" w:hAnsi="Arial" w:cs="Arial"/>
                <w:i/>
                <w:color w:val="000000"/>
                <w:sz w:val="16"/>
                <w:szCs w:val="16"/>
                <w:lang w:eastAsia="pl-PL"/>
              </w:rPr>
              <w:t>,</w:t>
            </w:r>
            <w:r>
              <w:rPr>
                <w:rFonts w:ascii="Arial" w:hAnsi="Arial" w:cs="Arial"/>
                <w:i/>
                <w:color w:val="000000"/>
                <w:sz w:val="16"/>
                <w:szCs w:val="16"/>
                <w:lang w:eastAsia="pl-PL"/>
              </w:rPr>
              <w:t xml:space="preserve"> </w:t>
            </w:r>
            <w:r w:rsidRPr="001F7572">
              <w:rPr>
                <w:rFonts w:ascii="Arial" w:hAnsi="Arial" w:cs="Arial"/>
                <w:i/>
                <w:color w:val="000000"/>
                <w:sz w:val="16"/>
                <w:szCs w:val="16"/>
                <w:lang w:eastAsia="pl-PL"/>
              </w:rPr>
              <w:t>chyba że jej</w:t>
            </w:r>
            <w:r>
              <w:rPr>
                <w:rFonts w:ascii="Arial" w:hAnsi="Arial" w:cs="Arial"/>
                <w:i/>
                <w:color w:val="000000"/>
                <w:sz w:val="16"/>
                <w:szCs w:val="16"/>
                <w:lang w:eastAsia="pl-PL"/>
              </w:rPr>
              <w:t xml:space="preserve"> uregulowania stanowią inaczej.</w:t>
            </w:r>
          </w:p>
          <w:p w:rsidR="009911A0" w:rsidRDefault="009911A0"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W sekcji należy wykazać:</w:t>
            </w:r>
          </w:p>
          <w:p w:rsidR="00423E74" w:rsidRDefault="00423E74" w:rsidP="00165965">
            <w:pPr>
              <w:numPr>
                <w:ilvl w:val="0"/>
                <w:numId w:val="87"/>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 xml:space="preserve">zamówienia publiczne udzielane na podstawie przepisów unijnych i krajowych, </w:t>
            </w:r>
          </w:p>
          <w:p w:rsidR="00423E74" w:rsidRDefault="00423E74" w:rsidP="00165965">
            <w:pPr>
              <w:numPr>
                <w:ilvl w:val="0"/>
                <w:numId w:val="87"/>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zamówienia udzielane zgodnie z zasadą konkurencyjności, o której mowa w „Zasadach w zakresie udzielania zamówień w projektach realizowanych w ramach Regionalnego Programu Operacyjnego Województwa Zachodniopomorskiego 2014-2020”, stanowiących załącznik do umowy/decyzji/porozumienia o dofinansowanie.</w:t>
            </w: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W przypadku wszystkich zamówień udzielanych w ramach projektu w sekcji D.9.1 i D.9.2 należy wybrać opcję „Tak” oraz w edytowalnych polach wniosku podać wymagane informacje na temat danego zamówienia:</w:t>
            </w:r>
          </w:p>
          <w:p w:rsidR="00423E74" w:rsidRDefault="00423E74" w:rsidP="00165965">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 xml:space="preserve">przedmiot zamówienia, </w:t>
            </w:r>
          </w:p>
          <w:p w:rsidR="00423E74" w:rsidRDefault="00423E74" w:rsidP="00165965">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tryb,</w:t>
            </w:r>
          </w:p>
          <w:p w:rsidR="00423E74" w:rsidRDefault="00423E74" w:rsidP="00165965">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czy zamówienie będzie realizowane w trybie „zaprojektuj i wybuduj” (poprzez wybór opcji „Tak” lub „Nie”),</w:t>
            </w:r>
          </w:p>
          <w:p w:rsidR="00423E74" w:rsidRDefault="00423E74" w:rsidP="00165965">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krótki opis,</w:t>
            </w:r>
          </w:p>
          <w:p w:rsidR="00423E74" w:rsidRDefault="00423E74" w:rsidP="00165965">
            <w:pPr>
              <w:numPr>
                <w:ilvl w:val="0"/>
                <w:numId w:val="88"/>
              </w:num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data rozpoczęcia oraz zakończenia procedury (dotyczy zamówień udzielonych na dzień złożenia pisemnego wniosku o przyznanie pomocy).</w:t>
            </w: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ustawy Prawo zamówień publicznych (jeśli nie, należy wskazać podstawę zwolnienia); w jaki sposób wnioskodawca zastosował/będzie realizował zasadę konkurencyjności (jeśli dotyczy); sposób upublicznienia informacji o planowanym udzieleniu zamówienia; numer ogłoszenia (jeśli dotyczy).</w:t>
            </w:r>
          </w:p>
          <w:p w:rsidR="00423E74" w:rsidRDefault="00423E74" w:rsidP="00423E74">
            <w:pPr>
              <w:autoSpaceDE w:val="0"/>
              <w:autoSpaceDN w:val="0"/>
              <w:adjustRightInd w:val="0"/>
              <w:spacing w:after="0" w:line="240" w:lineRule="auto"/>
              <w:jc w:val="both"/>
              <w:rPr>
                <w:rFonts w:ascii="Arial" w:hAnsi="Arial" w:cs="Arial"/>
                <w:i/>
                <w:color w:val="000000"/>
                <w:sz w:val="16"/>
                <w:szCs w:val="16"/>
                <w:lang w:eastAsia="pl-PL"/>
              </w:rPr>
            </w:pPr>
          </w:p>
          <w:p w:rsidR="00423E74" w:rsidRPr="001F7572" w:rsidRDefault="00423E74" w:rsidP="00E13314">
            <w:pPr>
              <w:autoSpaceDE w:val="0"/>
              <w:autoSpaceDN w:val="0"/>
              <w:adjustRightInd w:val="0"/>
              <w:spacing w:after="0" w:line="240" w:lineRule="auto"/>
              <w:jc w:val="both"/>
              <w:rPr>
                <w:rFonts w:ascii="Arial" w:hAnsi="Arial" w:cs="Arial"/>
                <w:i/>
                <w:color w:val="000000"/>
                <w:sz w:val="16"/>
                <w:szCs w:val="16"/>
                <w:lang w:eastAsia="pl-PL"/>
              </w:rPr>
            </w:pPr>
            <w:r>
              <w:rPr>
                <w:rFonts w:ascii="Arial" w:hAnsi="Arial" w:cs="Arial"/>
                <w:i/>
                <w:color w:val="000000"/>
                <w:sz w:val="16"/>
                <w:szCs w:val="16"/>
                <w:lang w:eastAsia="pl-PL"/>
              </w:rPr>
              <w:t>UWAGA: na potrzeby przygotowania wniosku o dofinansowanie należy przyjąć, że datą zakończenia procedury (oraz udzielenia zamówienia) jest data zawarcia umowy z wybranym wykonawcą.</w:t>
            </w:r>
          </w:p>
        </w:tc>
      </w:tr>
    </w:tbl>
    <w:p w:rsidR="00F24891" w:rsidRDefault="00F24891" w:rsidP="00FA1E9F">
      <w:pPr>
        <w:spacing w:after="0" w:line="240" w:lineRule="auto"/>
        <w:jc w:val="both"/>
        <w:rPr>
          <w:rFonts w:ascii="Arial" w:hAnsi="Arial" w:cs="Arial"/>
          <w:color w:val="FF0000"/>
          <w:sz w:val="16"/>
          <w:szCs w:val="16"/>
        </w:rPr>
      </w:pPr>
    </w:p>
    <w:p w:rsidR="00E13314" w:rsidRDefault="00E13314"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429"/>
      </w:tblGrid>
      <w:tr w:rsidR="0069684A" w:rsidRPr="000927B1" w:rsidTr="0016653C">
        <w:tc>
          <w:tcPr>
            <w:tcW w:w="0" w:type="auto"/>
          </w:tcPr>
          <w:p w:rsidR="0069684A" w:rsidRPr="000927B1" w:rsidRDefault="008C1046" w:rsidP="006F2F0E">
            <w:pPr>
              <w:pStyle w:val="Bezodstpw"/>
              <w:jc w:val="both"/>
              <w:rPr>
                <w:rFonts w:ascii="Arial" w:hAnsi="Arial" w:cs="Arial"/>
                <w:i/>
                <w:sz w:val="16"/>
                <w:szCs w:val="16"/>
              </w:rPr>
            </w:pPr>
            <w:r w:rsidRPr="008C1046">
              <w:rPr>
                <w:rFonts w:ascii="Arial" w:hAnsi="Arial" w:cs="Arial"/>
                <w:i/>
                <w:sz w:val="16"/>
                <w:szCs w:val="16"/>
              </w:rPr>
              <w:t>W poniższym polu należy podać wszystkie zamówienia, któr</w:t>
            </w:r>
            <w:r w:rsidR="006F2F0E">
              <w:rPr>
                <w:rFonts w:ascii="Arial" w:hAnsi="Arial" w:cs="Arial"/>
                <w:i/>
                <w:sz w:val="16"/>
                <w:szCs w:val="16"/>
              </w:rPr>
              <w:t>e wnioskodawca planuje</w:t>
            </w:r>
            <w:r w:rsidRPr="008C1046">
              <w:rPr>
                <w:rFonts w:ascii="Arial" w:hAnsi="Arial" w:cs="Arial"/>
                <w:i/>
                <w:sz w:val="16"/>
                <w:szCs w:val="16"/>
              </w:rPr>
              <w:t xml:space="preserve"> udziel</w:t>
            </w:r>
            <w:r w:rsidR="006F2F0E">
              <w:rPr>
                <w:rFonts w:ascii="Arial" w:hAnsi="Arial" w:cs="Arial"/>
                <w:i/>
                <w:sz w:val="16"/>
                <w:szCs w:val="16"/>
              </w:rPr>
              <w:t>ić</w:t>
            </w:r>
            <w:r w:rsidRPr="008C1046">
              <w:rPr>
                <w:rFonts w:ascii="Arial" w:hAnsi="Arial" w:cs="Arial"/>
                <w:i/>
                <w:sz w:val="16"/>
                <w:szCs w:val="16"/>
              </w:rPr>
              <w:t xml:space="preserve"> po dniu złożenia pisemnego wniosku o przyznanie pomocy poprzez multiplikowanie danych wykorzy</w:t>
            </w:r>
            <w:r w:rsidR="005012C2">
              <w:rPr>
                <w:rFonts w:ascii="Arial" w:hAnsi="Arial" w:cs="Arial"/>
                <w:i/>
                <w:sz w:val="16"/>
                <w:szCs w:val="16"/>
              </w:rPr>
              <w:t>stując opcję „Dodaj zamówienie</w:t>
            </w:r>
            <w:r w:rsidR="000452AB">
              <w:rPr>
                <w:rFonts w:ascii="Arial" w:hAnsi="Arial" w:cs="Arial"/>
                <w:i/>
                <w:sz w:val="16"/>
                <w:szCs w:val="16"/>
              </w:rPr>
              <w:t>”.</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53"/>
        <w:gridCol w:w="5776"/>
      </w:tblGrid>
      <w:tr w:rsidR="00567113" w:rsidRPr="000927B1" w:rsidTr="00140A5E">
        <w:tc>
          <w:tcPr>
            <w:tcW w:w="1937" w:type="pct"/>
            <w:shd w:val="pct10" w:color="auto" w:fill="auto"/>
            <w:vAlign w:val="center"/>
          </w:tcPr>
          <w:p w:rsidR="00567113" w:rsidRPr="000927B1" w:rsidRDefault="00567113" w:rsidP="0016792E">
            <w:pPr>
              <w:spacing w:after="0" w:line="240" w:lineRule="auto"/>
              <w:rPr>
                <w:rFonts w:ascii="Arial" w:hAnsi="Arial" w:cs="Arial"/>
                <w:b/>
                <w:sz w:val="16"/>
                <w:szCs w:val="16"/>
              </w:rPr>
            </w:pPr>
            <w:r w:rsidRPr="000927B1">
              <w:rPr>
                <w:rFonts w:ascii="Arial" w:hAnsi="Arial" w:cs="Arial"/>
                <w:b/>
                <w:sz w:val="16"/>
                <w:szCs w:val="16"/>
              </w:rPr>
              <w:t xml:space="preserve">D.9.1. Czy w ramach realizacji projektu </w:t>
            </w:r>
            <w:r w:rsidRPr="000927B1">
              <w:rPr>
                <w:rFonts w:ascii="Arial" w:hAnsi="Arial" w:cs="Arial"/>
                <w:b/>
                <w:sz w:val="16"/>
                <w:szCs w:val="16"/>
                <w:u w:val="single"/>
              </w:rPr>
              <w:t>będą</w:t>
            </w:r>
            <w:r w:rsidRPr="000927B1">
              <w:rPr>
                <w:rFonts w:ascii="Arial" w:hAnsi="Arial" w:cs="Arial"/>
                <w:b/>
                <w:sz w:val="16"/>
                <w:szCs w:val="16"/>
              </w:rPr>
              <w:t xml:space="preserve"> udzielane zamówienia?</w:t>
            </w:r>
          </w:p>
        </w:tc>
        <w:tc>
          <w:tcPr>
            <w:tcW w:w="3063" w:type="pct"/>
            <w:vAlign w:val="center"/>
          </w:tcPr>
          <w:p w:rsidR="007852EB" w:rsidRPr="001E08B2" w:rsidRDefault="007852EB" w:rsidP="007852EB">
            <w:pPr>
              <w:spacing w:after="0" w:line="240" w:lineRule="auto"/>
              <w:rPr>
                <w:rFonts w:ascii="Arial" w:hAnsi="Arial" w:cs="Arial"/>
                <w:i/>
                <w:sz w:val="16"/>
                <w:szCs w:val="16"/>
              </w:rPr>
            </w:pPr>
            <w:r w:rsidRPr="001E08B2">
              <w:rPr>
                <w:rFonts w:ascii="Arial" w:hAnsi="Arial" w:cs="Arial"/>
                <w:i/>
                <w:sz w:val="16"/>
                <w:szCs w:val="16"/>
              </w:rPr>
              <w:t>Należy wybrać jedną z opcji („Tak”, „Nie”). Jeśli projekt będzie objęty zamówieniami publicznymi należy zaznaczyć opcję „Tak”.</w:t>
            </w:r>
          </w:p>
          <w:p w:rsidR="007852EB" w:rsidRPr="000927B1" w:rsidRDefault="007852EB" w:rsidP="00165965">
            <w:pPr>
              <w:numPr>
                <w:ilvl w:val="0"/>
                <w:numId w:val="43"/>
              </w:numPr>
              <w:spacing w:after="0" w:line="240" w:lineRule="auto"/>
              <w:rPr>
                <w:rFonts w:ascii="Arial" w:hAnsi="Arial" w:cs="Arial"/>
                <w:sz w:val="16"/>
                <w:szCs w:val="16"/>
              </w:rPr>
            </w:pPr>
            <w:r w:rsidRPr="000927B1">
              <w:rPr>
                <w:rFonts w:ascii="Arial" w:hAnsi="Arial" w:cs="Arial"/>
                <w:sz w:val="16"/>
                <w:szCs w:val="16"/>
              </w:rPr>
              <w:t>Tak</w:t>
            </w:r>
          </w:p>
          <w:p w:rsidR="00567113" w:rsidRPr="000927B1" w:rsidRDefault="007852EB" w:rsidP="00165965">
            <w:pPr>
              <w:numPr>
                <w:ilvl w:val="0"/>
                <w:numId w:val="43"/>
              </w:numPr>
              <w:spacing w:after="0" w:line="240" w:lineRule="auto"/>
              <w:rPr>
                <w:rFonts w:ascii="Arial" w:hAnsi="Arial" w:cs="Arial"/>
                <w:sz w:val="16"/>
                <w:szCs w:val="16"/>
              </w:rPr>
            </w:pPr>
            <w:r w:rsidRPr="000927B1">
              <w:rPr>
                <w:rFonts w:ascii="Arial" w:hAnsi="Arial" w:cs="Arial"/>
                <w:sz w:val="16"/>
                <w:szCs w:val="16"/>
              </w:rPr>
              <w:t>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1F7572" w:rsidP="00FA1E9F">
            <w:pPr>
              <w:spacing w:after="0" w:line="240" w:lineRule="auto"/>
              <w:jc w:val="both"/>
              <w:rPr>
                <w:rFonts w:ascii="Arial" w:hAnsi="Arial" w:cs="Arial"/>
                <w:i/>
                <w:sz w:val="16"/>
                <w:szCs w:val="16"/>
              </w:rPr>
            </w:pPr>
            <w:r w:rsidRPr="000927B1">
              <w:rPr>
                <w:rFonts w:ascii="Arial" w:hAnsi="Arial" w:cs="Arial"/>
                <w:i/>
                <w:sz w:val="16"/>
                <w:szCs w:val="16"/>
              </w:rPr>
              <w:t>Należy podać planowany przedmiot zamówienia.</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6653C">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Należy podać planowany tryb zamówienia.</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Należy wybrać jedną z opcji („Tak”, „Nie”). Jeśli projekt będzie udzielane w formule „zaprojektuj i wybuduj” należy zaznaczyć opcję „Tak”.</w:t>
            </w:r>
          </w:p>
          <w:p w:rsidR="001F7572" w:rsidRPr="000927B1" w:rsidRDefault="001F7572" w:rsidP="001F7572">
            <w:pPr>
              <w:spacing w:after="0" w:line="240" w:lineRule="auto"/>
              <w:jc w:val="both"/>
              <w:rPr>
                <w:rFonts w:ascii="Arial" w:hAnsi="Arial" w:cs="Arial"/>
                <w:i/>
                <w:sz w:val="16"/>
                <w:szCs w:val="16"/>
              </w:rPr>
            </w:pPr>
            <w:r w:rsidRPr="000927B1">
              <w:rPr>
                <w:rFonts w:ascii="Arial" w:hAnsi="Arial" w:cs="Arial"/>
                <w:i/>
                <w:sz w:val="16"/>
                <w:szCs w:val="16"/>
              </w:rPr>
              <w:t> Tak</w:t>
            </w:r>
          </w:p>
          <w:p w:rsidR="00522FEB" w:rsidRPr="000927B1" w:rsidRDefault="001F7572" w:rsidP="001F7572">
            <w:pPr>
              <w:spacing w:after="0" w:line="240" w:lineRule="auto"/>
              <w:jc w:val="both"/>
              <w:rPr>
                <w:rFonts w:ascii="Arial" w:hAnsi="Arial" w:cs="Arial"/>
                <w:sz w:val="16"/>
                <w:szCs w:val="16"/>
              </w:rPr>
            </w:pPr>
            <w:r w:rsidRPr="000927B1">
              <w:rPr>
                <w:rFonts w:ascii="Arial" w:hAnsi="Arial" w:cs="Arial"/>
                <w:i/>
                <w:sz w:val="16"/>
                <w:szCs w:val="16"/>
              </w:rPr>
              <w:t> 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B555E5"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522FEB" w:rsidRPr="000927B1" w:rsidRDefault="001F7572" w:rsidP="0016653C">
            <w:pPr>
              <w:spacing w:after="0" w:line="240" w:lineRule="auto"/>
              <w:jc w:val="both"/>
              <w:rPr>
                <w:rFonts w:ascii="Arial" w:hAnsi="Arial" w:cs="Arial"/>
                <w:i/>
                <w:sz w:val="16"/>
                <w:szCs w:val="16"/>
              </w:rPr>
            </w:pPr>
            <w:r w:rsidRPr="000927B1">
              <w:rPr>
                <w:rFonts w:ascii="Arial" w:hAnsi="Arial" w:cs="Arial"/>
                <w:i/>
                <w:sz w:val="16"/>
                <w:szCs w:val="16"/>
              </w:rPr>
              <w:t>Należy podać uzasadnienie planowanego trybu postępowania.</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317FC6"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p w:rsidR="00522FEB" w:rsidRPr="001F7572" w:rsidRDefault="001F7572" w:rsidP="0016653C">
            <w:pPr>
              <w:spacing w:after="0" w:line="240" w:lineRule="auto"/>
              <w:jc w:val="both"/>
              <w:rPr>
                <w:rFonts w:ascii="Arial" w:hAnsi="Arial" w:cs="Arial"/>
                <w:i/>
                <w:sz w:val="16"/>
                <w:szCs w:val="16"/>
              </w:rPr>
            </w:pPr>
            <w:r w:rsidRPr="000927B1">
              <w:rPr>
                <w:rFonts w:ascii="Arial" w:hAnsi="Arial" w:cs="Arial"/>
                <w:i/>
                <w:sz w:val="16"/>
                <w:szCs w:val="16"/>
              </w:rPr>
              <w:t>Jeśli projekt nie będzie objęty zamówieniami publicznymi należy zaznaczyć opcję „Nie” oraz przedstawić uzasadnienie.</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tblPr>
      <w:tblGrid>
        <w:gridCol w:w="3687"/>
        <w:gridCol w:w="5742"/>
      </w:tblGrid>
      <w:tr w:rsidR="00522FEB" w:rsidRPr="00567113" w:rsidTr="00140A5E">
        <w:tc>
          <w:tcPr>
            <w:tcW w:w="1955" w:type="pct"/>
            <w:shd w:val="pct10" w:color="auto" w:fill="auto"/>
            <w:vAlign w:val="center"/>
          </w:tcPr>
          <w:p w:rsidR="00522FEB" w:rsidRPr="00567113" w:rsidRDefault="00522FEB" w:rsidP="0016792E">
            <w:pPr>
              <w:spacing w:after="0" w:line="240" w:lineRule="auto"/>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tbl>
            <w:tblPr>
              <w:tblW w:w="0" w:type="auto"/>
              <w:tblBorders>
                <w:top w:val="nil"/>
                <w:left w:val="nil"/>
                <w:bottom w:val="nil"/>
                <w:right w:val="nil"/>
              </w:tblBorders>
              <w:tblLook w:val="0000"/>
            </w:tblPr>
            <w:tblGrid>
              <w:gridCol w:w="5526"/>
            </w:tblGrid>
            <w:tr w:rsidR="007852EB" w:rsidRPr="007852EB">
              <w:trPr>
                <w:trHeight w:val="363"/>
              </w:trPr>
              <w:tc>
                <w:tcPr>
                  <w:tcW w:w="0" w:type="auto"/>
                </w:tcPr>
                <w:p w:rsidR="007852EB" w:rsidRPr="007852EB" w:rsidRDefault="007852EB" w:rsidP="007D44B9">
                  <w:pPr>
                    <w:autoSpaceDE w:val="0"/>
                    <w:autoSpaceDN w:val="0"/>
                    <w:adjustRightInd w:val="0"/>
                    <w:spacing w:after="0" w:line="240" w:lineRule="auto"/>
                    <w:jc w:val="both"/>
                    <w:rPr>
                      <w:rFonts w:ascii="Arial" w:hAnsi="Arial" w:cs="Arial"/>
                      <w:color w:val="000000"/>
                      <w:sz w:val="16"/>
                      <w:szCs w:val="16"/>
                      <w:lang w:eastAsia="pl-PL"/>
                    </w:rPr>
                  </w:pPr>
                  <w:r w:rsidRPr="007852EB">
                    <w:rPr>
                      <w:rFonts w:ascii="Arial" w:hAnsi="Arial" w:cs="Arial"/>
                      <w:i/>
                      <w:iCs/>
                      <w:color w:val="000000"/>
                      <w:sz w:val="16"/>
                      <w:szCs w:val="16"/>
                      <w:lang w:eastAsia="pl-PL"/>
                    </w:rPr>
                    <w:t xml:space="preserve">Jeśli w ramach projektu były udzielane zamówienia publiczne należy zaznaczyć opcję „Tak”. </w:t>
                  </w:r>
                </w:p>
                <w:p w:rsidR="007852EB" w:rsidRPr="007852EB" w:rsidRDefault="007852EB" w:rsidP="007852EB">
                  <w:pPr>
                    <w:autoSpaceDE w:val="0"/>
                    <w:autoSpaceDN w:val="0"/>
                    <w:adjustRightInd w:val="0"/>
                    <w:spacing w:after="0" w:line="240" w:lineRule="auto"/>
                    <w:rPr>
                      <w:rFonts w:ascii="Arial" w:hAnsi="Arial" w:cs="Arial"/>
                      <w:color w:val="000000"/>
                      <w:sz w:val="16"/>
                      <w:szCs w:val="16"/>
                      <w:lang w:eastAsia="pl-PL"/>
                    </w:rPr>
                  </w:pPr>
                  <w:r w:rsidRPr="007852EB">
                    <w:rPr>
                      <w:rFonts w:ascii="Arial" w:hAnsi="Arial" w:cs="Arial"/>
                      <w:color w:val="000000"/>
                      <w:sz w:val="16"/>
                      <w:szCs w:val="16"/>
                      <w:lang w:eastAsia="pl-PL"/>
                    </w:rPr>
                    <w:t xml:space="preserve"> Tak </w:t>
                  </w:r>
                </w:p>
                <w:p w:rsidR="007852EB" w:rsidRPr="007852EB" w:rsidRDefault="007852EB" w:rsidP="007852EB">
                  <w:pPr>
                    <w:autoSpaceDE w:val="0"/>
                    <w:autoSpaceDN w:val="0"/>
                    <w:adjustRightInd w:val="0"/>
                    <w:spacing w:after="0" w:line="240" w:lineRule="auto"/>
                    <w:rPr>
                      <w:rFonts w:ascii="Arial" w:hAnsi="Arial" w:cs="Arial"/>
                      <w:color w:val="000000"/>
                      <w:sz w:val="16"/>
                      <w:szCs w:val="16"/>
                      <w:lang w:eastAsia="pl-PL"/>
                    </w:rPr>
                  </w:pPr>
                  <w:r w:rsidRPr="007852EB">
                    <w:rPr>
                      <w:rFonts w:ascii="Arial" w:hAnsi="Arial" w:cs="Arial"/>
                      <w:color w:val="000000"/>
                      <w:sz w:val="16"/>
                      <w:szCs w:val="16"/>
                      <w:lang w:eastAsia="pl-PL"/>
                    </w:rPr>
                    <w:t xml:space="preserve"> Nie </w:t>
                  </w:r>
                </w:p>
              </w:tc>
            </w:tr>
          </w:tbl>
          <w:p w:rsidR="00522FEB" w:rsidRPr="00522FEB" w:rsidRDefault="00522FEB" w:rsidP="007852EB">
            <w:pPr>
              <w:spacing w:after="0" w:line="240" w:lineRule="auto"/>
              <w:ind w:left="720"/>
              <w:rPr>
                <w:rFonts w:ascii="Arial" w:hAnsi="Arial" w:cs="Arial"/>
                <w:b/>
                <w:sz w:val="16"/>
                <w:szCs w:val="16"/>
              </w:rPr>
            </w:pPr>
          </w:p>
        </w:tc>
      </w:tr>
    </w:tbl>
    <w:p w:rsidR="00522FEB" w:rsidRDefault="00522FEB" w:rsidP="00FA1E9F">
      <w:pPr>
        <w:spacing w:after="0" w:line="240" w:lineRule="auto"/>
        <w:jc w:val="both"/>
        <w:rPr>
          <w:rFonts w:ascii="Arial" w:hAnsi="Arial" w:cs="Arial"/>
          <w:color w:val="FF0000"/>
          <w:sz w:val="16"/>
          <w:szCs w:val="16"/>
        </w:rPr>
      </w:pPr>
    </w:p>
    <w:tbl>
      <w:tblPr>
        <w:tblStyle w:val="Tabela-Siatka"/>
        <w:tblW w:w="0" w:type="auto"/>
        <w:tblLook w:val="04A0"/>
      </w:tblPr>
      <w:tblGrid>
        <w:gridCol w:w="9429"/>
      </w:tblGrid>
      <w:tr w:rsidR="0069684A" w:rsidRPr="000927B1" w:rsidTr="0016653C">
        <w:tc>
          <w:tcPr>
            <w:tcW w:w="0" w:type="auto"/>
          </w:tcPr>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Jeśli w ramach projektu przed dniem złożenia pisemnego wniosku o przyznanie pomocy były udzielane zamówienia publiczne należy podać przedmiot zamówienia i tryb postępowania. W przypadku gdy projekt jest realizowany w formule „zaprojektuj i wybuduj”, należy wskazać czy dane zamówienie dotyczyło ww. trybu. Następnie należy podać datę rozpoczęcia procedury, datę zakończenia procedury, numer ogłoszenia.</w:t>
            </w:r>
          </w:p>
          <w:p w:rsidR="0016792E" w:rsidRPr="005E264D" w:rsidRDefault="0016792E" w:rsidP="0016792E">
            <w:pPr>
              <w:spacing w:after="0" w:line="240" w:lineRule="auto"/>
              <w:jc w:val="both"/>
              <w:rPr>
                <w:rFonts w:ascii="Arial" w:hAnsi="Arial" w:cs="Arial"/>
                <w:i/>
                <w:iCs/>
                <w:color w:val="000000" w:themeColor="text1"/>
                <w:sz w:val="16"/>
                <w:szCs w:val="16"/>
                <w:lang w:eastAsia="pl-PL"/>
              </w:rPr>
            </w:pPr>
            <w:r w:rsidRPr="005E264D">
              <w:rPr>
                <w:rFonts w:ascii="Arial" w:hAnsi="Arial" w:cs="Arial"/>
                <w:i/>
                <w:iCs/>
                <w:color w:val="000000" w:themeColor="text1"/>
                <w:sz w:val="16"/>
                <w:szCs w:val="16"/>
                <w:lang w:eastAsia="pl-PL"/>
              </w:rPr>
              <w:t>Na końcu należy podać uzasadnienie wyboru trybu oraz wartość udzielonego zamówienia w polu „Krótki opis”.</w:t>
            </w:r>
          </w:p>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Jeśli w ramach projektu nie były udzielane zamówienia publiczne, należy zaznaczyć opcję „Nie” oraz przedstawić uzasadnienie. </w:t>
            </w:r>
          </w:p>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Na potrzeby przygotowania niniejszego wniosku o dofinansowanie za datę rozpoczęcia procedury przyjmuje się:</w:t>
            </w:r>
          </w:p>
          <w:p w:rsidR="0016792E" w:rsidRDefault="0016792E" w:rsidP="00165965">
            <w:pPr>
              <w:numPr>
                <w:ilvl w:val="0"/>
                <w:numId w:val="89"/>
              </w:numPr>
              <w:spacing w:after="0" w:line="240" w:lineRule="auto"/>
              <w:jc w:val="both"/>
              <w:rPr>
                <w:rFonts w:ascii="Arial" w:hAnsi="Arial" w:cs="Arial"/>
                <w:i/>
                <w:iCs/>
                <w:sz w:val="16"/>
                <w:szCs w:val="16"/>
                <w:lang w:eastAsia="pl-PL"/>
              </w:rPr>
            </w:pPr>
            <w:r>
              <w:rPr>
                <w:rFonts w:ascii="Arial" w:hAnsi="Arial" w:cs="Arial"/>
                <w:i/>
                <w:iCs/>
                <w:sz w:val="16"/>
                <w:szCs w:val="16"/>
                <w:lang w:eastAsia="pl-PL"/>
              </w:rPr>
              <w:t>datę opublikowania ogłoszenia o zamówieniu w Biuletynie Zamówień Publicznych lub datę przekazania do publikacji zamówienia w Dzienniku Urzędowym Unii Europejskiej;</w:t>
            </w:r>
          </w:p>
          <w:p w:rsidR="0016792E" w:rsidRDefault="0016792E" w:rsidP="00165965">
            <w:pPr>
              <w:numPr>
                <w:ilvl w:val="0"/>
                <w:numId w:val="89"/>
              </w:num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datę wysłania zaproszenia do negocjacji (dotyczy trybów negocjacji bez ogłoszenia, wolnej ręki oraz zapytania o cenę). </w:t>
            </w:r>
          </w:p>
          <w:p w:rsidR="0016792E" w:rsidRDefault="0016792E" w:rsidP="0016792E">
            <w:pPr>
              <w:spacing w:after="0" w:line="240" w:lineRule="auto"/>
              <w:jc w:val="both"/>
              <w:rPr>
                <w:rFonts w:ascii="Arial" w:hAnsi="Arial" w:cs="Arial"/>
                <w:i/>
                <w:iCs/>
                <w:sz w:val="16"/>
                <w:szCs w:val="16"/>
                <w:lang w:eastAsia="pl-PL"/>
              </w:rPr>
            </w:pPr>
          </w:p>
          <w:p w:rsid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Na potrzeby przygotowania niniejszego wniosku o dofinansowanie za datę zakończenia procedury przyjmuje się datę zawarcia umowy z wykonawcą wyłonionym zgodnie z ustawą Prawo zamówień publicznych.</w:t>
            </w:r>
          </w:p>
          <w:p w:rsidR="0016792E" w:rsidRDefault="0016792E" w:rsidP="0016792E">
            <w:pPr>
              <w:spacing w:after="0" w:line="240" w:lineRule="auto"/>
              <w:jc w:val="both"/>
              <w:rPr>
                <w:rFonts w:ascii="Arial" w:hAnsi="Arial" w:cs="Arial"/>
                <w:i/>
                <w:iCs/>
                <w:sz w:val="16"/>
                <w:szCs w:val="16"/>
                <w:highlight w:val="yellow"/>
                <w:lang w:eastAsia="pl-PL"/>
              </w:rPr>
            </w:pPr>
          </w:p>
          <w:p w:rsidR="0069684A" w:rsidRPr="0016792E" w:rsidRDefault="0016792E" w:rsidP="0016792E">
            <w:p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W poniższym polu należy podać wszystkie zamówienia udzielone przez wnioskodawcę </w:t>
            </w:r>
            <w:r>
              <w:rPr>
                <w:rFonts w:ascii="Arial" w:hAnsi="Arial" w:cs="Arial"/>
                <w:i/>
                <w:iCs/>
                <w:sz w:val="16"/>
                <w:szCs w:val="16"/>
                <w:u w:val="single"/>
                <w:lang w:eastAsia="pl-PL"/>
              </w:rPr>
              <w:t>przed dniem złożenia pisemnego wniosku o przyznanie pomocy</w:t>
            </w:r>
            <w:r>
              <w:rPr>
                <w:rFonts w:ascii="Arial" w:hAnsi="Arial" w:cs="Arial"/>
                <w:i/>
                <w:iCs/>
                <w:sz w:val="16"/>
                <w:szCs w:val="16"/>
                <w:lang w:eastAsia="pl-PL"/>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przedmiot zamówienia.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tryb postępowania.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formule </w:t>
            </w:r>
            <w:r w:rsidR="00FA2F52" w:rsidRPr="000927B1">
              <w:rPr>
                <w:rFonts w:ascii="Arial" w:hAnsi="Arial" w:cs="Arial"/>
                <w:sz w:val="16"/>
                <w:szCs w:val="16"/>
              </w:rPr>
              <w:t xml:space="preserve"> „</w:t>
            </w:r>
            <w:r w:rsidRPr="000927B1">
              <w:rPr>
                <w:rFonts w:ascii="Arial" w:hAnsi="Arial" w:cs="Arial"/>
                <w:sz w:val="16"/>
                <w:szCs w:val="16"/>
              </w:rPr>
              <w:t>zaprojektuj i wybuduj</w:t>
            </w:r>
            <w:r w:rsidR="00FA2F52" w:rsidRPr="000927B1">
              <w:rPr>
                <w:rFonts w:ascii="Arial" w:hAnsi="Arial" w:cs="Arial"/>
                <w:sz w:val="16"/>
                <w:szCs w:val="16"/>
              </w:rPr>
              <w:t>”</w:t>
            </w:r>
          </w:p>
        </w:tc>
        <w:tc>
          <w:tcPr>
            <w:tcW w:w="3048" w:type="pct"/>
          </w:tcPr>
          <w:p w:rsidR="007852EB" w:rsidRPr="000927B1" w:rsidRDefault="007852EB" w:rsidP="007852EB">
            <w:pPr>
              <w:spacing w:after="0" w:line="240" w:lineRule="auto"/>
              <w:jc w:val="both"/>
              <w:rPr>
                <w:rFonts w:ascii="Arial" w:hAnsi="Arial" w:cs="Arial"/>
                <w:i/>
                <w:sz w:val="16"/>
                <w:szCs w:val="16"/>
              </w:rPr>
            </w:pPr>
            <w:r w:rsidRPr="000927B1">
              <w:rPr>
                <w:rFonts w:ascii="Arial" w:hAnsi="Arial" w:cs="Arial"/>
                <w:i/>
                <w:sz w:val="16"/>
                <w:szCs w:val="16"/>
              </w:rPr>
              <w:t>Należy wybrać jedną z opcji („Tak”, „Nie”). Jeśli projekt był udzielony w formule „zaprojektuj i wybuduj” należy zaznaczyć opcję „Tak”.</w:t>
            </w:r>
          </w:p>
          <w:p w:rsidR="007852EB" w:rsidRPr="000927B1" w:rsidRDefault="007852EB" w:rsidP="00165965">
            <w:pPr>
              <w:numPr>
                <w:ilvl w:val="0"/>
                <w:numId w:val="43"/>
              </w:numPr>
              <w:spacing w:after="0" w:line="240" w:lineRule="auto"/>
              <w:jc w:val="both"/>
              <w:rPr>
                <w:rFonts w:ascii="Arial" w:hAnsi="Arial" w:cs="Arial"/>
                <w:i/>
                <w:sz w:val="16"/>
                <w:szCs w:val="16"/>
              </w:rPr>
            </w:pPr>
            <w:r w:rsidRPr="000927B1">
              <w:rPr>
                <w:rFonts w:ascii="Arial" w:hAnsi="Arial" w:cs="Arial"/>
                <w:i/>
                <w:sz w:val="16"/>
                <w:szCs w:val="16"/>
              </w:rPr>
              <w:t>Tak</w:t>
            </w:r>
          </w:p>
          <w:p w:rsidR="00522FEB" w:rsidRPr="000927B1" w:rsidRDefault="007852EB" w:rsidP="00165965">
            <w:pPr>
              <w:numPr>
                <w:ilvl w:val="0"/>
                <w:numId w:val="43"/>
              </w:numPr>
              <w:spacing w:after="0" w:line="240" w:lineRule="auto"/>
              <w:jc w:val="both"/>
              <w:rPr>
                <w:rFonts w:ascii="Arial" w:hAnsi="Arial" w:cs="Arial"/>
                <w:i/>
                <w:sz w:val="16"/>
                <w:szCs w:val="16"/>
              </w:rPr>
            </w:pPr>
            <w:r w:rsidRPr="000927B1">
              <w:rPr>
                <w:rFonts w:ascii="Arial" w:hAnsi="Arial" w:cs="Arial"/>
                <w:i/>
                <w:sz w:val="16"/>
                <w:szCs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p>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datę rozpoczęcia procedury.</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522FEB" w:rsidRPr="000927B1" w:rsidRDefault="0069684A"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p>
          <w:p w:rsidR="007852EB" w:rsidRPr="000927B1" w:rsidRDefault="007852EB" w:rsidP="007852EB">
            <w:pPr>
              <w:spacing w:after="0" w:line="240" w:lineRule="auto"/>
              <w:jc w:val="both"/>
              <w:rPr>
                <w:rFonts w:ascii="Arial" w:hAnsi="Arial" w:cs="Arial"/>
                <w:i/>
                <w:sz w:val="16"/>
                <w:szCs w:val="16"/>
              </w:rPr>
            </w:pPr>
            <w:r w:rsidRPr="000927B1">
              <w:rPr>
                <w:rFonts w:ascii="Arial" w:hAnsi="Arial" w:cs="Arial"/>
                <w:i/>
                <w:sz w:val="16"/>
                <w:szCs w:val="16"/>
              </w:rPr>
              <w:t>Należy podać datę zakończenia procedury.</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69684A" w:rsidRPr="000927B1" w:rsidRDefault="0069684A" w:rsidP="0069684A">
            <w:pPr>
              <w:spacing w:after="0" w:line="240" w:lineRule="auto"/>
              <w:jc w:val="both"/>
              <w:rPr>
                <w:rFonts w:ascii="Arial" w:hAnsi="Arial" w:cs="Arial"/>
                <w:i/>
                <w:sz w:val="16"/>
                <w:szCs w:val="16"/>
              </w:rPr>
            </w:pPr>
            <w:r w:rsidRPr="000927B1">
              <w:rPr>
                <w:rFonts w:ascii="Arial" w:hAnsi="Arial" w:cs="Arial"/>
                <w:i/>
                <w:sz w:val="16"/>
                <w:szCs w:val="16"/>
              </w:rPr>
              <w:t xml:space="preserve">(maksymalnie </w:t>
            </w:r>
            <w:r w:rsidR="001F3BD9">
              <w:rPr>
                <w:rFonts w:ascii="Arial" w:hAnsi="Arial" w:cs="Arial"/>
                <w:i/>
                <w:sz w:val="16"/>
                <w:szCs w:val="16"/>
              </w:rPr>
              <w:t>1</w:t>
            </w:r>
            <w:r w:rsidRPr="000927B1">
              <w:rPr>
                <w:rFonts w:ascii="Arial" w:hAnsi="Arial" w:cs="Arial"/>
                <w:i/>
                <w:sz w:val="16"/>
                <w:szCs w:val="16"/>
              </w:rPr>
              <w:t>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Należy podać krótki opis procedury/numer ogłoszenia.</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69684A" w:rsidRPr="000927B1" w:rsidRDefault="001F3BD9" w:rsidP="0069684A">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p w:rsidR="00522F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Jeśli projekt nie był objęty zamówieniami publicznymi należy zaznaczyć opcję „Nie” oraz przedstawić uzasadnienie.</w:t>
            </w: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7" w:name="_Toc441425950"/>
            <w:r w:rsidRPr="001C5DDB">
              <w:rPr>
                <w:rFonts w:ascii="Arial" w:hAnsi="Arial" w:cs="Arial"/>
                <w:b/>
                <w:sz w:val="16"/>
                <w:szCs w:val="16"/>
              </w:rPr>
              <w:t>E. Mierzalne wskaźniki projektu</w:t>
            </w:r>
            <w:bookmarkEnd w:id="7"/>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Rozwoju </w:t>
            </w:r>
            <w:r w:rsidR="00EE7C2B">
              <w:rPr>
                <w:rFonts w:ascii="Arial" w:hAnsi="Arial" w:cs="Arial"/>
                <w:i/>
                <w:iCs/>
                <w:sz w:val="16"/>
                <w:szCs w:val="16"/>
              </w:rPr>
              <w:t xml:space="preserve">i Finansów </w:t>
            </w:r>
            <w:r w:rsidRPr="000927B1">
              <w:rPr>
                <w:rFonts w:ascii="Arial" w:hAnsi="Arial" w:cs="Arial"/>
                <w:i/>
                <w:iCs/>
                <w:sz w:val="16"/>
                <w:szCs w:val="16"/>
              </w:rPr>
              <w:t>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EE7C2B">
              <w:rPr>
                <w:rFonts w:ascii="Arial" w:eastAsia="Calibri" w:hAnsi="Arial" w:cs="Arial"/>
                <w:i/>
                <w:sz w:val="16"/>
                <w:szCs w:val="16"/>
                <w:lang w:eastAsia="en-US"/>
              </w:rPr>
              <w:t>18</w:t>
            </w:r>
            <w:r w:rsidR="00EE7C2B" w:rsidRPr="000927B1">
              <w:rPr>
                <w:rFonts w:ascii="Arial" w:eastAsia="Calibri" w:hAnsi="Arial" w:cs="Arial"/>
                <w:i/>
                <w:sz w:val="16"/>
                <w:szCs w:val="16"/>
                <w:lang w:eastAsia="en-US"/>
              </w:rPr>
              <w:t xml:space="preserve"> </w:t>
            </w:r>
            <w:r w:rsidR="00EE7C2B">
              <w:rPr>
                <w:rFonts w:ascii="Arial" w:eastAsia="Calibri" w:hAnsi="Arial" w:cs="Arial"/>
                <w:i/>
                <w:sz w:val="16"/>
                <w:szCs w:val="16"/>
                <w:lang w:eastAsia="en-US"/>
              </w:rPr>
              <w:t>maja 2017 r.</w:t>
            </w:r>
            <w:r w:rsidR="003E7CDB" w:rsidRPr="000927B1">
              <w:rPr>
                <w:rFonts w:ascii="Arial" w:eastAsia="Calibri" w:hAnsi="Arial" w:cs="Arial"/>
                <w:i/>
                <w:sz w:val="16"/>
                <w:szCs w:val="16"/>
                <w:lang w:eastAsia="en-US"/>
              </w:rPr>
              <w:t>.</w:t>
            </w:r>
          </w:p>
          <w:p w:rsidR="00F70588" w:rsidRPr="000927B1" w:rsidRDefault="005008D4" w:rsidP="00F70588">
            <w:pPr>
              <w:pStyle w:val="Bezodstpw"/>
              <w:jc w:val="both"/>
              <w:rPr>
                <w:rFonts w:ascii="Arial" w:hAnsi="Arial" w:cs="Arial"/>
                <w:i/>
                <w:iCs/>
                <w:sz w:val="16"/>
                <w:szCs w:val="16"/>
              </w:rPr>
            </w:pPr>
            <w:r w:rsidRPr="000927B1">
              <w:rPr>
                <w:rFonts w:ascii="Arial" w:hAnsi="Arial" w:cs="Arial"/>
                <w:i/>
                <w:iCs/>
                <w:sz w:val="16"/>
                <w:szCs w:val="16"/>
              </w:rPr>
              <w:t xml:space="preserve">Wnioskodawca ma obowiązek wybrania wszystkich wskaźników adekwatnych do planowanych działań w projekcie oraz monitorowania ich w trakcie realizacji projektu. </w:t>
            </w:r>
          </w:p>
          <w:p w:rsidR="005008D4" w:rsidRPr="000927B1" w:rsidRDefault="005008D4" w:rsidP="00DA33FE">
            <w:pPr>
              <w:pStyle w:val="Bezodstpw"/>
              <w:jc w:val="both"/>
              <w:rPr>
                <w:rFonts w:ascii="Arial" w:hAnsi="Arial" w:cs="Arial"/>
                <w:i/>
                <w:iCs/>
                <w:sz w:val="16"/>
                <w:szCs w:val="16"/>
              </w:rPr>
            </w:pPr>
            <w:r w:rsidRPr="000927B1">
              <w:rPr>
                <w:rFonts w:ascii="Arial" w:hAnsi="Arial" w:cs="Arial"/>
                <w:i/>
                <w:iCs/>
                <w:sz w:val="16"/>
                <w:szCs w:val="16"/>
              </w:rPr>
              <w:t>We wniosku o dofinansowanie należy ponadto ująć wszystkie wskaźniki określo</w:t>
            </w:r>
            <w:r w:rsidR="00D43EF2" w:rsidRPr="000927B1">
              <w:rPr>
                <w:rFonts w:ascii="Arial" w:hAnsi="Arial" w:cs="Arial"/>
                <w:i/>
                <w:iCs/>
                <w:sz w:val="16"/>
                <w:szCs w:val="16"/>
              </w:rPr>
              <w:t xml:space="preserve">ne w </w:t>
            </w:r>
            <w:r w:rsidR="003E1BE7" w:rsidRPr="000927B1">
              <w:rPr>
                <w:rFonts w:ascii="Arial" w:hAnsi="Arial" w:cs="Arial"/>
                <w:i/>
                <w:iCs/>
                <w:sz w:val="16"/>
                <w:szCs w:val="16"/>
              </w:rPr>
              <w:t>r</w:t>
            </w:r>
            <w:r w:rsidR="00DA33FE" w:rsidRPr="000927B1">
              <w:rPr>
                <w:rFonts w:ascii="Arial" w:hAnsi="Arial" w:cs="Arial"/>
                <w:i/>
                <w:iCs/>
                <w:sz w:val="16"/>
                <w:szCs w:val="16"/>
              </w:rPr>
              <w:t xml:space="preserve">egulaminie </w:t>
            </w:r>
            <w:r w:rsidR="000711ED" w:rsidRPr="000927B1">
              <w:rPr>
                <w:rFonts w:ascii="Arial" w:hAnsi="Arial" w:cs="Arial"/>
                <w:i/>
                <w:iCs/>
                <w:sz w:val="16"/>
                <w:szCs w:val="16"/>
              </w:rPr>
              <w:t>naboru</w:t>
            </w:r>
            <w:r w:rsidR="003E1BE7" w:rsidRPr="000927B1">
              <w:rPr>
                <w:rFonts w:ascii="Arial" w:hAnsi="Arial" w:cs="Arial"/>
                <w:i/>
                <w:iCs/>
                <w:sz w:val="16"/>
                <w:szCs w:val="16"/>
              </w:rPr>
              <w:t xml:space="preserve"> </w:t>
            </w:r>
            <w:r w:rsidR="00F70588" w:rsidRPr="000927B1">
              <w:rPr>
                <w:rFonts w:ascii="Arial" w:hAnsi="Arial" w:cs="Arial"/>
                <w:i/>
                <w:iCs/>
                <w:sz w:val="16"/>
                <w:szCs w:val="16"/>
              </w:rPr>
              <w:t>jako obligatoryjne.</w:t>
            </w:r>
          </w:p>
        </w:tc>
      </w:tr>
    </w:tbl>
    <w:p w:rsidR="00067825" w:rsidRPr="000927B1" w:rsidRDefault="00067825"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tblPr>
      <w:tblGrid>
        <w:gridCol w:w="4660"/>
        <w:gridCol w:w="4769"/>
      </w:tblGrid>
      <w:tr w:rsidR="005008D4" w:rsidRPr="000927B1" w:rsidTr="00E104A6">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0B77EC">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wybudowanych dróg wojewódzkich [km],</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Długość przebudowanych dróg wojewódzkich [km],</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Liczba wybudowanych obwodnic [szt.],</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Liczba zainstalowanych inteligentnych systemów transportowych [szt.],</w:t>
            </w:r>
          </w:p>
          <w:p w:rsidR="000B77EC" w:rsidRPr="000927B1" w:rsidRDefault="000B77EC" w:rsidP="00165965">
            <w:pPr>
              <w:pStyle w:val="Akapitzlist"/>
              <w:numPr>
                <w:ilvl w:val="0"/>
                <w:numId w:val="57"/>
              </w:numPr>
              <w:spacing w:after="0" w:line="240" w:lineRule="auto"/>
              <w:jc w:val="both"/>
              <w:rPr>
                <w:rFonts w:ascii="Arial" w:hAnsi="Arial" w:cs="Arial"/>
                <w:i/>
                <w:sz w:val="16"/>
                <w:szCs w:val="16"/>
              </w:rPr>
            </w:pPr>
            <w:r w:rsidRPr="000927B1">
              <w:rPr>
                <w:rFonts w:ascii="Arial" w:hAnsi="Arial" w:cs="Arial"/>
                <w:i/>
                <w:sz w:val="16"/>
                <w:szCs w:val="16"/>
              </w:rPr>
              <w:t xml:space="preserve">Długość </w:t>
            </w:r>
            <w:r w:rsidR="008027D3">
              <w:rPr>
                <w:rFonts w:ascii="Arial" w:hAnsi="Arial" w:cs="Arial"/>
                <w:i/>
                <w:sz w:val="16"/>
                <w:szCs w:val="16"/>
              </w:rPr>
              <w:t>ciągów transportowych</w:t>
            </w:r>
            <w:r w:rsidRPr="000927B1">
              <w:rPr>
                <w:rFonts w:ascii="Arial" w:hAnsi="Arial" w:cs="Arial"/>
                <w:i/>
                <w:sz w:val="16"/>
                <w:szCs w:val="16"/>
              </w:rPr>
              <w:t>, na których zainstalowano inteligentne systemy transportowe [km].</w:t>
            </w:r>
          </w:p>
          <w:p w:rsidR="000B77EC" w:rsidRPr="000927B1" w:rsidRDefault="000B77EC" w:rsidP="000B77EC">
            <w:pPr>
              <w:spacing w:after="0" w:line="240" w:lineRule="auto"/>
              <w:jc w:val="both"/>
              <w:rPr>
                <w:rFonts w:ascii="Arial" w:hAnsi="Arial" w:cs="Arial"/>
                <w:i/>
                <w:sz w:val="16"/>
                <w:szCs w:val="16"/>
              </w:rPr>
            </w:pPr>
            <w:r w:rsidRPr="000927B1">
              <w:rPr>
                <w:rFonts w:ascii="Arial" w:hAnsi="Arial" w:cs="Arial"/>
                <w:i/>
                <w:sz w:val="16"/>
                <w:szCs w:val="16"/>
              </w:rPr>
              <w:t>Spośród ww. wskaźników produktu wnioskodawca jest zobowiązany określić we wniosku o dofinansowanie co najmniej jeden z wymienionych w pkt 1 lub 2. Pozostałe wskaźniki należy wybrać w sytuacji, gdy są adekwatne dla projektu.</w:t>
            </w:r>
            <w:r w:rsidRPr="000927B1">
              <w:t xml:space="preserve"> </w:t>
            </w:r>
          </w:p>
          <w:p w:rsidR="000B77EC" w:rsidRPr="000927B1" w:rsidRDefault="000B77EC" w:rsidP="000B77EC">
            <w:pPr>
              <w:spacing w:after="0" w:line="240" w:lineRule="auto"/>
              <w:jc w:val="both"/>
              <w:rPr>
                <w:rFonts w:ascii="Arial" w:hAnsi="Arial" w:cs="Arial"/>
                <w:i/>
                <w:sz w:val="16"/>
                <w:szCs w:val="16"/>
              </w:rPr>
            </w:pPr>
          </w:p>
          <w:p w:rsidR="00CC2409" w:rsidRPr="000927B1" w:rsidRDefault="000B77EC" w:rsidP="000B77EC">
            <w:pPr>
              <w:spacing w:after="0" w:line="240" w:lineRule="auto"/>
              <w:jc w:val="both"/>
              <w:rPr>
                <w:rFonts w:ascii="Arial" w:hAnsi="Arial" w:cs="Arial"/>
                <w:i/>
                <w:sz w:val="16"/>
                <w:szCs w:val="16"/>
              </w:rPr>
            </w:pPr>
            <w:r w:rsidRPr="000927B1">
              <w:rPr>
                <w:rFonts w:ascii="Arial" w:hAnsi="Arial" w:cs="Arial"/>
                <w:i/>
                <w:sz w:val="16"/>
                <w:szCs w:val="16"/>
              </w:rPr>
              <w:t xml:space="preserve">Ze względu na wzajemne powiązanie wskaźników wskazanych w pkt 4 i 5, w przypadku gdy dotyczą one projektu, należy wybrać oba przedmiotowe wskaźniki. </w:t>
            </w:r>
          </w:p>
        </w:tc>
      </w:tr>
      <w:tr w:rsidR="00AF5B4D" w:rsidRPr="001C5DDB" w:rsidTr="000927B1">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cs="Arial"/>
                <w:i/>
                <w:sz w:val="16"/>
                <w:szCs w:val="16"/>
              </w:rPr>
            </w:pPr>
            <w:r w:rsidRPr="000927B1">
              <w:rPr>
                <w:rFonts w:ascii="Arial" w:hAnsi="Arial" w:cs="Arial"/>
                <w:i/>
                <w:sz w:val="16"/>
                <w:szCs w:val="16"/>
              </w:rPr>
              <w:t>Wypełniane automatycznie po wyborze wskaź</w:t>
            </w:r>
            <w:r w:rsidRPr="000927B1">
              <w:rPr>
                <w:rFonts w:ascii="Arial" w:hAnsi="Arial" w:cs="Arial"/>
                <w:i/>
                <w:sz w:val="16"/>
                <w:szCs w:val="16"/>
                <w:shd w:val="clear" w:color="auto" w:fill="FFFFFF" w:themeFill="background1"/>
              </w:rPr>
              <w:t>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 </w:t>
            </w:r>
            <w:r w:rsidRPr="000927B1">
              <w:rPr>
                <w:rFonts w:ascii="Arial" w:hAnsi="Arial" w:cs="Arial"/>
                <w:i/>
                <w:sz w:val="16"/>
                <w:szCs w:val="16"/>
              </w:rPr>
              <w:t>w którym zrealizowany zostanie dany wskaźnik.</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 xml:space="preserve">Należy wskazać źródło pozyskiwania informacji </w:t>
            </w:r>
            <w:r w:rsidRPr="000927B1">
              <w:rPr>
                <w:rFonts w:ascii="Arial" w:hAnsi="Arial" w:cs="Arial"/>
                <w:i/>
                <w:sz w:val="16"/>
                <w:szCs w:val="16"/>
              </w:rPr>
              <w:br/>
              <w:t>do m</w:t>
            </w:r>
            <w:r w:rsidR="004E746B" w:rsidRPr="000927B1">
              <w:rPr>
                <w:rFonts w:ascii="Arial" w:hAnsi="Arial" w:cs="Arial"/>
                <w:i/>
                <w:sz w:val="16"/>
                <w:szCs w:val="16"/>
              </w:rPr>
              <w:t>onitorowania realizacji wskaźnika.</w:t>
            </w:r>
          </w:p>
        </w:tc>
      </w:tr>
      <w:tr w:rsidR="005008D4" w:rsidRPr="000927B1" w:rsidTr="00140A5E">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cs="Arial"/>
          <w:sz w:val="16"/>
          <w:szCs w:val="16"/>
        </w:rPr>
      </w:pPr>
    </w:p>
    <w:tbl>
      <w:tblPr>
        <w:tblStyle w:val="Tabela-Siatka"/>
        <w:tblW w:w="5000" w:type="pct"/>
        <w:tblLook w:val="04A0"/>
      </w:tblPr>
      <w:tblGrid>
        <w:gridCol w:w="9429"/>
      </w:tblGrid>
      <w:tr w:rsidR="001900CE" w:rsidRPr="001900CE" w:rsidTr="001900CE">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Brak wskaźników rezultatu w projekcie  </w:t>
            </w:r>
            <w:r w:rsidRPr="001900CE">
              <w:rPr>
                <w:rFonts w:ascii="Arial" w:hAnsi="Arial" w:cs="Arial"/>
                <w:b/>
                <w:sz w:val="16"/>
                <w:szCs w:val="16"/>
              </w:rPr>
              <w:sym w:font="Symbol" w:char="F09E"/>
            </w:r>
          </w:p>
        </w:tc>
      </w:tr>
    </w:tbl>
    <w:p w:rsidR="001900CE" w:rsidRPr="001900CE" w:rsidRDefault="001900CE" w:rsidP="001900CE">
      <w:pPr>
        <w:pStyle w:val="Bezodstpw"/>
        <w:jc w:val="both"/>
        <w:rPr>
          <w:rFonts w:ascii="Arial" w:hAnsi="Arial" w:cs="Arial"/>
          <w:sz w:val="16"/>
          <w:szCs w:val="16"/>
        </w:rPr>
      </w:pPr>
    </w:p>
    <w:tbl>
      <w:tblPr>
        <w:tblStyle w:val="Tabela-Siatka"/>
        <w:tblW w:w="5000" w:type="pct"/>
        <w:tblLook w:val="04A0"/>
      </w:tblPr>
      <w:tblGrid>
        <w:gridCol w:w="9429"/>
      </w:tblGrid>
      <w:tr w:rsidR="001900CE" w:rsidRPr="001900CE" w:rsidTr="001900CE">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DD7849" w:rsidP="00DD7849">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Pr>
                <w:rFonts w:ascii="Arial" w:hAnsi="Arial" w:cs="Arial"/>
                <w:i/>
                <w:sz w:val="16"/>
                <w:szCs w:val="16"/>
              </w:rPr>
              <w:t>1</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Pr="005012C2" w:rsidRDefault="005012C2" w:rsidP="005012C2">
      <w:pPr>
        <w:pStyle w:val="Bezodstpw"/>
        <w:jc w:val="both"/>
        <w:rPr>
          <w:rFonts w:ascii="Arial" w:hAnsi="Arial" w:cs="Arial"/>
          <w:sz w:val="16"/>
          <w:szCs w:val="16"/>
        </w:rPr>
      </w:pPr>
    </w:p>
    <w:tbl>
      <w:tblPr>
        <w:tblStyle w:val="Tabela-Siatka"/>
        <w:tblW w:w="5000" w:type="pct"/>
        <w:tblLook w:val="04A0"/>
      </w:tblPr>
      <w:tblGrid>
        <w:gridCol w:w="9429"/>
      </w:tblGrid>
      <w:tr w:rsidR="005012C2" w:rsidRPr="005012C2" w:rsidTr="005012C2">
        <w:tc>
          <w:tcPr>
            <w:tcW w:w="5000" w:type="pct"/>
            <w:tcBorders>
              <w:top w:val="single" w:sz="4" w:space="0" w:color="auto"/>
              <w:left w:val="single" w:sz="4" w:space="0" w:color="auto"/>
              <w:bottom w:val="single" w:sz="4" w:space="0" w:color="auto"/>
              <w:right w:val="single" w:sz="4" w:space="0" w:color="auto"/>
            </w:tcBorders>
            <w:hideMark/>
          </w:tcPr>
          <w:p w:rsidR="002930B6" w:rsidRPr="005012C2" w:rsidRDefault="002930B6" w:rsidP="005012C2">
            <w:pPr>
              <w:pStyle w:val="Bezodstpw"/>
              <w:jc w:val="both"/>
              <w:rPr>
                <w:rFonts w:ascii="Arial" w:hAnsi="Arial" w:cs="Arial"/>
                <w:i/>
                <w:sz w:val="16"/>
                <w:szCs w:val="16"/>
              </w:rPr>
            </w:pPr>
          </w:p>
        </w:tc>
      </w:tr>
    </w:tbl>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tblPr>
      <w:tblGrid>
        <w:gridCol w:w="9429"/>
      </w:tblGrid>
      <w:tr w:rsidR="000711ED" w:rsidRPr="000927B1" w:rsidTr="004658CE">
        <w:trPr>
          <w:trHeight w:val="37"/>
        </w:trPr>
        <w:tc>
          <w:tcPr>
            <w:tcW w:w="5000" w:type="pct"/>
            <w:shd w:val="pct10" w:color="auto" w:fill="auto"/>
          </w:tcPr>
          <w:p w:rsidR="000711ED" w:rsidRPr="000927B1" w:rsidRDefault="000711ED"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6442A0" w:rsidRPr="005D5DB3" w:rsidRDefault="00D87C63" w:rsidP="00FA1E9F">
            <w:pPr>
              <w:pStyle w:val="Bezodstpw"/>
              <w:jc w:val="both"/>
              <w:rPr>
                <w:rFonts w:ascii="Arial" w:hAnsi="Arial" w:cs="Arial"/>
                <w:i/>
                <w:sz w:val="16"/>
                <w:szCs w:val="16"/>
              </w:rPr>
            </w:pPr>
            <w:r w:rsidRPr="00783AAE">
              <w:rPr>
                <w:rFonts w:ascii="Arial" w:hAnsi="Arial" w:cs="Arial"/>
                <w:bCs/>
                <w:i/>
                <w:sz w:val="18"/>
                <w:szCs w:val="18"/>
              </w:rPr>
              <w:t>Należy podać główne wskaźniki analizy finansowej przedstawione w studium wykonalności st</w:t>
            </w:r>
            <w:r>
              <w:rPr>
                <w:rFonts w:ascii="Arial" w:hAnsi="Arial" w:cs="Arial"/>
                <w:bCs/>
                <w:i/>
                <w:sz w:val="18"/>
                <w:szCs w:val="18"/>
              </w:rPr>
              <w:t xml:space="preserve">anowiącym załącznik do wniosku </w:t>
            </w:r>
            <w:r w:rsidRPr="00783AAE">
              <w:rPr>
                <w:rFonts w:ascii="Arial" w:hAnsi="Arial" w:cs="Arial"/>
                <w:bCs/>
                <w:i/>
                <w:sz w:val="18"/>
                <w:szCs w:val="18"/>
              </w:rPr>
              <w:t>o dofinansowanie oraz odnieść ww. informacje do analizy kosztów i korzyści (AKK).</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p>
        </w:tc>
        <w:tc>
          <w:tcPr>
            <w:tcW w:w="977" w:type="pct"/>
            <w:gridSpan w:val="2"/>
            <w:vAlign w:val="center"/>
          </w:tcPr>
          <w:p w:rsidR="006442A0" w:rsidRPr="006442A0" w:rsidRDefault="006442A0" w:rsidP="006442A0">
            <w:pPr>
              <w:pStyle w:val="Bezodstpw"/>
              <w:rPr>
                <w:rFonts w:ascii="Arial" w:hAnsi="Arial" w:cs="Arial"/>
                <w:b/>
                <w:sz w:val="16"/>
                <w:szCs w:val="16"/>
              </w:rPr>
            </w:pP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A06A2F"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3143"/>
        <w:gridCol w:w="1683"/>
        <w:gridCol w:w="4603"/>
      </w:tblGrid>
      <w:tr w:rsidR="006442A0" w:rsidTr="006442A0">
        <w:tc>
          <w:tcPr>
            <w:tcW w:w="1666" w:type="pct"/>
            <w:vAlign w:val="center"/>
          </w:tcPr>
          <w:p w:rsidR="006442A0" w:rsidRPr="006442A0" w:rsidRDefault="006442A0">
            <w:pPr>
              <w:pStyle w:val="NormalnyWeb"/>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C5DDB"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8" w:name="_Toc441425951"/>
            <w:r>
              <w:rPr>
                <w:rFonts w:ascii="Arial" w:hAnsi="Arial" w:cs="Arial"/>
                <w:b/>
                <w:sz w:val="16"/>
                <w:szCs w:val="16"/>
              </w:rPr>
              <w:t>F</w:t>
            </w:r>
            <w:r w:rsidRPr="001C5DDB">
              <w:rPr>
                <w:rFonts w:ascii="Arial" w:hAnsi="Arial" w:cs="Arial"/>
                <w:b/>
                <w:sz w:val="16"/>
                <w:szCs w:val="16"/>
              </w:rPr>
              <w:t xml:space="preserve">. </w:t>
            </w:r>
            <w:r>
              <w:rPr>
                <w:rFonts w:ascii="Arial" w:hAnsi="Arial" w:cs="Arial"/>
                <w:b/>
                <w:bCs/>
                <w:sz w:val="16"/>
                <w:szCs w:val="16"/>
              </w:rPr>
              <w:t xml:space="preserve">Kwalifikowalność </w:t>
            </w:r>
            <w:r w:rsidRPr="0016653C">
              <w:rPr>
                <w:rFonts w:ascii="Arial" w:hAnsi="Arial" w:cs="Arial"/>
                <w:b/>
                <w:bCs/>
                <w:sz w:val="16"/>
                <w:szCs w:val="16"/>
              </w:rPr>
              <w:t>VAT</w:t>
            </w:r>
            <w:bookmarkEnd w:id="8"/>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6653C"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9" w:name="_Toc441425952"/>
            <w:r>
              <w:rPr>
                <w:rFonts w:ascii="Arial" w:hAnsi="Arial" w:cs="Arial"/>
                <w:b/>
                <w:sz w:val="16"/>
                <w:szCs w:val="16"/>
              </w:rPr>
              <w:t>F</w:t>
            </w:r>
            <w:r w:rsidRPr="001C5DDB">
              <w:rPr>
                <w:rFonts w:ascii="Arial" w:hAnsi="Arial" w:cs="Arial"/>
                <w:b/>
                <w:sz w:val="16"/>
                <w:szCs w:val="16"/>
              </w:rPr>
              <w:t>.</w:t>
            </w:r>
            <w:r>
              <w:rPr>
                <w:rFonts w:ascii="Arial" w:hAnsi="Arial" w:cs="Arial"/>
                <w:b/>
                <w:sz w:val="16"/>
                <w:szCs w:val="16"/>
              </w:rPr>
              <w:t>1.</w:t>
            </w:r>
            <w:r w:rsidRPr="001C5DDB">
              <w:rPr>
                <w:rFonts w:ascii="Arial" w:hAnsi="Arial" w:cs="Arial"/>
                <w:b/>
                <w:sz w:val="16"/>
                <w:szCs w:val="16"/>
              </w:rPr>
              <w:t xml:space="preserve"> </w:t>
            </w:r>
            <w:proofErr w:type="spellStart"/>
            <w:r w:rsidRPr="0016653C">
              <w:rPr>
                <w:rFonts w:ascii="Arial" w:hAnsi="Arial" w:cs="Arial"/>
                <w:b/>
                <w:bCs/>
                <w:sz w:val="16"/>
                <w:szCs w:val="16"/>
              </w:rPr>
              <w:t>Kwalifikowalność</w:t>
            </w:r>
            <w:proofErr w:type="spellEnd"/>
            <w:r w:rsidRPr="0016653C">
              <w:rPr>
                <w:rFonts w:ascii="Arial" w:hAnsi="Arial" w:cs="Arial"/>
                <w:b/>
                <w:bCs/>
                <w:sz w:val="16"/>
                <w:szCs w:val="16"/>
              </w:rPr>
              <w:t xml:space="preserve"> VAT - Beneficjenta </w:t>
            </w:r>
            <w:bookmarkEnd w:id="9"/>
          </w:p>
        </w:tc>
      </w:tr>
    </w:tbl>
    <w:p w:rsidR="0016653C" w:rsidRDefault="0016653C"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AF5B4D" w:rsidTr="000927B1">
        <w:tc>
          <w:tcPr>
            <w:tcW w:w="5000" w:type="pct"/>
            <w:shd w:val="clear" w:color="auto" w:fill="FFFFFF" w:themeFill="background1"/>
          </w:tcPr>
          <w:p w:rsidR="00AF5B4D" w:rsidRPr="000145E0" w:rsidRDefault="000145E0" w:rsidP="00E13314">
            <w:pPr>
              <w:pStyle w:val="Bezodstpw"/>
              <w:jc w:val="both"/>
              <w:rPr>
                <w:rFonts w:ascii="Arial" w:hAnsi="Arial" w:cs="Arial"/>
                <w:i/>
                <w:sz w:val="16"/>
                <w:szCs w:val="16"/>
              </w:rPr>
            </w:pPr>
            <w:r w:rsidRPr="000145E0">
              <w:rPr>
                <w:rFonts w:ascii="Arial" w:hAnsi="Arial" w:cs="Arial"/>
                <w:i/>
                <w:sz w:val="16"/>
                <w:szCs w:val="16"/>
              </w:rPr>
              <w:t>Podatek VAT będzie stanowić wydatek kwalifikowalny</w:t>
            </w:r>
            <w:r w:rsidR="00E13314">
              <w:rPr>
                <w:rFonts w:ascii="Arial" w:hAnsi="Arial" w:cs="Arial"/>
                <w:i/>
                <w:sz w:val="16"/>
                <w:szCs w:val="16"/>
              </w:rPr>
              <w:t xml:space="preserve">, gdy </w:t>
            </w:r>
            <w:r w:rsidR="001900CE">
              <w:rPr>
                <w:rFonts w:ascii="Arial" w:hAnsi="Arial" w:cs="Arial"/>
                <w:i/>
                <w:sz w:val="16"/>
                <w:szCs w:val="16"/>
              </w:rPr>
              <w:t xml:space="preserve">wnioskodawca </w:t>
            </w:r>
            <w:r w:rsidRPr="000145E0">
              <w:rPr>
                <w:rFonts w:ascii="Arial" w:hAnsi="Arial" w:cs="Arial"/>
                <w:i/>
                <w:sz w:val="16"/>
                <w:szCs w:val="16"/>
              </w:rPr>
              <w:t xml:space="preserve">co do zasady nie może odliczyć podatku VAT (z zastrzeżeniem zapisów regulaminu naboru, które wykluczają możliwość uznania podatku VAT jako wydatku kwalifikowalnego). </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140A5E">
        <w:tc>
          <w:tcPr>
            <w:tcW w:w="2500" w:type="pct"/>
            <w:shd w:val="pct10" w:color="auto" w:fill="auto"/>
            <w:vAlign w:val="center"/>
          </w:tcPr>
          <w:p w:rsidR="0016653C" w:rsidRDefault="0016653C" w:rsidP="0016653C">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0145E0" w:rsidRPr="00A06A2F" w:rsidRDefault="000145E0" w:rsidP="000145E0">
            <w:pPr>
              <w:pStyle w:val="Bezodstpw"/>
              <w:ind w:left="360"/>
              <w:jc w:val="both"/>
              <w:rPr>
                <w:rFonts w:ascii="Arial" w:hAnsi="Arial" w:cs="Arial"/>
                <w:sz w:val="16"/>
                <w:szCs w:val="16"/>
              </w:rPr>
            </w:pPr>
            <w:r w:rsidRPr="00A06A2F">
              <w:rPr>
                <w:rFonts w:ascii="Arial" w:hAnsi="Arial" w:cs="Arial"/>
                <w:sz w:val="16"/>
                <w:szCs w:val="16"/>
              </w:rPr>
              <w:t> Tak</w:t>
            </w:r>
          </w:p>
          <w:p w:rsidR="000145E0" w:rsidRPr="00A06A2F" w:rsidRDefault="000145E0" w:rsidP="000145E0">
            <w:pPr>
              <w:pStyle w:val="Bezodstpw"/>
              <w:ind w:left="360"/>
              <w:jc w:val="both"/>
              <w:rPr>
                <w:rFonts w:ascii="Arial" w:hAnsi="Arial" w:cs="Arial"/>
                <w:sz w:val="16"/>
                <w:szCs w:val="16"/>
              </w:rPr>
            </w:pPr>
            <w:r w:rsidRPr="00A06A2F">
              <w:rPr>
                <w:rFonts w:ascii="Arial" w:hAnsi="Arial" w:cs="Arial"/>
                <w:sz w:val="16"/>
                <w:szCs w:val="16"/>
              </w:rPr>
              <w:t> Nie</w:t>
            </w:r>
          </w:p>
          <w:p w:rsidR="0016653C" w:rsidRPr="000145E0" w:rsidRDefault="000145E0" w:rsidP="000145E0">
            <w:pPr>
              <w:pStyle w:val="Bezodstpw"/>
              <w:ind w:left="360"/>
              <w:jc w:val="both"/>
              <w:rPr>
                <w:rFonts w:ascii="Arial" w:hAnsi="Arial" w:cs="Arial"/>
                <w:i/>
                <w:sz w:val="16"/>
                <w:szCs w:val="16"/>
              </w:rPr>
            </w:pPr>
            <w:r w:rsidRPr="00A06A2F">
              <w:rPr>
                <w:rFonts w:ascii="Arial" w:hAnsi="Arial" w:cs="Arial"/>
                <w:sz w:val="16"/>
                <w:szCs w:val="16"/>
              </w:rPr>
              <w:t> Częściowo</w:t>
            </w:r>
          </w:p>
        </w:tc>
      </w:tr>
      <w:tr w:rsidR="0016653C" w:rsidTr="00140A5E">
        <w:tc>
          <w:tcPr>
            <w:tcW w:w="2500" w:type="pct"/>
            <w:shd w:val="pct10" w:color="auto" w:fill="auto"/>
            <w:vAlign w:val="center"/>
          </w:tcPr>
          <w:p w:rsidR="0016653C" w:rsidRDefault="0016653C" w:rsidP="0016653C">
            <w:pPr>
              <w:pStyle w:val="Bezodstpw"/>
              <w:rPr>
                <w:rFonts w:ascii="Arial" w:hAnsi="Arial" w:cs="Arial"/>
                <w:sz w:val="16"/>
                <w:szCs w:val="16"/>
              </w:rPr>
            </w:pPr>
            <w:r w:rsidRPr="0016653C">
              <w:rPr>
                <w:rFonts w:ascii="Arial" w:hAnsi="Arial" w:cs="Arial"/>
                <w:sz w:val="16"/>
                <w:szCs w:val="16"/>
              </w:rPr>
              <w:t>F.1.2. Czy podatek VAT stanowi koszt kwalifikowalny w projekcie?</w:t>
            </w:r>
          </w:p>
        </w:tc>
        <w:tc>
          <w:tcPr>
            <w:tcW w:w="2500" w:type="pct"/>
          </w:tcPr>
          <w:p w:rsidR="000145E0" w:rsidRPr="00A06A2F" w:rsidRDefault="000145E0" w:rsidP="000145E0">
            <w:pPr>
              <w:pStyle w:val="Bezodstpw"/>
              <w:ind w:left="360"/>
              <w:rPr>
                <w:rFonts w:ascii="Arial" w:hAnsi="Arial" w:cs="Arial"/>
                <w:sz w:val="16"/>
                <w:szCs w:val="16"/>
              </w:rPr>
            </w:pPr>
            <w:r w:rsidRPr="00A06A2F">
              <w:rPr>
                <w:rFonts w:ascii="Arial" w:hAnsi="Arial" w:cs="Arial"/>
                <w:sz w:val="16"/>
                <w:szCs w:val="16"/>
              </w:rPr>
              <w:t> Tak</w:t>
            </w:r>
          </w:p>
          <w:p w:rsidR="000145E0" w:rsidRPr="00A06A2F" w:rsidRDefault="000145E0" w:rsidP="000145E0">
            <w:pPr>
              <w:pStyle w:val="Bezodstpw"/>
              <w:ind w:left="360"/>
              <w:rPr>
                <w:rFonts w:ascii="Arial" w:hAnsi="Arial" w:cs="Arial"/>
                <w:sz w:val="16"/>
                <w:szCs w:val="16"/>
              </w:rPr>
            </w:pPr>
            <w:r w:rsidRPr="00A06A2F">
              <w:rPr>
                <w:rFonts w:ascii="Arial" w:hAnsi="Arial" w:cs="Arial"/>
                <w:sz w:val="16"/>
                <w:szCs w:val="16"/>
              </w:rPr>
              <w:t> Nie</w:t>
            </w:r>
          </w:p>
          <w:p w:rsidR="0016653C" w:rsidRPr="000145E0" w:rsidRDefault="000145E0" w:rsidP="000145E0">
            <w:pPr>
              <w:pStyle w:val="Bezodstpw"/>
              <w:ind w:left="360"/>
              <w:rPr>
                <w:rFonts w:ascii="Arial" w:hAnsi="Arial" w:cs="Arial"/>
                <w:i/>
                <w:sz w:val="16"/>
                <w:szCs w:val="16"/>
              </w:rPr>
            </w:pPr>
            <w:r w:rsidRPr="00A06A2F">
              <w:rPr>
                <w:rFonts w:ascii="Arial" w:hAnsi="Arial" w:cs="Arial"/>
                <w:sz w:val="16"/>
                <w:szCs w:val="16"/>
              </w:rPr>
              <w:t> 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Realizator nie może i nie będzie </w:t>
            </w:r>
            <w:r w:rsidR="0016653C" w:rsidRPr="0016653C">
              <w:rPr>
                <w:rFonts w:ascii="Arial" w:hAnsi="Arial" w:cs="Arial"/>
                <w:sz w:val="16"/>
                <w:szCs w:val="16"/>
              </w:rPr>
              <w:t>mógł 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p>
        </w:tc>
        <w:tc>
          <w:tcPr>
            <w:tcW w:w="2500" w:type="pct"/>
            <w:shd w:val="clear" w:color="auto" w:fill="FFFFFF" w:themeFill="background1"/>
          </w:tcPr>
          <w:p w:rsidR="0016653C" w:rsidRPr="000927B1" w:rsidRDefault="00A06A2F" w:rsidP="00E13314">
            <w:pPr>
              <w:pStyle w:val="Bezodstpw"/>
              <w:jc w:val="both"/>
              <w:rPr>
                <w:rFonts w:ascii="Arial" w:hAnsi="Arial" w:cs="Arial"/>
                <w:sz w:val="16"/>
                <w:szCs w:val="16"/>
              </w:rPr>
            </w:pPr>
            <w:r w:rsidRPr="000927B1">
              <w:rPr>
                <w:rFonts w:ascii="Arial" w:hAnsi="Arial" w:cs="Arial"/>
                <w:i/>
                <w:sz w:val="16"/>
                <w:szCs w:val="16"/>
              </w:rPr>
              <w:t>Należy podać podstawę prawną oraz opisać odnoszący się do niej stan faktyczny.</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165965">
            <w:pPr>
              <w:pStyle w:val="Bezodstpw"/>
              <w:numPr>
                <w:ilvl w:val="0"/>
                <w:numId w:val="44"/>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165965">
            <w:pPr>
              <w:pStyle w:val="Bezodstpw"/>
              <w:numPr>
                <w:ilvl w:val="0"/>
                <w:numId w:val="44"/>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165965">
            <w:pPr>
              <w:pStyle w:val="Bezodstpw"/>
              <w:numPr>
                <w:ilvl w:val="0"/>
                <w:numId w:val="44"/>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165965">
            <w:pPr>
              <w:pStyle w:val="Bezodstpw"/>
              <w:numPr>
                <w:ilvl w:val="0"/>
                <w:numId w:val="45"/>
              </w:numPr>
              <w:jc w:val="both"/>
              <w:rPr>
                <w:rFonts w:ascii="Arial" w:hAnsi="Arial" w:cs="Arial"/>
                <w:sz w:val="16"/>
                <w:szCs w:val="16"/>
              </w:rPr>
            </w:pPr>
            <w:r w:rsidRPr="000927B1">
              <w:rPr>
                <w:rFonts w:ascii="Arial" w:hAnsi="Arial" w:cs="Arial"/>
                <w:sz w:val="16"/>
                <w:szCs w:val="16"/>
              </w:rPr>
              <w:t>Tak</w:t>
            </w:r>
          </w:p>
          <w:p w:rsidR="00E41F82" w:rsidRPr="000927B1" w:rsidRDefault="00E41F82" w:rsidP="00165965">
            <w:pPr>
              <w:pStyle w:val="Bezodstpw"/>
              <w:numPr>
                <w:ilvl w:val="0"/>
                <w:numId w:val="45"/>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165965">
            <w:pPr>
              <w:pStyle w:val="Bezodstpw"/>
              <w:numPr>
                <w:ilvl w:val="0"/>
                <w:numId w:val="45"/>
              </w:numPr>
              <w:jc w:val="both"/>
              <w:rPr>
                <w:rFonts w:ascii="Arial" w:hAnsi="Arial" w:cs="Arial"/>
                <w:sz w:val="16"/>
                <w:szCs w:val="16"/>
              </w:rPr>
            </w:pPr>
            <w:r w:rsidRPr="00E41F82">
              <w:rPr>
                <w:rFonts w:ascii="Arial" w:hAnsi="Arial" w:cs="Arial"/>
                <w:sz w:val="16"/>
                <w:szCs w:val="16"/>
              </w:rPr>
              <w:t>Tak</w:t>
            </w:r>
          </w:p>
          <w:p w:rsidR="00E41F82" w:rsidRPr="00BF303F" w:rsidRDefault="00E41F82" w:rsidP="00BF303F">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p>
          <w:p w:rsidR="0016653C" w:rsidRDefault="00E41F82" w:rsidP="00165965">
            <w:pPr>
              <w:pStyle w:val="Bezodstpw"/>
              <w:numPr>
                <w:ilvl w:val="0"/>
                <w:numId w:val="45"/>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810A03" w:rsidRPr="0016653C" w:rsidTr="00810A03">
        <w:tc>
          <w:tcPr>
            <w:tcW w:w="5000" w:type="pct"/>
            <w:shd w:val="pct25" w:color="auto" w:fill="auto"/>
          </w:tcPr>
          <w:p w:rsidR="00810A03" w:rsidRPr="006F3247" w:rsidRDefault="00810A03" w:rsidP="00810A03">
            <w:pPr>
              <w:spacing w:after="0"/>
              <w:rPr>
                <w:rFonts w:ascii="Arial" w:hAnsi="Arial" w:cs="Arial"/>
                <w:b/>
                <w:sz w:val="16"/>
                <w:szCs w:val="16"/>
              </w:rPr>
            </w:pPr>
            <w:r w:rsidRPr="006F3247">
              <w:rPr>
                <w:rFonts w:ascii="Arial" w:hAnsi="Arial" w:cs="Arial"/>
                <w:b/>
                <w:sz w:val="16"/>
                <w:szCs w:val="16"/>
              </w:rPr>
              <w:t xml:space="preserve">F.2. </w:t>
            </w:r>
            <w:proofErr w:type="spellStart"/>
            <w:r w:rsidRPr="006F3247">
              <w:rPr>
                <w:rFonts w:ascii="Arial" w:hAnsi="Arial" w:cs="Arial"/>
                <w:b/>
                <w:sz w:val="16"/>
                <w:szCs w:val="16"/>
              </w:rPr>
              <w:t>Kwalifikowalność</w:t>
            </w:r>
            <w:proofErr w:type="spellEnd"/>
            <w:r w:rsidRPr="006F3247">
              <w:rPr>
                <w:rFonts w:ascii="Arial" w:hAnsi="Arial" w:cs="Arial"/>
                <w:b/>
                <w:sz w:val="16"/>
                <w:szCs w:val="16"/>
              </w:rPr>
              <w:t xml:space="preserve"> VAT </w:t>
            </w:r>
            <w:r>
              <w:rPr>
                <w:rFonts w:ascii="Arial" w:hAnsi="Arial" w:cs="Arial"/>
                <w:b/>
                <w:sz w:val="16"/>
                <w:szCs w:val="16"/>
              </w:rPr>
              <w:t>–</w:t>
            </w:r>
            <w:r w:rsidRPr="006F3247">
              <w:rPr>
                <w:rFonts w:ascii="Arial" w:hAnsi="Arial" w:cs="Arial"/>
                <w:b/>
                <w:sz w:val="16"/>
                <w:szCs w:val="16"/>
              </w:rPr>
              <w:t xml:space="preserve"> Partnera </w:t>
            </w:r>
          </w:p>
        </w:tc>
      </w:tr>
    </w:tbl>
    <w:p w:rsidR="00810A03" w:rsidRDefault="00810A03" w:rsidP="00810A03">
      <w:pPr>
        <w:pStyle w:val="Bezodstpw"/>
        <w:jc w:val="both"/>
        <w:rPr>
          <w:rFonts w:ascii="Arial" w:hAnsi="Arial" w:cs="Arial"/>
          <w:b/>
          <w:sz w:val="16"/>
          <w:szCs w:val="16"/>
        </w:rPr>
      </w:pPr>
    </w:p>
    <w:tbl>
      <w:tblPr>
        <w:tblStyle w:val="Tabela-Siatka"/>
        <w:tblW w:w="5000" w:type="pct"/>
        <w:shd w:val="clear" w:color="auto" w:fill="FFFF00"/>
        <w:tblLook w:val="04A0"/>
      </w:tblPr>
      <w:tblGrid>
        <w:gridCol w:w="9429"/>
      </w:tblGrid>
      <w:tr w:rsidR="00810A03" w:rsidRPr="0045053B" w:rsidTr="00810A03">
        <w:tc>
          <w:tcPr>
            <w:tcW w:w="5000" w:type="pct"/>
            <w:shd w:val="clear" w:color="auto" w:fill="FFFFFF" w:themeFill="background1"/>
          </w:tcPr>
          <w:p w:rsidR="00810A03" w:rsidRPr="005D5DB3" w:rsidRDefault="00810A03" w:rsidP="00810A03">
            <w:pPr>
              <w:pStyle w:val="Bezodstpw"/>
              <w:jc w:val="both"/>
              <w:rPr>
                <w:rFonts w:ascii="Arial" w:hAnsi="Arial" w:cs="Arial"/>
                <w:i/>
                <w:sz w:val="16"/>
                <w:szCs w:val="16"/>
              </w:rPr>
            </w:pPr>
            <w:r w:rsidRPr="0045053B">
              <w:rPr>
                <w:rFonts w:ascii="Arial" w:hAnsi="Arial" w:cs="Arial"/>
                <w:i/>
                <w:sz w:val="16"/>
                <w:szCs w:val="16"/>
              </w:rPr>
              <w:t>Pole aktywne tylko w przypad</w:t>
            </w:r>
            <w:r>
              <w:rPr>
                <w:rFonts w:ascii="Arial" w:hAnsi="Arial" w:cs="Arial"/>
                <w:i/>
                <w:sz w:val="16"/>
                <w:szCs w:val="16"/>
              </w:rPr>
              <w:t>ku wyboru opcji „Tak” w polu C.2</w:t>
            </w:r>
            <w:r w:rsidRPr="0045053B">
              <w:rPr>
                <w:rFonts w:ascii="Arial" w:hAnsi="Arial" w:cs="Arial"/>
                <w:i/>
                <w:sz w:val="16"/>
                <w:szCs w:val="16"/>
              </w:rPr>
              <w:t>. Jeżeli pod</w:t>
            </w:r>
            <w:r>
              <w:rPr>
                <w:rFonts w:ascii="Arial" w:hAnsi="Arial" w:cs="Arial"/>
                <w:i/>
                <w:sz w:val="16"/>
                <w:szCs w:val="16"/>
              </w:rPr>
              <w:t>atek VAT nie dotyczy partnera</w:t>
            </w:r>
            <w:r w:rsidRPr="0045053B">
              <w:rPr>
                <w:rFonts w:ascii="Arial" w:hAnsi="Arial" w:cs="Arial"/>
                <w:i/>
                <w:sz w:val="16"/>
                <w:szCs w:val="16"/>
              </w:rPr>
              <w:t xml:space="preserve"> projektu, należy zaznaczyć opcję „Nie dotyczy”. Natomiast jeżeli dotyczy, należy odpowiedzieć na pytania, analogicznie jak w sekcji F.1.</w:t>
            </w:r>
          </w:p>
        </w:tc>
      </w:tr>
    </w:tbl>
    <w:p w:rsidR="00810A03" w:rsidRPr="0045053B" w:rsidRDefault="00810A03" w:rsidP="00810A03">
      <w:pPr>
        <w:pStyle w:val="Bezodstpw"/>
        <w:jc w:val="both"/>
        <w:rPr>
          <w:rFonts w:ascii="Arial" w:hAnsi="Arial" w:cs="Arial"/>
          <w:b/>
          <w:sz w:val="16"/>
          <w:szCs w:val="16"/>
        </w:rPr>
      </w:pPr>
    </w:p>
    <w:tbl>
      <w:tblPr>
        <w:tblStyle w:val="Tabela-Siatka4"/>
        <w:tblW w:w="5000" w:type="pct"/>
        <w:tblLook w:val="04A0"/>
      </w:tblPr>
      <w:tblGrid>
        <w:gridCol w:w="4714"/>
        <w:gridCol w:w="4715"/>
      </w:tblGrid>
      <w:tr w:rsidR="00810A03" w:rsidRPr="0045053B" w:rsidTr="00810A03">
        <w:tc>
          <w:tcPr>
            <w:tcW w:w="2500" w:type="pct"/>
            <w:shd w:val="pct10" w:color="auto" w:fill="auto"/>
            <w:vAlign w:val="center"/>
          </w:tcPr>
          <w:p w:rsidR="00810A03" w:rsidRPr="0045053B" w:rsidRDefault="00810A03" w:rsidP="00810A03">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810A03" w:rsidRPr="00322131" w:rsidRDefault="00810A03" w:rsidP="00810A03">
            <w:pPr>
              <w:pStyle w:val="Akapitzlist"/>
              <w:numPr>
                <w:ilvl w:val="0"/>
                <w:numId w:val="9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810A03" w:rsidRPr="00322131" w:rsidRDefault="00810A03" w:rsidP="00810A03">
            <w:pPr>
              <w:pStyle w:val="Akapitzlist"/>
              <w:numPr>
                <w:ilvl w:val="0"/>
                <w:numId w:val="9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810A03" w:rsidRPr="00322131" w:rsidRDefault="00810A03" w:rsidP="00810A03">
            <w:pPr>
              <w:pStyle w:val="Akapitzlist"/>
              <w:numPr>
                <w:ilvl w:val="0"/>
                <w:numId w:val="92"/>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810A03" w:rsidRPr="0045053B" w:rsidTr="00810A03">
        <w:trPr>
          <w:trHeight w:val="491"/>
        </w:trPr>
        <w:tc>
          <w:tcPr>
            <w:tcW w:w="2500" w:type="pct"/>
            <w:shd w:val="pct10" w:color="auto" w:fill="auto"/>
            <w:vAlign w:val="center"/>
          </w:tcPr>
          <w:p w:rsidR="00810A03" w:rsidRPr="0045053B" w:rsidRDefault="00810A03" w:rsidP="00810A03">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810A03" w:rsidRPr="00322131" w:rsidRDefault="00810A03" w:rsidP="00810A03">
            <w:pPr>
              <w:pStyle w:val="Akapitzlist"/>
              <w:numPr>
                <w:ilvl w:val="0"/>
                <w:numId w:val="9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810A03" w:rsidRPr="00322131" w:rsidRDefault="00810A03" w:rsidP="00810A03">
            <w:pPr>
              <w:pStyle w:val="Akapitzlist"/>
              <w:numPr>
                <w:ilvl w:val="0"/>
                <w:numId w:val="9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810A03" w:rsidRPr="00322131" w:rsidRDefault="00810A03" w:rsidP="00810A03">
            <w:pPr>
              <w:pStyle w:val="Akapitzlist"/>
              <w:numPr>
                <w:ilvl w:val="0"/>
                <w:numId w:val="92"/>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810A03" w:rsidRDefault="00810A03" w:rsidP="00810A03">
      <w:pPr>
        <w:spacing w:after="0" w:line="240" w:lineRule="auto"/>
        <w:jc w:val="both"/>
        <w:rPr>
          <w:rFonts w:ascii="Arial" w:hAnsi="Arial" w:cs="Arial"/>
          <w:sz w:val="16"/>
          <w:szCs w:val="16"/>
        </w:rPr>
      </w:pPr>
    </w:p>
    <w:tbl>
      <w:tblPr>
        <w:tblStyle w:val="Tabela-Siatka4"/>
        <w:tblW w:w="5000" w:type="pct"/>
        <w:tblLook w:val="04A0"/>
      </w:tblPr>
      <w:tblGrid>
        <w:gridCol w:w="4714"/>
        <w:gridCol w:w="4715"/>
      </w:tblGrid>
      <w:tr w:rsidR="00810A03" w:rsidRPr="0045053B" w:rsidTr="00810A03">
        <w:tc>
          <w:tcPr>
            <w:tcW w:w="5000" w:type="pct"/>
            <w:gridSpan w:val="2"/>
            <w:shd w:val="pct10" w:color="auto" w:fill="auto"/>
            <w:vAlign w:val="center"/>
          </w:tcPr>
          <w:p w:rsidR="00810A03" w:rsidRDefault="00810A03" w:rsidP="00810A03">
            <w:pPr>
              <w:spacing w:after="0" w:line="240" w:lineRule="auto"/>
              <w:rPr>
                <w:rFonts w:ascii="Arial" w:hAnsi="Arial" w:cs="Arial"/>
                <w:b/>
                <w:sz w:val="16"/>
                <w:szCs w:val="16"/>
              </w:rPr>
            </w:pPr>
            <w:r w:rsidRPr="0045053B">
              <w:rPr>
                <w:rFonts w:ascii="Arial" w:eastAsia="Times New Roman" w:hAnsi="Arial" w:cs="Arial"/>
                <w:b/>
                <w:sz w:val="16"/>
                <w:szCs w:val="16"/>
                <w:lang w:eastAsia="pl-PL"/>
              </w:rPr>
              <w:t>Ankieta VAT</w:t>
            </w:r>
          </w:p>
        </w:tc>
      </w:tr>
      <w:tr w:rsidR="00810A03" w:rsidRPr="0045053B" w:rsidTr="00810A03">
        <w:tc>
          <w:tcPr>
            <w:tcW w:w="5000" w:type="pct"/>
            <w:gridSpan w:val="2"/>
            <w:vAlign w:val="center"/>
          </w:tcPr>
          <w:p w:rsidR="00810A03" w:rsidRDefault="00810A03" w:rsidP="00810A03">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810A03" w:rsidRPr="00AF5B4D" w:rsidTr="00810A03">
        <w:tc>
          <w:tcPr>
            <w:tcW w:w="2500" w:type="pct"/>
            <w:vAlign w:val="center"/>
          </w:tcPr>
          <w:p w:rsidR="00810A03" w:rsidRDefault="00810A03" w:rsidP="00810A03">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t>2. Brak możliwości odzyskania podatku VAT wynika z (należy podać podstawę prawną oraz opisać odnoszący się do niej stan faktyczny)</w:t>
            </w:r>
            <w:r>
              <w:rPr>
                <w:rFonts w:ascii="Arial" w:eastAsia="Times New Roman" w:hAnsi="Arial" w:cs="Arial"/>
                <w:sz w:val="16"/>
                <w:szCs w:val="16"/>
                <w:lang w:eastAsia="pl-PL"/>
              </w:rPr>
              <w:t>.</w:t>
            </w:r>
          </w:p>
        </w:tc>
        <w:tc>
          <w:tcPr>
            <w:tcW w:w="2500" w:type="pct"/>
            <w:shd w:val="clear" w:color="auto" w:fill="FFFFFF" w:themeFill="background1"/>
          </w:tcPr>
          <w:p w:rsidR="00810A03" w:rsidRPr="00FD196C" w:rsidRDefault="00341794" w:rsidP="00810A03">
            <w:pPr>
              <w:spacing w:after="0" w:line="240" w:lineRule="auto"/>
              <w:jc w:val="both"/>
              <w:rPr>
                <w:rFonts w:ascii="Arial" w:hAnsi="Arial"/>
                <w:i/>
                <w:sz w:val="16"/>
              </w:rPr>
            </w:pPr>
            <w:r w:rsidRPr="000927B1">
              <w:rPr>
                <w:rFonts w:ascii="Arial" w:hAnsi="Arial" w:cs="Arial"/>
                <w:i/>
                <w:sz w:val="16"/>
                <w:szCs w:val="16"/>
              </w:rPr>
              <w:t>Należy podać podstawę prawną oraz opisać odnoszący się do niej stan faktyczny.</w:t>
            </w:r>
          </w:p>
        </w:tc>
      </w:tr>
      <w:tr w:rsidR="00810A03" w:rsidRPr="00AF5B4D" w:rsidTr="00810A03">
        <w:tc>
          <w:tcPr>
            <w:tcW w:w="2500" w:type="pct"/>
            <w:vAlign w:val="center"/>
          </w:tcPr>
          <w:p w:rsidR="00810A03" w:rsidRDefault="00810A03" w:rsidP="00810A03">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810A03" w:rsidRPr="00AF5B4D" w:rsidTr="00810A03">
        <w:tc>
          <w:tcPr>
            <w:tcW w:w="2500" w:type="pct"/>
            <w:vMerge w:val="restart"/>
            <w:vAlign w:val="center"/>
          </w:tcPr>
          <w:p w:rsidR="00810A03" w:rsidRDefault="00810A03" w:rsidP="00810A03">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810A03" w:rsidRPr="00444C70" w:rsidRDefault="00810A03" w:rsidP="00810A03">
            <w:pPr>
              <w:pStyle w:val="Akapitzlist"/>
              <w:numPr>
                <w:ilvl w:val="0"/>
                <w:numId w:val="93"/>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810A03" w:rsidRPr="00AF5B4D" w:rsidTr="00810A03">
        <w:tc>
          <w:tcPr>
            <w:tcW w:w="2500" w:type="pct"/>
            <w:vMerge/>
            <w:vAlign w:val="center"/>
          </w:tcPr>
          <w:p w:rsidR="00810A03" w:rsidRDefault="00810A03" w:rsidP="00810A03">
            <w:pPr>
              <w:spacing w:after="0" w:line="240" w:lineRule="auto"/>
              <w:jc w:val="both"/>
              <w:rPr>
                <w:rFonts w:ascii="Arial" w:hAnsi="Arial" w:cs="Arial"/>
                <w:sz w:val="16"/>
                <w:szCs w:val="16"/>
              </w:rPr>
            </w:pPr>
          </w:p>
        </w:tc>
        <w:tc>
          <w:tcPr>
            <w:tcW w:w="2500" w:type="pct"/>
            <w:shd w:val="clear" w:color="auto" w:fill="FFFFFF" w:themeFill="background1"/>
          </w:tcPr>
          <w:p w:rsidR="00810A03" w:rsidRPr="009176F5" w:rsidRDefault="00810A03" w:rsidP="00810A03">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810A03" w:rsidRDefault="00810A03" w:rsidP="00810A03">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810A03" w:rsidRPr="00AF5B4D" w:rsidTr="00810A03">
        <w:tc>
          <w:tcPr>
            <w:tcW w:w="2500" w:type="pct"/>
            <w:vAlign w:val="center"/>
          </w:tcPr>
          <w:p w:rsidR="00810A03" w:rsidRDefault="00810A03" w:rsidP="00810A03">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810A03" w:rsidRDefault="00810A03" w:rsidP="00810A03">
            <w:pPr>
              <w:numPr>
                <w:ilvl w:val="0"/>
                <w:numId w:val="45"/>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810A03" w:rsidRPr="00E31093" w:rsidRDefault="00810A03" w:rsidP="00810A03">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Pr>
                <w:rFonts w:ascii="Arial" w:eastAsia="Times New Roman" w:hAnsi="Arial" w:cs="Arial"/>
                <w:i/>
                <w:sz w:val="16"/>
                <w:szCs w:val="16"/>
                <w:lang w:eastAsia="pl-PL"/>
              </w:rPr>
              <w:t>.</w:t>
            </w:r>
          </w:p>
          <w:p w:rsidR="00810A03" w:rsidRPr="00FD196C" w:rsidRDefault="00810A03" w:rsidP="00810A03">
            <w:pPr>
              <w:numPr>
                <w:ilvl w:val="0"/>
                <w:numId w:val="45"/>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tblPr>
      <w:tblGrid>
        <w:gridCol w:w="9429"/>
      </w:tblGrid>
      <w:tr w:rsidR="00810A03" w:rsidTr="00810A03">
        <w:tc>
          <w:tcPr>
            <w:tcW w:w="5000" w:type="pct"/>
            <w:vAlign w:val="center"/>
          </w:tcPr>
          <w:p w:rsidR="00810A03" w:rsidRDefault="00810A03" w:rsidP="00810A03">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810A03" w:rsidTr="00810A03">
        <w:tc>
          <w:tcPr>
            <w:tcW w:w="5000" w:type="pct"/>
            <w:vAlign w:val="center"/>
          </w:tcPr>
          <w:p w:rsidR="00810A03" w:rsidRDefault="00810A03" w:rsidP="00810A03">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0" w:name="_Toc441425953"/>
            <w:r w:rsidRPr="001C5DDB">
              <w:rPr>
                <w:rFonts w:ascii="Arial" w:hAnsi="Arial" w:cs="Arial"/>
                <w:b/>
                <w:sz w:val="16"/>
                <w:szCs w:val="16"/>
              </w:rPr>
              <w:t>G. Harmonogram i budżet projektu</w:t>
            </w:r>
            <w:bookmarkEnd w:id="10"/>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1C5DDB" w:rsidTr="0045053B">
        <w:tc>
          <w:tcPr>
            <w:tcW w:w="5000" w:type="pct"/>
            <w:shd w:val="clear" w:color="auto" w:fill="FFFFFF" w:themeFill="background1"/>
          </w:tcPr>
          <w:p w:rsidR="00636785" w:rsidRPr="00636785" w:rsidRDefault="00636785" w:rsidP="00636785">
            <w:pPr>
              <w:spacing w:after="0" w:line="240" w:lineRule="auto"/>
              <w:jc w:val="both"/>
              <w:rPr>
                <w:rFonts w:ascii="Arial" w:hAnsi="Arial" w:cs="Arial"/>
                <w:i/>
                <w:sz w:val="16"/>
                <w:szCs w:val="16"/>
              </w:rPr>
            </w:pPr>
            <w:r w:rsidRPr="00636785">
              <w:rPr>
                <w:rFonts w:ascii="Arial" w:hAnsi="Arial" w:cs="Arial"/>
                <w:i/>
                <w:sz w:val="16"/>
                <w:szCs w:val="16"/>
              </w:rPr>
              <w:t>Budżet projektu jest podstawą do oceny kwalifikowalności i racjonalności wydatków. Tworząc budżet projektu, należy pamiętać o jednej z podstawowych zasad kwalifikowalności, tj. racjonalności i efektywności wydatków, co odnosi się do zapewnienia zgodności ze stawkami rynkowymi nie tylko pojedynczych wydatków wykazanych w budżecie projektu, ale również do łącznej wartości towarów i usług realizowanych w ramach projektu.</w:t>
            </w:r>
          </w:p>
          <w:p w:rsidR="00636785" w:rsidRPr="00636785" w:rsidRDefault="00636785" w:rsidP="00636785">
            <w:pPr>
              <w:spacing w:after="0" w:line="240" w:lineRule="auto"/>
              <w:jc w:val="both"/>
              <w:rPr>
                <w:rFonts w:ascii="Arial" w:hAnsi="Arial" w:cs="Arial"/>
                <w:i/>
                <w:sz w:val="16"/>
                <w:szCs w:val="16"/>
              </w:rPr>
            </w:pPr>
          </w:p>
          <w:p w:rsidR="00636785" w:rsidRPr="00636785" w:rsidRDefault="00636785" w:rsidP="00636785">
            <w:pPr>
              <w:spacing w:after="0" w:line="240" w:lineRule="auto"/>
              <w:jc w:val="both"/>
              <w:rPr>
                <w:rFonts w:ascii="Arial" w:hAnsi="Arial" w:cs="Arial"/>
                <w:i/>
                <w:sz w:val="16"/>
                <w:szCs w:val="16"/>
              </w:rPr>
            </w:pPr>
            <w:r w:rsidRPr="00636785">
              <w:rPr>
                <w:rFonts w:ascii="Arial" w:hAnsi="Arial" w:cs="Arial"/>
                <w:i/>
                <w:sz w:val="16"/>
                <w:szCs w:val="16"/>
              </w:rPr>
              <w:t xml:space="preserve">Budżet projektu przedstawiany jest w formie budżetu zadaniowego poprzez wypełnienie poszczególnych Kart zadań oraz Kart wydatków. </w:t>
            </w:r>
          </w:p>
          <w:p w:rsidR="00636785" w:rsidRPr="00636785" w:rsidRDefault="00636785" w:rsidP="00636785">
            <w:pPr>
              <w:spacing w:after="0" w:line="240" w:lineRule="auto"/>
              <w:jc w:val="both"/>
              <w:rPr>
                <w:rFonts w:ascii="Arial" w:hAnsi="Arial" w:cs="Arial"/>
                <w:i/>
                <w:sz w:val="16"/>
                <w:szCs w:val="16"/>
              </w:rPr>
            </w:pPr>
          </w:p>
          <w:p w:rsidR="00057CC1" w:rsidRPr="000711ED" w:rsidRDefault="00636785" w:rsidP="00636785">
            <w:pPr>
              <w:spacing w:after="0" w:line="240" w:lineRule="auto"/>
              <w:jc w:val="both"/>
              <w:rPr>
                <w:rFonts w:ascii="Arial" w:hAnsi="Arial" w:cs="Arial"/>
                <w:sz w:val="16"/>
                <w:szCs w:val="16"/>
                <w:highlight w:val="yellow"/>
              </w:rPr>
            </w:pPr>
            <w:r w:rsidRPr="00636785">
              <w:rPr>
                <w:rFonts w:ascii="Arial" w:hAnsi="Arial" w:cs="Arial"/>
                <w:i/>
                <w:sz w:val="16"/>
                <w:szCs w:val="16"/>
              </w:rPr>
              <w:t>UWAGA! W przypadku projektów generujących dochód wysokość poszczególnych wydatków kwalifikowalnych określana w sekcji G.1.2. oraz G.3 będzie wymagała skorygowania o wskaźnik luki w finansowaniu/zryczałtowanej procentowej stawki dochodu</w:t>
            </w:r>
          </w:p>
        </w:tc>
      </w:tr>
    </w:tbl>
    <w:p w:rsidR="00630325" w:rsidRPr="001C5DDB"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45053B" w:rsidTr="00F0143A">
        <w:tc>
          <w:tcPr>
            <w:tcW w:w="5000" w:type="pct"/>
          </w:tcPr>
          <w:p w:rsidR="00630325" w:rsidRPr="0045053B" w:rsidRDefault="00630325"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Pr="0045053B">
              <w:rPr>
                <w:rFonts w:ascii="Arial" w:hAnsi="Arial" w:cs="Arial"/>
                <w:i/>
                <w:sz w:val="16"/>
                <w:szCs w:val="16"/>
              </w:rPr>
              <w:t>. W ramach kosztów bezpośrednich wnioskodawca wykazuje rodzaje zadań, które będą realizowane w ramach projektu.</w:t>
            </w:r>
          </w:p>
        </w:tc>
      </w:tr>
    </w:tbl>
    <w:p w:rsidR="00F347D7" w:rsidRPr="0045053B" w:rsidRDefault="00F347D7" w:rsidP="0045053B">
      <w:pPr>
        <w:shd w:val="clear" w:color="auto" w:fill="FFFFFF" w:themeFill="background1"/>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RPr="0045053B" w:rsidTr="00140A5E">
        <w:trPr>
          <w:trHeight w:val="180"/>
        </w:trPr>
        <w:tc>
          <w:tcPr>
            <w:tcW w:w="5000" w:type="pct"/>
            <w:shd w:val="pct10" w:color="auto" w:fill="auto"/>
          </w:tcPr>
          <w:p w:rsidR="00844D6A" w:rsidRPr="0045053B" w:rsidRDefault="00844D6A"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b/>
                <w:sz w:val="16"/>
                <w:szCs w:val="16"/>
              </w:rPr>
              <w:t xml:space="preserve">G.1.1 Planowane zadania w ramach kosztów bezpośrednich i ich charakterystyka </w:t>
            </w:r>
          </w:p>
        </w:tc>
      </w:tr>
    </w:tbl>
    <w:p w:rsidR="00844D6A" w:rsidRPr="0045053B" w:rsidRDefault="00844D6A" w:rsidP="0045053B">
      <w:pPr>
        <w:shd w:val="clear" w:color="auto" w:fill="FFFFFF" w:themeFill="background1"/>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140A5E">
        <w:trPr>
          <w:trHeight w:val="180"/>
        </w:trPr>
        <w:tc>
          <w:tcPr>
            <w:tcW w:w="5000" w:type="pct"/>
            <w:gridSpan w:val="2"/>
            <w:shd w:val="pct10" w:color="auto" w:fill="auto"/>
          </w:tcPr>
          <w:p w:rsidR="00F0143A" w:rsidRPr="0045053B" w:rsidRDefault="003E7CDB" w:rsidP="0045053B">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844D6A" w:rsidRPr="0045053B" w:rsidRDefault="00844D6A"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F82316" w:rsidRPr="0045053B">
              <w:rPr>
                <w:rFonts w:ascii="Arial" w:hAnsi="Arial" w:cs="Arial"/>
                <w:i/>
                <w:sz w:val="16"/>
                <w:szCs w:val="16"/>
              </w:rPr>
              <w:t>multiplikować</w:t>
            </w:r>
            <w:r w:rsidRPr="0045053B">
              <w:rPr>
                <w:rFonts w:ascii="Arial" w:hAnsi="Arial" w:cs="Arial"/>
                <w:i/>
                <w:sz w:val="16"/>
                <w:szCs w:val="16"/>
              </w:rPr>
              <w:t xml:space="preserve">  wykorzystując opcję „Dodaj zadanie”.</w:t>
            </w:r>
          </w:p>
          <w:p w:rsidR="00844D6A" w:rsidRPr="0045053B" w:rsidRDefault="00844D6A" w:rsidP="0045053B">
            <w:pPr>
              <w:shd w:val="clear" w:color="auto" w:fill="FFFFFF" w:themeFill="background1"/>
              <w:spacing w:after="0" w:line="240" w:lineRule="auto"/>
              <w:jc w:val="both"/>
              <w:rPr>
                <w:rFonts w:ascii="Arial" w:hAnsi="Arial" w:cs="Arial"/>
                <w:i/>
                <w:sz w:val="16"/>
                <w:szCs w:val="16"/>
              </w:rPr>
            </w:pPr>
          </w:p>
          <w:p w:rsidR="00840A64" w:rsidRPr="0045053B" w:rsidRDefault="00840A64" w:rsidP="0045053B">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poszczególnych, zaplanowanych </w:t>
            </w:r>
            <w:r w:rsidR="0045053B">
              <w:rPr>
                <w:rFonts w:ascii="Arial" w:hAnsi="Arial" w:cs="Arial"/>
                <w:i/>
                <w:sz w:val="16"/>
                <w:szCs w:val="16"/>
              </w:rPr>
              <w:br/>
            </w:r>
            <w:r w:rsidRPr="0045053B">
              <w:rPr>
                <w:rFonts w:ascii="Arial" w:hAnsi="Arial" w:cs="Arial"/>
                <w:i/>
                <w:sz w:val="16"/>
                <w:szCs w:val="16"/>
              </w:rPr>
              <w:t>w 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7906DD" w:rsidRPr="0045053B" w:rsidRDefault="007906DD"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840A64" w:rsidRPr="0045053B"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7906DD" w:rsidRPr="0045053B"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7906DD" w:rsidRPr="0045053B" w:rsidRDefault="003E7CDB"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7906DD" w:rsidRDefault="00840A64"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057CC1" w:rsidRDefault="00057CC1" w:rsidP="0045053B">
            <w:pPr>
              <w:shd w:val="clear" w:color="auto" w:fill="FFFFFF" w:themeFill="background1"/>
              <w:spacing w:after="0" w:line="240" w:lineRule="auto"/>
              <w:jc w:val="both"/>
              <w:rPr>
                <w:rFonts w:ascii="Arial" w:hAnsi="Arial" w:cs="Arial"/>
                <w:i/>
                <w:sz w:val="16"/>
                <w:szCs w:val="16"/>
              </w:rPr>
            </w:pPr>
          </w:p>
          <w:p w:rsidR="00057CC1" w:rsidRPr="0045053B" w:rsidRDefault="00057CC1" w:rsidP="0045053B">
            <w:pPr>
              <w:shd w:val="clear" w:color="auto" w:fill="FFFFFF" w:themeFill="background1"/>
              <w:spacing w:after="0" w:line="240" w:lineRule="auto"/>
              <w:jc w:val="both"/>
              <w:rPr>
                <w:rFonts w:ascii="Arial" w:hAnsi="Arial" w:cs="Arial"/>
                <w:i/>
                <w:sz w:val="16"/>
                <w:szCs w:val="16"/>
              </w:rPr>
            </w:pPr>
            <w:r w:rsidRPr="00713987">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7906DD" w:rsidRPr="0045053B" w:rsidRDefault="003E7CDB" w:rsidP="0045053B">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7906DD" w:rsidRPr="0045053B" w:rsidRDefault="00726CCB" w:rsidP="0045053B">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D87B99" w:rsidRPr="0045053B" w:rsidRDefault="00D87B99" w:rsidP="0045053B">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7906DD" w:rsidRPr="0045053B" w:rsidRDefault="00D87B99" w:rsidP="00DE7508">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726CCB"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7906DD"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D87B99" w:rsidRPr="0045053B" w:rsidRDefault="00AB4642" w:rsidP="00DE7508">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D87B99" w:rsidRPr="0045053B" w:rsidRDefault="00726CCB" w:rsidP="00DE7508">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D87B99" w:rsidRPr="001C5DDB" w:rsidRDefault="00D87B99" w:rsidP="00DE7508">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A418BE" w:rsidRPr="00A418BE" w:rsidRDefault="00A418BE" w:rsidP="00DE7508">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naboru nie ma możliwości rozliczania wydatków  bezpośrednich z użyciem </w:t>
            </w:r>
            <w:r w:rsidR="00DE7508">
              <w:rPr>
                <w:rFonts w:ascii="Arial" w:hAnsi="Arial" w:cs="Arial"/>
                <w:i/>
                <w:iCs/>
                <w:sz w:val="16"/>
                <w:szCs w:val="16"/>
              </w:rPr>
              <w:t>stawki ryczałtowej.</w:t>
            </w:r>
          </w:p>
          <w:p w:rsidR="00E31093" w:rsidRDefault="00E31093" w:rsidP="00DE7508">
            <w:pPr>
              <w:spacing w:after="0" w:line="240" w:lineRule="auto"/>
              <w:jc w:val="both"/>
              <w:rPr>
                <w:rFonts w:ascii="Arial" w:hAnsi="Arial" w:cs="Arial"/>
                <w:i/>
                <w:iCs/>
                <w:sz w:val="16"/>
                <w:szCs w:val="16"/>
              </w:rPr>
            </w:pPr>
          </w:p>
          <w:p w:rsidR="00D87B99" w:rsidRPr="00A418BE" w:rsidRDefault="00970EC6" w:rsidP="00055878">
            <w:pPr>
              <w:pStyle w:val="Akapitzlist"/>
              <w:numPr>
                <w:ilvl w:val="0"/>
                <w:numId w:val="52"/>
              </w:numPr>
              <w:spacing w:after="0" w:line="240" w:lineRule="auto"/>
              <w:jc w:val="both"/>
              <w:rPr>
                <w:rFonts w:ascii="Arial" w:hAnsi="Arial" w:cs="Arial"/>
                <w:sz w:val="16"/>
                <w:szCs w:val="16"/>
              </w:rPr>
            </w:pPr>
            <w:r w:rsidRPr="00A418BE">
              <w:rPr>
                <w:rFonts w:ascii="Arial" w:hAnsi="Arial" w:cs="Arial"/>
                <w:sz w:val="16"/>
                <w:szCs w:val="16"/>
              </w:rPr>
              <w:t xml:space="preserve">Tak </w:t>
            </w:r>
          </w:p>
          <w:p w:rsidR="006F7E51" w:rsidRPr="00A418BE" w:rsidRDefault="0072569E" w:rsidP="00055878">
            <w:pPr>
              <w:pStyle w:val="Akapitzlist"/>
              <w:numPr>
                <w:ilvl w:val="0"/>
                <w:numId w:val="52"/>
              </w:numPr>
              <w:spacing w:after="0" w:line="240" w:lineRule="auto"/>
              <w:jc w:val="both"/>
              <w:rPr>
                <w:rFonts w:ascii="Arial" w:hAnsi="Arial" w:cs="Arial"/>
                <w:i/>
                <w:sz w:val="16"/>
                <w:szCs w:val="16"/>
              </w:rPr>
            </w:pPr>
            <w:r w:rsidRPr="00A418BE">
              <w:rPr>
                <w:rFonts w:ascii="Arial" w:hAnsi="Arial" w:cs="Arial"/>
                <w:sz w:val="16"/>
                <w:szCs w:val="16"/>
              </w:rPr>
              <w:t>Nie</w:t>
            </w:r>
          </w:p>
        </w:tc>
      </w:tr>
      <w:tr w:rsidR="0072569E" w:rsidRPr="001C5DDB" w:rsidTr="0072569E">
        <w:tc>
          <w:tcPr>
            <w:tcW w:w="2471" w:type="pct"/>
            <w:vAlign w:val="center"/>
          </w:tcPr>
          <w:p w:rsidR="0072569E" w:rsidRPr="001C5DDB" w:rsidRDefault="0072569E" w:rsidP="00DE7508">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A418BE" w:rsidRDefault="00A418BE" w:rsidP="00DE7508">
            <w:pPr>
              <w:pStyle w:val="Default"/>
              <w:jc w:val="both"/>
              <w:rPr>
                <w:rFonts w:ascii="Arial" w:hAnsi="Arial" w:cs="Arial"/>
                <w:i/>
                <w:sz w:val="16"/>
                <w:szCs w:val="16"/>
              </w:rPr>
            </w:pPr>
            <w:r w:rsidRPr="00A418BE">
              <w:rPr>
                <w:rFonts w:ascii="Arial" w:hAnsi="Arial" w:cs="Arial"/>
                <w:i/>
                <w:iCs/>
                <w:sz w:val="16"/>
                <w:szCs w:val="16"/>
              </w:rPr>
              <w:t xml:space="preserve">Odpowiedź „Nie” zaznacza się automatycznie, jeżeli zaznaczono odpowiedź „Tak” w polu „Wydatki rzeczywiście ponoszone”. </w:t>
            </w:r>
          </w:p>
          <w:p w:rsidR="00A418BE" w:rsidRPr="00A418BE" w:rsidRDefault="00A418BE" w:rsidP="00DE7508">
            <w:pPr>
              <w:jc w:val="both"/>
              <w:rPr>
                <w:rFonts w:ascii="Arial" w:hAnsi="Arial" w:cs="Arial"/>
                <w:i/>
                <w:sz w:val="16"/>
                <w:szCs w:val="16"/>
              </w:rPr>
            </w:pPr>
            <w:r w:rsidRPr="00A418BE">
              <w:rPr>
                <w:rFonts w:ascii="Arial" w:hAnsi="Arial" w:cs="Arial"/>
                <w:i/>
                <w:iCs/>
                <w:sz w:val="16"/>
                <w:szCs w:val="16"/>
              </w:rPr>
              <w:t xml:space="preserve">W ramach naboru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72569E" w:rsidRPr="00A418BE" w:rsidRDefault="0072569E" w:rsidP="00055878">
            <w:pPr>
              <w:pStyle w:val="Akapitzlist"/>
              <w:numPr>
                <w:ilvl w:val="0"/>
                <w:numId w:val="52"/>
              </w:numPr>
              <w:spacing w:line="240" w:lineRule="auto"/>
              <w:jc w:val="both"/>
              <w:rPr>
                <w:rFonts w:ascii="Arial" w:hAnsi="Arial" w:cs="Arial"/>
                <w:sz w:val="16"/>
                <w:szCs w:val="16"/>
              </w:rPr>
            </w:pPr>
            <w:r w:rsidRPr="00A418BE">
              <w:rPr>
                <w:rFonts w:ascii="Arial" w:hAnsi="Arial" w:cs="Arial"/>
                <w:sz w:val="16"/>
                <w:szCs w:val="16"/>
              </w:rPr>
              <w:t xml:space="preserve">Tak </w:t>
            </w:r>
          </w:p>
          <w:p w:rsidR="0072569E" w:rsidRPr="00A418BE" w:rsidRDefault="0072569E" w:rsidP="00055878">
            <w:pPr>
              <w:pStyle w:val="Akapitzlist"/>
              <w:numPr>
                <w:ilvl w:val="0"/>
                <w:numId w:val="52"/>
              </w:numPr>
              <w:spacing w:after="0" w:line="240" w:lineRule="auto"/>
              <w:jc w:val="both"/>
              <w:rPr>
                <w:rFonts w:ascii="Arial" w:hAnsi="Arial" w:cs="Arial"/>
                <w:i/>
                <w:sz w:val="16"/>
                <w:szCs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844D6A">
            <w:pPr>
              <w:spacing w:after="0" w:line="240" w:lineRule="auto"/>
              <w:jc w:val="both"/>
              <w:rPr>
                <w:rFonts w:ascii="Arial" w:hAnsi="Arial" w:cs="Arial"/>
                <w:i/>
                <w:sz w:val="16"/>
                <w:szCs w:val="16"/>
              </w:rPr>
            </w:pPr>
            <w:r w:rsidRPr="0045053B">
              <w:rPr>
                <w:rFonts w:ascii="Arial" w:hAnsi="Arial" w:cs="Arial"/>
                <w:i/>
                <w:sz w:val="16"/>
                <w:szCs w:val="16"/>
              </w:rPr>
              <w:t xml:space="preserve">Z listy rozwijanej należy wybrać właściwe zadanie utworzone </w:t>
            </w:r>
            <w:r w:rsidR="00DE7508">
              <w:rPr>
                <w:rFonts w:ascii="Arial" w:hAnsi="Arial" w:cs="Arial"/>
                <w:i/>
                <w:sz w:val="16"/>
                <w:szCs w:val="16"/>
              </w:rPr>
              <w:br/>
            </w:r>
            <w:r w:rsidRPr="0045053B">
              <w:rPr>
                <w:rFonts w:ascii="Arial" w:hAnsi="Arial" w:cs="Arial"/>
                <w:i/>
                <w:sz w:val="16"/>
                <w:szCs w:val="16"/>
              </w:rPr>
              <w:t>w sekcji  G.1.1.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140A5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72569E">
        <w:trPr>
          <w:trHeight w:val="360"/>
        </w:trPr>
        <w:tc>
          <w:tcPr>
            <w:tcW w:w="5000" w:type="pct"/>
            <w:gridSpan w:val="2"/>
            <w:vAlign w:val="center"/>
          </w:tcPr>
          <w:p w:rsidR="00844D6A" w:rsidRPr="0045053B" w:rsidRDefault="00844D6A" w:rsidP="0072569E">
            <w:pPr>
              <w:spacing w:after="0" w:line="240" w:lineRule="auto"/>
              <w:rPr>
                <w:rFonts w:ascii="Arial" w:hAnsi="Arial" w:cs="Arial"/>
                <w:i/>
                <w:sz w:val="16"/>
                <w:szCs w:val="16"/>
              </w:rPr>
            </w:pPr>
            <w:r w:rsidRPr="0045053B">
              <w:rPr>
                <w:rFonts w:ascii="Arial" w:hAnsi="Arial" w:cs="Arial"/>
                <w:i/>
                <w:sz w:val="16"/>
                <w:szCs w:val="16"/>
              </w:rPr>
              <w:t>Poniższe pola m</w:t>
            </w:r>
            <w:r w:rsidR="003C7834">
              <w:rPr>
                <w:rFonts w:ascii="Arial" w:hAnsi="Arial" w:cs="Arial"/>
                <w:i/>
                <w:sz w:val="16"/>
                <w:szCs w:val="16"/>
              </w:rPr>
              <w:t xml:space="preserve">  </w:t>
            </w:r>
            <w:proofErr w:type="spellStart"/>
            <w:r w:rsidRPr="0045053B">
              <w:rPr>
                <w:rFonts w:ascii="Arial" w:hAnsi="Arial" w:cs="Arial"/>
                <w:i/>
                <w:sz w:val="16"/>
                <w:szCs w:val="16"/>
              </w:rPr>
              <w:t>ożna</w:t>
            </w:r>
            <w:proofErr w:type="spellEnd"/>
            <w:r w:rsidRPr="0045053B">
              <w:rPr>
                <w:rFonts w:ascii="Arial" w:hAnsi="Arial" w:cs="Arial"/>
                <w:i/>
                <w:sz w:val="16"/>
                <w:szCs w:val="16"/>
              </w:rPr>
              <w:t xml:space="preserve"> </w:t>
            </w:r>
            <w:r w:rsidR="00F82316" w:rsidRPr="0045053B">
              <w:rPr>
                <w:rFonts w:ascii="Arial" w:hAnsi="Arial" w:cs="Arial"/>
                <w:i/>
                <w:sz w:val="16"/>
                <w:szCs w:val="16"/>
              </w:rPr>
              <w:t>multiplikować</w:t>
            </w:r>
            <w:r w:rsidRPr="0045053B">
              <w:rPr>
                <w:rFonts w:ascii="Arial" w:hAnsi="Arial" w:cs="Arial"/>
                <w:i/>
                <w:sz w:val="16"/>
                <w:szCs w:val="16"/>
              </w:rPr>
              <w:t xml:space="preserve">  wykorzystując opcję „Dodaj wydatek”.</w:t>
            </w:r>
          </w:p>
          <w:p w:rsidR="00844D6A" w:rsidRPr="0045053B" w:rsidRDefault="00844D6A" w:rsidP="0072569E">
            <w:pPr>
              <w:spacing w:after="0" w:line="240" w:lineRule="auto"/>
              <w:rPr>
                <w:rFonts w:ascii="Arial" w:hAnsi="Arial" w:cs="Arial"/>
                <w:i/>
                <w:sz w:val="16"/>
                <w:szCs w:val="16"/>
              </w:rPr>
            </w:pPr>
          </w:p>
          <w:p w:rsidR="00840A64" w:rsidRPr="0045053B" w:rsidRDefault="00F0143A" w:rsidP="0072569E">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72569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72569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DD389B">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tbl>
            <w:tblPr>
              <w:tblW w:w="0" w:type="auto"/>
              <w:tblBorders>
                <w:top w:val="nil"/>
                <w:left w:val="nil"/>
                <w:bottom w:val="nil"/>
                <w:right w:val="nil"/>
              </w:tblBorders>
              <w:tblLook w:val="0000"/>
            </w:tblPr>
            <w:tblGrid>
              <w:gridCol w:w="4553"/>
            </w:tblGrid>
            <w:tr w:rsidR="005B0F78" w:rsidRPr="0045053B" w:rsidTr="00DD389B">
              <w:trPr>
                <w:trHeight w:val="285"/>
              </w:trPr>
              <w:tc>
                <w:tcPr>
                  <w:tcW w:w="0" w:type="auto"/>
                </w:tcPr>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1900CE">
                    <w:rPr>
                      <w:rFonts w:ascii="Arial" w:hAnsi="Arial" w:cs="Arial"/>
                      <w:i/>
                      <w:iCs/>
                      <w:color w:val="000000"/>
                      <w:sz w:val="16"/>
                      <w:szCs w:val="16"/>
                      <w:lang w:eastAsia="pl-PL"/>
                    </w:rPr>
                    <w:t>Dokumentacja projektu; Roboty i materiały budowlane (kategoria dotyczy wydatków związanych z przygotowaniem inwestycji do realizacji oraz wydatków budowlanych);</w:t>
                  </w:r>
                </w:p>
                <w:p w:rsidR="00E31093" w:rsidRDefault="00E31093"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Nieruchomości niezabudowane;</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Nieruchomości zabudowane;</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Nabycie</w:t>
                  </w:r>
                  <w:r w:rsidR="006627F3">
                    <w:rPr>
                      <w:rFonts w:ascii="Arial" w:hAnsi="Arial" w:cs="Arial"/>
                      <w:i/>
                      <w:iCs/>
                      <w:color w:val="000000"/>
                      <w:sz w:val="16"/>
                      <w:szCs w:val="16"/>
                      <w:lang w:eastAsia="pl-PL"/>
                    </w:rPr>
                    <w:t xml:space="preserve"> </w:t>
                  </w:r>
                  <w:r w:rsidRPr="00E31093">
                    <w:rPr>
                      <w:rFonts w:ascii="Arial" w:hAnsi="Arial" w:cs="Arial"/>
                      <w:i/>
                      <w:iCs/>
                      <w:color w:val="000000"/>
                      <w:sz w:val="16"/>
                      <w:szCs w:val="16"/>
                      <w:lang w:eastAsia="pl-PL"/>
                    </w:rPr>
                    <w:t xml:space="preserve">środków trwałych; </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Wartości niematerialne i prawne; </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Nadzór;</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Doradztwo;</w:t>
                  </w:r>
                </w:p>
                <w:p w:rsid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 xml:space="preserve">Podatki i opłaty </w:t>
                  </w:r>
                </w:p>
                <w:p w:rsidR="00E31093" w:rsidRPr="00E31093" w:rsidRDefault="001900CE" w:rsidP="00055878">
                  <w:pPr>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Promocja projektu;</w:t>
                  </w:r>
                </w:p>
                <w:p w:rsidR="00DD389B" w:rsidRPr="00DD389B" w:rsidRDefault="00E31093" w:rsidP="00055878">
                  <w:pPr>
                    <w:pStyle w:val="Akapitzlist"/>
                    <w:numPr>
                      <w:ilvl w:val="0"/>
                      <w:numId w:val="83"/>
                    </w:numPr>
                    <w:autoSpaceDE w:val="0"/>
                    <w:autoSpaceDN w:val="0"/>
                    <w:adjustRightInd w:val="0"/>
                    <w:spacing w:after="0" w:line="240" w:lineRule="auto"/>
                    <w:ind w:left="194" w:hanging="284"/>
                    <w:jc w:val="both"/>
                    <w:rPr>
                      <w:rFonts w:ascii="Arial" w:hAnsi="Arial" w:cs="Arial"/>
                      <w:i/>
                      <w:iCs/>
                      <w:color w:val="000000"/>
                      <w:sz w:val="16"/>
                      <w:szCs w:val="16"/>
                      <w:lang w:eastAsia="pl-PL"/>
                    </w:rPr>
                  </w:pPr>
                  <w:r w:rsidRPr="00E31093">
                    <w:rPr>
                      <w:rFonts w:ascii="Arial" w:hAnsi="Arial" w:cs="Arial"/>
                      <w:i/>
                      <w:iCs/>
                      <w:color w:val="000000"/>
                      <w:sz w:val="16"/>
                      <w:szCs w:val="16"/>
                      <w:lang w:eastAsia="pl-PL"/>
                    </w:rPr>
                    <w:t>Koszty pośrednie.</w:t>
                  </w:r>
                </w:p>
              </w:tc>
            </w:tr>
          </w:tbl>
          <w:p w:rsidR="00FB6A42" w:rsidRPr="0045053B" w:rsidRDefault="00FB6A42" w:rsidP="005B0F78">
            <w:pPr>
              <w:pStyle w:val="Akapitzlist"/>
              <w:spacing w:after="0" w:line="240" w:lineRule="auto"/>
              <w:ind w:left="0"/>
              <w:rPr>
                <w:rFonts w:ascii="Arial" w:hAnsi="Arial" w:cs="Arial"/>
                <w:i/>
                <w:sz w:val="16"/>
                <w:szCs w:val="16"/>
              </w:rPr>
            </w:pP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9B36F6">
            <w:pPr>
              <w:numPr>
                <w:ilvl w:val="0"/>
                <w:numId w:val="9"/>
              </w:numPr>
              <w:spacing w:after="0" w:line="240" w:lineRule="auto"/>
              <w:ind w:left="727"/>
              <w:rPr>
                <w:rFonts w:ascii="Arial" w:hAnsi="Arial" w:cs="Arial"/>
                <w:sz w:val="16"/>
                <w:szCs w:val="16"/>
              </w:rPr>
            </w:pPr>
            <w:r w:rsidRPr="0072569E">
              <w:rPr>
                <w:rFonts w:ascii="Arial" w:hAnsi="Arial" w:cs="Arial"/>
                <w:sz w:val="16"/>
                <w:szCs w:val="16"/>
              </w:rPr>
              <w:t>Tak</w:t>
            </w:r>
          </w:p>
          <w:p w:rsidR="0072569E" w:rsidRPr="001900CE" w:rsidRDefault="0072569E" w:rsidP="009B36F6">
            <w:pPr>
              <w:numPr>
                <w:ilvl w:val="0"/>
                <w:numId w:val="9"/>
              </w:numPr>
              <w:spacing w:after="0" w:line="240" w:lineRule="auto"/>
              <w:ind w:left="727"/>
              <w:rPr>
                <w:rFonts w:ascii="Arial" w:hAnsi="Arial" w:cs="Arial"/>
                <w:i/>
                <w:sz w:val="16"/>
                <w:szCs w:val="16"/>
              </w:rPr>
            </w:pPr>
            <w:r w:rsidRPr="0072569E">
              <w:rPr>
                <w:rFonts w:ascii="Arial" w:hAnsi="Arial" w:cs="Arial"/>
                <w:sz w:val="16"/>
                <w:szCs w:val="16"/>
              </w:rPr>
              <w:t>Nie</w:t>
            </w:r>
          </w:p>
          <w:p w:rsidR="001900CE" w:rsidRPr="0072569E" w:rsidRDefault="001900CE" w:rsidP="001E6E3D">
            <w:pPr>
              <w:spacing w:after="0" w:line="240" w:lineRule="auto"/>
              <w:jc w:val="both"/>
              <w:rPr>
                <w:rFonts w:ascii="Arial" w:hAnsi="Arial" w:cs="Arial"/>
                <w:i/>
                <w:sz w:val="16"/>
                <w:szCs w:val="16"/>
              </w:rPr>
            </w:pPr>
            <w:r w:rsidRPr="001900CE">
              <w:rPr>
                <w:rFonts w:ascii="Arial" w:hAnsi="Arial" w:cs="Arial"/>
                <w:i/>
                <w:sz w:val="16"/>
                <w:szCs w:val="16"/>
              </w:rPr>
              <w:t>Należy zaznaczyć odpowiedź „Nie”, gdyż w ramach naboru nie ma możliwości realizacji projektu w formule „zaprojektuj i wybuduj”.</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9B36F6">
            <w:pPr>
              <w:pStyle w:val="Akapitzlist"/>
              <w:numPr>
                <w:ilvl w:val="0"/>
                <w:numId w:val="9"/>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1900CE">
            <w:pPr>
              <w:pStyle w:val="Akapitzlist"/>
              <w:numPr>
                <w:ilvl w:val="0"/>
                <w:numId w:val="9"/>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45053B" w:rsidRDefault="009D06E9" w:rsidP="00DE7508">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5B0F78" w:rsidRPr="0045053B">
              <w:rPr>
                <w:rFonts w:ascii="Arial" w:hAnsi="Arial" w:cs="Arial"/>
                <w:i/>
                <w:sz w:val="16"/>
                <w:szCs w:val="16"/>
              </w:rPr>
              <w:t xml:space="preserve">zgodny z regulaminem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45053B">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165965">
            <w:pPr>
              <w:numPr>
                <w:ilvl w:val="0"/>
                <w:numId w:val="53"/>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165965">
            <w:pPr>
              <w:numPr>
                <w:ilvl w:val="0"/>
                <w:numId w:val="53"/>
              </w:numPr>
              <w:spacing w:after="0" w:line="240" w:lineRule="auto"/>
              <w:rPr>
                <w:rFonts w:ascii="Arial" w:hAnsi="Arial" w:cs="Arial"/>
                <w:sz w:val="16"/>
                <w:szCs w:val="16"/>
              </w:rPr>
            </w:pPr>
            <w:r w:rsidRPr="001E6E3D">
              <w:rPr>
                <w:rFonts w:ascii="Arial" w:hAnsi="Arial" w:cs="Arial"/>
                <w:sz w:val="16"/>
                <w:szCs w:val="16"/>
              </w:rPr>
              <w:t>Nie</w:t>
            </w:r>
          </w:p>
          <w:p w:rsidR="001900CE" w:rsidRPr="0045053B" w:rsidRDefault="001900CE" w:rsidP="00DE7508">
            <w:pPr>
              <w:spacing w:after="0" w:line="240" w:lineRule="auto"/>
              <w:jc w:val="both"/>
              <w:rPr>
                <w:rFonts w:ascii="Arial" w:hAnsi="Arial" w:cs="Arial"/>
                <w:i/>
                <w:sz w:val="16"/>
                <w:szCs w:val="16"/>
              </w:rPr>
            </w:pPr>
            <w:r w:rsidRPr="001900CE">
              <w:rPr>
                <w:rFonts w:ascii="Arial" w:hAnsi="Arial" w:cs="Arial"/>
                <w:i/>
                <w:sz w:val="16"/>
                <w:szCs w:val="16"/>
              </w:rPr>
              <w:t>Należy zaznaczyć odpowiedź „Nie”. W ramach naboru RPZP.05.01.00-IZ.00-32-001/16 nie ma możliwości wniesienia wkładu własnego niepieniężnego.</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057CC1" w:rsidRDefault="00057CC1" w:rsidP="00DE7508">
            <w:pPr>
              <w:spacing w:after="0" w:line="240" w:lineRule="auto"/>
              <w:jc w:val="both"/>
              <w:rPr>
                <w:rFonts w:ascii="Arial" w:hAnsi="Arial" w:cs="Arial"/>
                <w:i/>
                <w:sz w:val="16"/>
                <w:szCs w:val="16"/>
              </w:rPr>
            </w:pPr>
          </w:p>
          <w:p w:rsidR="00057CC1" w:rsidRPr="0045053B" w:rsidRDefault="00057CC1" w:rsidP="00DE7508">
            <w:pPr>
              <w:spacing w:after="0" w:line="240" w:lineRule="auto"/>
              <w:jc w:val="both"/>
              <w:rPr>
                <w:rFonts w:ascii="Arial" w:hAnsi="Arial" w:cs="Arial"/>
                <w:i/>
                <w:sz w:val="16"/>
                <w:szCs w:val="16"/>
              </w:rPr>
            </w:pPr>
            <w:r w:rsidRPr="00713987">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72569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Wartość określana automatycznie </w:t>
            </w:r>
          </w:p>
        </w:tc>
      </w:tr>
      <w:tr w:rsidR="00477B39" w:rsidRPr="001C5DDB" w:rsidTr="00844D6A">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844D6A" w:rsidRPr="00844D6A" w:rsidRDefault="005B0F78" w:rsidP="00165965">
            <w:pPr>
              <w:pStyle w:val="Akapitzlist"/>
              <w:numPr>
                <w:ilvl w:val="0"/>
                <w:numId w:val="54"/>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tbl>
      <w:tblPr>
        <w:tblW w:w="0" w:type="auto"/>
        <w:tblBorders>
          <w:top w:val="nil"/>
          <w:left w:val="nil"/>
          <w:bottom w:val="nil"/>
          <w:right w:val="nil"/>
        </w:tblBorders>
        <w:tblLayout w:type="fixed"/>
        <w:tblLook w:val="0000"/>
      </w:tblPr>
      <w:tblGrid>
        <w:gridCol w:w="9203"/>
      </w:tblGrid>
      <w:tr w:rsidR="005B0F78" w:rsidRPr="005B0F78" w:rsidTr="00DE7508">
        <w:trPr>
          <w:trHeight w:val="64"/>
        </w:trPr>
        <w:tc>
          <w:tcPr>
            <w:tcW w:w="9203" w:type="dxa"/>
          </w:tcPr>
          <w:p w:rsidR="00B577E4" w:rsidRPr="005B0F78" w:rsidRDefault="00B577E4" w:rsidP="00DE7508">
            <w:pPr>
              <w:autoSpaceDE w:val="0"/>
              <w:autoSpaceDN w:val="0"/>
              <w:adjustRightInd w:val="0"/>
              <w:spacing w:after="0" w:line="240" w:lineRule="auto"/>
              <w:rPr>
                <w:rFonts w:ascii="Arial" w:hAnsi="Arial" w:cs="Arial"/>
                <w:color w:val="000000"/>
                <w:sz w:val="16"/>
                <w:szCs w:val="16"/>
                <w:lang w:eastAsia="pl-PL"/>
              </w:rPr>
            </w:pPr>
          </w:p>
        </w:tc>
      </w:tr>
    </w:tbl>
    <w:tbl>
      <w:tblPr>
        <w:tblStyle w:val="Tabela-Siatka"/>
        <w:tblW w:w="5000" w:type="pct"/>
        <w:tblLook w:val="04A0"/>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 xml:space="preserve">Każdy wydatek scharakteryzowany w Karcie wydatku należy przypisać do kwartału w którym będzie ponoszony. </w:t>
            </w:r>
          </w:p>
          <w:p w:rsidR="001A29B2" w:rsidRDefault="001A29B2" w:rsidP="00FB6A42">
            <w:pPr>
              <w:spacing w:after="0" w:line="240" w:lineRule="auto"/>
              <w:jc w:val="both"/>
              <w:rPr>
                <w:rFonts w:ascii="Arial" w:hAnsi="Arial" w:cs="Arial"/>
                <w:i/>
                <w:sz w:val="16"/>
                <w:szCs w:val="16"/>
              </w:rPr>
            </w:pPr>
          </w:p>
          <w:p w:rsidR="001A29B2" w:rsidRPr="00C46F88" w:rsidRDefault="001A29B2" w:rsidP="00FB6A42">
            <w:pPr>
              <w:spacing w:after="0" w:line="240" w:lineRule="auto"/>
              <w:jc w:val="both"/>
              <w:rPr>
                <w:rFonts w:ascii="Arial" w:hAnsi="Arial" w:cs="Arial"/>
                <w:i/>
                <w:sz w:val="16"/>
                <w:szCs w:val="16"/>
              </w:rPr>
            </w:pPr>
            <w:r w:rsidRPr="00713987">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34CF9" w:rsidRPr="00713987" w:rsidTr="00134CF9">
        <w:tc>
          <w:tcPr>
            <w:tcW w:w="5000" w:type="pct"/>
          </w:tcPr>
          <w:p w:rsidR="00925F52" w:rsidRPr="00713987" w:rsidRDefault="001900CE" w:rsidP="001900CE">
            <w:pPr>
              <w:spacing w:after="0" w:line="240" w:lineRule="auto"/>
              <w:jc w:val="both"/>
              <w:rPr>
                <w:rFonts w:ascii="Arial" w:hAnsi="Arial" w:cs="Arial"/>
                <w:i/>
                <w:sz w:val="16"/>
                <w:szCs w:val="16"/>
              </w:rPr>
            </w:pPr>
            <w:r w:rsidRPr="00713987">
              <w:rPr>
                <w:rFonts w:ascii="Arial" w:hAnsi="Arial" w:cs="Arial"/>
                <w:i/>
                <w:sz w:val="16"/>
                <w:szCs w:val="16"/>
              </w:rPr>
              <w:t>W ramach naboru RPZP.05.01.00-IZ.00-32-001/16 istnieje możliwość uw</w:t>
            </w:r>
            <w:r w:rsidR="00925F52" w:rsidRPr="00713987">
              <w:rPr>
                <w:rFonts w:ascii="Arial" w:hAnsi="Arial" w:cs="Arial"/>
                <w:i/>
                <w:sz w:val="16"/>
                <w:szCs w:val="16"/>
              </w:rPr>
              <w:t xml:space="preserve">zględnienia kosztów pośrednich. </w:t>
            </w:r>
            <w:r w:rsidRPr="00713987">
              <w:rPr>
                <w:rFonts w:ascii="Arial" w:hAnsi="Arial" w:cs="Arial"/>
                <w:i/>
                <w:sz w:val="16"/>
                <w:szCs w:val="16"/>
              </w:rPr>
              <w:t>Należy zaznaczyć pole „Dodaj zadanie z kosztami pośrednimi” (jeśli dotyczy).</w:t>
            </w:r>
            <w:r w:rsidR="00925F52" w:rsidRPr="00713987">
              <w:rPr>
                <w:rFonts w:ascii="Arial" w:hAnsi="Arial" w:cs="Arial"/>
                <w:i/>
                <w:sz w:val="16"/>
                <w:szCs w:val="16"/>
              </w:rPr>
              <w:t xml:space="preserve"> </w:t>
            </w:r>
          </w:p>
          <w:p w:rsidR="00134CF9" w:rsidRPr="00713987" w:rsidRDefault="001900CE" w:rsidP="00925F52">
            <w:pPr>
              <w:spacing w:after="0" w:line="240" w:lineRule="auto"/>
              <w:jc w:val="both"/>
              <w:rPr>
                <w:rFonts w:ascii="Arial" w:hAnsi="Arial" w:cs="Arial"/>
                <w:i/>
                <w:sz w:val="16"/>
                <w:szCs w:val="16"/>
              </w:rPr>
            </w:pPr>
            <w:r w:rsidRPr="00713987">
              <w:rPr>
                <w:rFonts w:ascii="Arial" w:hAnsi="Arial" w:cs="Arial"/>
                <w:i/>
                <w:sz w:val="16"/>
                <w:szCs w:val="16"/>
              </w:rPr>
              <w:t>Koszty pośrednie to wydatki kwalifikowalne niezbędne do realizacji projektu,</w:t>
            </w:r>
            <w:r w:rsidR="00925F52" w:rsidRPr="00713987">
              <w:rPr>
                <w:rFonts w:ascii="Arial" w:hAnsi="Arial" w:cs="Arial"/>
                <w:i/>
                <w:sz w:val="16"/>
                <w:szCs w:val="16"/>
              </w:rPr>
              <w:t xml:space="preserve"> ale nie</w:t>
            </w:r>
            <w:r w:rsidRPr="00713987">
              <w:rPr>
                <w:rFonts w:ascii="Arial" w:hAnsi="Arial" w:cs="Arial"/>
                <w:i/>
                <w:sz w:val="16"/>
                <w:szCs w:val="16"/>
              </w:rPr>
              <w:t xml:space="preserve">dotyczące bezpośrednio głównego </w:t>
            </w:r>
            <w:r w:rsidR="00F5057E">
              <w:rPr>
                <w:rFonts w:ascii="Arial" w:hAnsi="Arial" w:cs="Arial"/>
                <w:i/>
                <w:sz w:val="16"/>
                <w:szCs w:val="16"/>
              </w:rPr>
              <w:t xml:space="preserve">przedmiotu </w:t>
            </w:r>
            <w:r w:rsidRPr="00713987">
              <w:rPr>
                <w:rFonts w:ascii="Arial" w:hAnsi="Arial" w:cs="Arial"/>
                <w:i/>
                <w:sz w:val="16"/>
                <w:szCs w:val="16"/>
              </w:rPr>
              <w:t>projektu.</w:t>
            </w:r>
            <w:r w:rsidR="003B6049" w:rsidRPr="00713987">
              <w:rPr>
                <w:rFonts w:ascii="Arial" w:hAnsi="Arial" w:cs="Arial"/>
                <w:i/>
                <w:sz w:val="16"/>
                <w:szCs w:val="16"/>
              </w:rPr>
              <w:t xml:space="preserve"> </w:t>
            </w:r>
            <w:r w:rsidR="00B55604" w:rsidRPr="00713987">
              <w:rPr>
                <w:rFonts w:ascii="Arial" w:hAnsi="Arial" w:cs="Arial"/>
                <w:i/>
                <w:sz w:val="16"/>
                <w:szCs w:val="16"/>
              </w:rPr>
              <w:t>Zakres wydatków możliwych do uwzględnienia w ramach kosztów pośrednich został określony w regulaminie konkursu.</w:t>
            </w:r>
            <w:r w:rsidR="00AF75BA" w:rsidRPr="00713987">
              <w:rPr>
                <w:rFonts w:ascii="Arial" w:hAnsi="Arial" w:cs="Arial"/>
                <w:i/>
                <w:sz w:val="16"/>
                <w:szCs w:val="16"/>
              </w:rPr>
              <w:t xml:space="preserve"> Koszty pośrednie podlegają rozliczeniu </w:t>
            </w:r>
            <w:r w:rsidR="00AF75BA" w:rsidRPr="00713987">
              <w:rPr>
                <w:rFonts w:ascii="Arial" w:hAnsi="Arial" w:cs="Arial"/>
                <w:i/>
                <w:sz w:val="16"/>
                <w:szCs w:val="16"/>
                <w:u w:val="single"/>
              </w:rPr>
              <w:t>stawką ryczałtową</w:t>
            </w:r>
            <w:r w:rsidR="00AF75BA" w:rsidRPr="00713987">
              <w:rPr>
                <w:rFonts w:ascii="Arial" w:hAnsi="Arial" w:cs="Arial"/>
                <w:i/>
                <w:sz w:val="16"/>
                <w:szCs w:val="16"/>
              </w:rPr>
              <w:t xml:space="preserve"> w wysokości stanowiącej łącznie nie więcej niż 2% kwalifikowanych kosztów bezpośrednich.</w:t>
            </w:r>
          </w:p>
          <w:p w:rsidR="00AF75BA" w:rsidRPr="00713987" w:rsidRDefault="00AF75BA" w:rsidP="00925F52">
            <w:pPr>
              <w:spacing w:after="0" w:line="240" w:lineRule="auto"/>
              <w:jc w:val="both"/>
              <w:rPr>
                <w:rFonts w:ascii="Arial" w:hAnsi="Arial" w:cs="Arial"/>
                <w:i/>
                <w:sz w:val="16"/>
                <w:szCs w:val="16"/>
                <w:u w:val="single"/>
              </w:rPr>
            </w:pPr>
            <w:r w:rsidRPr="00713987">
              <w:rPr>
                <w:rFonts w:ascii="Arial" w:hAnsi="Arial" w:cs="Arial"/>
                <w:i/>
                <w:sz w:val="16"/>
                <w:szCs w:val="16"/>
                <w:u w:val="single"/>
              </w:rPr>
              <w:t>Wszystkie koszty pośrednie zaplanowane w projekcie nal</w:t>
            </w:r>
            <w:r w:rsidR="00997012" w:rsidRPr="00713987">
              <w:rPr>
                <w:rFonts w:ascii="Arial" w:hAnsi="Arial" w:cs="Arial"/>
                <w:i/>
                <w:sz w:val="16"/>
                <w:szCs w:val="16"/>
                <w:u w:val="single"/>
              </w:rPr>
              <w:t>eży ująć jako jedną pozycję w</w:t>
            </w:r>
            <w:r w:rsidRPr="00713987">
              <w:rPr>
                <w:rFonts w:ascii="Arial" w:hAnsi="Arial" w:cs="Arial"/>
                <w:i/>
                <w:sz w:val="16"/>
                <w:szCs w:val="16"/>
                <w:u w:val="single"/>
              </w:rPr>
              <w:t xml:space="preserve"> budżecie projektu.</w:t>
            </w:r>
          </w:p>
          <w:p w:rsidR="001A29B2" w:rsidRPr="00713987" w:rsidRDefault="00F5057E" w:rsidP="00925F52">
            <w:pPr>
              <w:spacing w:after="0" w:line="240" w:lineRule="auto"/>
              <w:jc w:val="both"/>
              <w:rPr>
                <w:rFonts w:ascii="Arial" w:hAnsi="Arial" w:cs="Arial"/>
                <w:i/>
                <w:sz w:val="16"/>
                <w:szCs w:val="16"/>
              </w:rPr>
            </w:pPr>
            <w:r w:rsidRPr="00F5057E">
              <w:rPr>
                <w:rFonts w:ascii="Arial" w:hAnsi="Arial" w:cs="Arial"/>
                <w:i/>
                <w:sz w:val="16"/>
                <w:szCs w:val="16"/>
              </w:rPr>
              <w:t>Sekcja G.3 wypełniana jest częściowo automatycznie.</w:t>
            </w:r>
          </w:p>
          <w:p w:rsidR="001A29B2" w:rsidRPr="00713987" w:rsidRDefault="001A29B2" w:rsidP="00925F52">
            <w:pPr>
              <w:spacing w:after="0" w:line="240" w:lineRule="auto"/>
              <w:jc w:val="both"/>
              <w:rPr>
                <w:rFonts w:ascii="Arial" w:hAnsi="Arial" w:cs="Arial"/>
                <w:i/>
                <w:sz w:val="16"/>
                <w:szCs w:val="16"/>
                <w:u w:val="single"/>
              </w:rPr>
            </w:pPr>
            <w:r w:rsidRPr="00713987">
              <w:rPr>
                <w:rFonts w:ascii="Arial" w:hAnsi="Arial" w:cs="Arial"/>
                <w:i/>
                <w:sz w:val="16"/>
                <w:szCs w:val="16"/>
              </w:rPr>
              <w:t xml:space="preserve">UWAGA: W przypadku projektów generujących dochód kwotę wydatków pośrednich należy skorygować o wskaźnik luki </w:t>
            </w:r>
            <w:r w:rsidRPr="00713987">
              <w:rPr>
                <w:rFonts w:ascii="Arial" w:hAnsi="Arial" w:cs="Arial"/>
                <w:i/>
                <w:sz w:val="16"/>
                <w:szCs w:val="16"/>
              </w:rPr>
              <w:br/>
              <w:t>w finansowaniu/zryczałtowanej procentowej stawki dochodu.</w:t>
            </w:r>
          </w:p>
        </w:tc>
      </w:tr>
    </w:tbl>
    <w:p w:rsidR="00134CF9" w:rsidRPr="00713987"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4769"/>
        <w:gridCol w:w="4660"/>
      </w:tblGrid>
      <w:tr w:rsidR="00134CF9" w:rsidRPr="005B0B8C" w:rsidTr="00134CF9">
        <w:tc>
          <w:tcPr>
            <w:tcW w:w="2529" w:type="pct"/>
          </w:tcPr>
          <w:p w:rsidR="00134CF9" w:rsidRPr="00713987" w:rsidRDefault="00134CF9" w:rsidP="00134CF9">
            <w:pPr>
              <w:spacing w:after="0" w:line="240" w:lineRule="auto"/>
              <w:jc w:val="both"/>
              <w:rPr>
                <w:rFonts w:ascii="Arial" w:hAnsi="Arial" w:cs="Arial"/>
                <w:sz w:val="16"/>
                <w:szCs w:val="16"/>
              </w:rPr>
            </w:pPr>
            <w:r w:rsidRPr="00713987">
              <w:rPr>
                <w:rFonts w:ascii="Arial" w:hAnsi="Arial" w:cs="Arial"/>
                <w:sz w:val="16"/>
                <w:szCs w:val="16"/>
              </w:rPr>
              <w:t>Dodaj zadanie z kosztami pośrednimi</w:t>
            </w:r>
          </w:p>
        </w:tc>
        <w:tc>
          <w:tcPr>
            <w:tcW w:w="2471" w:type="pct"/>
          </w:tcPr>
          <w:p w:rsidR="00134CF9" w:rsidRPr="00713987" w:rsidRDefault="00984C25" w:rsidP="00165965">
            <w:pPr>
              <w:pStyle w:val="Akapitzlist"/>
              <w:numPr>
                <w:ilvl w:val="0"/>
                <w:numId w:val="54"/>
              </w:numPr>
              <w:spacing w:after="0" w:line="240" w:lineRule="auto"/>
              <w:jc w:val="both"/>
              <w:rPr>
                <w:rFonts w:ascii="Arial" w:hAnsi="Arial" w:cs="Arial"/>
                <w:i/>
                <w:sz w:val="16"/>
                <w:szCs w:val="16"/>
              </w:rPr>
            </w:pPr>
            <w:r w:rsidRPr="00713987">
              <w:rPr>
                <w:rFonts w:ascii="Arial" w:hAnsi="Arial" w:cs="Arial"/>
                <w:i/>
                <w:sz w:val="16"/>
                <w:szCs w:val="16"/>
              </w:rPr>
              <w:t>Po zaznaczeniu tej opcji aktywne staną się poniższe pola</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Z listy rozwijanej należy wybrać kwartał, w którym Wnioskodawca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Z listy rozwijanej należy wybrać odpowiedni wskaźnik główny będący wynikiem realizacji zadania. Wprowadzone dane mają odzwierciedlenie w sekcji E.3.</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Dodaj wydatek rzeczywisty</w:t>
            </w:r>
          </w:p>
        </w:tc>
        <w:tc>
          <w:tcPr>
            <w:tcW w:w="3502" w:type="pct"/>
          </w:tcPr>
          <w:p w:rsidR="00C46775" w:rsidRPr="00C46775" w:rsidRDefault="00C46775" w:rsidP="00165965">
            <w:pPr>
              <w:pStyle w:val="Akapitzlist"/>
              <w:numPr>
                <w:ilvl w:val="0"/>
                <w:numId w:val="54"/>
              </w:numPr>
              <w:spacing w:after="0" w:line="240" w:lineRule="auto"/>
              <w:jc w:val="both"/>
              <w:rPr>
                <w:rFonts w:ascii="Arial" w:hAnsi="Arial" w:cs="Arial"/>
                <w:b/>
                <w:sz w:val="16"/>
                <w:szCs w:val="16"/>
              </w:rPr>
            </w:pP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B36EA" w:rsidRPr="002B36EA" w:rsidTr="005950C9">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2B36EA">
        <w:trPr>
          <w:trHeight w:val="360"/>
        </w:trPr>
        <w:tc>
          <w:tcPr>
            <w:tcW w:w="5000" w:type="pct"/>
            <w:gridSpan w:val="2"/>
            <w:vAlign w:val="center"/>
          </w:tcPr>
          <w:p w:rsidR="002B36EA" w:rsidRPr="00713987" w:rsidRDefault="008B4D2F" w:rsidP="008B4D2F">
            <w:pPr>
              <w:spacing w:after="0" w:line="240" w:lineRule="auto"/>
              <w:jc w:val="both"/>
              <w:rPr>
                <w:rFonts w:ascii="Arial" w:hAnsi="Arial" w:cs="Arial"/>
                <w:i/>
                <w:sz w:val="16"/>
                <w:szCs w:val="16"/>
              </w:rPr>
            </w:pPr>
            <w:r w:rsidRPr="00713987">
              <w:rPr>
                <w:rFonts w:ascii="Arial" w:hAnsi="Arial" w:cs="Arial"/>
                <w:i/>
                <w:sz w:val="16"/>
                <w:szCs w:val="16"/>
              </w:rPr>
              <w:t xml:space="preserve">Wszystkie koszty pośrednie zaplanowane w budżecie projektu należy ująć jako jeden wydatek w  poniższej sekcji. </w:t>
            </w:r>
          </w:p>
        </w:tc>
      </w:tr>
      <w:tr w:rsidR="002B36EA" w:rsidRPr="002B36EA" w:rsidTr="002B36EA">
        <w:trPr>
          <w:trHeight w:val="340"/>
        </w:trPr>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Podmiot realizujący wydatek</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 podmiot, który będzie ponosił dany wydatek.</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Nazwa wydatku</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Należy wskazać nazwę zaplanowanego wydatku.</w:t>
            </w:r>
          </w:p>
        </w:tc>
      </w:tr>
      <w:tr w:rsidR="002B36EA" w:rsidRPr="002B36EA" w:rsidTr="00FC3100">
        <w:trPr>
          <w:trHeight w:val="300"/>
        </w:trPr>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Kategoria ryczałtu</w:t>
            </w:r>
          </w:p>
        </w:tc>
        <w:tc>
          <w:tcPr>
            <w:tcW w:w="2529" w:type="pct"/>
            <w:vAlign w:val="center"/>
          </w:tcPr>
          <w:p w:rsidR="002B36EA" w:rsidRPr="00713987" w:rsidRDefault="00A815FD" w:rsidP="00FC3100">
            <w:pPr>
              <w:spacing w:after="0" w:line="240" w:lineRule="auto"/>
              <w:jc w:val="both"/>
              <w:rPr>
                <w:rFonts w:ascii="Arial" w:hAnsi="Arial" w:cs="Arial"/>
                <w:i/>
                <w:sz w:val="16"/>
                <w:szCs w:val="16"/>
              </w:rPr>
            </w:pPr>
            <w:r w:rsidRPr="00713987">
              <w:rPr>
                <w:rFonts w:ascii="Arial" w:hAnsi="Arial" w:cs="Arial"/>
                <w:i/>
                <w:sz w:val="16"/>
                <w:szCs w:val="16"/>
              </w:rPr>
              <w:t>Z listy rozwijanej należy wybrać właściwą dla danego wydatku kategorię ryczałtu.</w:t>
            </w:r>
          </w:p>
        </w:tc>
      </w:tr>
      <w:tr w:rsidR="00734D73" w:rsidRPr="002B36EA" w:rsidTr="00FC3100">
        <w:trPr>
          <w:trHeight w:val="300"/>
        </w:trPr>
        <w:tc>
          <w:tcPr>
            <w:tcW w:w="2471" w:type="pct"/>
            <w:vAlign w:val="center"/>
          </w:tcPr>
          <w:p w:rsidR="00734D73" w:rsidRPr="00713987" w:rsidRDefault="00734D73" w:rsidP="00734D73">
            <w:pPr>
              <w:spacing w:after="0" w:line="240" w:lineRule="auto"/>
              <w:rPr>
                <w:rFonts w:ascii="Arial" w:eastAsia="Times New Roman" w:hAnsi="Arial" w:cs="Arial"/>
                <w:sz w:val="16"/>
                <w:szCs w:val="16"/>
                <w:lang w:eastAsia="pl-PL"/>
              </w:rPr>
            </w:pPr>
            <w:r w:rsidRPr="00713987">
              <w:rPr>
                <w:rFonts w:ascii="Arial" w:eastAsia="Times New Roman" w:hAnsi="Arial" w:cs="Arial"/>
                <w:sz w:val="16"/>
                <w:szCs w:val="16"/>
                <w:lang w:eastAsia="pl-PL"/>
              </w:rPr>
              <w:t xml:space="preserve">Rodzaj pomocy publicznej lub de </w:t>
            </w:r>
            <w:proofErr w:type="spellStart"/>
            <w:r w:rsidRPr="00713987">
              <w:rPr>
                <w:rFonts w:ascii="Arial" w:eastAsia="Times New Roman" w:hAnsi="Arial" w:cs="Arial"/>
                <w:sz w:val="16"/>
                <w:szCs w:val="16"/>
                <w:lang w:eastAsia="pl-PL"/>
              </w:rPr>
              <w:t>minimis</w:t>
            </w:r>
            <w:proofErr w:type="spellEnd"/>
            <w:r w:rsidRPr="00713987">
              <w:rPr>
                <w:rFonts w:ascii="Arial" w:eastAsia="Times New Roman" w:hAnsi="Arial" w:cs="Arial"/>
                <w:sz w:val="16"/>
                <w:szCs w:val="16"/>
                <w:lang w:eastAsia="pl-PL"/>
              </w:rPr>
              <w:t xml:space="preserve"> </w:t>
            </w:r>
          </w:p>
        </w:tc>
        <w:tc>
          <w:tcPr>
            <w:tcW w:w="2529" w:type="pct"/>
            <w:vAlign w:val="center"/>
          </w:tcPr>
          <w:p w:rsidR="00734D73" w:rsidRPr="00713987" w:rsidRDefault="00734D73" w:rsidP="00FC3100">
            <w:pPr>
              <w:spacing w:after="0" w:line="240" w:lineRule="auto"/>
              <w:jc w:val="both"/>
              <w:rPr>
                <w:rFonts w:ascii="Arial" w:hAnsi="Arial" w:cs="Arial"/>
                <w:i/>
                <w:sz w:val="16"/>
                <w:szCs w:val="16"/>
              </w:rPr>
            </w:pPr>
            <w:r w:rsidRPr="00713987">
              <w:rPr>
                <w:rFonts w:ascii="Arial" w:hAnsi="Arial" w:cs="Arial"/>
                <w:i/>
                <w:sz w:val="16"/>
                <w:szCs w:val="16"/>
              </w:rPr>
              <w:t>Nie dotyczy.</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objęte limitem</w:t>
            </w:r>
          </w:p>
        </w:tc>
        <w:tc>
          <w:tcPr>
            <w:tcW w:w="2529" w:type="pct"/>
            <w:vAlign w:val="center"/>
          </w:tcPr>
          <w:p w:rsidR="002B36EA" w:rsidRPr="00713987" w:rsidRDefault="002B36EA" w:rsidP="00FC3100">
            <w:pPr>
              <w:numPr>
                <w:ilvl w:val="0"/>
                <w:numId w:val="9"/>
              </w:numPr>
              <w:spacing w:after="0" w:line="240" w:lineRule="auto"/>
              <w:ind w:left="727"/>
              <w:jc w:val="both"/>
              <w:rPr>
                <w:rFonts w:ascii="Arial" w:hAnsi="Arial" w:cs="Arial"/>
                <w:sz w:val="16"/>
                <w:szCs w:val="16"/>
              </w:rPr>
            </w:pPr>
            <w:r w:rsidRPr="00713987">
              <w:rPr>
                <w:rFonts w:ascii="Arial" w:hAnsi="Arial" w:cs="Arial"/>
                <w:sz w:val="16"/>
                <w:szCs w:val="16"/>
              </w:rPr>
              <w:t>Tak</w:t>
            </w:r>
          </w:p>
          <w:p w:rsidR="002B36EA" w:rsidRPr="00713987" w:rsidRDefault="002B36EA" w:rsidP="00FC3100">
            <w:pPr>
              <w:numPr>
                <w:ilvl w:val="0"/>
                <w:numId w:val="9"/>
              </w:numPr>
              <w:spacing w:after="0" w:line="240" w:lineRule="auto"/>
              <w:ind w:left="727"/>
              <w:jc w:val="both"/>
              <w:rPr>
                <w:rFonts w:ascii="Arial" w:hAnsi="Arial" w:cs="Arial"/>
                <w:sz w:val="16"/>
                <w:szCs w:val="16"/>
              </w:rPr>
            </w:pPr>
            <w:r w:rsidRPr="00713987">
              <w:rPr>
                <w:rFonts w:ascii="Arial" w:hAnsi="Arial" w:cs="Arial"/>
                <w:sz w:val="16"/>
                <w:szCs w:val="16"/>
              </w:rPr>
              <w:t>Nie</w:t>
            </w:r>
          </w:p>
          <w:p w:rsidR="00244324" w:rsidRPr="00713987" w:rsidRDefault="00734D73" w:rsidP="002B36EA">
            <w:pPr>
              <w:spacing w:after="0" w:line="240" w:lineRule="auto"/>
              <w:jc w:val="both"/>
              <w:rPr>
                <w:rFonts w:ascii="Arial" w:hAnsi="Arial" w:cs="Arial"/>
                <w:i/>
                <w:sz w:val="16"/>
                <w:szCs w:val="16"/>
              </w:rPr>
            </w:pPr>
            <w:r w:rsidRPr="00713987">
              <w:rPr>
                <w:rFonts w:ascii="Arial" w:hAnsi="Arial" w:cs="Arial"/>
                <w:i/>
                <w:sz w:val="16"/>
                <w:szCs w:val="16"/>
              </w:rPr>
              <w:t>Należy wybrać „Nie”.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Limit %:</w:t>
            </w:r>
          </w:p>
        </w:tc>
        <w:tc>
          <w:tcPr>
            <w:tcW w:w="2529" w:type="pct"/>
            <w:vAlign w:val="center"/>
          </w:tcPr>
          <w:p w:rsidR="002B36EA" w:rsidRPr="00713987" w:rsidRDefault="00734D73" w:rsidP="002B36EA">
            <w:pPr>
              <w:spacing w:after="0" w:line="240" w:lineRule="auto"/>
              <w:jc w:val="both"/>
              <w:rPr>
                <w:rFonts w:ascii="Arial" w:hAnsi="Arial" w:cs="Arial"/>
                <w:i/>
                <w:sz w:val="16"/>
                <w:szCs w:val="16"/>
              </w:rPr>
            </w:pPr>
            <w:r w:rsidRPr="00713987">
              <w:rPr>
                <w:rFonts w:ascii="Arial" w:hAnsi="Arial" w:cs="Arial"/>
                <w:i/>
                <w:sz w:val="16"/>
                <w:szCs w:val="16"/>
              </w:rPr>
              <w:t>Nie dotyczy.</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Rodzaj ryczałtu</w:t>
            </w:r>
          </w:p>
        </w:tc>
        <w:tc>
          <w:tcPr>
            <w:tcW w:w="2529" w:type="pct"/>
            <w:tcBorders>
              <w:bottom w:val="single" w:sz="4" w:space="0" w:color="auto"/>
            </w:tcBorders>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Z listy rozwijanej należy wybrać właściwy rodzaj ryczałtu</w:t>
            </w:r>
            <w:r w:rsidR="00B72667" w:rsidRPr="00713987">
              <w:rPr>
                <w:rFonts w:ascii="Arial" w:hAnsi="Arial" w:cs="Arial"/>
                <w:i/>
                <w:sz w:val="16"/>
                <w:szCs w:val="16"/>
              </w:rPr>
              <w:t>: „Stawka ryczałtowa”</w:t>
            </w:r>
            <w:r w:rsidRPr="00713987">
              <w:rPr>
                <w:rFonts w:ascii="Arial" w:hAnsi="Arial" w:cs="Arial"/>
                <w:i/>
                <w:sz w:val="16"/>
                <w:szCs w:val="16"/>
              </w:rPr>
              <w:t>.</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Nazwa ryczałtu</w:t>
            </w:r>
          </w:p>
        </w:tc>
        <w:tc>
          <w:tcPr>
            <w:tcW w:w="2529" w:type="pct"/>
            <w:tcBorders>
              <w:bottom w:val="single" w:sz="4" w:space="0" w:color="auto"/>
            </w:tcBorders>
            <w:vAlign w:val="center"/>
          </w:tcPr>
          <w:p w:rsidR="002B36EA" w:rsidRPr="00713987" w:rsidRDefault="002B36EA" w:rsidP="00B72667">
            <w:pPr>
              <w:spacing w:after="0" w:line="240" w:lineRule="auto"/>
              <w:jc w:val="both"/>
              <w:rPr>
                <w:rFonts w:ascii="Arial" w:hAnsi="Arial" w:cs="Arial"/>
                <w:i/>
                <w:sz w:val="16"/>
                <w:szCs w:val="16"/>
              </w:rPr>
            </w:pPr>
            <w:r w:rsidRPr="00713987">
              <w:rPr>
                <w:rFonts w:ascii="Arial" w:hAnsi="Arial" w:cs="Arial"/>
                <w:i/>
                <w:sz w:val="16"/>
                <w:szCs w:val="16"/>
              </w:rPr>
              <w:t>Z listy rozwijanej należy wybrać</w:t>
            </w:r>
            <w:r w:rsidR="00B72667" w:rsidRPr="00713987">
              <w:rPr>
                <w:rFonts w:ascii="Arial" w:hAnsi="Arial" w:cs="Arial"/>
                <w:i/>
                <w:sz w:val="16"/>
                <w:szCs w:val="16"/>
              </w:rPr>
              <w:t>: „Stawka ryczałtowa do 2% bezpośrednich wydatków kwalifikowalnych”</w:t>
            </w:r>
            <w:r w:rsidRPr="00713987">
              <w:rPr>
                <w:rFonts w:ascii="Arial" w:hAnsi="Arial" w:cs="Arial"/>
                <w:i/>
                <w:sz w:val="16"/>
                <w:szCs w:val="16"/>
              </w:rPr>
              <w:t>.</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Wysokość stawki</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Wartość wyliczana automatycznie.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całkowite</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Wartość wyliczana automatycznie.</w:t>
            </w:r>
          </w:p>
        </w:tc>
      </w:tr>
      <w:tr w:rsidR="002B36EA" w:rsidRPr="002B36EA" w:rsidTr="002B36EA">
        <w:tc>
          <w:tcPr>
            <w:tcW w:w="2471" w:type="pct"/>
            <w:vAlign w:val="center"/>
          </w:tcPr>
          <w:p w:rsidR="002B36EA" w:rsidRPr="00713987" w:rsidRDefault="002B36EA" w:rsidP="002B36EA">
            <w:pPr>
              <w:spacing w:after="0" w:line="240" w:lineRule="auto"/>
              <w:jc w:val="both"/>
              <w:rPr>
                <w:rFonts w:ascii="Arial" w:hAnsi="Arial" w:cs="Arial"/>
                <w:sz w:val="16"/>
                <w:szCs w:val="16"/>
              </w:rPr>
            </w:pPr>
            <w:r w:rsidRPr="00713987">
              <w:rPr>
                <w:rFonts w:ascii="Arial" w:hAnsi="Arial" w:cs="Arial"/>
                <w:sz w:val="16"/>
                <w:szCs w:val="16"/>
              </w:rPr>
              <w:t>Wydatki kwalifikowalne</w:t>
            </w:r>
          </w:p>
        </w:tc>
        <w:tc>
          <w:tcPr>
            <w:tcW w:w="2529" w:type="pct"/>
            <w:vAlign w:val="center"/>
          </w:tcPr>
          <w:p w:rsidR="002B36EA" w:rsidRPr="00713987" w:rsidRDefault="002B36EA" w:rsidP="002B36EA">
            <w:pPr>
              <w:spacing w:after="0" w:line="240" w:lineRule="auto"/>
              <w:jc w:val="both"/>
              <w:rPr>
                <w:rFonts w:ascii="Arial" w:hAnsi="Arial" w:cs="Arial"/>
                <w:i/>
                <w:sz w:val="16"/>
                <w:szCs w:val="16"/>
              </w:rPr>
            </w:pPr>
            <w:r w:rsidRPr="00713987">
              <w:rPr>
                <w:rFonts w:ascii="Arial" w:hAnsi="Arial" w:cs="Arial"/>
                <w:i/>
                <w:sz w:val="16"/>
                <w:szCs w:val="16"/>
              </w:rPr>
              <w:t>W wierszu należy określić kwotę wydatku kwalifikowalnego.</w:t>
            </w:r>
          </w:p>
          <w:p w:rsidR="00F749C0" w:rsidRPr="00713987" w:rsidRDefault="00F749C0" w:rsidP="002B36EA">
            <w:pPr>
              <w:spacing w:after="0" w:line="240" w:lineRule="auto"/>
              <w:jc w:val="both"/>
              <w:rPr>
                <w:rFonts w:ascii="Arial" w:hAnsi="Arial" w:cs="Arial"/>
                <w:i/>
                <w:sz w:val="16"/>
                <w:szCs w:val="16"/>
              </w:rPr>
            </w:pPr>
          </w:p>
          <w:p w:rsidR="00F749C0" w:rsidRPr="00713987" w:rsidRDefault="00F749C0" w:rsidP="002B36EA">
            <w:pPr>
              <w:spacing w:after="0" w:line="240" w:lineRule="auto"/>
              <w:jc w:val="both"/>
              <w:rPr>
                <w:rFonts w:ascii="Arial" w:hAnsi="Arial" w:cs="Arial"/>
                <w:i/>
                <w:sz w:val="16"/>
                <w:szCs w:val="16"/>
              </w:rPr>
            </w:pPr>
            <w:r w:rsidRPr="00713987">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2B36EA">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2B36EA">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165965">
            <w:pPr>
              <w:numPr>
                <w:ilvl w:val="0"/>
                <w:numId w:val="54"/>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 xml:space="preserve">Każdy wydatek scharakteryzowany w Karcie wydatku należy przypisać do kwartału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wprowadzonych w 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p w:rsidR="002F78C7" w:rsidRDefault="002F78C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shd w:val="pct15" w:color="auto" w:fill="auto"/>
            <w:hideMark/>
          </w:tcPr>
          <w:p w:rsidR="00CD6F0E" w:rsidRPr="00CD6F0E" w:rsidRDefault="00CD6F0E" w:rsidP="00CD6F0E">
            <w:pPr>
              <w:spacing w:after="0" w:line="240" w:lineRule="auto"/>
              <w:rPr>
                <w:rFonts w:ascii="Arial" w:hAnsi="Arial" w:cs="Arial"/>
                <w:b/>
                <w:bCs/>
                <w:sz w:val="16"/>
                <w:szCs w:val="16"/>
              </w:rPr>
            </w:pPr>
            <w:r w:rsidRPr="00CD6F0E">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bl>
    <w:p w:rsidR="00CD6F0E" w:rsidRPr="00CD6F0E" w:rsidRDefault="00CD6F0E"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04A8B" w:rsidRPr="000A586A" w:rsidTr="00057CC1">
        <w:trPr>
          <w:trHeight w:val="37"/>
        </w:trPr>
        <w:tc>
          <w:tcPr>
            <w:tcW w:w="5000" w:type="pct"/>
            <w:shd w:val="pct10" w:color="auto" w:fill="auto"/>
          </w:tcPr>
          <w:p w:rsidR="00604A8B" w:rsidRPr="000A586A" w:rsidRDefault="00604A8B" w:rsidP="00057CC1">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604A8B" w:rsidTr="00713987">
        <w:tc>
          <w:tcPr>
            <w:tcW w:w="5000" w:type="pct"/>
            <w:shd w:val="clear" w:color="auto" w:fill="auto"/>
          </w:tcPr>
          <w:p w:rsidR="00604A8B" w:rsidRDefault="00604A8B" w:rsidP="00057CC1">
            <w:pPr>
              <w:pStyle w:val="Default"/>
              <w:jc w:val="both"/>
              <w:rPr>
                <w:rFonts w:ascii="Arial" w:hAnsi="Arial" w:cs="Arial"/>
                <w:i/>
                <w:iCs/>
                <w:sz w:val="16"/>
                <w:szCs w:val="16"/>
              </w:rPr>
            </w:pPr>
            <w:r w:rsidRPr="00A85152">
              <w:rPr>
                <w:rFonts w:ascii="Arial" w:hAnsi="Arial" w:cs="Arial"/>
                <w:i/>
                <w:iCs/>
                <w:sz w:val="16"/>
                <w:szCs w:val="16"/>
              </w:rPr>
              <w:t xml:space="preserve">Opcję „dotyczy” należy wybrać w sytuacji, gdy </w:t>
            </w:r>
            <w:r>
              <w:rPr>
                <w:rFonts w:ascii="Arial" w:hAnsi="Arial" w:cs="Arial"/>
                <w:i/>
                <w:iCs/>
                <w:sz w:val="16"/>
                <w:szCs w:val="16"/>
              </w:rPr>
              <w:t xml:space="preserve">inwestycja spełnia cechy projektu generującego dochód, przy czym dochód należy rozumieć w myśl art. 61  rozporządzenia ogólnego jako wpływy środków pieniężnych </w:t>
            </w:r>
            <w:r w:rsidRPr="0093096C">
              <w:rPr>
                <w:rFonts w:ascii="Arial" w:hAnsi="Arial" w:cs="Arial"/>
                <w:i/>
                <w:sz w:val="16"/>
                <w:szCs w:val="16"/>
              </w:rPr>
              <w:t>z bezpośrednich wpłat dokonywanych przez użytkowników za towary lub usługi zapewniane przez daną operację, jak np.</w:t>
            </w:r>
            <w:r>
              <w:rPr>
                <w:rFonts w:ascii="Arial" w:hAnsi="Arial" w:cs="Arial"/>
                <w:i/>
                <w:sz w:val="16"/>
                <w:szCs w:val="16"/>
              </w:rPr>
              <w:t>:</w:t>
            </w:r>
            <w:r w:rsidRPr="0093096C">
              <w:rPr>
                <w:rFonts w:ascii="Arial" w:hAnsi="Arial" w:cs="Arial"/>
                <w:i/>
                <w:sz w:val="16"/>
                <w:szCs w:val="16"/>
              </w:rPr>
              <w:t xml:space="preserve">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w:t>
            </w:r>
            <w:r>
              <w:rPr>
                <w:rFonts w:ascii="Arial" w:hAnsi="Arial" w:cs="Arial"/>
                <w:i/>
                <w:sz w:val="16"/>
                <w:szCs w:val="16"/>
              </w:rPr>
              <w:t>szeniem dotacji na działalność.</w:t>
            </w:r>
          </w:p>
          <w:p w:rsidR="00604A8B" w:rsidRDefault="00604A8B" w:rsidP="00057CC1">
            <w:pPr>
              <w:spacing w:after="0" w:line="240" w:lineRule="auto"/>
              <w:jc w:val="both"/>
              <w:rPr>
                <w:rFonts w:ascii="Arial" w:hAnsi="Arial" w:cs="Arial"/>
                <w:sz w:val="16"/>
                <w:szCs w:val="16"/>
              </w:rPr>
            </w:pPr>
            <w:r>
              <w:rPr>
                <w:rFonts w:ascii="Arial" w:hAnsi="Arial" w:cs="Arial"/>
                <w:i/>
                <w:iCs/>
                <w:sz w:val="16"/>
                <w:szCs w:val="16"/>
              </w:rPr>
              <w:t>W przypadku wybrania opcji „Nie dotyczy” poniższe pola są nieaktywne.</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tblLook w:val="04A0"/>
      </w:tblPr>
      <w:tblGrid>
        <w:gridCol w:w="9429"/>
      </w:tblGrid>
      <w:tr w:rsidR="00604A8B" w:rsidTr="00057CC1">
        <w:tc>
          <w:tcPr>
            <w:tcW w:w="5000" w:type="pct"/>
          </w:tcPr>
          <w:p w:rsidR="00604A8B" w:rsidRDefault="00604A8B" w:rsidP="00165965">
            <w:pPr>
              <w:pStyle w:val="Akapitzlist"/>
              <w:numPr>
                <w:ilvl w:val="0"/>
                <w:numId w:val="54"/>
              </w:numPr>
              <w:spacing w:after="0" w:line="240" w:lineRule="auto"/>
              <w:jc w:val="both"/>
              <w:rPr>
                <w:rFonts w:ascii="Arial" w:hAnsi="Arial" w:cs="Arial"/>
                <w:sz w:val="16"/>
                <w:szCs w:val="16"/>
              </w:rPr>
            </w:pPr>
            <w:r>
              <w:rPr>
                <w:rFonts w:ascii="Arial" w:hAnsi="Arial" w:cs="Arial"/>
                <w:sz w:val="16"/>
                <w:szCs w:val="16"/>
              </w:rPr>
              <w:t>Dotyczy</w:t>
            </w:r>
          </w:p>
          <w:p w:rsidR="00604A8B" w:rsidRPr="000A586A" w:rsidRDefault="00604A8B" w:rsidP="00165965">
            <w:pPr>
              <w:pStyle w:val="Akapitzlist"/>
              <w:numPr>
                <w:ilvl w:val="0"/>
                <w:numId w:val="54"/>
              </w:numPr>
              <w:spacing w:after="0" w:line="240" w:lineRule="auto"/>
              <w:jc w:val="both"/>
              <w:rPr>
                <w:rFonts w:ascii="Arial" w:hAnsi="Arial" w:cs="Arial"/>
                <w:sz w:val="16"/>
                <w:szCs w:val="16"/>
              </w:rPr>
            </w:pPr>
            <w:r>
              <w:rPr>
                <w:rFonts w:ascii="Arial" w:hAnsi="Arial" w:cs="Arial"/>
                <w:sz w:val="16"/>
                <w:szCs w:val="16"/>
              </w:rPr>
              <w:t>Nie dotyczy</w:t>
            </w:r>
          </w:p>
        </w:tc>
      </w:tr>
    </w:tbl>
    <w:p w:rsidR="00604A8B" w:rsidRDefault="00604A8B" w:rsidP="00604A8B">
      <w:pPr>
        <w:spacing w:after="0" w:line="240" w:lineRule="auto"/>
        <w:jc w:val="both"/>
        <w:rPr>
          <w:rFonts w:ascii="Arial" w:hAnsi="Arial" w:cs="Arial"/>
          <w:sz w:val="16"/>
          <w:szCs w:val="16"/>
        </w:rPr>
      </w:pPr>
    </w:p>
    <w:tbl>
      <w:tblPr>
        <w:tblStyle w:val="Tabela-Siatka"/>
        <w:tblW w:w="5000" w:type="pct"/>
        <w:tblLook w:val="04A0"/>
      </w:tblPr>
      <w:tblGrid>
        <w:gridCol w:w="3538"/>
        <w:gridCol w:w="5891"/>
      </w:tblGrid>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 Projekt generujący dochód</w:t>
            </w:r>
          </w:p>
        </w:tc>
        <w:tc>
          <w:tcPr>
            <w:tcW w:w="3124" w:type="pct"/>
          </w:tcPr>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xml:space="preserve">Należy dokonać wyboru z listy rozwijanej: </w:t>
            </w:r>
          </w:p>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„Brak dochodu</w:t>
            </w:r>
            <w:r>
              <w:rPr>
                <w:rFonts w:ascii="Arial" w:hAnsi="Arial" w:cs="Arial"/>
                <w:i/>
                <w:iCs/>
                <w:sz w:val="16"/>
                <w:szCs w:val="16"/>
              </w:rPr>
              <w:t>”</w:t>
            </w:r>
            <w:r w:rsidRPr="00A85152">
              <w:rPr>
                <w:rFonts w:ascii="Arial" w:hAnsi="Arial" w:cs="Arial"/>
                <w:i/>
                <w:iCs/>
                <w:sz w:val="16"/>
                <w:szCs w:val="16"/>
              </w:rPr>
              <w:t xml:space="preserve"> </w:t>
            </w:r>
          </w:p>
          <w:p w:rsidR="00604A8B" w:rsidRPr="00A85152" w:rsidRDefault="00604A8B" w:rsidP="00057CC1">
            <w:pPr>
              <w:pStyle w:val="Default"/>
              <w:jc w:val="both"/>
              <w:rPr>
                <w:rFonts w:ascii="Arial" w:hAnsi="Arial" w:cs="Arial"/>
                <w:sz w:val="16"/>
                <w:szCs w:val="16"/>
              </w:rPr>
            </w:pPr>
            <w:r w:rsidRPr="00A85152">
              <w:rPr>
                <w:rFonts w:ascii="Arial" w:hAnsi="Arial" w:cs="Arial"/>
                <w:i/>
                <w:iCs/>
                <w:sz w:val="16"/>
                <w:szCs w:val="16"/>
              </w:rPr>
              <w:t xml:space="preserve">• „Tak – luka finansowa” </w:t>
            </w:r>
          </w:p>
          <w:p w:rsidR="00604A8B" w:rsidRDefault="00604A8B" w:rsidP="00057CC1">
            <w:pPr>
              <w:pStyle w:val="Default"/>
              <w:jc w:val="both"/>
              <w:rPr>
                <w:rFonts w:ascii="Arial" w:hAnsi="Arial" w:cs="Arial"/>
                <w:i/>
                <w:iCs/>
                <w:sz w:val="16"/>
                <w:szCs w:val="16"/>
              </w:rPr>
            </w:pPr>
            <w:r w:rsidRPr="00A85152">
              <w:rPr>
                <w:rFonts w:ascii="Arial" w:hAnsi="Arial" w:cs="Arial"/>
                <w:i/>
                <w:iCs/>
                <w:sz w:val="16"/>
                <w:szCs w:val="16"/>
              </w:rPr>
              <w:t xml:space="preserve">• „Tak – zryczałtowana stawka” </w:t>
            </w:r>
          </w:p>
          <w:p w:rsidR="00604A8B" w:rsidRPr="00370AE8" w:rsidRDefault="00604A8B" w:rsidP="00AF245E">
            <w:pPr>
              <w:pStyle w:val="Default"/>
              <w:jc w:val="both"/>
              <w:rPr>
                <w:rFonts w:ascii="Arial" w:hAnsi="Arial" w:cs="Arial"/>
                <w:i/>
                <w:iCs/>
                <w:sz w:val="16"/>
                <w:szCs w:val="16"/>
              </w:rPr>
            </w:pPr>
            <w:r w:rsidRPr="00857321">
              <w:rPr>
                <w:rFonts w:ascii="Arial" w:hAnsi="Arial" w:cs="Arial"/>
                <w:i/>
                <w:iCs/>
                <w:sz w:val="16"/>
                <w:szCs w:val="16"/>
              </w:rPr>
              <w:t xml:space="preserve">W niniejszym </w:t>
            </w:r>
            <w:r w:rsidR="001C4660">
              <w:rPr>
                <w:rFonts w:ascii="Arial" w:hAnsi="Arial" w:cs="Arial"/>
                <w:i/>
                <w:iCs/>
                <w:sz w:val="16"/>
                <w:szCs w:val="16"/>
              </w:rPr>
              <w:t xml:space="preserve">                                                                                                                                                                                                                                                                                             </w:t>
            </w:r>
            <w:r w:rsidRPr="00857321">
              <w:rPr>
                <w:rFonts w:ascii="Arial" w:hAnsi="Arial" w:cs="Arial"/>
                <w:i/>
                <w:iCs/>
                <w:sz w:val="16"/>
                <w:szCs w:val="16"/>
              </w:rPr>
              <w:t>naborze w projektach generujących dochód po ich ukończeniu dofinansowanie ustala się w oparciu o</w:t>
            </w:r>
            <w:r>
              <w:rPr>
                <w:rFonts w:ascii="Arial" w:hAnsi="Arial" w:cs="Arial"/>
                <w:i/>
                <w:iCs/>
                <w:sz w:val="16"/>
                <w:szCs w:val="16"/>
              </w:rPr>
              <w:t xml:space="preserve"> </w:t>
            </w:r>
            <w:r w:rsidR="00391E05">
              <w:rPr>
                <w:rFonts w:ascii="Arial" w:hAnsi="Arial" w:cs="Arial"/>
                <w:i/>
                <w:iCs/>
                <w:sz w:val="16"/>
                <w:szCs w:val="16"/>
              </w:rPr>
              <w:t>metodę luki w finansowaniu.</w:t>
            </w:r>
          </w:p>
        </w:tc>
      </w:tr>
      <w:tr w:rsidR="00604A8B" w:rsidTr="00057CC1">
        <w:tc>
          <w:tcPr>
            <w:tcW w:w="1876" w:type="pct"/>
            <w:shd w:val="pct10" w:color="auto" w:fill="auto"/>
            <w:vAlign w:val="center"/>
          </w:tcPr>
          <w:p w:rsidR="00604A8B" w:rsidRPr="009300ED" w:rsidRDefault="00604A8B" w:rsidP="00057CC1">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604A8B" w:rsidRDefault="00604A8B" w:rsidP="00057CC1">
            <w:pPr>
              <w:tabs>
                <w:tab w:val="left" w:pos="1355"/>
              </w:tabs>
              <w:spacing w:after="0" w:line="240" w:lineRule="auto"/>
              <w:jc w:val="both"/>
              <w:rPr>
                <w:rFonts w:ascii="Arial" w:hAnsi="Arial" w:cs="Arial"/>
                <w:sz w:val="16"/>
                <w:szCs w:val="16"/>
              </w:rPr>
            </w:pPr>
            <w:r>
              <w:rPr>
                <w:rFonts w:ascii="Arial" w:hAnsi="Arial" w:cs="Arial"/>
                <w:i/>
                <w:iCs/>
                <w:sz w:val="16"/>
                <w:szCs w:val="16"/>
              </w:rPr>
              <w:t>Pole wypełniane automatycznie</w:t>
            </w:r>
            <w:r w:rsidRPr="001C5DDB">
              <w:rPr>
                <w:rFonts w:ascii="Arial" w:hAnsi="Arial" w:cs="Arial"/>
                <w:i/>
                <w:sz w:val="16"/>
                <w:szCs w:val="16"/>
              </w:rPr>
              <w:t xml:space="preserve"> na podstawie danych </w:t>
            </w:r>
            <w:r>
              <w:rPr>
                <w:rFonts w:ascii="Arial" w:hAnsi="Arial" w:cs="Arial"/>
                <w:i/>
                <w:sz w:val="16"/>
                <w:szCs w:val="16"/>
              </w:rPr>
              <w:t xml:space="preserve">wprowadzonych </w:t>
            </w:r>
            <w:r>
              <w:rPr>
                <w:rFonts w:ascii="Arial" w:hAnsi="Arial" w:cs="Arial"/>
                <w:i/>
                <w:sz w:val="16"/>
                <w:szCs w:val="16"/>
              </w:rPr>
              <w:br/>
              <w:t xml:space="preserve">w poszczególnych </w:t>
            </w:r>
            <w:r w:rsidRPr="00706BE9">
              <w:rPr>
                <w:rFonts w:ascii="Arial" w:hAnsi="Arial" w:cs="Arial"/>
                <w:i/>
                <w:sz w:val="16"/>
                <w:szCs w:val="16"/>
              </w:rPr>
              <w:t>Kart</w:t>
            </w:r>
            <w:r>
              <w:rPr>
                <w:rFonts w:ascii="Arial" w:hAnsi="Arial" w:cs="Arial"/>
                <w:i/>
                <w:sz w:val="16"/>
                <w:szCs w:val="16"/>
              </w:rPr>
              <w:t>ach</w:t>
            </w:r>
            <w:r w:rsidRPr="00706BE9">
              <w:rPr>
                <w:rFonts w:ascii="Arial" w:hAnsi="Arial" w:cs="Arial"/>
                <w:i/>
                <w:sz w:val="16"/>
                <w:szCs w:val="16"/>
              </w:rPr>
              <w:t xml:space="preserve"> wydatków</w:t>
            </w:r>
            <w:r>
              <w:rPr>
                <w:rFonts w:ascii="Arial" w:hAnsi="Arial" w:cs="Arial"/>
                <w:i/>
                <w:sz w:val="16"/>
                <w:szCs w:val="16"/>
              </w:rPr>
              <w:t xml:space="preserve"> sekcji G.1.2</w:t>
            </w:r>
            <w:r w:rsidR="00391E05">
              <w:rPr>
                <w:rFonts w:ascii="Arial" w:hAnsi="Arial" w:cs="Arial"/>
                <w:i/>
                <w:sz w:val="16"/>
                <w:szCs w:val="16"/>
              </w:rPr>
              <w:t xml:space="preserve"> oraz G.3</w:t>
            </w:r>
            <w:r>
              <w:rPr>
                <w:rFonts w:ascii="Arial" w:hAnsi="Arial" w:cs="Arial"/>
                <w:i/>
                <w:sz w:val="16"/>
                <w:szCs w:val="16"/>
              </w:rPr>
              <w:t>.</w:t>
            </w:r>
          </w:p>
        </w:tc>
      </w:tr>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604A8B" w:rsidRDefault="00604A8B" w:rsidP="00057CC1">
            <w:pPr>
              <w:pStyle w:val="Default"/>
              <w:jc w:val="both"/>
              <w:rPr>
                <w:i/>
                <w:iCs/>
                <w:sz w:val="16"/>
                <w:szCs w:val="16"/>
              </w:rPr>
            </w:pPr>
            <w:r w:rsidRPr="00230AFC">
              <w:rPr>
                <w:rFonts w:ascii="Arial" w:hAnsi="Arial" w:cs="Arial"/>
                <w:i/>
                <w:iCs/>
                <w:sz w:val="16"/>
                <w:szCs w:val="16"/>
              </w:rPr>
              <w:t xml:space="preserve">Należy podać wartość luki w finansowaniu </w:t>
            </w:r>
            <w:r>
              <w:rPr>
                <w:rFonts w:ascii="Arial" w:hAnsi="Arial" w:cs="Arial"/>
                <w:i/>
                <w:iCs/>
                <w:sz w:val="16"/>
                <w:szCs w:val="16"/>
              </w:rPr>
              <w:t>na podstawie obliczeń w</w:t>
            </w:r>
            <w:r w:rsidRPr="00230AFC">
              <w:rPr>
                <w:rFonts w:ascii="Arial" w:hAnsi="Arial" w:cs="Arial"/>
                <w:i/>
                <w:iCs/>
                <w:sz w:val="16"/>
                <w:szCs w:val="16"/>
              </w:rPr>
              <w:t xml:space="preserve"> </w:t>
            </w:r>
            <w:r>
              <w:rPr>
                <w:rFonts w:ascii="Arial" w:hAnsi="Arial" w:cs="Arial"/>
                <w:i/>
                <w:iCs/>
                <w:sz w:val="16"/>
                <w:szCs w:val="16"/>
              </w:rPr>
              <w:t xml:space="preserve">tabeli nr 5.7.1 załącznika nr 3 do </w:t>
            </w:r>
            <w:r w:rsidRPr="00230AFC">
              <w:rPr>
                <w:rFonts w:ascii="Arial" w:hAnsi="Arial" w:cs="Arial"/>
                <w:i/>
                <w:iCs/>
                <w:sz w:val="16"/>
                <w:szCs w:val="16"/>
              </w:rPr>
              <w:t>studium wykonalności</w:t>
            </w:r>
            <w:r>
              <w:rPr>
                <w:rFonts w:ascii="Arial" w:hAnsi="Arial" w:cs="Arial"/>
                <w:i/>
                <w:iCs/>
                <w:sz w:val="16"/>
                <w:szCs w:val="16"/>
              </w:rPr>
              <w:t xml:space="preserve"> (jeśli dotyczy)</w:t>
            </w:r>
            <w:r w:rsidRPr="00230AFC">
              <w:rPr>
                <w:rFonts w:ascii="Arial" w:hAnsi="Arial" w:cs="Arial"/>
                <w:i/>
                <w:iCs/>
                <w:sz w:val="16"/>
                <w:szCs w:val="16"/>
              </w:rPr>
              <w:t>.</w:t>
            </w:r>
            <w:r>
              <w:rPr>
                <w:i/>
                <w:iCs/>
                <w:sz w:val="16"/>
                <w:szCs w:val="16"/>
              </w:rPr>
              <w:t xml:space="preserve"> </w:t>
            </w:r>
          </w:p>
          <w:p w:rsidR="00604A8B" w:rsidRDefault="00604A8B" w:rsidP="00057CC1">
            <w:pPr>
              <w:spacing w:after="0" w:line="240" w:lineRule="auto"/>
              <w:jc w:val="both"/>
              <w:rPr>
                <w:rFonts w:ascii="Arial" w:hAnsi="Arial" w:cs="Arial"/>
                <w:sz w:val="16"/>
                <w:szCs w:val="16"/>
              </w:rPr>
            </w:pPr>
            <w:r>
              <w:rPr>
                <w:rFonts w:ascii="Arial" w:hAnsi="Arial" w:cs="Arial"/>
                <w:i/>
                <w:iCs/>
                <w:sz w:val="16"/>
                <w:szCs w:val="16"/>
              </w:rPr>
              <w:t xml:space="preserve">Wnioskodawca zobowiązany jest skorygować o ten wskaźnik wszystkie wydatki kwalifikowalne w projekcie ujęte w poszczególnych kartach wydatków </w:t>
            </w:r>
            <w:r>
              <w:rPr>
                <w:rFonts w:ascii="Arial" w:hAnsi="Arial" w:cs="Arial"/>
                <w:i/>
                <w:iCs/>
                <w:sz w:val="16"/>
                <w:szCs w:val="16"/>
              </w:rPr>
              <w:br/>
              <w:t>w sekcjach G.1.2 oraz G.3.</w:t>
            </w:r>
          </w:p>
        </w:tc>
      </w:tr>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Pr>
                <w:rFonts w:ascii="Arial" w:hAnsi="Arial" w:cs="Arial"/>
                <w:b/>
                <w:sz w:val="16"/>
                <w:szCs w:val="16"/>
              </w:rPr>
              <w:t>G.5.1.3 Wydatki kwalifikowalne przed dochodem</w:t>
            </w:r>
          </w:p>
        </w:tc>
        <w:tc>
          <w:tcPr>
            <w:tcW w:w="3124" w:type="pct"/>
          </w:tcPr>
          <w:p w:rsidR="00604A8B" w:rsidRPr="00230AFC" w:rsidRDefault="00604A8B" w:rsidP="008047A2">
            <w:pPr>
              <w:pStyle w:val="Default"/>
              <w:jc w:val="both"/>
              <w:rPr>
                <w:rFonts w:ascii="Arial" w:hAnsi="Arial" w:cs="Arial"/>
                <w:i/>
                <w:iCs/>
                <w:sz w:val="16"/>
                <w:szCs w:val="16"/>
              </w:rPr>
            </w:pPr>
            <w:r>
              <w:rPr>
                <w:rFonts w:ascii="Arial" w:hAnsi="Arial" w:cs="Arial"/>
                <w:i/>
                <w:iCs/>
                <w:sz w:val="16"/>
                <w:szCs w:val="16"/>
              </w:rPr>
              <w:t>Należy podać całkowitą wartość wydatków kwalifikowalnych (przed skorygowaniem o wskaźnik luki w finansowaniu</w:t>
            </w:r>
            <w:r w:rsidRPr="00147D2F">
              <w:rPr>
                <w:rFonts w:ascii="Arial" w:hAnsi="Arial" w:cs="Arial"/>
                <w:i/>
                <w:iCs/>
                <w:sz w:val="16"/>
                <w:szCs w:val="16"/>
              </w:rPr>
              <w:t>)</w:t>
            </w:r>
            <w:r>
              <w:rPr>
                <w:rFonts w:ascii="Arial" w:hAnsi="Arial" w:cs="Arial"/>
                <w:i/>
                <w:iCs/>
                <w:sz w:val="16"/>
                <w:szCs w:val="16"/>
              </w:rPr>
              <w:t xml:space="preserve"> na podstawie tabeli nr 3.1.3 załącznika nr 3 do studium wykonalności.</w:t>
            </w:r>
          </w:p>
        </w:tc>
      </w:tr>
      <w:tr w:rsidR="00604A8B" w:rsidTr="00057CC1">
        <w:tc>
          <w:tcPr>
            <w:tcW w:w="1876" w:type="pct"/>
            <w:shd w:val="pct10" w:color="auto" w:fill="auto"/>
          </w:tcPr>
          <w:p w:rsidR="00604A8B" w:rsidRPr="009300ED" w:rsidRDefault="00604A8B" w:rsidP="00057CC1">
            <w:pPr>
              <w:spacing w:after="0" w:line="240" w:lineRule="auto"/>
              <w:jc w:val="both"/>
              <w:rPr>
                <w:rFonts w:ascii="Arial" w:hAnsi="Arial" w:cs="Arial"/>
                <w:b/>
                <w:sz w:val="16"/>
                <w:szCs w:val="16"/>
              </w:rPr>
            </w:pPr>
            <w:r w:rsidRPr="009300ED">
              <w:rPr>
                <w:rFonts w:ascii="Arial" w:hAnsi="Arial" w:cs="Arial"/>
                <w:b/>
                <w:sz w:val="16"/>
                <w:szCs w:val="16"/>
              </w:rPr>
              <w:t>G.5.1.</w:t>
            </w:r>
            <w:r>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604A8B" w:rsidRDefault="00604A8B" w:rsidP="008047A2">
            <w:pPr>
              <w:tabs>
                <w:tab w:val="left" w:pos="440"/>
              </w:tabs>
              <w:spacing w:after="0" w:line="240" w:lineRule="auto"/>
              <w:jc w:val="both"/>
              <w:rPr>
                <w:rFonts w:ascii="Arial" w:hAnsi="Arial" w:cs="Arial"/>
                <w:sz w:val="16"/>
                <w:szCs w:val="16"/>
              </w:rPr>
            </w:pPr>
            <w:r>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w:t>
            </w:r>
            <w:r w:rsidR="008047A2">
              <w:rPr>
                <w:rFonts w:ascii="Arial" w:hAnsi="Arial" w:cs="Arial"/>
                <w:i/>
                <w:sz w:val="16"/>
                <w:szCs w:val="16"/>
              </w:rPr>
              <w:t xml:space="preserve"> o wskaźnik luki w finansowaniu</w:t>
            </w:r>
            <w:r w:rsidR="002B2FD3">
              <w:rPr>
                <w:rFonts w:ascii="Arial" w:hAnsi="Arial" w:cs="Arial"/>
                <w:i/>
                <w:sz w:val="16"/>
                <w:szCs w:val="16"/>
              </w:rPr>
              <w:t>,</w:t>
            </w:r>
            <w:r>
              <w:rPr>
                <w:rFonts w:ascii="Arial" w:hAnsi="Arial" w:cs="Arial"/>
                <w:i/>
                <w:sz w:val="16"/>
                <w:szCs w:val="16"/>
              </w:rPr>
              <w:t xml:space="preserve"> wskazany w polu G.5.1.1/G.5.1.2.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1035EF">
        <w:tc>
          <w:tcPr>
            <w:tcW w:w="5000" w:type="pct"/>
            <w:shd w:val="clear" w:color="auto" w:fill="FFFFFF" w:themeFill="background1"/>
          </w:tcPr>
          <w:p w:rsidR="00B32687" w:rsidRPr="00B32687" w:rsidRDefault="00B32687" w:rsidP="00B32687">
            <w:pPr>
              <w:spacing w:after="0" w:line="240" w:lineRule="auto"/>
              <w:jc w:val="both"/>
              <w:rPr>
                <w:rFonts w:ascii="Arial" w:hAnsi="Arial" w:cs="Arial"/>
                <w:i/>
                <w:sz w:val="16"/>
                <w:szCs w:val="16"/>
              </w:rPr>
            </w:pPr>
            <w:r w:rsidRPr="00B32687">
              <w:rPr>
                <w:rFonts w:ascii="Arial" w:hAnsi="Arial" w:cs="Arial"/>
                <w:i/>
                <w:sz w:val="16"/>
                <w:szCs w:val="16"/>
              </w:rPr>
              <w:t xml:space="preserve">W sekcji G.7 całkowitą wartość wydatków w ramach projektu należy podzielić na źródła finansowania projektu oraz wskazać nazwę dokumentu potwierdzającego zapewnienie środków na realizację projektu. </w:t>
            </w:r>
          </w:p>
          <w:p w:rsidR="002B458C" w:rsidRDefault="00B32687" w:rsidP="00B32687">
            <w:pPr>
              <w:spacing w:after="0" w:line="240" w:lineRule="auto"/>
              <w:jc w:val="both"/>
              <w:rPr>
                <w:rFonts w:ascii="Arial" w:hAnsi="Arial" w:cs="Arial"/>
                <w:i/>
                <w:sz w:val="16"/>
                <w:szCs w:val="16"/>
              </w:rPr>
            </w:pPr>
            <w:r w:rsidRPr="00B32687">
              <w:rPr>
                <w:rFonts w:ascii="Arial" w:hAnsi="Arial" w:cs="Arial"/>
                <w:i/>
                <w:sz w:val="16"/>
                <w:szCs w:val="16"/>
              </w:rPr>
              <w:t>Należy pamiętać, że wnioskodawca powinien zapewniać środki finansowe gwarantujące płynną i terminową realizację projektu.</w:t>
            </w:r>
          </w:p>
          <w:p w:rsidR="00420FFA" w:rsidRPr="00EC050A" w:rsidRDefault="00420FFA" w:rsidP="00B32687">
            <w:pPr>
              <w:spacing w:after="0" w:line="240" w:lineRule="auto"/>
              <w:jc w:val="both"/>
              <w:rPr>
                <w:rFonts w:ascii="Arial" w:hAnsi="Arial" w:cs="Arial"/>
                <w:i/>
                <w:sz w:val="16"/>
                <w:szCs w:val="16"/>
              </w:rPr>
            </w:pPr>
            <w:r w:rsidRPr="00E65595">
              <w:rPr>
                <w:rFonts w:ascii="Arial" w:hAnsi="Arial" w:cs="Arial"/>
                <w:i/>
                <w:color w:val="000000"/>
                <w:sz w:val="16"/>
                <w:szCs w:val="16"/>
              </w:rPr>
              <w:t xml:space="preserve">Uwaga: Ze względu na </w:t>
            </w:r>
            <w:proofErr w:type="spellStart"/>
            <w:r w:rsidRPr="00E65595">
              <w:rPr>
                <w:rFonts w:ascii="Arial" w:hAnsi="Arial" w:cs="Arial"/>
                <w:i/>
                <w:color w:val="000000"/>
                <w:sz w:val="16"/>
                <w:szCs w:val="16"/>
              </w:rPr>
              <w:t>nieinwestycyjny</w:t>
            </w:r>
            <w:proofErr w:type="spellEnd"/>
            <w:r w:rsidRPr="00E65595">
              <w:rPr>
                <w:rFonts w:ascii="Arial" w:hAnsi="Arial" w:cs="Arial"/>
                <w:i/>
                <w:color w:val="000000"/>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Default="00BD3E7D" w:rsidP="00FA1E9F">
      <w:pPr>
        <w:spacing w:after="0" w:line="240" w:lineRule="auto"/>
        <w:jc w:val="both"/>
        <w:rPr>
          <w:rFonts w:ascii="Arial" w:hAnsi="Arial" w:cs="Arial"/>
          <w:sz w:val="16"/>
          <w:szCs w:val="16"/>
        </w:rPr>
      </w:pPr>
    </w:p>
    <w:p w:rsidR="002B2FD3" w:rsidRPr="001C5DDB" w:rsidRDefault="002B2FD3"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0"/>
        <w:gridCol w:w="1742"/>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5950C9">
        <w:trPr>
          <w:trHeight w:val="810"/>
        </w:trPr>
        <w:tc>
          <w:tcPr>
            <w:tcW w:w="1076"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5950C9">
        <w:trPr>
          <w:trHeight w:val="120"/>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308"/>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71"/>
        </w:trPr>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A1214E" w:rsidRPr="00BD3E7D" w:rsidTr="005950C9">
        <w:tc>
          <w:tcPr>
            <w:tcW w:w="1076" w:type="pct"/>
            <w:shd w:val="clear" w:color="auto" w:fill="D9D9D9"/>
            <w:vAlign w:val="center"/>
          </w:tcPr>
          <w:p w:rsidR="00A1214E" w:rsidRPr="002B2FD3" w:rsidRDefault="00A1214E"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p w:rsidR="00A1214E" w:rsidRPr="00BD3E7D" w:rsidDel="009D20BC" w:rsidRDefault="00A1214E" w:rsidP="00E65595">
            <w:pPr>
              <w:spacing w:after="0" w:line="240" w:lineRule="auto"/>
              <w:ind w:left="360"/>
              <w:contextualSpacing/>
              <w:rPr>
                <w:rFonts w:ascii="Arial" w:eastAsia="Times New Roman" w:hAnsi="Arial" w:cs="Arial"/>
                <w:sz w:val="16"/>
                <w:szCs w:val="16"/>
                <w:lang w:eastAsia="pl-PL"/>
              </w:rPr>
            </w:pP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E65595">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 xml:space="preserve">Należy wskazać nazwę </w:t>
            </w:r>
            <w:r w:rsidRPr="00552C0D">
              <w:rPr>
                <w:rFonts w:ascii="Arial" w:eastAsia="Times New Roman" w:hAnsi="Arial" w:cs="Arial"/>
                <w:sz w:val="16"/>
                <w:szCs w:val="16"/>
                <w:lang w:eastAsia="pl-PL"/>
              </w:rPr>
              <w:t xml:space="preserve">dokumentu </w:t>
            </w:r>
            <w:r>
              <w:rPr>
                <w:rFonts w:ascii="Arial" w:eastAsia="Times New Roman" w:hAnsi="Arial" w:cs="Arial"/>
                <w:sz w:val="16"/>
                <w:szCs w:val="16"/>
                <w:lang w:eastAsia="pl-PL"/>
              </w:rPr>
              <w:t xml:space="preserve">wraz z podaniem </w:t>
            </w:r>
            <w:r w:rsidRPr="00552C0D">
              <w:rPr>
                <w:rFonts w:ascii="Arial" w:eastAsia="Times New Roman" w:hAnsi="Arial" w:cs="Arial"/>
                <w:sz w:val="16"/>
                <w:szCs w:val="16"/>
                <w:lang w:eastAsia="pl-PL"/>
              </w:rPr>
              <w:t xml:space="preserve"> numer</w:t>
            </w:r>
            <w:r>
              <w:rPr>
                <w:rFonts w:ascii="Arial" w:eastAsia="Times New Roman" w:hAnsi="Arial" w:cs="Arial"/>
                <w:sz w:val="16"/>
                <w:szCs w:val="16"/>
                <w:lang w:eastAsia="pl-PL"/>
              </w:rPr>
              <w:t>u</w:t>
            </w:r>
            <w:r w:rsidRPr="00552C0D">
              <w:rPr>
                <w:rFonts w:ascii="Arial" w:eastAsia="Times New Roman" w:hAnsi="Arial" w:cs="Arial"/>
                <w:sz w:val="16"/>
                <w:szCs w:val="16"/>
                <w:lang w:eastAsia="pl-PL"/>
              </w:rPr>
              <w:t xml:space="preserve"> strony lub numer</w:t>
            </w:r>
            <w:r>
              <w:rPr>
                <w:rFonts w:ascii="Arial" w:eastAsia="Times New Roman" w:hAnsi="Arial" w:cs="Arial"/>
                <w:sz w:val="16"/>
                <w:szCs w:val="16"/>
                <w:lang w:eastAsia="pl-PL"/>
              </w:rPr>
              <w:t xml:space="preserve">u </w:t>
            </w:r>
            <w:r w:rsidRPr="00552C0D">
              <w:rPr>
                <w:rFonts w:ascii="Arial" w:eastAsia="Times New Roman" w:hAnsi="Arial" w:cs="Arial"/>
                <w:sz w:val="16"/>
                <w:szCs w:val="16"/>
                <w:lang w:eastAsia="pl-PL"/>
              </w:rPr>
              <w:t>pozycji z której wynika zabezpieczenie</w:t>
            </w:r>
            <w:r>
              <w:rPr>
                <w:rFonts w:ascii="Arial" w:eastAsia="Times New Roman" w:hAnsi="Arial" w:cs="Arial"/>
                <w:sz w:val="16"/>
                <w:szCs w:val="16"/>
                <w:lang w:eastAsia="pl-PL"/>
              </w:rPr>
              <w:t xml:space="preserve"> </w:t>
            </w:r>
            <w:r w:rsidRPr="00552C0D">
              <w:rPr>
                <w:rFonts w:ascii="Arial" w:eastAsia="Times New Roman" w:hAnsi="Arial" w:cs="Arial"/>
                <w:sz w:val="16"/>
                <w:szCs w:val="16"/>
                <w:lang w:eastAsia="pl-PL"/>
              </w:rPr>
              <w:t>środków na realizacj</w:t>
            </w:r>
            <w:r w:rsidR="0085401C">
              <w:rPr>
                <w:rFonts w:ascii="Arial" w:eastAsia="Times New Roman" w:hAnsi="Arial" w:cs="Arial"/>
                <w:sz w:val="16"/>
                <w:szCs w:val="16"/>
                <w:lang w:eastAsia="pl-PL"/>
              </w:rPr>
              <w:t>ę</w:t>
            </w:r>
            <w:r w:rsidRPr="00552C0D">
              <w:rPr>
                <w:rFonts w:ascii="Arial" w:eastAsia="Times New Roman" w:hAnsi="Arial" w:cs="Arial"/>
                <w:sz w:val="16"/>
                <w:szCs w:val="16"/>
                <w:lang w:eastAsia="pl-PL"/>
              </w:rPr>
              <w:t xml:space="preserve"> projektu.</w:t>
            </w:r>
          </w:p>
        </w:tc>
      </w:tr>
      <w:tr w:rsidR="00A1214E" w:rsidRPr="00BD3E7D" w:rsidTr="005950C9">
        <w:tc>
          <w:tcPr>
            <w:tcW w:w="1076" w:type="pct"/>
            <w:shd w:val="clear" w:color="auto" w:fill="D9D9D9"/>
            <w:vAlign w:val="center"/>
          </w:tcPr>
          <w:p w:rsidR="00A1214E" w:rsidRPr="00BD3E7D" w:rsidDel="009D20BC" w:rsidRDefault="00A1214E"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A1214E" w:rsidRPr="00BD3E7D" w:rsidTr="005950C9">
        <w:trPr>
          <w:trHeight w:val="464"/>
        </w:trPr>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c>
          <w:tcPr>
            <w:tcW w:w="1076" w:type="pct"/>
            <w:shd w:val="clear" w:color="auto" w:fill="D9D9D9"/>
            <w:vAlign w:val="center"/>
          </w:tcPr>
          <w:p w:rsidR="00A1214E" w:rsidRPr="00BD3E7D" w:rsidRDefault="00A1214E"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rPr>
          <w:trHeight w:val="150"/>
        </w:trPr>
        <w:tc>
          <w:tcPr>
            <w:tcW w:w="1076" w:type="pct"/>
            <w:shd w:val="clear" w:color="auto" w:fill="D9D9D9"/>
            <w:vAlign w:val="center"/>
          </w:tcPr>
          <w:p w:rsidR="00A1214E" w:rsidRPr="00BD3E7D" w:rsidDel="009D20BC" w:rsidRDefault="00A1214E"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r w:rsidR="00A1214E" w:rsidRPr="00BD3E7D" w:rsidTr="005950C9">
        <w:trPr>
          <w:trHeight w:val="150"/>
        </w:trPr>
        <w:tc>
          <w:tcPr>
            <w:tcW w:w="1076" w:type="pct"/>
            <w:shd w:val="clear" w:color="auto" w:fill="808080"/>
            <w:vAlign w:val="center"/>
          </w:tcPr>
          <w:p w:rsidR="00A1214E" w:rsidRPr="00BD3E7D" w:rsidRDefault="00A1214E" w:rsidP="005950C9">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A1214E" w:rsidRPr="00BD3E7D" w:rsidRDefault="00A1214E"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A1214E" w:rsidRPr="00BD3E7D" w:rsidRDefault="00A1214E" w:rsidP="005950C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A1214E" w:rsidRPr="00BD3E7D" w:rsidRDefault="00A1214E"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A1214E" w:rsidRPr="00BD3E7D" w:rsidRDefault="00A1214E"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A1214E" w:rsidRPr="00BD3E7D" w:rsidTr="005950C9">
        <w:tc>
          <w:tcPr>
            <w:tcW w:w="1076" w:type="pct"/>
            <w:shd w:val="clear" w:color="auto" w:fill="D9D9D9"/>
            <w:vAlign w:val="center"/>
          </w:tcPr>
          <w:p w:rsidR="00A1214E" w:rsidRPr="00BD3E7D" w:rsidRDefault="00A1214E" w:rsidP="005950C9">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76" w:type="pct"/>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A1214E" w:rsidRPr="00BD3E7D" w:rsidRDefault="00A1214E" w:rsidP="005950C9">
            <w:pPr>
              <w:spacing w:after="0" w:line="240" w:lineRule="auto"/>
              <w:rPr>
                <w:rFonts w:ascii="Arial" w:eastAsia="Times New Roman" w:hAnsi="Arial" w:cs="Arial"/>
                <w:b/>
                <w:sz w:val="16"/>
                <w:szCs w:val="16"/>
                <w:lang w:eastAsia="pl-PL"/>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BD3E7D" w:rsidRPr="00BD3E7D" w:rsidTr="00BD3E7D">
        <w:tc>
          <w:tcPr>
            <w:tcW w:w="5000" w:type="pct"/>
            <w:shd w:val="pct25" w:color="auto" w:fill="auto"/>
          </w:tcPr>
          <w:p w:rsidR="00BD3E7D" w:rsidRPr="00BD3E7D" w:rsidRDefault="00BD3E7D" w:rsidP="00AD2B07">
            <w:pPr>
              <w:pStyle w:val="Bezodstpw"/>
              <w:jc w:val="both"/>
              <w:outlineLvl w:val="0"/>
              <w:rPr>
                <w:rFonts w:ascii="Arial" w:hAnsi="Arial" w:cs="Arial"/>
                <w:b/>
                <w:sz w:val="16"/>
                <w:szCs w:val="16"/>
              </w:rPr>
            </w:pPr>
            <w:bookmarkStart w:id="11" w:name="_Toc433375896"/>
            <w:bookmarkStart w:id="12" w:name="_Toc441425954"/>
            <w:r w:rsidRPr="00BD3E7D">
              <w:rPr>
                <w:rFonts w:ascii="Arial" w:hAnsi="Arial" w:cs="Arial"/>
                <w:b/>
                <w:sz w:val="16"/>
                <w:szCs w:val="16"/>
              </w:rPr>
              <w:t>H. Ocena oddziaływania na środowisko</w:t>
            </w:r>
            <w:bookmarkEnd w:id="11"/>
            <w:bookmarkEnd w:id="12"/>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gdy w ramach projektu realizowane jest więcej niż jedno 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BF3D59">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 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9F071A" w:rsidRPr="009F071A" w:rsidTr="009F071A">
        <w:trPr>
          <w:trHeight w:val="37"/>
        </w:trPr>
        <w:tc>
          <w:tcPr>
            <w:tcW w:w="5000" w:type="pct"/>
            <w:tcBorders>
              <w:bottom w:val="single" w:sz="4" w:space="0" w:color="auto"/>
            </w:tcBorders>
            <w:shd w:val="pct10" w:color="auto" w:fill="auto"/>
          </w:tcPr>
          <w:p w:rsidR="009F071A" w:rsidRPr="009F071A" w:rsidRDefault="006B54E5" w:rsidP="00FA1E9F">
            <w:pPr>
              <w:pStyle w:val="Nagwek1"/>
              <w:jc w:val="both"/>
              <w:rPr>
                <w:rFonts w:cs="Arial"/>
                <w:sz w:val="16"/>
                <w:szCs w:val="16"/>
              </w:rPr>
            </w:pPr>
            <w:bookmarkStart w:id="13" w:name="_Toc434309435"/>
            <w:bookmarkStart w:id="14" w:name="_Toc441425955"/>
            <w:r>
              <w:rPr>
                <w:rFonts w:cs="Arial"/>
                <w:sz w:val="16"/>
                <w:szCs w:val="16"/>
              </w:rPr>
              <w:t xml:space="preserve">H.1.1. Do którego Załącznika </w:t>
            </w:r>
            <w:r w:rsidR="009F071A" w:rsidRPr="009F071A">
              <w:rPr>
                <w:rFonts w:cs="Arial"/>
                <w:sz w:val="16"/>
                <w:szCs w:val="16"/>
              </w:rPr>
              <w:t>dyrektywy OOŚ należy przedsięwzięcie</w:t>
            </w:r>
            <w:bookmarkEnd w:id="13"/>
            <w:bookmarkEnd w:id="14"/>
          </w:p>
        </w:tc>
      </w:tr>
      <w:tr w:rsidR="009F071A" w:rsidRPr="009F071A" w:rsidTr="009F071A">
        <w:trPr>
          <w:trHeight w:val="37"/>
        </w:trPr>
        <w:tc>
          <w:tcPr>
            <w:tcW w:w="5000" w:type="pct"/>
            <w:shd w:val="clear" w:color="auto" w:fill="auto"/>
          </w:tcPr>
          <w:p w:rsidR="009F071A" w:rsidRPr="009F071A" w:rsidRDefault="00DD7304" w:rsidP="00055878">
            <w:pPr>
              <w:pStyle w:val="Nagwek1"/>
              <w:numPr>
                <w:ilvl w:val="0"/>
                <w:numId w:val="16"/>
              </w:numPr>
              <w:jc w:val="both"/>
              <w:rPr>
                <w:rFonts w:cs="Arial"/>
                <w:b w:val="0"/>
                <w:sz w:val="16"/>
                <w:szCs w:val="16"/>
              </w:rPr>
            </w:pPr>
            <w:bookmarkStart w:id="15" w:name="_Toc434309436"/>
            <w:bookmarkStart w:id="16" w:name="_Toc441425956"/>
            <w:r>
              <w:rPr>
                <w:rFonts w:cs="Arial"/>
                <w:b w:val="0"/>
                <w:sz w:val="16"/>
                <w:szCs w:val="16"/>
              </w:rPr>
              <w:t>Załącznik I – _________</w:t>
            </w:r>
            <w:r w:rsidR="009F071A" w:rsidRPr="009F071A">
              <w:rPr>
                <w:rFonts w:cs="Arial"/>
                <w:b w:val="0"/>
                <w:sz w:val="16"/>
                <w:szCs w:val="16"/>
              </w:rPr>
              <w:t xml:space="preserve"> (należy podać, w którym punkcie Załącznika I jest przedsięwzięcie i przejść do pytania H.1.2.</w:t>
            </w:r>
            <w:bookmarkEnd w:id="15"/>
            <w:bookmarkEnd w:id="16"/>
            <w:r>
              <w:rPr>
                <w:rFonts w:cs="Arial"/>
                <w:b w:val="0"/>
                <w:sz w:val="16"/>
                <w:szCs w:val="16"/>
              </w:rPr>
              <w:t>)</w:t>
            </w:r>
            <w:r w:rsidR="009F071A" w:rsidRPr="009F071A">
              <w:rPr>
                <w:rFonts w:cs="Arial"/>
                <w:b w:val="0"/>
                <w:sz w:val="16"/>
                <w:szCs w:val="16"/>
              </w:rPr>
              <w:t xml:space="preserve"> </w:t>
            </w:r>
          </w:p>
          <w:p w:rsidR="009F071A" w:rsidRPr="009F071A" w:rsidRDefault="009F071A" w:rsidP="00055878">
            <w:pPr>
              <w:pStyle w:val="Nagwek1"/>
              <w:numPr>
                <w:ilvl w:val="0"/>
                <w:numId w:val="16"/>
              </w:numPr>
              <w:jc w:val="both"/>
              <w:rPr>
                <w:rFonts w:cs="Arial"/>
                <w:b w:val="0"/>
                <w:sz w:val="16"/>
                <w:szCs w:val="16"/>
              </w:rPr>
            </w:pPr>
            <w:bookmarkStart w:id="17" w:name="_Toc434309437"/>
            <w:bookmarkStart w:id="18" w:name="_Toc441425957"/>
            <w:r w:rsidRPr="009F071A">
              <w:rPr>
                <w:rFonts w:cs="Arial"/>
                <w:b w:val="0"/>
                <w:sz w:val="16"/>
                <w:szCs w:val="16"/>
              </w:rPr>
              <w:t>Załącznik II – __________ (należy podać, w którym punkcie Załącznika II jest przedsięwzięcie, odpowiedzieć na pytanie poniżej oraz przejść do pytania H.1.2.)</w:t>
            </w:r>
            <w:bookmarkEnd w:id="17"/>
            <w:bookmarkEnd w:id="18"/>
            <w:r w:rsidRPr="009F071A">
              <w:rPr>
                <w:rFonts w:cs="Arial"/>
                <w:b w:val="0"/>
                <w:sz w:val="16"/>
                <w:szCs w:val="16"/>
              </w:rPr>
              <w:t xml:space="preserve"> </w:t>
            </w:r>
          </w:p>
          <w:p w:rsidR="009F071A" w:rsidRPr="009F071A" w:rsidRDefault="009F071A" w:rsidP="00FA1E9F">
            <w:pPr>
              <w:pStyle w:val="Nagwek1"/>
              <w:jc w:val="both"/>
              <w:rPr>
                <w:rFonts w:cs="Arial"/>
                <w:b w:val="0"/>
                <w:sz w:val="16"/>
                <w:szCs w:val="16"/>
              </w:rPr>
            </w:pPr>
            <w:bookmarkStart w:id="19" w:name="_Toc434309438"/>
            <w:bookmarkStart w:id="20" w:name="_Toc441425958"/>
            <w:r w:rsidRPr="009F071A">
              <w:rPr>
                <w:rFonts w:cs="Arial"/>
                <w:b w:val="0"/>
                <w:sz w:val="16"/>
                <w:szCs w:val="16"/>
              </w:rPr>
              <w:t>Jeżeli projekt należy do Załącznika II dyrektywy, czy przeprowadzono ocenę oddziaływania na środowisko (OOŚ)?</w:t>
            </w:r>
            <w:bookmarkEnd w:id="19"/>
            <w:bookmarkEnd w:id="20"/>
          </w:p>
          <w:p w:rsidR="009F071A" w:rsidRPr="009F071A" w:rsidRDefault="009F071A" w:rsidP="00055878">
            <w:pPr>
              <w:pStyle w:val="Nagwek1"/>
              <w:numPr>
                <w:ilvl w:val="0"/>
                <w:numId w:val="17"/>
              </w:numPr>
              <w:jc w:val="both"/>
              <w:rPr>
                <w:rFonts w:cs="Arial"/>
                <w:b w:val="0"/>
                <w:sz w:val="16"/>
                <w:szCs w:val="16"/>
              </w:rPr>
            </w:pPr>
            <w:bookmarkStart w:id="21" w:name="_Toc434309439"/>
            <w:bookmarkStart w:id="22" w:name="_Toc441425959"/>
            <w:r w:rsidRPr="009F071A">
              <w:rPr>
                <w:rFonts w:cs="Arial"/>
                <w:b w:val="0"/>
                <w:sz w:val="16"/>
                <w:szCs w:val="16"/>
              </w:rPr>
              <w:t>Tak</w:t>
            </w:r>
            <w:bookmarkEnd w:id="21"/>
            <w:bookmarkEnd w:id="22"/>
            <w:r w:rsidRPr="009F071A">
              <w:rPr>
                <w:rFonts w:cs="Arial"/>
                <w:b w:val="0"/>
                <w:sz w:val="16"/>
                <w:szCs w:val="16"/>
              </w:rPr>
              <w:t xml:space="preserve"> </w:t>
            </w:r>
          </w:p>
          <w:p w:rsidR="009F071A" w:rsidRPr="009F071A" w:rsidRDefault="009F071A" w:rsidP="00055878">
            <w:pPr>
              <w:pStyle w:val="Nagwek1"/>
              <w:numPr>
                <w:ilvl w:val="0"/>
                <w:numId w:val="17"/>
              </w:numPr>
              <w:jc w:val="both"/>
              <w:rPr>
                <w:rFonts w:cs="Arial"/>
                <w:b w:val="0"/>
                <w:sz w:val="16"/>
                <w:szCs w:val="16"/>
              </w:rPr>
            </w:pPr>
            <w:bookmarkStart w:id="23" w:name="_Toc434309440"/>
            <w:bookmarkStart w:id="24" w:name="_Toc441425960"/>
            <w:r w:rsidRPr="009F071A">
              <w:rPr>
                <w:rFonts w:cs="Arial"/>
                <w:b w:val="0"/>
                <w:sz w:val="16"/>
                <w:szCs w:val="16"/>
              </w:rPr>
              <w:t>Nie</w:t>
            </w:r>
            <w:bookmarkEnd w:id="23"/>
            <w:bookmarkEnd w:id="24"/>
          </w:p>
          <w:p w:rsidR="009F071A" w:rsidRPr="009F071A" w:rsidRDefault="009F071A" w:rsidP="00FA1E9F">
            <w:pPr>
              <w:pStyle w:val="Nagwek1"/>
              <w:jc w:val="both"/>
              <w:rPr>
                <w:rFonts w:cs="Arial"/>
                <w:b w:val="0"/>
                <w:sz w:val="16"/>
                <w:szCs w:val="16"/>
              </w:rPr>
            </w:pPr>
            <w:bookmarkStart w:id="25" w:name="_Toc434309441"/>
            <w:bookmarkStart w:id="26" w:name="_Toc441425961"/>
            <w:r w:rsidRPr="009F071A">
              <w:rPr>
                <w:rFonts w:cs="Arial"/>
                <w:b w:val="0"/>
                <w:sz w:val="16"/>
                <w:szCs w:val="16"/>
              </w:rPr>
              <w:t>Jeżeli zaznaczono odpowiedź „nie”, należy podać następujące informacje:</w:t>
            </w:r>
            <w:bookmarkEnd w:id="25"/>
            <w:bookmarkEnd w:id="26"/>
          </w:p>
          <w:p w:rsidR="009F071A" w:rsidRPr="009F071A" w:rsidRDefault="009F071A" w:rsidP="00055878">
            <w:pPr>
              <w:pStyle w:val="Nagwek1"/>
              <w:numPr>
                <w:ilvl w:val="0"/>
                <w:numId w:val="18"/>
              </w:numPr>
              <w:jc w:val="both"/>
              <w:rPr>
                <w:rFonts w:cs="Arial"/>
                <w:b w:val="0"/>
                <w:sz w:val="16"/>
                <w:szCs w:val="16"/>
              </w:rPr>
            </w:pPr>
            <w:bookmarkStart w:id="27" w:name="_Toc434309442"/>
            <w:bookmarkStart w:id="28" w:name="_Toc441425962"/>
            <w:r w:rsidRPr="009F071A">
              <w:rPr>
                <w:rFonts w:cs="Arial"/>
                <w:b w:val="0"/>
                <w:sz w:val="16"/>
                <w:szCs w:val="16"/>
              </w:rPr>
              <w:t>ustalenie wymagane w art. 4 ust. 4 dyrektywy OOŚ (w formie określanej mianem „decyzji dotyczącej preselekcji” lub „decyzji „</w:t>
            </w:r>
            <w:proofErr w:type="spellStart"/>
            <w:r w:rsidRPr="009F071A">
              <w:rPr>
                <w:rFonts w:cs="Arial"/>
                <w:b w:val="0"/>
                <w:sz w:val="16"/>
                <w:szCs w:val="16"/>
              </w:rPr>
              <w:t>screeningowej</w:t>
            </w:r>
            <w:proofErr w:type="spellEnd"/>
            <w:r w:rsidRPr="009F071A">
              <w:rPr>
                <w:rFonts w:cs="Arial"/>
                <w:b w:val="0"/>
                <w:sz w:val="16"/>
                <w:szCs w:val="16"/>
              </w:rPr>
              <w:t>”);</w:t>
            </w:r>
            <w:bookmarkEnd w:id="27"/>
            <w:bookmarkEnd w:id="28"/>
          </w:p>
          <w:p w:rsidR="009F071A" w:rsidRPr="009F071A" w:rsidRDefault="009F071A" w:rsidP="00055878">
            <w:pPr>
              <w:pStyle w:val="Nagwek1"/>
              <w:numPr>
                <w:ilvl w:val="0"/>
                <w:numId w:val="18"/>
              </w:numPr>
              <w:jc w:val="both"/>
              <w:rPr>
                <w:rFonts w:cs="Arial"/>
                <w:b w:val="0"/>
                <w:sz w:val="16"/>
                <w:szCs w:val="16"/>
              </w:rPr>
            </w:pPr>
            <w:bookmarkStart w:id="29" w:name="_Toc434309443"/>
            <w:bookmarkStart w:id="30" w:name="_Toc441425963"/>
            <w:r w:rsidRPr="009F071A">
              <w:rPr>
                <w:rFonts w:cs="Arial"/>
                <w:b w:val="0"/>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29"/>
            <w:bookmarkEnd w:id="30"/>
          </w:p>
          <w:p w:rsidR="009F071A" w:rsidRPr="009F071A" w:rsidRDefault="009F071A" w:rsidP="00055878">
            <w:pPr>
              <w:pStyle w:val="Nagwek1"/>
              <w:numPr>
                <w:ilvl w:val="0"/>
                <w:numId w:val="18"/>
              </w:numPr>
              <w:jc w:val="both"/>
              <w:rPr>
                <w:rFonts w:cs="Arial"/>
                <w:b w:val="0"/>
                <w:sz w:val="16"/>
                <w:szCs w:val="16"/>
              </w:rPr>
            </w:pPr>
            <w:bookmarkStart w:id="31" w:name="_Toc434309444"/>
            <w:bookmarkStart w:id="32" w:name="_Toc441425964"/>
            <w:r w:rsidRPr="009F071A">
              <w:rPr>
                <w:rFonts w:cs="Arial"/>
                <w:b w:val="0"/>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End w:id="31"/>
            <w:bookmarkEnd w:id="32"/>
          </w:p>
          <w:p w:rsidR="009F071A" w:rsidRPr="009F071A" w:rsidRDefault="009F071A" w:rsidP="00FA1E9F">
            <w:pPr>
              <w:pStyle w:val="Nagwek1"/>
              <w:jc w:val="both"/>
              <w:rPr>
                <w:rFonts w:cs="Arial"/>
                <w:b w:val="0"/>
                <w:sz w:val="16"/>
                <w:szCs w:val="16"/>
              </w:rPr>
            </w:pPr>
            <w:bookmarkStart w:id="33" w:name="_Toc434309445"/>
            <w:bookmarkStart w:id="34" w:name="_Toc441425965"/>
            <w:r>
              <w:rPr>
                <w:rFonts w:cs="Arial"/>
                <w:b w:val="0"/>
                <w:sz w:val="16"/>
                <w:szCs w:val="16"/>
              </w:rPr>
              <w:t>____________</w:t>
            </w:r>
            <w:r w:rsidRPr="009F071A">
              <w:rPr>
                <w:rFonts w:cs="Arial"/>
                <w:b w:val="0"/>
                <w:sz w:val="16"/>
                <w:szCs w:val="16"/>
              </w:rPr>
              <w:t>_______________________________________________</w:t>
            </w:r>
            <w:bookmarkEnd w:id="33"/>
            <w:bookmarkEnd w:id="34"/>
          </w:p>
          <w:p w:rsidR="009F071A" w:rsidRPr="00CD6F0E" w:rsidRDefault="00CD6F0E" w:rsidP="00CD6F0E">
            <w:pPr>
              <w:pStyle w:val="Nagwek1"/>
              <w:jc w:val="left"/>
              <w:rPr>
                <w:rFonts w:cs="Arial"/>
                <w:b w:val="0"/>
                <w:i/>
                <w:sz w:val="16"/>
                <w:szCs w:val="16"/>
              </w:rPr>
            </w:pPr>
            <w:bookmarkStart w:id="35" w:name="_Toc434309446"/>
            <w:bookmarkStart w:id="36" w:name="_Toc441425966"/>
            <w:r>
              <w:rPr>
                <w:rFonts w:cs="Arial"/>
                <w:b w:val="0"/>
                <w:i/>
                <w:sz w:val="16"/>
                <w:szCs w:val="16"/>
              </w:rPr>
              <w:t xml:space="preserve">                               </w:t>
            </w:r>
            <w:r w:rsidR="009F071A" w:rsidRPr="00CD6F0E">
              <w:rPr>
                <w:rFonts w:cs="Arial"/>
                <w:b w:val="0"/>
                <w:i/>
                <w:sz w:val="16"/>
                <w:szCs w:val="16"/>
              </w:rPr>
              <w:t>(maksymalnie 2000 znaków)</w:t>
            </w:r>
            <w:bookmarkEnd w:id="35"/>
            <w:bookmarkEnd w:id="36"/>
          </w:p>
          <w:p w:rsidR="009F071A" w:rsidRPr="009F071A" w:rsidRDefault="009F071A" w:rsidP="00055878">
            <w:pPr>
              <w:pStyle w:val="Nagwek1"/>
              <w:numPr>
                <w:ilvl w:val="0"/>
                <w:numId w:val="19"/>
              </w:numPr>
              <w:jc w:val="both"/>
              <w:rPr>
                <w:rFonts w:cs="Arial"/>
                <w:b w:val="0"/>
                <w:sz w:val="16"/>
                <w:szCs w:val="16"/>
              </w:rPr>
            </w:pPr>
            <w:bookmarkStart w:id="37" w:name="_Toc434309447"/>
            <w:bookmarkStart w:id="38" w:name="_Toc441425967"/>
            <w:r w:rsidRPr="009F071A">
              <w:rPr>
                <w:rFonts w:cs="Arial"/>
                <w:b w:val="0"/>
                <w:sz w:val="16"/>
                <w:szCs w:val="16"/>
              </w:rPr>
              <w:t>Żaden z powyższych Załączników (należy przejść do pytania H.2.)</w:t>
            </w:r>
            <w:bookmarkEnd w:id="37"/>
            <w:bookmarkEnd w:id="38"/>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39" w:name="_Toc433363230"/>
            <w:bookmarkStart w:id="40" w:name="_Toc433370178"/>
            <w:bookmarkStart w:id="41" w:name="_Toc433370264"/>
            <w:bookmarkStart w:id="42" w:name="_Toc433370609"/>
            <w:bookmarkStart w:id="43"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Pr="009F071A">
              <w:rPr>
                <w:rFonts w:ascii="Arial" w:hAnsi="Arial" w:cs="Arial"/>
                <w:i/>
                <w:sz w:val="16"/>
                <w:szCs w:val="16"/>
              </w:rPr>
              <w:t xml:space="preserve">oraz wskazać konkretny punkt 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39"/>
            <w:bookmarkEnd w:id="40"/>
            <w:bookmarkEnd w:id="41"/>
            <w:bookmarkEnd w:id="42"/>
            <w:bookmarkEnd w:id="43"/>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 xml:space="preserve">H.1.2. Należy określić daty: wszczęcia postępowania OOŚ, uzyskania wymaganych postanowień i decyzji środowiskowej oraz przedstawić dodatkowe informacje istotne dla realizacji projektu. W przypadku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DD7304">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 xml:space="preserve">H.2. Ocena oddziaływania na obszary Natura 2000 – stosowanie dyrektywy Rady 92/43/EWG </w:t>
            </w:r>
            <w:r w:rsidRPr="004D14F0">
              <w:rPr>
                <w:rFonts w:ascii="Arial" w:eastAsia="Times New Roman" w:hAnsi="Arial" w:cs="Arial"/>
                <w:b/>
                <w:sz w:val="16"/>
                <w:szCs w:val="16"/>
              </w:rPr>
              <w:br/>
              <w:t>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055878">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055878">
            <w:pPr>
              <w:pStyle w:val="Akapitzlist"/>
              <w:numPr>
                <w:ilvl w:val="0"/>
                <w:numId w:val="22"/>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055878">
            <w:pPr>
              <w:pStyle w:val="Akapitzlist"/>
              <w:numPr>
                <w:ilvl w:val="0"/>
                <w:numId w:val="22"/>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055878">
            <w:pPr>
              <w:pStyle w:val="Akapitzlist"/>
              <w:numPr>
                <w:ilvl w:val="0"/>
                <w:numId w:val="21"/>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D009A3" w:rsidRPr="00D009A3" w:rsidRDefault="00D009A3" w:rsidP="00055878">
            <w:pPr>
              <w:pStyle w:val="Akapitzlist"/>
              <w:numPr>
                <w:ilvl w:val="0"/>
                <w:numId w:val="21"/>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716411" w:rsidRPr="00E65595" w:rsidRDefault="00D009A3" w:rsidP="00055878">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 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055878">
            <w:pPr>
              <w:pStyle w:val="Akapitzlist"/>
              <w:numPr>
                <w:ilvl w:val="0"/>
                <w:numId w:val="20"/>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055878">
            <w:pPr>
              <w:pStyle w:val="Akapitzlist"/>
              <w:numPr>
                <w:ilvl w:val="0"/>
                <w:numId w:val="20"/>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iedliskowej należy załączyć pełną 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procedury oceny dla przedsięwzięć innych niż mogące znacząco oddziaływać </w:t>
            </w:r>
            <w:r w:rsidRPr="00D009A3">
              <w:rPr>
                <w:rFonts w:ascii="Arial" w:hAnsi="Arial" w:cs="Arial"/>
                <w:i/>
                <w:sz w:val="16"/>
                <w:szCs w:val="16"/>
                <w:lang w:eastAsia="en-GB"/>
              </w:rPr>
              <w:b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określonym w punkcie 2. dodatkowo wymagana jest kopia dokumentacji, o której mowa </w:t>
            </w:r>
            <w:r w:rsidRPr="00D009A3">
              <w:rPr>
                <w:rFonts w:ascii="Arial" w:hAnsi="Arial" w:cs="Arial"/>
                <w:i/>
                <w:sz w:val="16"/>
                <w:szCs w:val="16"/>
                <w:lang w:eastAsia="en-GB"/>
              </w:rPr>
              <w:br/>
              <w:t>w art. 35 ustawy o ochronie przyrody, czyli informacji dotyczącej ustalenia kompensacji przyrodniczej.</w:t>
            </w:r>
          </w:p>
          <w:p w:rsidR="004D14F0" w:rsidRDefault="004D14F0" w:rsidP="00FA1E9F">
            <w:pPr>
              <w:pStyle w:val="Tekstkomentarza"/>
              <w:spacing w:after="0"/>
              <w:jc w:val="both"/>
              <w:rPr>
                <w:rFonts w:ascii="Arial" w:hAnsi="Arial" w:cs="Arial"/>
                <w:i/>
                <w:sz w:val="16"/>
                <w:szCs w:val="16"/>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p w:rsidR="00C743D4" w:rsidRPr="00E65595" w:rsidRDefault="00C743D4" w:rsidP="00FA1E9F">
            <w:pPr>
              <w:pStyle w:val="Tekstkomentarza"/>
              <w:spacing w:after="0"/>
              <w:jc w:val="both"/>
              <w:rPr>
                <w:rFonts w:ascii="Arial" w:hAnsi="Arial" w:cs="Arial"/>
                <w:i/>
                <w:lang w:eastAsia="en-GB"/>
              </w:rPr>
            </w:pPr>
            <w:r w:rsidRPr="00E65595">
              <w:rPr>
                <w:rFonts w:ascii="Arial" w:hAnsi="Arial" w:cs="Arial"/>
                <w:i/>
                <w:iCs/>
                <w:sz w:val="16"/>
                <w:szCs w:val="16"/>
                <w:lang w:eastAsia="en-GB"/>
              </w:rPr>
              <w:t>Jeżeli zgodnie z Regulaminem naboru uzyskanie deklaracji organu odpowiedzialnego za monitorowanie obszarów Natura 2000 wraz z mapą, na której wskazano lokalizację projektu i obszarów Natura 2000 nie jest wymagane, w polu H.2. należy zaznaczyć opcję „Nie”.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2001/42/WE Parlamentu Europejskiego 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055878">
            <w:pPr>
              <w:numPr>
                <w:ilvl w:val="0"/>
                <w:numId w:val="26"/>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055878">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055878">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055878">
            <w:pPr>
              <w:numPr>
                <w:ilvl w:val="0"/>
                <w:numId w:val="26"/>
              </w:numPr>
              <w:spacing w:after="0" w:line="240" w:lineRule="auto"/>
              <w:jc w:val="both"/>
              <w:rPr>
                <w:rFonts w:ascii="Arial" w:hAnsi="Arial" w:cs="Arial"/>
                <w:bCs/>
                <w:sz w:val="16"/>
                <w:szCs w:val="16"/>
              </w:rPr>
            </w:pPr>
            <w:r w:rsidRPr="0017175F">
              <w:rPr>
                <w:rFonts w:ascii="Arial" w:hAnsi="Arial" w:cs="Arial"/>
                <w:bCs/>
                <w:sz w:val="16"/>
                <w:szCs w:val="16"/>
              </w:rPr>
              <w:t>Jeżeli w pytaniu 1 wybrano odpowiedź Tak, należy określić, czy dany plan lub program podlegał strategicznej ocenie oddziaływania na środowisko zgodnie z dyrektywą SOOŚ</w:t>
            </w:r>
          </w:p>
          <w:p w:rsidR="0017175F" w:rsidRPr="0017175F" w:rsidRDefault="0017175F" w:rsidP="00055878">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055878">
            <w:pPr>
              <w:numPr>
                <w:ilvl w:val="0"/>
                <w:numId w:val="25"/>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B8152E" w:rsidP="00FA1E9F">
            <w:pPr>
              <w:spacing w:after="0" w:line="240" w:lineRule="auto"/>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 xml:space="preserve">udzielić odpowiedzi na pytanie: Czy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p>
          <w:p w:rsidR="00D009A3" w:rsidRPr="0017175F" w:rsidRDefault="00D009A3" w:rsidP="00055878">
            <w:pPr>
              <w:numPr>
                <w:ilvl w:val="0"/>
                <w:numId w:val="24"/>
              </w:numPr>
              <w:spacing w:after="0" w:line="240" w:lineRule="auto"/>
              <w:jc w:val="both"/>
              <w:rPr>
                <w:rFonts w:ascii="Arial" w:hAnsi="Arial" w:cs="Arial"/>
                <w:i/>
                <w:sz w:val="16"/>
                <w:szCs w:val="16"/>
              </w:rPr>
            </w:pPr>
            <w:r w:rsidRPr="0017175F">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D009A3" w:rsidRPr="0017175F" w:rsidRDefault="00D009A3" w:rsidP="00055878">
            <w:pPr>
              <w:numPr>
                <w:ilvl w:val="0"/>
                <w:numId w:val="23"/>
              </w:numPr>
              <w:spacing w:after="0" w:line="240" w:lineRule="auto"/>
              <w:jc w:val="both"/>
              <w:rPr>
                <w:rFonts w:ascii="Arial" w:hAnsi="Arial" w:cs="Arial"/>
                <w:i/>
                <w:sz w:val="16"/>
                <w:szCs w:val="16"/>
              </w:rPr>
            </w:pPr>
            <w:r w:rsidRPr="0017175F">
              <w:rPr>
                <w:rFonts w:ascii="Arial" w:hAnsi="Arial" w:cs="Arial"/>
                <w:i/>
                <w:sz w:val="16"/>
                <w:szCs w:val="16"/>
              </w:rPr>
              <w:t xml:space="preserve">nietechnicznego streszczenia prognozy oddziaływania na środowisko, o którym mowa </w:t>
            </w:r>
            <w:r w:rsidRPr="0017175F">
              <w:rPr>
                <w:rFonts w:ascii="Arial" w:hAnsi="Arial" w:cs="Arial"/>
                <w:i/>
                <w:sz w:val="16"/>
                <w:szCs w:val="16"/>
              </w:rPr>
              <w:br/>
              <w:t>w art. 51 ust. 2 pkt 1 lit. e ustawy OOŚ,</w:t>
            </w:r>
          </w:p>
          <w:p w:rsidR="00D009A3" w:rsidRPr="0017175F" w:rsidRDefault="00D009A3" w:rsidP="00055878">
            <w:pPr>
              <w:numPr>
                <w:ilvl w:val="0"/>
                <w:numId w:val="23"/>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D009A3" w:rsidRPr="0017175F" w:rsidRDefault="00D009A3" w:rsidP="00055878">
            <w:pPr>
              <w:numPr>
                <w:ilvl w:val="0"/>
                <w:numId w:val="24"/>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055878">
            <w:pPr>
              <w:pStyle w:val="Akapitzlist"/>
              <w:numPr>
                <w:ilvl w:val="0"/>
                <w:numId w:val="27"/>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055878">
            <w:pPr>
              <w:pStyle w:val="Akapitzlist"/>
              <w:numPr>
                <w:ilvl w:val="0"/>
                <w:numId w:val="27"/>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Pr="00B52A0E" w:rsidRDefault="00B52A0E" w:rsidP="00055878">
            <w:pPr>
              <w:pStyle w:val="Akapitzlist"/>
              <w:numPr>
                <w:ilvl w:val="0"/>
                <w:numId w:val="28"/>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B52A0E" w:rsidRDefault="001F3BD9" w:rsidP="00FA1E9F">
            <w:pPr>
              <w:spacing w:after="0" w:line="240" w:lineRule="auto"/>
              <w:ind w:firstLine="1735"/>
              <w:jc w:val="both"/>
              <w:rPr>
                <w:rFonts w:ascii="Arial" w:hAnsi="Arial" w:cs="Arial"/>
                <w:sz w:val="16"/>
                <w:szCs w:val="16"/>
              </w:rPr>
            </w:pPr>
            <w:r>
              <w:rPr>
                <w:rFonts w:ascii="Arial" w:hAnsi="Arial" w:cs="Arial"/>
                <w:sz w:val="16"/>
                <w:szCs w:val="16"/>
              </w:rPr>
              <w:t>(maksymalnie 2</w:t>
            </w:r>
            <w:r w:rsidR="00FA1E9F">
              <w:rPr>
                <w:rFonts w:ascii="Arial" w:hAnsi="Arial" w:cs="Arial"/>
                <w:sz w:val="16"/>
                <w:szCs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165965">
            <w:pPr>
              <w:pStyle w:val="Akapitzlist"/>
              <w:numPr>
                <w:ilvl w:val="0"/>
                <w:numId w:val="28"/>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DD7304" w:rsidRPr="00E7727C" w:rsidRDefault="00E7727C" w:rsidP="00DD7304">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DD7304" w:rsidRDefault="00DD7304" w:rsidP="00165965">
            <w:pPr>
              <w:pStyle w:val="Akapitzlist"/>
              <w:numPr>
                <w:ilvl w:val="0"/>
                <w:numId w:val="28"/>
              </w:numPr>
              <w:spacing w:after="0" w:line="240" w:lineRule="auto"/>
              <w:jc w:val="both"/>
              <w:rPr>
                <w:rFonts w:ascii="Arial" w:hAnsi="Arial" w:cs="Arial"/>
                <w:sz w:val="16"/>
                <w:szCs w:val="16"/>
              </w:rPr>
            </w:pPr>
            <w:r>
              <w:rPr>
                <w:rFonts w:ascii="Arial" w:hAnsi="Arial" w:cs="Arial"/>
                <w:sz w:val="16"/>
                <w:szCs w:val="16"/>
              </w:rPr>
              <w:t>TAK</w:t>
            </w:r>
          </w:p>
          <w:p w:rsidR="00DD7304" w:rsidRDefault="00DD7304" w:rsidP="00165965">
            <w:pPr>
              <w:pStyle w:val="Akapitzlist"/>
              <w:numPr>
                <w:ilvl w:val="0"/>
                <w:numId w:val="28"/>
              </w:numPr>
              <w:spacing w:after="0" w:line="240" w:lineRule="auto"/>
              <w:jc w:val="both"/>
              <w:rPr>
                <w:rFonts w:ascii="Arial" w:hAnsi="Arial" w:cs="Arial"/>
                <w:sz w:val="16"/>
                <w:szCs w:val="16"/>
              </w:rPr>
            </w:pPr>
            <w:r>
              <w:rPr>
                <w:rFonts w:ascii="Arial" w:hAnsi="Arial" w:cs="Arial"/>
                <w:sz w:val="16"/>
                <w:szCs w:val="16"/>
              </w:rPr>
              <w:t>NIE</w:t>
            </w:r>
          </w:p>
          <w:p w:rsidR="00DD7304" w:rsidRPr="00DD7304" w:rsidRDefault="00DD7304" w:rsidP="00165965">
            <w:pPr>
              <w:pStyle w:val="Akapitzlist"/>
              <w:numPr>
                <w:ilvl w:val="0"/>
                <w:numId w:val="28"/>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Pr="00E7727C" w:rsidRDefault="00E7727C" w:rsidP="00165965">
            <w:pPr>
              <w:pStyle w:val="Akapitzlist"/>
              <w:numPr>
                <w:ilvl w:val="0"/>
                <w:numId w:val="28"/>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E7727C" w:rsidRDefault="001F3BD9" w:rsidP="00E7727C">
            <w:pPr>
              <w:spacing w:after="0" w:line="240" w:lineRule="auto"/>
              <w:ind w:left="1701"/>
              <w:jc w:val="both"/>
              <w:rPr>
                <w:rFonts w:ascii="Arial" w:hAnsi="Arial" w:cs="Arial"/>
                <w:sz w:val="16"/>
                <w:szCs w:val="16"/>
              </w:rPr>
            </w:pPr>
            <w:r>
              <w:rPr>
                <w:rFonts w:ascii="Arial" w:hAnsi="Arial" w:cs="Arial"/>
                <w:sz w:val="16"/>
                <w:szCs w:val="16"/>
              </w:rPr>
              <w:t>(maksymalnie 2</w:t>
            </w:r>
            <w:r w:rsidR="00E7727C" w:rsidRPr="00E7727C">
              <w:rPr>
                <w:rFonts w:ascii="Arial" w:hAnsi="Arial" w:cs="Arial"/>
                <w:sz w:val="16"/>
                <w:szCs w:val="16"/>
              </w:rPr>
              <w:t>000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165965">
            <w:pPr>
              <w:numPr>
                <w:ilvl w:val="0"/>
                <w:numId w:val="29"/>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naprawiania szkody w pierwszym rzędzie 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27B6D" w:rsidRPr="00336ADE" w:rsidRDefault="00E27B6D" w:rsidP="00165965">
            <w:pPr>
              <w:pStyle w:val="Akapitzlist"/>
              <w:numPr>
                <w:ilvl w:val="0"/>
                <w:numId w:val="37"/>
              </w:numPr>
              <w:spacing w:after="0" w:line="240" w:lineRule="auto"/>
              <w:jc w:val="both"/>
              <w:rPr>
                <w:rFonts w:ascii="Arial" w:hAnsi="Arial" w:cs="Arial"/>
                <w:sz w:val="16"/>
                <w:szCs w:val="16"/>
              </w:rPr>
            </w:pPr>
            <w:r w:rsidRPr="00336ADE">
              <w:rPr>
                <w:rFonts w:ascii="Arial" w:hAnsi="Arial" w:cs="Arial"/>
                <w:sz w:val="16"/>
                <w:szCs w:val="16"/>
              </w:rPr>
              <w:t xml:space="preserve">Tak – proszę podać szczegóły </w:t>
            </w:r>
          </w:p>
          <w:p w:rsidR="00E27B6D" w:rsidRPr="00336ADE" w:rsidRDefault="00E27B6D" w:rsidP="00E27B6D">
            <w:pPr>
              <w:spacing w:after="0" w:line="240" w:lineRule="auto"/>
              <w:jc w:val="both"/>
              <w:rPr>
                <w:rFonts w:ascii="Arial" w:hAnsi="Arial" w:cs="Arial"/>
                <w:sz w:val="16"/>
                <w:szCs w:val="16"/>
              </w:rPr>
            </w:pPr>
            <w:r w:rsidRPr="00336ADE">
              <w:rPr>
                <w:rFonts w:ascii="Arial" w:hAnsi="Arial" w:cs="Arial"/>
                <w:sz w:val="16"/>
                <w:szCs w:val="16"/>
              </w:rPr>
              <w:t xml:space="preserve">                  _____________________________________________</w:t>
            </w:r>
          </w:p>
          <w:p w:rsidR="00E27B6D" w:rsidRPr="00336ADE" w:rsidRDefault="00E27B6D" w:rsidP="00E27B6D">
            <w:pPr>
              <w:spacing w:after="0" w:line="240" w:lineRule="auto"/>
              <w:jc w:val="both"/>
              <w:rPr>
                <w:rFonts w:ascii="Arial" w:hAnsi="Arial" w:cs="Arial"/>
                <w:sz w:val="16"/>
                <w:szCs w:val="16"/>
              </w:rPr>
            </w:pPr>
            <w:r w:rsidRPr="00336ADE">
              <w:rPr>
                <w:rFonts w:ascii="Arial" w:hAnsi="Arial" w:cs="Arial"/>
                <w:i/>
                <w:sz w:val="16"/>
                <w:szCs w:val="16"/>
              </w:rPr>
              <w:t xml:space="preserve">                            </w:t>
            </w:r>
            <w:r w:rsidR="002E6C89">
              <w:rPr>
                <w:rFonts w:ascii="Arial" w:hAnsi="Arial" w:cs="Arial"/>
                <w:i/>
                <w:sz w:val="16"/>
                <w:szCs w:val="16"/>
              </w:rPr>
              <w:t>(</w:t>
            </w:r>
            <w:r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165965">
            <w:pPr>
              <w:pStyle w:val="Akapitzlist"/>
              <w:numPr>
                <w:ilvl w:val="0"/>
                <w:numId w:val="37"/>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165965">
            <w:pPr>
              <w:pStyle w:val="Akapitzlist"/>
              <w:numPr>
                <w:ilvl w:val="0"/>
                <w:numId w:val="37"/>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165965">
            <w:pPr>
              <w:numPr>
                <w:ilvl w:val="0"/>
                <w:numId w:val="39"/>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165965">
            <w:pPr>
              <w:numPr>
                <w:ilvl w:val="0"/>
                <w:numId w:val="38"/>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165965">
            <w:pPr>
              <w:numPr>
                <w:ilvl w:val="0"/>
                <w:numId w:val="38"/>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w:t>
            </w:r>
            <w:r w:rsidR="00173CBF" w:rsidRPr="00173CBF">
              <w:rPr>
                <w:rFonts w:ascii="Arial" w:hAnsi="Arial" w:cs="Arial"/>
                <w:b/>
                <w:sz w:val="16"/>
                <w:szCs w:val="16"/>
              </w:rPr>
              <w:b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165965">
            <w:pPr>
              <w:numPr>
                <w:ilvl w:val="0"/>
                <w:numId w:val="31"/>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Oczyszczania Ścieków Komunalnych i Master Planem dla wdrażania dyrektywy 91/271/EWG.</w:t>
            </w:r>
          </w:p>
          <w:p w:rsidR="00173CBF" w:rsidRPr="00B65E3C" w:rsidRDefault="00173CBF" w:rsidP="00165965">
            <w:pPr>
              <w:numPr>
                <w:ilvl w:val="0"/>
                <w:numId w:val="31"/>
              </w:numPr>
              <w:spacing w:after="0" w:line="240" w:lineRule="auto"/>
              <w:jc w:val="both"/>
              <w:rPr>
                <w:rFonts w:ascii="Arial" w:hAnsi="Arial" w:cs="Arial"/>
                <w:i/>
                <w:sz w:val="16"/>
                <w:szCs w:val="16"/>
              </w:rPr>
            </w:pPr>
            <w:r w:rsidRPr="00B65E3C">
              <w:rPr>
                <w:rFonts w:ascii="Arial" w:hAnsi="Arial" w:cs="Arial"/>
                <w:i/>
                <w:sz w:val="16"/>
                <w:szCs w:val="16"/>
              </w:rPr>
              <w:t xml:space="preserve">Zgodnie z przepisami dyrektywy ściekowej warunkami koniecznymi do spełnienia </w:t>
            </w:r>
            <w:r w:rsidRPr="00B65E3C">
              <w:rPr>
                <w:rFonts w:ascii="Arial" w:hAnsi="Arial" w:cs="Arial"/>
                <w:i/>
                <w:sz w:val="16"/>
                <w:szCs w:val="16"/>
              </w:rPr>
              <w:br/>
              <w:t>przez aglomeracje jej wymogów są następujące aspekty, do których należy się odnieść:</w:t>
            </w:r>
          </w:p>
          <w:p w:rsidR="00173CBF" w:rsidRPr="00B65E3C" w:rsidRDefault="00173CBF" w:rsidP="00165965">
            <w:pPr>
              <w:numPr>
                <w:ilvl w:val="0"/>
                <w:numId w:val="30"/>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165965">
            <w:pPr>
              <w:numPr>
                <w:ilvl w:val="0"/>
                <w:numId w:val="30"/>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165965">
            <w:pPr>
              <w:numPr>
                <w:ilvl w:val="0"/>
                <w:numId w:val="30"/>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173CBF" w:rsidRPr="002E6C89" w:rsidRDefault="00173CBF" w:rsidP="00165965">
            <w:pPr>
              <w:numPr>
                <w:ilvl w:val="0"/>
                <w:numId w:val="31"/>
              </w:numPr>
              <w:spacing w:after="0" w:line="240" w:lineRule="auto"/>
              <w:jc w:val="both"/>
              <w:rPr>
                <w:rFonts w:ascii="Arial" w:hAnsi="Arial" w:cs="Arial"/>
                <w:sz w:val="16"/>
                <w:szCs w:val="16"/>
              </w:rPr>
            </w:pPr>
            <w:r w:rsidRPr="00B65E3C">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celów w zakresie przygotowania </w:t>
            </w:r>
            <w:r w:rsidRPr="00B65E3C">
              <w:rPr>
                <w:rFonts w:ascii="Arial" w:hAnsi="Arial" w:cs="Arial"/>
                <w:i/>
                <w:sz w:val="16"/>
                <w:szCs w:val="16"/>
              </w:rPr>
              <w:br/>
              <w:t xml:space="preserve">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w:t>
            </w:r>
            <w:r w:rsidRPr="00B65E3C">
              <w:rPr>
                <w:rFonts w:ascii="Arial" w:hAnsi="Arial" w:cs="Arial"/>
                <w:i/>
                <w:sz w:val="16"/>
                <w:szCs w:val="16"/>
              </w:rPr>
              <w:b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B65E3C">
              <w:rPr>
                <w:rFonts w:ascii="Arial" w:hAnsi="Arial" w:cs="Arial"/>
                <w:i/>
                <w:sz w:val="16"/>
                <w:szCs w:val="16"/>
              </w:rPr>
              <w:t xml:space="preserve">W przypadku, gdy projekt obejmuje instalację do unieszkodliwiania odpadów należy potwierdzić, </w:t>
            </w:r>
            <w:r w:rsidRPr="00B65E3C">
              <w:rPr>
                <w:rFonts w:ascii="Arial" w:hAnsi="Arial" w:cs="Arial"/>
                <w:i/>
                <w:sz w:val="16"/>
                <w:szCs w:val="16"/>
              </w:rPr>
              <w:br/>
              <w:t>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H.7.3. Należy wyjaśnić, w jaki sposób projekt spełnia wymogi dyrektywy w sprawie emisji przemysłowych, w 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przedsięwzięć dla których konieczne jest uzyskanie, w myśl art. 201 ustawy Prawo ochrony środowiska (tekst jednolity </w:t>
            </w:r>
            <w:r w:rsidR="00980F14" w:rsidRPr="00980F14">
              <w:rPr>
                <w:rFonts w:ascii="Arial" w:hAnsi="Arial" w:cs="Arial"/>
                <w:i/>
                <w:sz w:val="16"/>
                <w:szCs w:val="16"/>
              </w:rPr>
              <w:t>Dz. U. z 2016 r., poz. 672 ze zm.</w:t>
            </w:r>
            <w:r w:rsidRPr="002D0525">
              <w:rPr>
                <w:rFonts w:ascii="Arial" w:hAnsi="Arial" w:cs="Arial"/>
                <w:i/>
                <w:sz w:val="16"/>
                <w:szCs w:val="16"/>
              </w:rPr>
              <w:t xml:space="preserve">), pozwolenia zintegrowanego. </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2D0525" w:rsidTr="008E5BDE">
        <w:trPr>
          <w:trHeight w:val="37"/>
        </w:trPr>
        <w:tc>
          <w:tcPr>
            <w:tcW w:w="5000" w:type="pct"/>
            <w:shd w:val="clear"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165965">
            <w:pPr>
              <w:numPr>
                <w:ilvl w:val="0"/>
                <w:numId w:val="40"/>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Pr="002D0525" w:rsidRDefault="008E5BDE" w:rsidP="00165965">
            <w:pPr>
              <w:numPr>
                <w:ilvl w:val="0"/>
                <w:numId w:val="40"/>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8E5BDE" w:rsidRPr="002D0525" w:rsidRDefault="008E5BDE" w:rsidP="008E5BDE">
            <w:pPr>
              <w:spacing w:after="0" w:line="240" w:lineRule="auto"/>
              <w:ind w:left="709"/>
              <w:jc w:val="both"/>
              <w:rPr>
                <w:rFonts w:ascii="Arial" w:hAnsi="Arial" w:cs="Arial"/>
                <w:sz w:val="16"/>
                <w:szCs w:val="16"/>
              </w:rPr>
            </w:pPr>
            <w:r w:rsidRPr="002D0525">
              <w:rPr>
                <w:rFonts w:ascii="Arial" w:hAnsi="Arial" w:cs="Arial"/>
                <w:sz w:val="16"/>
                <w:szCs w:val="16"/>
              </w:rPr>
              <w:t xml:space="preserve">____________________________________________________________ </w:t>
            </w:r>
          </w:p>
          <w:p w:rsidR="008E5BDE" w:rsidRPr="002D0525" w:rsidRDefault="00B8152E"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2D0525" w:rsidTr="00173CBF">
        <w:tc>
          <w:tcPr>
            <w:tcW w:w="5000" w:type="pct"/>
          </w:tcPr>
          <w:p w:rsidR="00BB78F9" w:rsidRPr="002D0525" w:rsidRDefault="00BB78F9" w:rsidP="00165965">
            <w:pPr>
              <w:pStyle w:val="Akapitzlist"/>
              <w:numPr>
                <w:ilvl w:val="0"/>
                <w:numId w:val="60"/>
              </w:numPr>
              <w:spacing w:after="0" w:line="240" w:lineRule="auto"/>
              <w:jc w:val="both"/>
              <w:rPr>
                <w:rFonts w:ascii="Arial" w:hAnsi="Arial" w:cs="Arial"/>
                <w:i/>
                <w:sz w:val="16"/>
                <w:szCs w:val="16"/>
              </w:rPr>
            </w:pPr>
            <w:r w:rsidRPr="002D0525">
              <w:rPr>
                <w:rFonts w:ascii="Arial" w:hAnsi="Arial" w:cs="Arial"/>
                <w:i/>
                <w:sz w:val="16"/>
                <w:szCs w:val="16"/>
              </w:rPr>
              <w:t xml:space="preserve">Należy opisać, w jaki sposób realizacja projektu wpisuje się w cele klimatyczne określone w Strategii Europa 2020, </w:t>
            </w:r>
            <w:r w:rsidRPr="002D0525">
              <w:rPr>
                <w:rFonts w:ascii="Arial" w:hAnsi="Arial" w:cs="Arial"/>
                <w:i/>
                <w:sz w:val="16"/>
                <w:szCs w:val="16"/>
              </w:rPr>
              <w:br/>
              <w:t xml:space="preserve">przy czym różne projekty w różnym stopniu i zakresie mogą przyczyniać się do wskazanych poniżej celów. </w:t>
            </w:r>
          </w:p>
          <w:p w:rsidR="00BB78F9" w:rsidRPr="002D0525" w:rsidRDefault="00BB78F9" w:rsidP="00BB78F9">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165965">
            <w:pPr>
              <w:pStyle w:val="Akapitzlist"/>
              <w:numPr>
                <w:ilvl w:val="0"/>
                <w:numId w:val="61"/>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165965">
            <w:pPr>
              <w:pStyle w:val="Akapitzlist"/>
              <w:numPr>
                <w:ilvl w:val="0"/>
                <w:numId w:val="61"/>
              </w:numPr>
              <w:spacing w:after="0" w:line="240" w:lineRule="auto"/>
              <w:jc w:val="both"/>
              <w:rPr>
                <w:rFonts w:ascii="Arial" w:hAnsi="Arial" w:cs="Arial"/>
                <w:i/>
                <w:sz w:val="16"/>
                <w:szCs w:val="16"/>
              </w:rPr>
            </w:pPr>
            <w:r w:rsidRPr="002D0525">
              <w:rPr>
                <w:rFonts w:ascii="Arial" w:hAnsi="Arial" w:cs="Arial"/>
                <w:i/>
                <w:sz w:val="16"/>
                <w:szCs w:val="16"/>
              </w:rPr>
              <w:t>osiągnięcie 20% poziomu energii pochodzącej ze źródeł odnawialnych.</w:t>
            </w:r>
          </w:p>
          <w:p w:rsidR="00BB78F9" w:rsidRPr="002D0525" w:rsidRDefault="00BB78F9" w:rsidP="00165965">
            <w:pPr>
              <w:pStyle w:val="Akapitzlist"/>
              <w:numPr>
                <w:ilvl w:val="0"/>
                <w:numId w:val="61"/>
              </w:numPr>
              <w:spacing w:after="0" w:line="240" w:lineRule="auto"/>
              <w:jc w:val="both"/>
              <w:rPr>
                <w:rFonts w:ascii="Arial" w:hAnsi="Arial" w:cs="Arial"/>
                <w:i/>
                <w:sz w:val="16"/>
                <w:szCs w:val="16"/>
              </w:rPr>
            </w:pPr>
            <w:r w:rsidRPr="002D0525">
              <w:rPr>
                <w:rFonts w:ascii="Arial" w:hAnsi="Arial" w:cs="Arial"/>
                <w:i/>
                <w:sz w:val="16"/>
                <w:szCs w:val="16"/>
              </w:rPr>
              <w:t>wzrost efektywności energetycznej o 20%,</w:t>
            </w:r>
          </w:p>
          <w:p w:rsidR="00BB78F9" w:rsidRPr="002D0525" w:rsidRDefault="00BB78F9" w:rsidP="00165965">
            <w:pPr>
              <w:pStyle w:val="Akapitzlist"/>
              <w:numPr>
                <w:ilvl w:val="0"/>
                <w:numId w:val="60"/>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t>
            </w:r>
            <w:r w:rsidRPr="002D0525">
              <w:rPr>
                <w:rFonts w:ascii="Arial" w:hAnsi="Arial" w:cs="Arial"/>
                <w:i/>
                <w:sz w:val="16"/>
                <w:szCs w:val="16"/>
              </w:rPr>
              <w:b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BB78F9" w:rsidRPr="002D0525" w:rsidRDefault="00BB78F9" w:rsidP="00165965">
            <w:pPr>
              <w:numPr>
                <w:ilvl w:val="0"/>
                <w:numId w:val="62"/>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173CBF" w:rsidRPr="002D0525" w:rsidRDefault="00BB78F9" w:rsidP="00165965">
            <w:pPr>
              <w:numPr>
                <w:ilvl w:val="0"/>
                <w:numId w:val="32"/>
              </w:numPr>
              <w:spacing w:after="0" w:line="240" w:lineRule="auto"/>
              <w:ind w:left="851" w:hanging="142"/>
              <w:jc w:val="both"/>
              <w:rPr>
                <w:rFonts w:ascii="Arial" w:hAnsi="Arial" w:cs="Arial"/>
                <w:sz w:val="16"/>
                <w:szCs w:val="16"/>
              </w:rPr>
            </w:pPr>
            <w:r w:rsidRPr="002D0525">
              <w:rPr>
                <w:rFonts w:ascii="Arial" w:hAnsi="Arial" w:cs="Arial"/>
                <w:i/>
                <w:sz w:val="16"/>
                <w:szCs w:val="16"/>
              </w:rPr>
              <w:t>wyliczyć wysokość wydatków na cele związane ze zmianami klimatu w projekcie poprzez przemnożenie danych współczynników przez koszty całkowite projektu (w przypadku gdy wybrana została tylko jedna kategoria interwencji). 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8E5BDE">
        <w:trPr>
          <w:trHeight w:val="37"/>
        </w:trPr>
        <w:tc>
          <w:tcPr>
            <w:tcW w:w="5000" w:type="pct"/>
            <w:tcBorders>
              <w:bottom w:val="single" w:sz="4" w:space="0" w:color="auto"/>
            </w:tcBorders>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165965">
            <w:pPr>
              <w:numPr>
                <w:ilvl w:val="0"/>
                <w:numId w:val="40"/>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Pr="002D0525" w:rsidRDefault="008E5BDE" w:rsidP="00165965">
            <w:pPr>
              <w:numPr>
                <w:ilvl w:val="0"/>
                <w:numId w:val="40"/>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8E5BDE" w:rsidRPr="002D0525" w:rsidRDefault="008E5BDE" w:rsidP="008E5BDE">
            <w:pPr>
              <w:spacing w:after="0" w:line="240" w:lineRule="auto"/>
              <w:ind w:left="709"/>
              <w:jc w:val="both"/>
              <w:rPr>
                <w:rFonts w:ascii="Arial" w:hAnsi="Arial" w:cs="Arial"/>
                <w:sz w:val="16"/>
                <w:szCs w:val="16"/>
              </w:rPr>
            </w:pPr>
            <w:r w:rsidRPr="002D0525">
              <w:rPr>
                <w:rFonts w:ascii="Arial" w:hAnsi="Arial" w:cs="Arial"/>
                <w:sz w:val="16"/>
                <w:szCs w:val="16"/>
              </w:rPr>
              <w:t>____________________________________________________________</w:t>
            </w:r>
          </w:p>
          <w:p w:rsidR="008E5BDE" w:rsidRPr="002D0525" w:rsidRDefault="00B8152E" w:rsidP="002E6C89">
            <w:pPr>
              <w:spacing w:after="0" w:line="240" w:lineRule="auto"/>
              <w:ind w:left="2268"/>
              <w:jc w:val="both"/>
              <w:rPr>
                <w:rFonts w:ascii="Arial" w:hAnsi="Arial" w:cs="Arial"/>
                <w:b/>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tblPr>
      <w:tblGrid>
        <w:gridCol w:w="9429"/>
      </w:tblGrid>
      <w:tr w:rsidR="00173CBF" w:rsidRPr="002D0525" w:rsidTr="001F0FE2">
        <w:trPr>
          <w:trHeight w:val="8922"/>
        </w:trPr>
        <w:tc>
          <w:tcPr>
            <w:tcW w:w="5000" w:type="pct"/>
          </w:tcPr>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W celu ułatwienia przygotowania inwestycji Ministerstwo Środowiska opracowało Poradnik przygotowania inwestycji </w:t>
            </w:r>
            <w:r w:rsidRPr="002D0525">
              <w:rPr>
                <w:rFonts w:ascii="Arial" w:hAnsi="Arial" w:cs="Arial"/>
                <w:i/>
                <w:sz w:val="16"/>
                <w:szCs w:val="16"/>
              </w:rPr>
              <w:br/>
              <w:t xml:space="preserve">z uwzględnieniem zmian klimatu, ich łagodzenia i przystosowania do tych zmian oraz odporności na klęski żywiołowe, dostępny pod adresem: </w:t>
            </w:r>
            <w:hyperlink r:id="rId14" w:history="1">
              <w:r w:rsidRPr="002D0525">
                <w:rPr>
                  <w:rFonts w:ascii="Arial" w:hAnsi="Arial" w:cs="Arial"/>
                  <w:i/>
                  <w:color w:val="0000FF"/>
                  <w:sz w:val="16"/>
                  <w:szCs w:val="16"/>
                  <w:u w:val="single"/>
                </w:rPr>
                <w:t>http://klimada.mos.gov.pl/blog/2015/10/30/poradnik_przygotowania_inwestycj/</w:t>
              </w:r>
            </w:hyperlink>
            <w:r w:rsidRPr="002D0525">
              <w:rPr>
                <w:rFonts w:ascii="Arial" w:hAnsi="Arial" w:cs="Arial"/>
                <w:i/>
                <w:sz w:val="16"/>
                <w:szCs w:val="16"/>
              </w:rPr>
              <w:t>.</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BB78F9" w:rsidRPr="002D0525" w:rsidRDefault="00BB78F9" w:rsidP="00165965">
            <w:pPr>
              <w:numPr>
                <w:ilvl w:val="0"/>
                <w:numId w:val="64"/>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BB78F9" w:rsidRPr="002D0525" w:rsidRDefault="00BB78F9" w:rsidP="00BB78F9">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BB78F9" w:rsidRPr="002D0525" w:rsidRDefault="00BB78F9" w:rsidP="00165965">
            <w:pPr>
              <w:numPr>
                <w:ilvl w:val="0"/>
                <w:numId w:val="65"/>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BB78F9" w:rsidRPr="002D0525" w:rsidRDefault="00BB78F9" w:rsidP="00165965">
            <w:pPr>
              <w:numPr>
                <w:ilvl w:val="0"/>
                <w:numId w:val="65"/>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BB78F9" w:rsidRPr="002D0525" w:rsidRDefault="00BB78F9" w:rsidP="00165965">
            <w:pPr>
              <w:numPr>
                <w:ilvl w:val="0"/>
                <w:numId w:val="65"/>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BB78F9" w:rsidRPr="002D0525" w:rsidRDefault="00BB78F9" w:rsidP="00BB78F9">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przypadku, gdy wnioskodawca wskaże opcję „Nie” w treści wniosku należy podać tego przyczyny (a w tym związane </w:t>
            </w:r>
            <w:r w:rsidRPr="002D0525">
              <w:rPr>
                <w:rFonts w:ascii="Arial" w:hAnsi="Arial" w:cs="Arial"/>
                <w:i/>
                <w:sz w:val="16"/>
                <w:szCs w:val="16"/>
              </w:rPr>
              <w:br/>
              <w:t xml:space="preserve">z terminem przeprowadzenia postępowania w sprawie OOŚ) oraz zawrzeć odpowiednie uzasadnienie, wskazujące, </w:t>
            </w:r>
            <w:r w:rsidRPr="002D0525">
              <w:rPr>
                <w:rFonts w:ascii="Arial" w:hAnsi="Arial" w:cs="Arial"/>
                <w:i/>
                <w:sz w:val="16"/>
                <w:szCs w:val="16"/>
              </w:rPr>
              <w:br/>
              <w:t xml:space="preserve">że w kontekście OOŚ, ryzyka klimatyczne wiążące się z realizacją wybranego wariantu zostały zredukowane do akceptowalnego poziomu. </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BB78F9" w:rsidRPr="002D0525"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BB78F9" w:rsidRDefault="00BB78F9" w:rsidP="00165965">
            <w:pPr>
              <w:numPr>
                <w:ilvl w:val="0"/>
                <w:numId w:val="63"/>
              </w:numPr>
              <w:spacing w:after="0" w:line="240" w:lineRule="auto"/>
              <w:contextualSpacing/>
              <w:jc w:val="both"/>
              <w:rPr>
                <w:rFonts w:ascii="Arial" w:hAnsi="Arial" w:cs="Arial"/>
                <w:i/>
                <w:sz w:val="16"/>
                <w:szCs w:val="16"/>
              </w:rPr>
            </w:pPr>
            <w:r w:rsidRPr="002D0525">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173CBF" w:rsidRPr="00785402" w:rsidRDefault="00785402" w:rsidP="00165965">
            <w:pPr>
              <w:numPr>
                <w:ilvl w:val="0"/>
                <w:numId w:val="63"/>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2D0525" w:rsidTr="001F0FE2">
        <w:trPr>
          <w:trHeight w:val="428"/>
        </w:trPr>
        <w:tc>
          <w:tcPr>
            <w:tcW w:w="5000" w:type="pct"/>
            <w:shd w:val="clear"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 na bieżącą zmienność klimatu i przyszłą zmianę klimatu?</w:t>
            </w:r>
          </w:p>
        </w:tc>
      </w:tr>
      <w:tr w:rsidR="001F0FE2" w:rsidRPr="002D0525" w:rsidTr="001F0FE2">
        <w:trPr>
          <w:trHeight w:val="428"/>
        </w:trPr>
        <w:tc>
          <w:tcPr>
            <w:tcW w:w="5000" w:type="pct"/>
            <w:shd w:val="clear" w:color="auto" w:fill="auto"/>
          </w:tcPr>
          <w:p w:rsidR="001F0FE2" w:rsidRPr="002D0525" w:rsidRDefault="001F0FE2" w:rsidP="00165965">
            <w:pPr>
              <w:numPr>
                <w:ilvl w:val="0"/>
                <w:numId w:val="40"/>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Pr="002D0525" w:rsidRDefault="001F0FE2" w:rsidP="00165965">
            <w:pPr>
              <w:numPr>
                <w:ilvl w:val="0"/>
                <w:numId w:val="40"/>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1F0FE2" w:rsidRPr="002D0525" w:rsidRDefault="001F0FE2" w:rsidP="001F0FE2">
            <w:pPr>
              <w:spacing w:after="0" w:line="240" w:lineRule="auto"/>
              <w:ind w:left="709"/>
              <w:jc w:val="both"/>
              <w:rPr>
                <w:rFonts w:ascii="Arial" w:hAnsi="Arial" w:cs="Arial"/>
                <w:sz w:val="16"/>
                <w:szCs w:val="16"/>
              </w:rPr>
            </w:pPr>
            <w:r w:rsidRPr="002D0525">
              <w:rPr>
                <w:rFonts w:ascii="Arial" w:hAnsi="Arial" w:cs="Arial"/>
                <w:sz w:val="16"/>
                <w:szCs w:val="16"/>
              </w:rPr>
              <w:t>____________________________________________________________</w:t>
            </w:r>
          </w:p>
          <w:p w:rsidR="001F0FE2" w:rsidRPr="002D0525" w:rsidRDefault="00B8152E"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2D0525">
              <w:rPr>
                <w:rFonts w:ascii="Arial" w:hAnsi="Arial" w:cs="Arial"/>
                <w:i/>
                <w:sz w:val="16"/>
                <w:szCs w:val="16"/>
              </w:rPr>
              <w:t>maksymalnie 2000 znaków</w:t>
            </w:r>
            <w:r>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BB78F9" w:rsidRPr="002D0525" w:rsidRDefault="00BB78F9" w:rsidP="00165965">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BB78F9" w:rsidRPr="002D0525" w:rsidRDefault="00BB78F9" w:rsidP="00165965">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BB78F9" w:rsidRPr="002D0525" w:rsidRDefault="00BB78F9" w:rsidP="00165965">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BB78F9" w:rsidRPr="002D0525" w:rsidRDefault="00BB78F9" w:rsidP="00165965">
            <w:pPr>
              <w:numPr>
                <w:ilvl w:val="0"/>
                <w:numId w:val="66"/>
              </w:numPr>
              <w:spacing w:after="0" w:line="240" w:lineRule="auto"/>
              <w:contextualSpacing/>
              <w:jc w:val="both"/>
              <w:rPr>
                <w:rFonts w:ascii="Arial" w:hAnsi="Arial" w:cs="Arial"/>
                <w:i/>
                <w:sz w:val="16"/>
                <w:szCs w:val="16"/>
              </w:rPr>
            </w:pPr>
            <w:r w:rsidRPr="002D0525">
              <w:rPr>
                <w:rFonts w:ascii="Arial" w:hAnsi="Arial" w:cs="Arial"/>
                <w:i/>
                <w:sz w:val="16"/>
                <w:szCs w:val="16"/>
              </w:rPr>
              <w:t>Konieczne jest jasne wykazanie powiązania konkretnych działań ze zidentyfikowanym wcześniej ryzykiem oraz przedstawienie odporności projektu po ich zastosowaniu.</w:t>
            </w:r>
          </w:p>
          <w:p w:rsidR="00BB78F9" w:rsidRPr="002D0525" w:rsidRDefault="00BB78F9" w:rsidP="00165965">
            <w:pPr>
              <w:numPr>
                <w:ilvl w:val="0"/>
                <w:numId w:val="66"/>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BB78F9" w:rsidRPr="002D0525" w:rsidRDefault="00BB78F9" w:rsidP="00165965">
            <w:pPr>
              <w:numPr>
                <w:ilvl w:val="0"/>
                <w:numId w:val="66"/>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BB78F9" w:rsidRPr="00785402" w:rsidRDefault="00BB78F9" w:rsidP="00165965">
            <w:pPr>
              <w:numPr>
                <w:ilvl w:val="0"/>
                <w:numId w:val="66"/>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173CBF" w:rsidRPr="00785402" w:rsidRDefault="00BB78F9" w:rsidP="00165965">
            <w:pPr>
              <w:numPr>
                <w:ilvl w:val="0"/>
                <w:numId w:val="66"/>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1657C6" w:rsidRPr="001657C6" w:rsidRDefault="001657C6" w:rsidP="00165965">
            <w:pPr>
              <w:pStyle w:val="Akapitzlist"/>
              <w:numPr>
                <w:ilvl w:val="0"/>
                <w:numId w:val="38"/>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B8152E"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657C6" w:rsidRPr="001657C6" w:rsidRDefault="001657C6" w:rsidP="00165965">
            <w:pPr>
              <w:pStyle w:val="Akapitzlist"/>
              <w:numPr>
                <w:ilvl w:val="0"/>
                <w:numId w:val="38"/>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o środowiskowych uwarunkowaniach uwzględniona jest ocena związana z ww. odstępstwem. </w:t>
            </w:r>
            <w:r w:rsidRPr="001657C6">
              <w:rPr>
                <w:rFonts w:ascii="Arial" w:hAnsi="Arial" w:cs="Arial"/>
                <w:i/>
                <w:sz w:val="16"/>
                <w:szCs w:val="16"/>
              </w:rPr>
              <w:br/>
              <w:t>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165965">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165965">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165965">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165965">
            <w:pPr>
              <w:numPr>
                <w:ilvl w:val="0"/>
                <w:numId w:val="33"/>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przesłanek </w:t>
            </w:r>
            <w:r w:rsidRPr="001657C6">
              <w:rPr>
                <w:rFonts w:ascii="Arial" w:hAnsi="Arial" w:cs="Arial"/>
                <w:i/>
                <w:sz w:val="16"/>
                <w:szCs w:val="16"/>
              </w:rPr>
              <w:b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23 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w:t>
            </w:r>
            <w:r w:rsidRPr="001657C6">
              <w:rPr>
                <w:rFonts w:ascii="Arial" w:hAnsi="Arial" w:cs="Arial"/>
                <w:i/>
                <w:sz w:val="16"/>
                <w:szCs w:val="16"/>
              </w:rPr>
              <w:br/>
              <w:t>od wyników oceny. W przypadku projektów ujętych na Liście nr 2, których dotyczy wspomniane wyżej odstępstwo wymagana jest ich analiza w aktualizacji PGW.</w:t>
            </w:r>
          </w:p>
          <w:p w:rsidR="00173CBF"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5" w:history="1">
              <w:r w:rsidRPr="001657C6">
                <w:rPr>
                  <w:rStyle w:val="Hipercze"/>
                  <w:rFonts w:ascii="Arial" w:hAnsi="Arial" w:cs="Arial"/>
                  <w:i/>
                  <w:sz w:val="16"/>
                  <w:szCs w:val="16"/>
                </w:rPr>
                <w:t>http://www.apgw.kzgw.gov.pl/</w:t>
              </w:r>
            </w:hyperlink>
            <w:r w:rsidR="001657C6">
              <w:rPr>
                <w:rFonts w:ascii="Arial" w:hAnsi="Arial" w:cs="Arial"/>
                <w:i/>
                <w:sz w:val="16"/>
                <w:szCs w:val="16"/>
              </w:rPr>
              <w:t>.</w:t>
            </w:r>
          </w:p>
          <w:p w:rsidR="00C743D4" w:rsidRPr="00C743D4" w:rsidRDefault="00C743D4" w:rsidP="00173CBF">
            <w:pPr>
              <w:spacing w:after="0" w:line="240" w:lineRule="auto"/>
              <w:jc w:val="both"/>
              <w:rPr>
                <w:rFonts w:ascii="Arial" w:hAnsi="Arial" w:cs="Arial"/>
                <w:i/>
                <w:sz w:val="16"/>
                <w:szCs w:val="16"/>
              </w:rPr>
            </w:pPr>
            <w:r w:rsidRPr="00E65595">
              <w:rPr>
                <w:rFonts w:ascii="Arial" w:hAnsi="Arial" w:cs="Arial"/>
                <w:i/>
                <w:iCs/>
                <w:sz w:val="16"/>
                <w:szCs w:val="16"/>
                <w:lang w:eastAsia="en-GB"/>
              </w:rPr>
              <w:t>Jeżeli zgodnie z Regulaminem naboru uzyskanie deklaracji organu odpowiedzialnego za gospodarkę wodną nie jest wymagane, w polu H.9.1. należy zaznaczyć opcję „Nie”.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oddziaływać na środowisko zgodnie z rozporządzeniem OOŚ oświadczam, że nie będę występował do właściwego organu 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173CBF" w:rsidRPr="00173CBF"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165965">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165965">
            <w:pPr>
              <w:pStyle w:val="Akapitzlist"/>
              <w:numPr>
                <w:ilvl w:val="0"/>
                <w:numId w:val="38"/>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165965">
            <w:pPr>
              <w:pStyle w:val="Akapitzlist"/>
              <w:numPr>
                <w:ilvl w:val="0"/>
                <w:numId w:val="34"/>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165965">
            <w:pPr>
              <w:pStyle w:val="Akapitzlist"/>
              <w:numPr>
                <w:ilvl w:val="0"/>
                <w:numId w:val="34"/>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44" w:name="_Toc441425968"/>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bookmarkEnd w:id="44"/>
            <w:r w:rsidR="00785402">
              <w:rPr>
                <w:rFonts w:ascii="Arial" w:hAnsi="Arial" w:cs="Arial"/>
                <w:b/>
                <w:sz w:val="16"/>
                <w:szCs w:val="16"/>
              </w:rPr>
              <w:t xml:space="preserve"> - oświadczenia</w:t>
            </w:r>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w:t>
            </w:r>
            <w:r w:rsidR="002450B1">
              <w:t xml:space="preserve"> </w:t>
            </w:r>
            <w:r w:rsidR="002450B1" w:rsidRPr="002450B1">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3</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r w:rsidR="00954D32" w:rsidRPr="002F4D02" w:rsidTr="00275A3A">
        <w:tc>
          <w:tcPr>
            <w:tcW w:w="5000" w:type="pct"/>
            <w:shd w:val="clear" w:color="auto" w:fill="auto"/>
          </w:tcPr>
          <w:p w:rsidR="00954D32" w:rsidRPr="009F6E09" w:rsidRDefault="00954D32" w:rsidP="00954D32">
            <w:pPr>
              <w:pStyle w:val="Akapitzlist"/>
              <w:numPr>
                <w:ilvl w:val="0"/>
                <w:numId w:val="100"/>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r w:rsidR="00954D32" w:rsidRPr="002F4D02" w:rsidTr="00954D32">
        <w:tc>
          <w:tcPr>
            <w:tcW w:w="5000" w:type="pct"/>
            <w:tcBorders>
              <w:top w:val="single" w:sz="4" w:space="0" w:color="auto"/>
              <w:left w:val="single" w:sz="4" w:space="0" w:color="auto"/>
              <w:bottom w:val="single" w:sz="4" w:space="0" w:color="auto"/>
              <w:right w:val="single" w:sz="4" w:space="0" w:color="auto"/>
            </w:tcBorders>
            <w:shd w:val="clear" w:color="auto" w:fill="auto"/>
          </w:tcPr>
          <w:p w:rsidR="00954D32" w:rsidRPr="00954D32" w:rsidRDefault="00954D32" w:rsidP="00954D32">
            <w:pPr>
              <w:pStyle w:val="Bezodstpw"/>
              <w:numPr>
                <w:ilvl w:val="0"/>
                <w:numId w:val="11"/>
              </w:numPr>
              <w:ind w:left="720"/>
              <w:jc w:val="both"/>
              <w:rPr>
                <w:rFonts w:ascii="Arial" w:eastAsia="Calibri" w:hAnsi="Arial" w:cs="Arial"/>
                <w:sz w:val="16"/>
                <w:szCs w:val="16"/>
                <w:lang w:eastAsia="en-US"/>
              </w:rPr>
            </w:pPr>
            <w:r w:rsidRPr="00954D32">
              <w:rPr>
                <w:rFonts w:ascii="Arial" w:eastAsia="Calibri" w:hAnsi="Arial" w:cs="Arial"/>
                <w:sz w:val="16"/>
                <w:szCs w:val="16"/>
                <w:lang w:eastAsia="en-US"/>
              </w:rPr>
              <w:t>Tak</w:t>
            </w:r>
          </w:p>
        </w:tc>
      </w:tr>
      <w:tr w:rsidR="00954D32" w:rsidRPr="002F4D02" w:rsidTr="00954D32">
        <w:tc>
          <w:tcPr>
            <w:tcW w:w="5000" w:type="pct"/>
            <w:tcBorders>
              <w:top w:val="single" w:sz="4" w:space="0" w:color="auto"/>
              <w:left w:val="single" w:sz="4" w:space="0" w:color="auto"/>
              <w:bottom w:val="single" w:sz="4" w:space="0" w:color="auto"/>
              <w:right w:val="single" w:sz="4" w:space="0" w:color="auto"/>
            </w:tcBorders>
            <w:shd w:val="clear" w:color="auto" w:fill="auto"/>
          </w:tcPr>
          <w:p w:rsidR="00954D32" w:rsidRPr="00954D32" w:rsidRDefault="00954D32" w:rsidP="00954D32">
            <w:pPr>
              <w:pStyle w:val="Bezodstpw"/>
              <w:numPr>
                <w:ilvl w:val="0"/>
                <w:numId w:val="11"/>
              </w:numPr>
              <w:ind w:left="720"/>
              <w:jc w:val="both"/>
              <w:rPr>
                <w:rFonts w:ascii="Arial" w:eastAsia="Calibri" w:hAnsi="Arial" w:cs="Arial"/>
                <w:sz w:val="16"/>
                <w:szCs w:val="16"/>
                <w:lang w:eastAsia="en-US"/>
              </w:rPr>
            </w:pPr>
            <w:r w:rsidRPr="00954D32">
              <w:rPr>
                <w:rFonts w:ascii="Arial" w:eastAsia="Calibri" w:hAnsi="Arial" w:cs="Arial"/>
                <w:sz w:val="16"/>
                <w:szCs w:val="16"/>
                <w:lang w:eastAsia="en-US"/>
              </w:rPr>
              <w:t>Nie</w:t>
            </w:r>
          </w:p>
        </w:tc>
      </w:tr>
      <w:tr w:rsidR="00954D32" w:rsidRPr="002F4D02" w:rsidTr="00954D32">
        <w:tc>
          <w:tcPr>
            <w:tcW w:w="5000" w:type="pct"/>
            <w:tcBorders>
              <w:top w:val="single" w:sz="4" w:space="0" w:color="auto"/>
              <w:left w:val="single" w:sz="4" w:space="0" w:color="auto"/>
              <w:bottom w:val="single" w:sz="4" w:space="0" w:color="auto"/>
              <w:right w:val="single" w:sz="4" w:space="0" w:color="auto"/>
            </w:tcBorders>
            <w:shd w:val="clear" w:color="auto" w:fill="auto"/>
          </w:tcPr>
          <w:p w:rsidR="00954D32" w:rsidRPr="00954D32" w:rsidRDefault="00954D32" w:rsidP="00954D32">
            <w:pPr>
              <w:pStyle w:val="Bezodstpw"/>
              <w:numPr>
                <w:ilvl w:val="0"/>
                <w:numId w:val="11"/>
              </w:numPr>
              <w:ind w:left="720"/>
              <w:jc w:val="both"/>
              <w:rPr>
                <w:rFonts w:ascii="Arial" w:eastAsia="Calibri" w:hAnsi="Arial" w:cs="Arial"/>
                <w:sz w:val="16"/>
                <w:szCs w:val="16"/>
                <w:lang w:eastAsia="en-US"/>
              </w:rPr>
            </w:pPr>
            <w:r w:rsidRPr="00954D32">
              <w:rPr>
                <w:rFonts w:ascii="Arial" w:eastAsia="Calibri" w:hAnsi="Arial" w:cs="Arial"/>
                <w:sz w:val="16"/>
                <w:szCs w:val="16"/>
                <w:lang w:eastAsia="en-US"/>
              </w:rPr>
              <w:t>Nie dotyczy</w:t>
            </w:r>
          </w:p>
        </w:tc>
      </w:tr>
    </w:tbl>
    <w:p w:rsidR="002F4D02" w:rsidRDefault="002F4D02" w:rsidP="00FA1E9F">
      <w:pPr>
        <w:spacing w:after="0" w:line="240" w:lineRule="auto"/>
        <w:rPr>
          <w:rFonts w:ascii="Arial" w:hAnsi="Arial" w:cs="Arial"/>
          <w:sz w:val="16"/>
          <w:szCs w:val="16"/>
          <w:lang w:eastAsia="pl-PL"/>
        </w:rPr>
      </w:pPr>
    </w:p>
    <w:p w:rsidR="00954D32" w:rsidRPr="002F4D02" w:rsidRDefault="00954D3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7</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 xml:space="preserve">Oświadczam, że niniejszy projekt nie obejmuje przedsięwzięcia będącego częścią operacji, która została objęta lub powinna była zostać objęta procedurą </w:t>
            </w:r>
            <w:r w:rsidR="00DD7304">
              <w:rPr>
                <w:rFonts w:ascii="Arial" w:hAnsi="Arial" w:cs="Arial"/>
                <w:sz w:val="16"/>
                <w:szCs w:val="16"/>
              </w:rPr>
              <w:t>odzyskiwania zgodnie z art. 71 r</w:t>
            </w:r>
            <w:r w:rsidR="002F4D02"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rPr>
                <w:rFonts w:ascii="Arial" w:hAnsi="Arial" w:cs="Arial"/>
                <w:sz w:val="16"/>
                <w:szCs w:val="16"/>
              </w:rPr>
            </w:pPr>
            <w:r>
              <w:rPr>
                <w:rFonts w:ascii="Arial" w:hAnsi="Arial" w:cs="Arial"/>
                <w:sz w:val="16"/>
                <w:szCs w:val="16"/>
              </w:rPr>
              <w:t>9</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1</w:t>
            </w:r>
            <w:r w:rsidR="005D5DB3">
              <w:rPr>
                <w:rFonts w:ascii="Arial" w:hAnsi="Arial" w:cs="Arial"/>
                <w:sz w:val="16"/>
                <w:szCs w:val="16"/>
              </w:rPr>
              <w:t>5</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Oświadczam, że w przypadku konieczności poprawy dokumentacji aplikacyjnej nie wprowadzę innych zmian do wniosku 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A1265B" w:rsidP="005D5DB3">
            <w:pPr>
              <w:spacing w:after="0" w:line="240" w:lineRule="auto"/>
              <w:jc w:val="both"/>
              <w:rPr>
                <w:rFonts w:ascii="Arial" w:hAnsi="Arial" w:cs="Arial"/>
                <w:sz w:val="16"/>
                <w:szCs w:val="16"/>
              </w:rPr>
            </w:pPr>
            <w:r>
              <w:rPr>
                <w:rFonts w:ascii="Arial" w:hAnsi="Arial" w:cs="Arial"/>
                <w:sz w:val="16"/>
                <w:szCs w:val="16"/>
              </w:rPr>
              <w:t>17</w:t>
            </w:r>
            <w:r w:rsidR="00756014" w:rsidRPr="00756014">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F4D02" w:rsidRDefault="00A1265B" w:rsidP="00FA1E9F">
            <w:pPr>
              <w:spacing w:after="0" w:line="240" w:lineRule="auto"/>
              <w:jc w:val="both"/>
              <w:rPr>
                <w:rFonts w:ascii="Arial" w:hAnsi="Arial" w:cs="Arial"/>
                <w:sz w:val="16"/>
                <w:szCs w:val="16"/>
              </w:rPr>
            </w:pPr>
            <w:r>
              <w:rPr>
                <w:rFonts w:ascii="Arial" w:hAnsi="Arial" w:cs="Arial"/>
                <w:sz w:val="16"/>
                <w:szCs w:val="16"/>
              </w:rPr>
              <w:t>20</w:t>
            </w:r>
            <w:r w:rsidR="002F4D02" w:rsidRPr="002F4D02">
              <w:rPr>
                <w:rFonts w:ascii="Arial" w:hAnsi="Arial" w:cs="Arial"/>
                <w:sz w:val="16"/>
                <w:szCs w:val="16"/>
              </w:rPr>
              <w:t>.</w:t>
            </w:r>
            <w:r w:rsidR="005D5DB3">
              <w:rPr>
                <w:rFonts w:ascii="Arial" w:hAnsi="Arial" w:cs="Arial"/>
                <w:sz w:val="16"/>
                <w:szCs w:val="16"/>
              </w:rPr>
              <w:t xml:space="preserve"> </w:t>
            </w:r>
            <w:r w:rsidR="002F4D02" w:rsidRPr="002F4D02">
              <w:rPr>
                <w:rFonts w:ascii="Arial" w:hAnsi="Arial" w:cs="Arial"/>
                <w:sz w:val="16"/>
                <w:szCs w:val="16"/>
              </w:rPr>
              <w:t xml:space="preserve">Zobowiązuję się do współpracy z podmiotami upoważnionymi przez IZ RPO WZ do przeprowadzenia ewaluacji projektu. W szczególności zobowiązuję się do: </w:t>
            </w:r>
          </w:p>
          <w:p w:rsidR="002F4D02" w:rsidRPr="002F4D02" w:rsidRDefault="002F4D02" w:rsidP="00165965">
            <w:pPr>
              <w:numPr>
                <w:ilvl w:val="0"/>
                <w:numId w:val="12"/>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165965">
            <w:pPr>
              <w:numPr>
                <w:ilvl w:val="0"/>
                <w:numId w:val="12"/>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165965">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2F4D02" w:rsidTr="00756014">
        <w:tc>
          <w:tcPr>
            <w:tcW w:w="5000" w:type="pct"/>
            <w:shd w:val="clear" w:color="auto" w:fill="auto"/>
          </w:tcPr>
          <w:p w:rsidR="00756014" w:rsidRPr="002F4D02" w:rsidRDefault="00A1265B" w:rsidP="00756014">
            <w:pPr>
              <w:spacing w:after="0" w:line="240" w:lineRule="auto"/>
              <w:jc w:val="both"/>
              <w:rPr>
                <w:rFonts w:ascii="Arial" w:hAnsi="Arial" w:cs="Arial"/>
                <w:sz w:val="16"/>
                <w:szCs w:val="16"/>
              </w:rPr>
            </w:pPr>
            <w:r>
              <w:rPr>
                <w:rFonts w:ascii="Arial" w:hAnsi="Arial" w:cs="Arial"/>
                <w:sz w:val="16"/>
                <w:szCs w:val="16"/>
              </w:rPr>
              <w:t>23</w:t>
            </w:r>
            <w:r w:rsidR="00756014" w:rsidRPr="00756014">
              <w:rPr>
                <w:rFonts w:ascii="Arial" w:hAnsi="Arial" w:cs="Arial"/>
                <w:sz w:val="16"/>
                <w:szCs w:val="16"/>
              </w:rPr>
              <w:t>.</w:t>
            </w:r>
            <w:r w:rsidR="005D5DB3">
              <w:rPr>
                <w:rFonts w:ascii="Arial" w:hAnsi="Arial" w:cs="Arial"/>
                <w:sz w:val="16"/>
                <w:szCs w:val="16"/>
              </w:rPr>
              <w:t xml:space="preserve"> </w:t>
            </w:r>
            <w:r w:rsidR="00756014" w:rsidRPr="00756014">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756014" w:rsidTr="00756014">
        <w:tc>
          <w:tcPr>
            <w:tcW w:w="5000" w:type="pct"/>
            <w:shd w:val="clear" w:color="auto" w:fill="auto"/>
          </w:tcPr>
          <w:p w:rsidR="00756014" w:rsidRPr="00756014" w:rsidRDefault="00756014" w:rsidP="00165965">
            <w:pPr>
              <w:pStyle w:val="Bezodstpw"/>
              <w:numPr>
                <w:ilvl w:val="0"/>
                <w:numId w:val="11"/>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165965">
            <w:pPr>
              <w:pStyle w:val="Bezodstpw"/>
              <w:numPr>
                <w:ilvl w:val="0"/>
                <w:numId w:val="11"/>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165965">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27</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30</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 xml:space="preserve">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w:t>
            </w:r>
            <w:r w:rsidR="005E264D">
              <w:rPr>
                <w:rFonts w:ascii="Arial" w:hAnsi="Arial" w:cs="Arial"/>
                <w:sz w:val="16"/>
                <w:szCs w:val="16"/>
              </w:rPr>
              <w:t xml:space="preserve">z </w:t>
            </w:r>
            <w:r w:rsidR="005B7749" w:rsidRPr="005B7749">
              <w:rPr>
                <w:rFonts w:ascii="Arial" w:hAnsi="Arial" w:cs="Arial"/>
                <w:sz w:val="16"/>
                <w:szCs w:val="16"/>
              </w:rPr>
              <w:t>2012 r., poz. 769</w:t>
            </w:r>
            <w:r w:rsidR="00B555E5">
              <w:rPr>
                <w:rFonts w:ascii="Arial" w:hAnsi="Arial" w:cs="Arial"/>
                <w:sz w:val="16"/>
                <w:szCs w:val="16"/>
              </w:rPr>
              <w:t>)</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0322D" w:rsidRPr="005B7749" w:rsidTr="008B684A">
        <w:tc>
          <w:tcPr>
            <w:tcW w:w="5000" w:type="pct"/>
            <w:shd w:val="clear" w:color="auto" w:fill="auto"/>
          </w:tcPr>
          <w:p w:rsidR="0090322D" w:rsidRPr="0090322D" w:rsidRDefault="00A1265B" w:rsidP="0090322D">
            <w:pPr>
              <w:spacing w:after="0" w:line="240" w:lineRule="auto"/>
              <w:jc w:val="both"/>
              <w:rPr>
                <w:rFonts w:ascii="Arial" w:hAnsi="Arial" w:cs="Arial"/>
                <w:sz w:val="16"/>
                <w:szCs w:val="16"/>
              </w:rPr>
            </w:pPr>
            <w:r>
              <w:rPr>
                <w:rFonts w:ascii="Arial" w:hAnsi="Arial" w:cs="Arial"/>
                <w:sz w:val="16"/>
                <w:szCs w:val="16"/>
              </w:rPr>
              <w:t>3</w:t>
            </w:r>
            <w:r w:rsidR="0090322D">
              <w:rPr>
                <w:rFonts w:ascii="Arial" w:hAnsi="Arial" w:cs="Arial"/>
                <w:sz w:val="16"/>
                <w:szCs w:val="16"/>
              </w:rPr>
              <w:t xml:space="preserve">1. </w:t>
            </w:r>
            <w:r w:rsidR="0090322D" w:rsidRPr="0090322D">
              <w:rPr>
                <w:rFonts w:ascii="Arial" w:hAnsi="Arial" w:cs="Arial"/>
                <w:sz w:val="16"/>
                <w:szCs w:val="16"/>
              </w:rPr>
              <w:t>Oświadczam, że:</w:t>
            </w:r>
          </w:p>
          <w:p w:rsidR="0090322D" w:rsidRPr="00B17F9F" w:rsidRDefault="0090322D" w:rsidP="00165965">
            <w:pPr>
              <w:pStyle w:val="Akapitzlist"/>
              <w:numPr>
                <w:ilvl w:val="0"/>
                <w:numId w:val="85"/>
              </w:numPr>
              <w:spacing w:after="0" w:line="240" w:lineRule="auto"/>
              <w:jc w:val="both"/>
              <w:rPr>
                <w:rFonts w:ascii="Arial" w:hAnsi="Arial" w:cs="Arial"/>
                <w:sz w:val="16"/>
                <w:szCs w:val="16"/>
              </w:rPr>
            </w:pPr>
            <w:r w:rsidRPr="00B17F9F">
              <w:rPr>
                <w:rFonts w:ascii="Arial" w:hAnsi="Arial" w:cs="Arial"/>
                <w:sz w:val="16"/>
                <w:szCs w:val="16"/>
              </w:rPr>
              <w:t>złożony za pomocą systemu informatycznego LSI2014 wniosek o dofinanso</w:t>
            </w:r>
            <w:r w:rsidR="00B17F9F" w:rsidRPr="00B17F9F">
              <w:rPr>
                <w:rFonts w:ascii="Arial" w:hAnsi="Arial" w:cs="Arial"/>
                <w:sz w:val="16"/>
                <w:szCs w:val="16"/>
              </w:rPr>
              <w:t xml:space="preserve">wanie stanowi oświadczenie woli </w:t>
            </w:r>
            <w:r w:rsidRPr="00B17F9F">
              <w:rPr>
                <w:rFonts w:ascii="Arial" w:hAnsi="Arial" w:cs="Arial"/>
                <w:sz w:val="16"/>
                <w:szCs w:val="16"/>
              </w:rPr>
              <w:t>wnioskodawcy, zaś informacje zawarte we wniosku o dofinansowanie oraz dokumentach do niego załączonych są aktualne i zgodne ze stanem faktycznym i prawnym.</w:t>
            </w:r>
          </w:p>
          <w:p w:rsidR="0090322D" w:rsidRPr="00B17F9F" w:rsidRDefault="0090322D" w:rsidP="00165965">
            <w:pPr>
              <w:pStyle w:val="Akapitzlist"/>
              <w:numPr>
                <w:ilvl w:val="0"/>
                <w:numId w:val="85"/>
              </w:numPr>
              <w:spacing w:after="0" w:line="240" w:lineRule="auto"/>
              <w:jc w:val="both"/>
              <w:rPr>
                <w:rFonts w:ascii="Arial" w:hAnsi="Arial" w:cs="Arial"/>
                <w:sz w:val="16"/>
                <w:szCs w:val="16"/>
              </w:rPr>
            </w:pPr>
            <w:r w:rsidRPr="00B17F9F">
              <w:rPr>
                <w:rFonts w:ascii="Arial" w:hAnsi="Arial" w:cs="Arial"/>
                <w:sz w:val="16"/>
                <w:szCs w:val="16"/>
              </w:rPr>
              <w:t xml:space="preserve">Wnioskodawca ma świadomość, że ciąży na nim obowiązek zabezpieczenia jego </w:t>
            </w:r>
            <w:r w:rsidR="00B17F9F" w:rsidRPr="00B17F9F">
              <w:rPr>
                <w:rFonts w:ascii="Arial" w:hAnsi="Arial" w:cs="Arial"/>
                <w:sz w:val="16"/>
                <w:szCs w:val="16"/>
              </w:rPr>
              <w:t>konta w systemie informatyczny</w:t>
            </w:r>
            <w:r w:rsidRPr="00B17F9F">
              <w:rPr>
                <w:rFonts w:ascii="Arial" w:hAnsi="Arial" w:cs="Arial"/>
                <w:sz w:val="16"/>
                <w:szCs w:val="16"/>
              </w:rPr>
              <w:t xml:space="preserve"> LSI2014 i jest on zobowiązany do wprowadzenia odpowiednich zabezpiec</w:t>
            </w:r>
            <w:r w:rsidR="00B17F9F" w:rsidRPr="00B17F9F">
              <w:rPr>
                <w:rFonts w:ascii="Arial" w:hAnsi="Arial" w:cs="Arial"/>
                <w:sz w:val="16"/>
                <w:szCs w:val="16"/>
              </w:rPr>
              <w:t>zeń oraz wewnętrznych regulacji</w:t>
            </w:r>
            <w:r w:rsidRPr="00B17F9F">
              <w:rPr>
                <w:rFonts w:ascii="Arial" w:hAnsi="Arial" w:cs="Arial"/>
                <w:sz w:val="16"/>
                <w:szCs w:val="16"/>
              </w:rPr>
              <w:t xml:space="preserve"> uniemożliwiających dostęp do jego konta w systemie informatycznym LSI2014 przez osoby nieupoważnione.</w:t>
            </w:r>
          </w:p>
        </w:tc>
      </w:tr>
    </w:tbl>
    <w:p w:rsidR="0090322D" w:rsidRPr="005B7749" w:rsidRDefault="0090322D" w:rsidP="0090322D">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0322D" w:rsidRPr="005B7749" w:rsidTr="008B684A">
        <w:tc>
          <w:tcPr>
            <w:tcW w:w="5000" w:type="pct"/>
            <w:shd w:val="clear" w:color="auto" w:fill="auto"/>
          </w:tcPr>
          <w:p w:rsidR="0090322D" w:rsidRPr="005B7749" w:rsidRDefault="0090322D"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90322D" w:rsidRPr="005B7749" w:rsidTr="008B684A">
        <w:tc>
          <w:tcPr>
            <w:tcW w:w="5000" w:type="pct"/>
            <w:shd w:val="clear" w:color="auto" w:fill="auto"/>
          </w:tcPr>
          <w:p w:rsidR="0090322D" w:rsidRPr="005B7749" w:rsidRDefault="0090322D"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90322D" w:rsidRPr="005B7749" w:rsidTr="008B684A">
        <w:tc>
          <w:tcPr>
            <w:tcW w:w="5000" w:type="pct"/>
            <w:shd w:val="clear" w:color="auto" w:fill="auto"/>
          </w:tcPr>
          <w:p w:rsidR="0090322D" w:rsidRPr="005B7749" w:rsidRDefault="0090322D"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r w:rsidR="001C6EA2" w:rsidRPr="002F4D02"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Pr="001C6EA2" w:rsidRDefault="001C6EA2" w:rsidP="001C6EA2">
            <w:pPr>
              <w:pStyle w:val="Akapitzlist"/>
              <w:numPr>
                <w:ilvl w:val="0"/>
                <w:numId w:val="101"/>
              </w:numPr>
              <w:spacing w:after="0" w:line="240" w:lineRule="auto"/>
              <w:jc w:val="both"/>
              <w:rPr>
                <w:rFonts w:ascii="Arial" w:eastAsia="Times New Roman" w:hAnsi="Arial" w:cs="Arial"/>
                <w:sz w:val="16"/>
                <w:szCs w:val="16"/>
                <w:lang w:eastAsia="pl-PL"/>
              </w:rPr>
            </w:pPr>
            <w:r w:rsidRPr="001C6EA2">
              <w:rPr>
                <w:rFonts w:ascii="Arial" w:eastAsia="Times New Roman" w:hAnsi="Arial" w:cs="Arial"/>
                <w:sz w:val="16"/>
                <w:szCs w:val="16"/>
                <w:lang w:eastAsia="pl-PL"/>
              </w:rPr>
              <w:t>Oświadczam, że najpóźniej w dniu rozpoczęcia prac będę posiadał prawo do dysponowania nieruchomością na cele realizacji projektu.</w:t>
            </w:r>
          </w:p>
        </w:tc>
      </w:tr>
      <w:tr w:rsidR="001C6EA2" w:rsidRPr="005B7749"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Default="001C6EA2" w:rsidP="001C6EA2">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1C6EA2" w:rsidRPr="005B7749"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Default="001C6EA2" w:rsidP="001C6EA2">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1C6EA2" w:rsidRPr="005B7749"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Default="001C6EA2" w:rsidP="001C6EA2">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5B7749" w:rsidRDefault="00A1265B" w:rsidP="005B7749">
            <w:pPr>
              <w:spacing w:after="0" w:line="240" w:lineRule="auto"/>
              <w:jc w:val="both"/>
              <w:rPr>
                <w:rFonts w:ascii="Arial" w:hAnsi="Arial" w:cs="Arial"/>
                <w:sz w:val="16"/>
                <w:szCs w:val="16"/>
              </w:rPr>
            </w:pPr>
            <w:r>
              <w:rPr>
                <w:rFonts w:ascii="Arial" w:hAnsi="Arial" w:cs="Arial"/>
                <w:sz w:val="16"/>
                <w:szCs w:val="16"/>
              </w:rPr>
              <w:t>34</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zapoznałem się z regulaminem naboru wraz z załącznikami do niego i akceptuję zasady i warunki w nim zawarte</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5B7749" w:rsidRDefault="00A1265B" w:rsidP="005D5DB3">
            <w:pPr>
              <w:spacing w:after="0" w:line="240" w:lineRule="auto"/>
              <w:jc w:val="both"/>
              <w:rPr>
                <w:rFonts w:ascii="Arial" w:hAnsi="Arial" w:cs="Arial"/>
                <w:sz w:val="16"/>
                <w:szCs w:val="16"/>
              </w:rPr>
            </w:pPr>
            <w:r>
              <w:rPr>
                <w:rFonts w:ascii="Arial" w:hAnsi="Arial" w:cs="Arial"/>
                <w:sz w:val="16"/>
                <w:szCs w:val="16"/>
              </w:rPr>
              <w:t>35</w:t>
            </w:r>
            <w:r w:rsidR="005B7749" w:rsidRPr="005B7749">
              <w:rPr>
                <w:rFonts w:ascii="Arial" w:hAnsi="Arial" w:cs="Arial"/>
                <w:sz w:val="16"/>
                <w:szCs w:val="16"/>
              </w:rPr>
              <w:t>.</w:t>
            </w:r>
            <w:r w:rsidR="005D5DB3">
              <w:rPr>
                <w:rFonts w:ascii="Arial" w:hAnsi="Arial" w:cs="Arial"/>
                <w:sz w:val="16"/>
                <w:szCs w:val="16"/>
              </w:rPr>
              <w:t xml:space="preserve"> </w:t>
            </w:r>
            <w:r w:rsidR="005B7749" w:rsidRPr="005B7749">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r w:rsidR="005B7749">
              <w:rPr>
                <w:rFonts w:ascii="Arial" w:hAnsi="Arial" w:cs="Arial"/>
                <w:sz w:val="16"/>
                <w:szCs w:val="16"/>
              </w:rPr>
              <w:t>.</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075601" w:rsidRPr="00075601" w:rsidRDefault="00A1265B" w:rsidP="00075601">
            <w:pPr>
              <w:spacing w:after="0" w:line="240" w:lineRule="auto"/>
              <w:jc w:val="both"/>
              <w:rPr>
                <w:rFonts w:ascii="Arial" w:hAnsi="Arial" w:cs="Arial"/>
                <w:sz w:val="16"/>
                <w:szCs w:val="16"/>
              </w:rPr>
            </w:pPr>
            <w:r>
              <w:rPr>
                <w:rFonts w:ascii="Arial" w:hAnsi="Arial" w:cs="Arial"/>
                <w:sz w:val="16"/>
                <w:szCs w:val="16"/>
              </w:rPr>
              <w:t>36</w:t>
            </w:r>
            <w:r w:rsidR="00075601" w:rsidRPr="00075601">
              <w:rPr>
                <w:rFonts w:ascii="Arial" w:hAnsi="Arial" w:cs="Arial"/>
                <w:sz w:val="16"/>
                <w:szCs w:val="16"/>
              </w:rPr>
              <w:t xml:space="preserve">. Oświadczam, iż nie zalegam z informacją wobec niżej wymienionych rejestrów prowadzonych w Generalnej Dyrekcji Ochrony Środowiska (GDOŚ): </w:t>
            </w:r>
          </w:p>
          <w:p w:rsidR="00075601" w:rsidRPr="00075601" w:rsidRDefault="00075601" w:rsidP="00165965">
            <w:pPr>
              <w:numPr>
                <w:ilvl w:val="0"/>
                <w:numId w:val="58"/>
              </w:numPr>
              <w:spacing w:after="0" w:line="240" w:lineRule="auto"/>
              <w:jc w:val="both"/>
              <w:rPr>
                <w:rFonts w:ascii="Arial" w:hAnsi="Arial" w:cs="Arial"/>
                <w:sz w:val="16"/>
                <w:szCs w:val="16"/>
              </w:rPr>
            </w:pPr>
            <w:r w:rsidRPr="00075601">
              <w:rPr>
                <w:rFonts w:ascii="Arial" w:hAnsi="Arial" w:cs="Arial"/>
                <w:sz w:val="16"/>
                <w:szCs w:val="16"/>
              </w:rP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w:t>
            </w:r>
            <w:r w:rsidR="00B555E5">
              <w:rPr>
                <w:rFonts w:ascii="Arial" w:hAnsi="Arial" w:cs="Arial"/>
                <w:sz w:val="16"/>
                <w:szCs w:val="16"/>
              </w:rPr>
              <w:t>6</w:t>
            </w:r>
            <w:r w:rsidRPr="00075601">
              <w:rPr>
                <w:rFonts w:ascii="Arial" w:hAnsi="Arial" w:cs="Arial"/>
                <w:sz w:val="16"/>
                <w:szCs w:val="16"/>
              </w:rPr>
              <w:t xml:space="preserve"> r. poz.</w:t>
            </w:r>
            <w:r w:rsidR="00B555E5">
              <w:rPr>
                <w:rFonts w:ascii="Arial" w:hAnsi="Arial" w:cs="Arial"/>
                <w:sz w:val="16"/>
                <w:szCs w:val="16"/>
              </w:rPr>
              <w:t xml:space="preserve"> 353</w:t>
            </w:r>
            <w:r w:rsidRPr="00075601">
              <w:rPr>
                <w:rFonts w:ascii="Arial" w:hAnsi="Arial" w:cs="Arial"/>
                <w:sz w:val="16"/>
                <w:szCs w:val="16"/>
              </w:rPr>
              <w:t xml:space="preserve">); </w:t>
            </w:r>
          </w:p>
          <w:p w:rsidR="00075601" w:rsidRPr="00075601" w:rsidRDefault="00075601" w:rsidP="00165965">
            <w:pPr>
              <w:numPr>
                <w:ilvl w:val="0"/>
                <w:numId w:val="58"/>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(Dz. U. z 201</w:t>
            </w:r>
            <w:r w:rsidR="00B555E5">
              <w:rPr>
                <w:rFonts w:ascii="Arial" w:hAnsi="Arial" w:cs="Arial"/>
                <w:sz w:val="16"/>
                <w:szCs w:val="16"/>
              </w:rPr>
              <w:t>5</w:t>
            </w:r>
            <w:r w:rsidRPr="00075601">
              <w:rPr>
                <w:rFonts w:ascii="Arial" w:hAnsi="Arial" w:cs="Arial"/>
                <w:sz w:val="16"/>
                <w:szCs w:val="16"/>
              </w:rPr>
              <w:t xml:space="preserve">, poz. </w:t>
            </w:r>
            <w:r w:rsidR="00B555E5">
              <w:rPr>
                <w:rFonts w:ascii="Arial" w:hAnsi="Arial" w:cs="Arial"/>
                <w:sz w:val="16"/>
                <w:szCs w:val="16"/>
              </w:rPr>
              <w:t>1</w:t>
            </w:r>
            <w:r w:rsidRPr="00075601">
              <w:rPr>
                <w:rFonts w:ascii="Arial" w:hAnsi="Arial" w:cs="Arial"/>
                <w:sz w:val="16"/>
                <w:szCs w:val="16"/>
              </w:rPr>
              <w:t>6</w:t>
            </w:r>
            <w:r w:rsidR="00B555E5">
              <w:rPr>
                <w:rFonts w:ascii="Arial" w:hAnsi="Arial" w:cs="Arial"/>
                <w:sz w:val="16"/>
                <w:szCs w:val="16"/>
              </w:rPr>
              <w:t>51</w:t>
            </w:r>
            <w:r w:rsidRPr="00075601">
              <w:rPr>
                <w:rFonts w:ascii="Arial" w:hAnsi="Arial" w:cs="Arial"/>
                <w:sz w:val="16"/>
                <w:szCs w:val="16"/>
              </w:rPr>
              <w:t xml:space="preserve"> z </w:t>
            </w:r>
            <w:proofErr w:type="spellStart"/>
            <w:r w:rsidRPr="00075601">
              <w:rPr>
                <w:rFonts w:ascii="Arial" w:hAnsi="Arial" w:cs="Arial"/>
                <w:sz w:val="16"/>
                <w:szCs w:val="16"/>
              </w:rPr>
              <w:t>późn</w:t>
            </w:r>
            <w:proofErr w:type="spellEnd"/>
            <w:r w:rsidRPr="00075601">
              <w:rPr>
                <w:rFonts w:ascii="Arial" w:hAnsi="Arial" w:cs="Arial"/>
                <w:sz w:val="16"/>
                <w:szCs w:val="16"/>
              </w:rPr>
              <w:t>. zm.).</w:t>
            </w:r>
          </w:p>
          <w:p w:rsidR="00075601" w:rsidRPr="00075601" w:rsidRDefault="00075601" w:rsidP="00075601">
            <w:pPr>
              <w:spacing w:after="0" w:line="240" w:lineRule="auto"/>
              <w:jc w:val="both"/>
              <w:rPr>
                <w:rFonts w:ascii="Arial" w:hAnsi="Arial" w:cs="Arial"/>
                <w:sz w:val="16"/>
                <w:szCs w:val="16"/>
              </w:rPr>
            </w:pPr>
            <w:r w:rsidRPr="00075601">
              <w:rPr>
                <w:rFonts w:ascii="Arial" w:hAnsi="Arial" w:cs="Arial"/>
                <w:sz w:val="16"/>
                <w:szCs w:val="16"/>
              </w:rPr>
              <w:t xml:space="preserve">Jednocześnie zobowiązuję się do: </w:t>
            </w:r>
          </w:p>
          <w:p w:rsidR="00075601" w:rsidRPr="00075601" w:rsidRDefault="00075601" w:rsidP="00165965">
            <w:pPr>
              <w:numPr>
                <w:ilvl w:val="0"/>
                <w:numId w:val="59"/>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075601" w:rsidRPr="00075601" w:rsidRDefault="00075601" w:rsidP="00165965">
            <w:pPr>
              <w:numPr>
                <w:ilvl w:val="0"/>
                <w:numId w:val="59"/>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5B7749" w:rsidRPr="005B7749" w:rsidRDefault="00075601" w:rsidP="00075601">
            <w:pPr>
              <w:spacing w:after="0" w:line="240" w:lineRule="auto"/>
              <w:jc w:val="both"/>
              <w:rPr>
                <w:rFonts w:ascii="Arial" w:hAnsi="Arial" w:cs="Arial"/>
                <w:sz w:val="16"/>
                <w:szCs w:val="16"/>
              </w:rPr>
            </w:pPr>
            <w:r w:rsidRPr="00075601">
              <w:rPr>
                <w:rFonts w:ascii="Arial" w:hAnsi="Arial" w:cs="Arial"/>
                <w:sz w:val="16"/>
                <w:szCs w:val="16"/>
              </w:rPr>
              <w:t>składania wyjaśnień w ww. zakresie, również o charakterze formalno-prawnych, na wezwanie IZ RPO WZ.</w:t>
            </w:r>
          </w:p>
        </w:tc>
      </w:tr>
    </w:tbl>
    <w:p w:rsidR="005B7749" w:rsidRPr="005B7749" w:rsidRDefault="005B7749" w:rsidP="005B7749">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5B7749" w:rsidRPr="005B7749" w:rsidTr="005B7749">
        <w:tc>
          <w:tcPr>
            <w:tcW w:w="5000" w:type="pct"/>
            <w:shd w:val="clear" w:color="auto" w:fill="auto"/>
          </w:tcPr>
          <w:p w:rsidR="005B7749" w:rsidRPr="005B7749" w:rsidRDefault="005B7749"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75601" w:rsidRPr="005B7749" w:rsidTr="00557DEC">
        <w:tc>
          <w:tcPr>
            <w:tcW w:w="5000" w:type="pct"/>
            <w:shd w:val="clear" w:color="auto" w:fill="auto"/>
          </w:tcPr>
          <w:p w:rsidR="00075601" w:rsidRPr="005B7749" w:rsidRDefault="00A1265B" w:rsidP="00557DEC">
            <w:pPr>
              <w:spacing w:after="0" w:line="240" w:lineRule="auto"/>
              <w:jc w:val="both"/>
              <w:rPr>
                <w:rFonts w:ascii="Arial" w:hAnsi="Arial" w:cs="Arial"/>
                <w:sz w:val="16"/>
                <w:szCs w:val="16"/>
              </w:rPr>
            </w:pPr>
            <w:r>
              <w:rPr>
                <w:rFonts w:ascii="Arial" w:hAnsi="Arial" w:cs="Arial"/>
                <w:sz w:val="16"/>
                <w:szCs w:val="16"/>
              </w:rPr>
              <w:t>37</w:t>
            </w:r>
            <w:r w:rsidR="00075601" w:rsidRPr="00075601">
              <w:rPr>
                <w:rFonts w:ascii="Arial" w:hAnsi="Arial" w:cs="Arial"/>
                <w:sz w:val="16"/>
                <w:szCs w:val="16"/>
              </w:rPr>
              <w:t>.</w:t>
            </w:r>
            <w:r w:rsidR="005D5DB3">
              <w:rPr>
                <w:rFonts w:ascii="Arial" w:hAnsi="Arial" w:cs="Arial"/>
                <w:sz w:val="16"/>
                <w:szCs w:val="16"/>
              </w:rPr>
              <w:t xml:space="preserve"> </w:t>
            </w:r>
            <w:r w:rsidR="00075601" w:rsidRPr="00075601">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r w:rsidR="00075601">
              <w:rPr>
                <w:rFonts w:ascii="Arial" w:hAnsi="Arial" w:cs="Arial"/>
                <w:sz w:val="16"/>
                <w:szCs w:val="16"/>
              </w:rPr>
              <w:t>.</w:t>
            </w:r>
          </w:p>
        </w:tc>
      </w:tr>
      <w:tr w:rsidR="001C6EA2" w:rsidRPr="002F4D02"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Pr="00FA496D" w:rsidRDefault="001C6EA2" w:rsidP="001C6EA2">
            <w:pPr>
              <w:pStyle w:val="Akapitzlist"/>
              <w:numPr>
                <w:ilvl w:val="0"/>
                <w:numId w:val="102"/>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r w:rsidR="001C6EA2" w:rsidRPr="00756014"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Pr="001C6EA2" w:rsidRDefault="001C6EA2" w:rsidP="001C6EA2">
            <w:pPr>
              <w:pStyle w:val="Bezodstpw"/>
              <w:numPr>
                <w:ilvl w:val="0"/>
                <w:numId w:val="11"/>
              </w:numPr>
              <w:ind w:left="720"/>
              <w:jc w:val="both"/>
              <w:rPr>
                <w:rFonts w:ascii="Arial" w:eastAsia="Calibri" w:hAnsi="Arial" w:cs="Arial"/>
                <w:sz w:val="16"/>
                <w:szCs w:val="16"/>
                <w:lang w:eastAsia="en-US"/>
              </w:rPr>
            </w:pPr>
            <w:r w:rsidRPr="001C6EA2">
              <w:rPr>
                <w:rFonts w:ascii="Arial" w:eastAsia="Calibri" w:hAnsi="Arial" w:cs="Arial"/>
                <w:sz w:val="16"/>
                <w:szCs w:val="16"/>
                <w:lang w:eastAsia="en-US"/>
              </w:rPr>
              <w:t>Tak</w:t>
            </w:r>
          </w:p>
        </w:tc>
      </w:tr>
      <w:tr w:rsidR="001C6EA2" w:rsidRPr="00756014"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Pr="001C6EA2" w:rsidRDefault="001C6EA2" w:rsidP="001C6EA2">
            <w:pPr>
              <w:pStyle w:val="Bezodstpw"/>
              <w:numPr>
                <w:ilvl w:val="0"/>
                <w:numId w:val="11"/>
              </w:numPr>
              <w:ind w:left="720"/>
              <w:jc w:val="both"/>
              <w:rPr>
                <w:rFonts w:ascii="Arial" w:eastAsia="Calibri" w:hAnsi="Arial" w:cs="Arial"/>
                <w:sz w:val="16"/>
                <w:szCs w:val="16"/>
                <w:lang w:eastAsia="en-US"/>
              </w:rPr>
            </w:pPr>
            <w:r w:rsidRPr="001C6EA2">
              <w:rPr>
                <w:rFonts w:ascii="Arial" w:eastAsia="Calibri" w:hAnsi="Arial" w:cs="Arial"/>
                <w:sz w:val="16"/>
                <w:szCs w:val="16"/>
                <w:lang w:eastAsia="en-US"/>
              </w:rPr>
              <w:t>Nie</w:t>
            </w:r>
          </w:p>
        </w:tc>
      </w:tr>
      <w:tr w:rsidR="001C6EA2" w:rsidRPr="00756014" w:rsidTr="001C6EA2">
        <w:tc>
          <w:tcPr>
            <w:tcW w:w="5000" w:type="pct"/>
            <w:tcBorders>
              <w:top w:val="single" w:sz="4" w:space="0" w:color="auto"/>
              <w:left w:val="single" w:sz="4" w:space="0" w:color="auto"/>
              <w:bottom w:val="single" w:sz="4" w:space="0" w:color="auto"/>
              <w:right w:val="single" w:sz="4" w:space="0" w:color="auto"/>
            </w:tcBorders>
            <w:shd w:val="clear" w:color="auto" w:fill="auto"/>
          </w:tcPr>
          <w:p w:rsidR="001C6EA2" w:rsidRPr="001C6EA2" w:rsidRDefault="001C6EA2" w:rsidP="001C6EA2">
            <w:pPr>
              <w:pStyle w:val="Bezodstpw"/>
              <w:numPr>
                <w:ilvl w:val="0"/>
                <w:numId w:val="11"/>
              </w:numPr>
              <w:ind w:left="720"/>
              <w:jc w:val="both"/>
              <w:rPr>
                <w:rFonts w:ascii="Arial" w:eastAsia="Calibri" w:hAnsi="Arial" w:cs="Arial"/>
                <w:sz w:val="16"/>
                <w:szCs w:val="16"/>
                <w:lang w:eastAsia="en-US"/>
              </w:rPr>
            </w:pPr>
            <w:r w:rsidRPr="001C6EA2">
              <w:rPr>
                <w:rFonts w:ascii="Arial" w:eastAsia="Calibri" w:hAnsi="Arial" w:cs="Arial"/>
                <w:sz w:val="16"/>
                <w:szCs w:val="16"/>
                <w:lang w:eastAsia="en-US"/>
              </w:rPr>
              <w:t>Nie dotyczy</w:t>
            </w:r>
          </w:p>
        </w:tc>
      </w:tr>
    </w:tbl>
    <w:p w:rsidR="00075601" w:rsidRPr="005B7749" w:rsidRDefault="00075601" w:rsidP="00075601">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75601" w:rsidRPr="005B7749" w:rsidTr="00557DEC">
        <w:tc>
          <w:tcPr>
            <w:tcW w:w="5000" w:type="pct"/>
            <w:shd w:val="clear" w:color="auto" w:fill="auto"/>
          </w:tcPr>
          <w:p w:rsidR="00075601" w:rsidRPr="005B7749" w:rsidRDefault="00075601"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075601" w:rsidRPr="005B7749" w:rsidTr="00557DEC">
        <w:tc>
          <w:tcPr>
            <w:tcW w:w="5000" w:type="pct"/>
            <w:shd w:val="clear" w:color="auto" w:fill="auto"/>
          </w:tcPr>
          <w:p w:rsidR="00075601" w:rsidRPr="005B7749" w:rsidRDefault="00075601"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075601" w:rsidRPr="005B7749" w:rsidTr="00557DEC">
        <w:tc>
          <w:tcPr>
            <w:tcW w:w="5000" w:type="pct"/>
            <w:shd w:val="clear" w:color="auto" w:fill="auto"/>
          </w:tcPr>
          <w:p w:rsidR="00075601" w:rsidRPr="005B7749" w:rsidRDefault="00075601"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r w:rsidR="00810A03" w:rsidRPr="002F4D02" w:rsidTr="00810A03">
        <w:tc>
          <w:tcPr>
            <w:tcW w:w="5000" w:type="pct"/>
            <w:shd w:val="clear" w:color="auto" w:fill="auto"/>
          </w:tcPr>
          <w:p w:rsidR="00810A03" w:rsidRPr="00FA496D" w:rsidRDefault="00810A03" w:rsidP="00810A03">
            <w:pPr>
              <w:pStyle w:val="Akapitzlist"/>
              <w:numPr>
                <w:ilvl w:val="0"/>
                <w:numId w:val="94"/>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810A03" w:rsidRDefault="00810A03" w:rsidP="00810A03">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E5B90" w:rsidRPr="005B7749" w:rsidTr="004163D9">
        <w:tc>
          <w:tcPr>
            <w:tcW w:w="5000" w:type="pct"/>
            <w:shd w:val="clear" w:color="auto" w:fill="auto"/>
          </w:tcPr>
          <w:p w:rsidR="006E5B90" w:rsidRPr="006E5B90" w:rsidRDefault="006E5B90" w:rsidP="004163D9">
            <w:pPr>
              <w:spacing w:after="0" w:line="240" w:lineRule="auto"/>
              <w:jc w:val="both"/>
              <w:rPr>
                <w:rFonts w:ascii="Arial" w:hAnsi="Arial" w:cs="Arial"/>
                <w:sz w:val="16"/>
                <w:szCs w:val="16"/>
              </w:rPr>
            </w:pPr>
            <w:r w:rsidRPr="006E5B90">
              <w:rPr>
                <w:rFonts w:ascii="Arial" w:hAnsi="Arial" w:cs="Arial"/>
                <w:iCs/>
                <w:sz w:val="16"/>
                <w:szCs w:val="16"/>
              </w:rPr>
              <w:t>42.</w:t>
            </w:r>
            <w:r w:rsidR="006576FE">
              <w:rPr>
                <w:rFonts w:ascii="Arial" w:hAnsi="Arial" w:cs="Arial"/>
                <w:iCs/>
                <w:sz w:val="16"/>
                <w:szCs w:val="16"/>
              </w:rPr>
              <w:t xml:space="preserve"> </w:t>
            </w:r>
            <w:r w:rsidRPr="006E5B90">
              <w:rPr>
                <w:rFonts w:ascii="Arial" w:hAnsi="Arial" w:cs="Arial"/>
                <w:iCs/>
                <w:sz w:val="16"/>
                <w:szCs w:val="16"/>
              </w:rPr>
              <w:t>Oświadczam, że mimo rozpoczęcia realizacji projektu przed dniem złożenia pisemnego wniosku o przyznanie pomocy, przy jego realizacji przestrzegano obowiązujących przepisów prawa dotyczących danego projektu.</w:t>
            </w:r>
          </w:p>
        </w:tc>
      </w:tr>
    </w:tbl>
    <w:p w:rsidR="006E5B90" w:rsidRDefault="006E5B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E5B90" w:rsidRPr="005B7749" w:rsidTr="004163D9">
        <w:tc>
          <w:tcPr>
            <w:tcW w:w="5000" w:type="pct"/>
            <w:shd w:val="clear" w:color="auto" w:fill="auto"/>
          </w:tcPr>
          <w:p w:rsidR="006E5B90" w:rsidRPr="005B7749" w:rsidRDefault="006E5B90"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6E5B90" w:rsidRPr="005B7749" w:rsidTr="004163D9">
        <w:tc>
          <w:tcPr>
            <w:tcW w:w="5000" w:type="pct"/>
            <w:shd w:val="clear" w:color="auto" w:fill="auto"/>
          </w:tcPr>
          <w:p w:rsidR="006E5B90" w:rsidRPr="005B7749" w:rsidRDefault="006E5B90"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6E5B90" w:rsidRPr="005B7749" w:rsidTr="004163D9">
        <w:tc>
          <w:tcPr>
            <w:tcW w:w="5000" w:type="pct"/>
            <w:shd w:val="clear" w:color="auto" w:fill="auto"/>
          </w:tcPr>
          <w:p w:rsidR="006E5B90" w:rsidRPr="005B7749" w:rsidRDefault="006E5B90"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r w:rsidR="00810A03" w:rsidRPr="002F4D02" w:rsidTr="00810A03">
        <w:tc>
          <w:tcPr>
            <w:tcW w:w="5000" w:type="pct"/>
            <w:shd w:val="clear" w:color="auto" w:fill="auto"/>
          </w:tcPr>
          <w:p w:rsidR="00810A03" w:rsidRPr="00FA496D" w:rsidRDefault="00810A03" w:rsidP="00810A03">
            <w:pPr>
              <w:pStyle w:val="Akapitzlist"/>
              <w:numPr>
                <w:ilvl w:val="0"/>
                <w:numId w:val="95"/>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realizacji projektów przed dniem złożenia pisemnego wniosku o przyznanie pomocy, przy jego realizacji przestrzegał obowiązujących przepisów prawa dotyczących danego projektu.</w:t>
            </w:r>
          </w:p>
        </w:tc>
      </w:tr>
    </w:tbl>
    <w:p w:rsidR="00810A03" w:rsidRDefault="00810A03" w:rsidP="00810A03">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bl>
    <w:p w:rsidR="006E5B90" w:rsidRDefault="006E5B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6792E" w:rsidRPr="005B7749" w:rsidTr="0016792E">
        <w:tc>
          <w:tcPr>
            <w:tcW w:w="5000" w:type="pct"/>
            <w:shd w:val="clear" w:color="auto" w:fill="auto"/>
          </w:tcPr>
          <w:p w:rsidR="0016792E" w:rsidRPr="006E5B90" w:rsidRDefault="0016792E" w:rsidP="00B555E5">
            <w:pPr>
              <w:spacing w:after="0" w:line="240" w:lineRule="auto"/>
              <w:jc w:val="both"/>
              <w:rPr>
                <w:rFonts w:ascii="Arial" w:hAnsi="Arial" w:cs="Arial"/>
                <w:sz w:val="16"/>
                <w:szCs w:val="16"/>
              </w:rPr>
            </w:pPr>
            <w:r w:rsidRPr="006E5B90">
              <w:rPr>
                <w:rFonts w:ascii="Arial" w:hAnsi="Arial" w:cs="Arial"/>
                <w:iCs/>
                <w:sz w:val="16"/>
                <w:szCs w:val="16"/>
              </w:rPr>
              <w:t>4</w:t>
            </w:r>
            <w:r w:rsidR="00B555E5">
              <w:rPr>
                <w:rFonts w:ascii="Arial" w:hAnsi="Arial" w:cs="Arial"/>
                <w:iCs/>
                <w:sz w:val="16"/>
                <w:szCs w:val="16"/>
              </w:rPr>
              <w:t>5</w:t>
            </w:r>
            <w:r w:rsidRPr="006E5B90">
              <w:rPr>
                <w:rFonts w:ascii="Arial" w:hAnsi="Arial" w:cs="Arial"/>
                <w:iCs/>
                <w:sz w:val="16"/>
                <w:szCs w:val="16"/>
              </w:rPr>
              <w:t>.</w:t>
            </w:r>
            <w:r w:rsidR="006576FE">
              <w:rPr>
                <w:rFonts w:ascii="Arial" w:hAnsi="Arial" w:cs="Arial"/>
                <w:sz w:val="16"/>
                <w:szCs w:val="16"/>
              </w:rPr>
              <w:t xml:space="preserve"> Oświadczam, że wydatki w projekcie zostały zaplanowane w wysokości i terminach wynikających z wcześniej zaciągniętych zobowiązań.</w:t>
            </w:r>
          </w:p>
        </w:tc>
      </w:tr>
    </w:tbl>
    <w:p w:rsidR="0016792E" w:rsidRDefault="0016792E" w:rsidP="0016792E">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6792E" w:rsidRPr="005B7749" w:rsidTr="0016792E">
        <w:tc>
          <w:tcPr>
            <w:tcW w:w="5000" w:type="pct"/>
            <w:shd w:val="clear" w:color="auto" w:fill="auto"/>
          </w:tcPr>
          <w:p w:rsidR="0016792E" w:rsidRPr="005B7749" w:rsidRDefault="0016792E"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Tak</w:t>
            </w:r>
          </w:p>
        </w:tc>
      </w:tr>
      <w:tr w:rsidR="0016792E" w:rsidRPr="005B7749" w:rsidTr="0016792E">
        <w:tc>
          <w:tcPr>
            <w:tcW w:w="5000" w:type="pct"/>
            <w:shd w:val="clear" w:color="auto" w:fill="auto"/>
          </w:tcPr>
          <w:p w:rsidR="0016792E" w:rsidRPr="005B7749" w:rsidRDefault="0016792E"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w:t>
            </w:r>
          </w:p>
        </w:tc>
      </w:tr>
      <w:tr w:rsidR="0016792E" w:rsidRPr="005B7749" w:rsidTr="0016792E">
        <w:tc>
          <w:tcPr>
            <w:tcW w:w="5000" w:type="pct"/>
            <w:shd w:val="clear" w:color="auto" w:fill="auto"/>
          </w:tcPr>
          <w:p w:rsidR="0016792E" w:rsidRPr="005B7749" w:rsidRDefault="0016792E" w:rsidP="00165965">
            <w:pPr>
              <w:numPr>
                <w:ilvl w:val="0"/>
                <w:numId w:val="11"/>
              </w:numPr>
              <w:spacing w:after="0" w:line="240" w:lineRule="auto"/>
              <w:jc w:val="both"/>
              <w:rPr>
                <w:rFonts w:ascii="Arial" w:eastAsia="Times New Roman" w:hAnsi="Arial" w:cs="Arial"/>
                <w:sz w:val="16"/>
                <w:szCs w:val="16"/>
                <w:lang w:eastAsia="pl-PL"/>
              </w:rPr>
            </w:pPr>
            <w:r w:rsidRPr="005B7749">
              <w:rPr>
                <w:rFonts w:ascii="Arial" w:eastAsia="Times New Roman" w:hAnsi="Arial" w:cs="Arial"/>
                <w:sz w:val="16"/>
                <w:szCs w:val="16"/>
                <w:lang w:eastAsia="pl-PL"/>
              </w:rPr>
              <w:t>Nie dotyczy</w:t>
            </w:r>
          </w:p>
        </w:tc>
      </w:tr>
    </w:tbl>
    <w:p w:rsidR="0016792E" w:rsidRDefault="0016792E"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10A03" w:rsidRPr="002F4D02" w:rsidTr="00810A03">
        <w:tc>
          <w:tcPr>
            <w:tcW w:w="5000" w:type="pct"/>
            <w:shd w:val="clear" w:color="auto" w:fill="auto"/>
          </w:tcPr>
          <w:p w:rsidR="00810A03" w:rsidRPr="00316BF3" w:rsidRDefault="00810A03" w:rsidP="00810A03">
            <w:pPr>
              <w:pStyle w:val="Akapitzlist"/>
              <w:numPr>
                <w:ilvl w:val="0"/>
                <w:numId w:val="96"/>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810A03" w:rsidRDefault="00810A03" w:rsidP="00810A03">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Tak</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w:t>
            </w:r>
          </w:p>
        </w:tc>
      </w:tr>
      <w:tr w:rsidR="00810A03" w:rsidRPr="005B7749" w:rsidTr="00810A03">
        <w:tc>
          <w:tcPr>
            <w:tcW w:w="5000" w:type="pct"/>
            <w:shd w:val="clear" w:color="auto" w:fill="auto"/>
          </w:tcPr>
          <w:p w:rsidR="00810A03" w:rsidRDefault="00810A03" w:rsidP="00810A03">
            <w:pPr>
              <w:pStyle w:val="Bezodstpw"/>
              <w:numPr>
                <w:ilvl w:val="0"/>
                <w:numId w:val="11"/>
              </w:numPr>
              <w:ind w:left="720"/>
              <w:jc w:val="both"/>
              <w:rPr>
                <w:rFonts w:ascii="Arial" w:hAnsi="Arial" w:cs="Arial"/>
                <w:sz w:val="16"/>
                <w:szCs w:val="16"/>
              </w:rPr>
            </w:pPr>
            <w:r w:rsidRPr="005B7749">
              <w:rPr>
                <w:rFonts w:ascii="Arial" w:hAnsi="Arial" w:cs="Arial"/>
                <w:sz w:val="16"/>
                <w:szCs w:val="16"/>
              </w:rPr>
              <w:t>Nie dotyczy</w:t>
            </w:r>
          </w:p>
        </w:tc>
      </w:tr>
      <w:tr w:rsidR="00810A03" w:rsidRPr="002F4D02" w:rsidTr="00810A03">
        <w:tc>
          <w:tcPr>
            <w:tcW w:w="5000" w:type="pct"/>
            <w:shd w:val="clear" w:color="auto" w:fill="auto"/>
          </w:tcPr>
          <w:p w:rsidR="00810A03" w:rsidRPr="00412936" w:rsidRDefault="00810A03" w:rsidP="00810A03">
            <w:pPr>
              <w:pStyle w:val="Akapitzlist"/>
              <w:numPr>
                <w:ilvl w:val="0"/>
                <w:numId w:val="97"/>
              </w:numPr>
              <w:spacing w:after="0" w:line="240" w:lineRule="auto"/>
              <w:jc w:val="both"/>
              <w:rPr>
                <w:rFonts w:ascii="Arial" w:hAnsi="Arial" w:cs="Arial"/>
                <w:sz w:val="16"/>
                <w:szCs w:val="16"/>
              </w:rPr>
            </w:pPr>
            <w:r w:rsidRPr="00412936">
              <w:rPr>
                <w:rFonts w:ascii="Arial" w:hAnsi="Arial" w:cs="Arial"/>
                <w:sz w:val="16"/>
                <w:szCs w:val="16"/>
              </w:rPr>
              <w:t>Oświadczam, że każdy z Partnerów niedysponujący w chwili obecnej dokumentami potwierdzającymi sytuacje finansową, które dotyczą zamkniętych okresów sprawozdawczych, zobowiązuje się do ich dostarczenia niezwłocznie po ich opracowaniu, najpóźniej przed podpisaniem umowy o dofinansowaniu.</w:t>
            </w:r>
          </w:p>
        </w:tc>
      </w:tr>
    </w:tbl>
    <w:p w:rsidR="00810A03" w:rsidRDefault="00810A03" w:rsidP="00810A03">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10A03" w:rsidRPr="00756014" w:rsidTr="00810A03">
        <w:tc>
          <w:tcPr>
            <w:tcW w:w="5000" w:type="pct"/>
            <w:shd w:val="clear" w:color="auto" w:fill="auto"/>
          </w:tcPr>
          <w:p w:rsidR="00810A03" w:rsidRPr="00756014" w:rsidRDefault="00810A03" w:rsidP="00810A03">
            <w:pPr>
              <w:pStyle w:val="Bezodstpw"/>
              <w:numPr>
                <w:ilvl w:val="0"/>
                <w:numId w:val="11"/>
              </w:numPr>
              <w:ind w:left="720"/>
              <w:jc w:val="both"/>
              <w:rPr>
                <w:rFonts w:ascii="Arial" w:hAnsi="Arial" w:cs="Arial"/>
                <w:sz w:val="16"/>
                <w:szCs w:val="16"/>
              </w:rPr>
            </w:pPr>
            <w:r w:rsidRPr="00756014">
              <w:rPr>
                <w:rFonts w:ascii="Arial" w:hAnsi="Arial" w:cs="Arial"/>
                <w:sz w:val="16"/>
                <w:szCs w:val="16"/>
              </w:rPr>
              <w:t>Tak</w:t>
            </w:r>
          </w:p>
        </w:tc>
      </w:tr>
      <w:tr w:rsidR="00810A03" w:rsidRPr="00756014" w:rsidTr="00810A03">
        <w:tc>
          <w:tcPr>
            <w:tcW w:w="5000" w:type="pct"/>
            <w:shd w:val="clear" w:color="auto" w:fill="auto"/>
          </w:tcPr>
          <w:p w:rsidR="00810A03" w:rsidRPr="00756014" w:rsidRDefault="00810A03" w:rsidP="00810A03">
            <w:pPr>
              <w:pStyle w:val="Bezodstpw"/>
              <w:numPr>
                <w:ilvl w:val="0"/>
                <w:numId w:val="11"/>
              </w:numPr>
              <w:ind w:left="720"/>
              <w:jc w:val="both"/>
              <w:rPr>
                <w:rFonts w:ascii="Arial" w:hAnsi="Arial" w:cs="Arial"/>
                <w:sz w:val="16"/>
                <w:szCs w:val="16"/>
              </w:rPr>
            </w:pPr>
            <w:r w:rsidRPr="00756014">
              <w:rPr>
                <w:rFonts w:ascii="Arial" w:hAnsi="Arial" w:cs="Arial"/>
                <w:sz w:val="16"/>
                <w:szCs w:val="16"/>
              </w:rPr>
              <w:t>Nie</w:t>
            </w:r>
          </w:p>
        </w:tc>
      </w:tr>
      <w:tr w:rsidR="00810A03" w:rsidRPr="00756014" w:rsidTr="00BE79A2">
        <w:tc>
          <w:tcPr>
            <w:tcW w:w="5000" w:type="pct"/>
            <w:shd w:val="clear" w:color="auto" w:fill="auto"/>
          </w:tcPr>
          <w:p w:rsidR="00810A03" w:rsidRPr="00756014" w:rsidRDefault="00810A03" w:rsidP="00810A03">
            <w:pPr>
              <w:pStyle w:val="Bezodstpw"/>
              <w:numPr>
                <w:ilvl w:val="0"/>
                <w:numId w:val="11"/>
              </w:numPr>
              <w:ind w:left="720"/>
              <w:jc w:val="both"/>
              <w:rPr>
                <w:rFonts w:ascii="Arial" w:hAnsi="Arial" w:cs="Arial"/>
                <w:sz w:val="16"/>
                <w:szCs w:val="16"/>
              </w:rPr>
            </w:pPr>
            <w:r w:rsidRPr="00756014">
              <w:rPr>
                <w:rFonts w:ascii="Arial" w:hAnsi="Arial" w:cs="Arial"/>
                <w:sz w:val="16"/>
                <w:szCs w:val="16"/>
              </w:rPr>
              <w:t>Nie dotyczy</w:t>
            </w:r>
          </w:p>
        </w:tc>
      </w:tr>
    </w:tbl>
    <w:p w:rsidR="0016792E" w:rsidRDefault="0016792E"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45" w:name="_Toc441425969"/>
            <w:r w:rsidRPr="001C5DDB">
              <w:rPr>
                <w:rFonts w:ascii="Arial" w:hAnsi="Arial" w:cs="Arial"/>
                <w:b/>
                <w:sz w:val="16"/>
                <w:szCs w:val="16"/>
              </w:rPr>
              <w:t>J. Załączniki</w:t>
            </w:r>
            <w:bookmarkEnd w:id="45"/>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4B0EAD" w:rsidRPr="002D0525" w:rsidRDefault="004B0EAD" w:rsidP="004B0EAD">
            <w:pPr>
              <w:pStyle w:val="Bezodstpw"/>
              <w:jc w:val="both"/>
              <w:rPr>
                <w:rFonts w:ascii="Arial" w:hAnsi="Arial" w:cs="Arial"/>
                <w:i/>
                <w:sz w:val="16"/>
                <w:szCs w:val="16"/>
              </w:rPr>
            </w:pPr>
            <w:r w:rsidRPr="002D0525">
              <w:rPr>
                <w:rFonts w:ascii="Arial" w:hAnsi="Arial" w:cs="Arial"/>
                <w:i/>
                <w:sz w:val="16"/>
                <w:szCs w:val="16"/>
              </w:rPr>
              <w:t xml:space="preserve">Wnioskodawca zobowiązany jest do załączenia do wniosku o dofinansowanie wszystkich </w:t>
            </w:r>
            <w:r>
              <w:rPr>
                <w:rFonts w:ascii="Arial" w:hAnsi="Arial" w:cs="Arial"/>
                <w:i/>
                <w:sz w:val="16"/>
                <w:szCs w:val="16"/>
              </w:rPr>
              <w:t xml:space="preserve">właściwych dla projektu </w:t>
            </w:r>
            <w:r w:rsidRPr="002D0525">
              <w:rPr>
                <w:rFonts w:ascii="Arial" w:hAnsi="Arial" w:cs="Arial"/>
                <w:i/>
                <w:sz w:val="16"/>
                <w:szCs w:val="16"/>
              </w:rPr>
              <w:t>załączników wskazanych w regulaminie naboru</w:t>
            </w:r>
            <w:r>
              <w:rPr>
                <w:rFonts w:ascii="Arial" w:hAnsi="Arial" w:cs="Arial"/>
                <w:i/>
                <w:sz w:val="16"/>
                <w:szCs w:val="16"/>
              </w:rPr>
              <w:t>.</w:t>
            </w:r>
          </w:p>
          <w:p w:rsidR="003B2765" w:rsidRDefault="00EA456D" w:rsidP="00FA1E9F">
            <w:pPr>
              <w:pStyle w:val="Bezodstpw"/>
              <w:jc w:val="both"/>
              <w:rPr>
                <w:rFonts w:ascii="Arial" w:hAnsi="Arial" w:cs="Arial"/>
                <w:i/>
                <w:sz w:val="16"/>
                <w:szCs w:val="16"/>
              </w:rPr>
            </w:pPr>
            <w:r w:rsidRPr="00B65E3C">
              <w:rPr>
                <w:rFonts w:ascii="Arial" w:hAnsi="Arial" w:cs="Arial"/>
                <w:i/>
                <w:sz w:val="16"/>
                <w:szCs w:val="16"/>
              </w:rPr>
              <w:t>Wnioskodawca zobowiązany jest odnieść się do każdego z niżej wymienionych załączników poprzez zaznaczenie opcji „Tak” (jeśli załącza dany załącznik), „Nie” (jeśli</w:t>
            </w:r>
            <w:r w:rsidR="001F0FE2" w:rsidRPr="00B65E3C">
              <w:rPr>
                <w:rFonts w:ascii="Arial" w:hAnsi="Arial" w:cs="Arial"/>
                <w:i/>
                <w:sz w:val="16"/>
                <w:szCs w:val="16"/>
              </w:rPr>
              <w:t xml:space="preserve"> nie załącza danego załącznika) lub „Nie dotyczy” (</w:t>
            </w:r>
            <w:r w:rsidRPr="00B65E3C">
              <w:rPr>
                <w:rFonts w:ascii="Arial" w:hAnsi="Arial" w:cs="Arial"/>
                <w:i/>
                <w:sz w:val="16"/>
                <w:szCs w:val="16"/>
              </w:rPr>
              <w:t>w przypadku, gdy dany załącznik nie dotyczy wnioskodawcy) oraz załączyć dany załącznik poprzez użycie funkcji „Dodano”.</w:t>
            </w:r>
          </w:p>
          <w:p w:rsidR="00EA456D"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095961">
              <w:rPr>
                <w:rFonts w:ascii="Arial" w:hAnsi="Arial" w:cs="Arial"/>
                <w:i/>
                <w:sz w:val="16"/>
                <w:szCs w:val="16"/>
              </w:rPr>
              <w:t>UWAGA! Załączane przez wnioskodawcę załączniki powinny mieć format pdf. W przypadku załączników przygotowywanych samodzielnie przez wnioskod</w:t>
            </w:r>
            <w:r w:rsidR="00095961">
              <w:rPr>
                <w:rFonts w:ascii="Arial" w:hAnsi="Arial" w:cs="Arial"/>
                <w:i/>
                <w:sz w:val="16"/>
                <w:szCs w:val="16"/>
              </w:rPr>
              <w:t>awcę (np. załącznik nr 1</w:t>
            </w:r>
            <w:r w:rsidRPr="00095961">
              <w:rPr>
                <w:rFonts w:ascii="Arial" w:hAnsi="Arial" w:cs="Arial"/>
                <w:i/>
                <w:sz w:val="16"/>
                <w:szCs w:val="16"/>
              </w:rPr>
              <w:t>) należy je wypełnić, wydrukować, podpisać zgodnie z zasadami reprezentacji wnioskodawcy a następnie dołączyć do wniosku o dofinasowanie w formacie pdf.</w:t>
            </w:r>
          </w:p>
          <w:p w:rsidR="00B555E5" w:rsidRDefault="00B555E5" w:rsidP="00B555E5">
            <w:pPr>
              <w:spacing w:after="0" w:line="240" w:lineRule="auto"/>
              <w:jc w:val="both"/>
              <w:rPr>
                <w:rFonts w:ascii="Arial" w:eastAsia="Times New Roman" w:hAnsi="Arial" w:cs="Arial"/>
                <w:i/>
                <w:sz w:val="16"/>
                <w:szCs w:val="16"/>
                <w:lang w:eastAsia="pl-PL"/>
              </w:rPr>
            </w:pPr>
          </w:p>
          <w:p w:rsidR="00B555E5" w:rsidRPr="00B555E5" w:rsidRDefault="00B555E5" w:rsidP="00B555E5">
            <w:pPr>
              <w:spacing w:after="0" w:line="240" w:lineRule="auto"/>
              <w:jc w:val="both"/>
              <w:rPr>
                <w:rFonts w:ascii="Arial" w:eastAsia="Times New Roman" w:hAnsi="Arial" w:cs="Arial"/>
                <w:i/>
                <w:sz w:val="16"/>
                <w:szCs w:val="16"/>
                <w:lang w:eastAsia="pl-PL"/>
              </w:rPr>
            </w:pPr>
            <w:r w:rsidRPr="00B555E5">
              <w:rPr>
                <w:rFonts w:ascii="Arial" w:eastAsia="Times New Roman" w:hAnsi="Arial" w:cs="Arial"/>
                <w:i/>
                <w:sz w:val="16"/>
                <w:szCs w:val="16"/>
                <w:lang w:eastAsia="pl-PL"/>
              </w:rPr>
              <w:t>WYJĄTKOWO Studium wykonalności powinno zostać załączone do wniosku o dofinansowanie jako pliki elektroniczne, nie należy załączać zeskanowanych dokumentów.</w:t>
            </w:r>
          </w:p>
          <w:p w:rsidR="00B555E5" w:rsidRPr="00B555E5" w:rsidRDefault="00B555E5" w:rsidP="00B555E5">
            <w:pPr>
              <w:spacing w:after="0" w:line="240" w:lineRule="auto"/>
              <w:jc w:val="both"/>
              <w:rPr>
                <w:rFonts w:ascii="Arial" w:eastAsia="Times New Roman" w:hAnsi="Arial" w:cs="Arial"/>
                <w:i/>
                <w:sz w:val="16"/>
                <w:szCs w:val="16"/>
                <w:lang w:eastAsia="pl-PL"/>
              </w:rPr>
            </w:pPr>
            <w:r w:rsidRPr="00B555E5">
              <w:rPr>
                <w:rFonts w:ascii="Arial" w:eastAsia="Times New Roman" w:hAnsi="Arial" w:cs="Arial"/>
                <w:i/>
                <w:sz w:val="16"/>
                <w:szCs w:val="16"/>
                <w:lang w:eastAsia="pl-PL"/>
              </w:rPr>
              <w:t>Dopuszczalne formaty plików:</w:t>
            </w:r>
          </w:p>
          <w:p w:rsidR="00B555E5" w:rsidRPr="00B555E5" w:rsidRDefault="00F74D32" w:rsidP="00B555E5">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 xml:space="preserve">1)   </w:t>
            </w:r>
            <w:r w:rsidR="00B555E5" w:rsidRPr="00B555E5">
              <w:rPr>
                <w:rFonts w:ascii="Arial" w:eastAsia="Times New Roman" w:hAnsi="Arial" w:cs="Arial"/>
                <w:i/>
                <w:sz w:val="16"/>
                <w:szCs w:val="16"/>
                <w:lang w:eastAsia="pl-PL"/>
              </w:rPr>
              <w:t xml:space="preserve">część opisowa  - plik edytora tekstów (np. MS Word, </w:t>
            </w:r>
            <w:proofErr w:type="spellStart"/>
            <w:r w:rsidR="00B555E5" w:rsidRPr="00B555E5">
              <w:rPr>
                <w:rFonts w:ascii="Arial" w:eastAsia="Times New Roman" w:hAnsi="Arial" w:cs="Arial"/>
                <w:i/>
                <w:sz w:val="16"/>
                <w:szCs w:val="16"/>
                <w:lang w:eastAsia="pl-PL"/>
              </w:rPr>
              <w:t>LibreOffice</w:t>
            </w:r>
            <w:proofErr w:type="spellEnd"/>
            <w:r w:rsidR="00B555E5" w:rsidRPr="00B555E5">
              <w:rPr>
                <w:rFonts w:ascii="Arial" w:eastAsia="Times New Roman" w:hAnsi="Arial" w:cs="Arial"/>
                <w:i/>
                <w:sz w:val="16"/>
                <w:szCs w:val="16"/>
                <w:lang w:eastAsia="pl-PL"/>
              </w:rPr>
              <w:t xml:space="preserve"> </w:t>
            </w:r>
            <w:proofErr w:type="spellStart"/>
            <w:r w:rsidR="00B555E5" w:rsidRPr="00B555E5">
              <w:rPr>
                <w:rFonts w:ascii="Arial" w:eastAsia="Times New Roman" w:hAnsi="Arial" w:cs="Arial"/>
                <w:i/>
                <w:sz w:val="16"/>
                <w:szCs w:val="16"/>
                <w:lang w:eastAsia="pl-PL"/>
              </w:rPr>
              <w:t>Writer</w:t>
            </w:r>
            <w:proofErr w:type="spellEnd"/>
            <w:r w:rsidR="00B555E5" w:rsidRPr="00B555E5">
              <w:rPr>
                <w:rFonts w:ascii="Arial" w:eastAsia="Times New Roman" w:hAnsi="Arial" w:cs="Arial"/>
                <w:i/>
                <w:sz w:val="16"/>
                <w:szCs w:val="16"/>
                <w:lang w:eastAsia="pl-PL"/>
              </w:rPr>
              <w:t>) lub aktywny pdf (z możliwością przeszukiwania),</w:t>
            </w:r>
          </w:p>
          <w:p w:rsidR="00B555E5" w:rsidRPr="001C5DDB" w:rsidRDefault="00F74D32" w:rsidP="00B555E5">
            <w:pPr>
              <w:pStyle w:val="Bezodstpw"/>
              <w:jc w:val="both"/>
              <w:rPr>
                <w:rFonts w:ascii="Arial" w:hAnsi="Arial" w:cs="Arial"/>
                <w:i/>
                <w:sz w:val="16"/>
                <w:szCs w:val="16"/>
              </w:rPr>
            </w:pPr>
            <w:r>
              <w:rPr>
                <w:rFonts w:ascii="Arial" w:eastAsia="Calibri" w:hAnsi="Arial" w:cs="Arial"/>
                <w:i/>
                <w:sz w:val="16"/>
                <w:szCs w:val="16"/>
                <w:lang w:eastAsia="en-US"/>
              </w:rPr>
              <w:t xml:space="preserve">2)   </w:t>
            </w:r>
            <w:r w:rsidR="00B555E5" w:rsidRPr="00B555E5">
              <w:rPr>
                <w:rFonts w:ascii="Arial" w:eastAsia="Calibri" w:hAnsi="Arial" w:cs="Arial"/>
                <w:i/>
                <w:sz w:val="16"/>
                <w:szCs w:val="16"/>
                <w:lang w:eastAsia="en-US"/>
              </w:rPr>
              <w:t xml:space="preserve">część finansowa – plik arkusza kalkulacyjnego (np. MS Excel, </w:t>
            </w:r>
            <w:proofErr w:type="spellStart"/>
            <w:r w:rsidR="00B555E5" w:rsidRPr="00B555E5">
              <w:rPr>
                <w:rFonts w:ascii="Arial" w:eastAsia="Calibri" w:hAnsi="Arial" w:cs="Arial"/>
                <w:i/>
                <w:sz w:val="16"/>
                <w:szCs w:val="16"/>
                <w:lang w:eastAsia="en-US"/>
              </w:rPr>
              <w:t>LibreOffice</w:t>
            </w:r>
            <w:proofErr w:type="spellEnd"/>
            <w:r w:rsidR="00B555E5" w:rsidRPr="00B555E5">
              <w:rPr>
                <w:rFonts w:ascii="Arial" w:eastAsia="Calibri" w:hAnsi="Arial" w:cs="Arial"/>
                <w:i/>
                <w:sz w:val="16"/>
                <w:szCs w:val="16"/>
                <w:lang w:eastAsia="en-US"/>
              </w:rPr>
              <w:t xml:space="preserve"> </w:t>
            </w:r>
            <w:proofErr w:type="spellStart"/>
            <w:r w:rsidR="00B555E5" w:rsidRPr="00B555E5">
              <w:rPr>
                <w:rFonts w:ascii="Arial" w:eastAsia="Calibri" w:hAnsi="Arial" w:cs="Arial"/>
                <w:i/>
                <w:sz w:val="16"/>
                <w:szCs w:val="16"/>
                <w:lang w:eastAsia="en-US"/>
              </w:rPr>
              <w:t>Calc</w:t>
            </w:r>
            <w:proofErr w:type="spellEnd"/>
            <w:r w:rsidR="00B555E5" w:rsidRPr="00B555E5">
              <w:rPr>
                <w:rFonts w:ascii="Arial" w:eastAsia="Calibri" w:hAnsi="Arial" w:cs="Arial"/>
                <w:i/>
                <w:sz w:val="16"/>
                <w:szCs w:val="16"/>
                <w:lang w:eastAsia="en-US"/>
              </w:rPr>
              <w:t>).</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3"/>
        <w:gridCol w:w="1856"/>
      </w:tblGrid>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1.</w:t>
            </w:r>
            <w:r>
              <w:rPr>
                <w:rFonts w:ascii="Arial" w:hAnsi="Arial" w:cs="Arial"/>
                <w:sz w:val="16"/>
                <w:szCs w:val="16"/>
              </w:rPr>
              <w:t xml:space="preserve">  </w:t>
            </w:r>
            <w:r w:rsidR="002F4D02" w:rsidRPr="002F4D02">
              <w:rPr>
                <w:rFonts w:ascii="Arial" w:hAnsi="Arial" w:cs="Arial"/>
                <w:sz w:val="16"/>
                <w:szCs w:val="16"/>
              </w:rPr>
              <w:t>Biznes plan/Studium wykonalności</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B6C18" w:rsidRPr="002F4D02" w:rsidTr="002F4D02">
        <w:tc>
          <w:tcPr>
            <w:tcW w:w="4016" w:type="pct"/>
            <w:shd w:val="clear" w:color="auto" w:fill="auto"/>
            <w:vAlign w:val="center"/>
          </w:tcPr>
          <w:p w:rsidR="002B6C18" w:rsidRPr="00BE08CA" w:rsidRDefault="002B6C18" w:rsidP="00BE08CA">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Pr>
                <w:rFonts w:ascii="Arial" w:hAnsi="Arial" w:cs="Arial"/>
                <w:sz w:val="16"/>
                <w:szCs w:val="16"/>
              </w:rPr>
              <w:t xml:space="preserve"> Dokumenty potwierdzające sytuację finansową wnioskodawcy/partnera</w:t>
            </w:r>
          </w:p>
        </w:tc>
        <w:tc>
          <w:tcPr>
            <w:tcW w:w="984" w:type="pct"/>
            <w:shd w:val="clear" w:color="auto" w:fill="auto"/>
          </w:tcPr>
          <w:p w:rsidR="002B6C18" w:rsidRPr="00CB06F4" w:rsidRDefault="002B6C18" w:rsidP="002B6C18">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B6C18" w:rsidRPr="00CB06F4" w:rsidRDefault="002B6C18" w:rsidP="002B6C18">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B6C18" w:rsidRPr="00CB06F4" w:rsidRDefault="002B6C18"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3.</w:t>
            </w:r>
            <w:r>
              <w:rPr>
                <w:rFonts w:ascii="Arial" w:hAnsi="Arial" w:cs="Arial"/>
                <w:sz w:val="16"/>
                <w:szCs w:val="16"/>
              </w:rPr>
              <w:t xml:space="preserve">  </w:t>
            </w:r>
            <w:r w:rsidR="002F4D02" w:rsidRPr="002F4D02">
              <w:rPr>
                <w:rFonts w:ascii="Arial" w:hAnsi="Arial" w:cs="Arial"/>
                <w:sz w:val="16"/>
                <w:szCs w:val="16"/>
              </w:rPr>
              <w:t>Dokumenty dotyczące oddziaływania projektu na środowisko</w:t>
            </w:r>
            <w:r>
              <w:rPr>
                <w:rFonts w:ascii="Arial" w:hAnsi="Arial" w:cs="Arial"/>
                <w:sz w:val="16"/>
                <w:szCs w:val="16"/>
              </w:rPr>
              <w:t>:</w:t>
            </w:r>
          </w:p>
        </w:tc>
        <w:tc>
          <w:tcPr>
            <w:tcW w:w="984" w:type="pct"/>
            <w:shd w:val="clear" w:color="auto" w:fill="auto"/>
          </w:tcPr>
          <w:p w:rsidR="002F4D02" w:rsidRPr="00CB06F4" w:rsidRDefault="002F4D02" w:rsidP="000B6F20">
            <w:pPr>
              <w:pStyle w:val="Bezodstpw"/>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sidR="00F70297">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sidR="00F70297">
              <w:rPr>
                <w:rFonts w:ascii="Arial" w:hAnsi="Arial" w:cs="Arial"/>
                <w:bCs/>
                <w:sz w:val="16"/>
                <w:szCs w:val="16"/>
              </w:rPr>
              <w:t>w</w:t>
            </w:r>
            <w:r w:rsidRPr="002F4D02">
              <w:rPr>
                <w:rFonts w:ascii="Arial" w:hAnsi="Arial" w:cs="Arial"/>
                <w:bCs/>
                <w:sz w:val="16"/>
                <w:szCs w:val="16"/>
              </w:rPr>
              <w:t xml:space="preserve">nioskodawcy o </w:t>
            </w:r>
            <w:r w:rsidR="006F307E">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sidR="00F70297">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Postanowienie w sprawie obowiązku przeprowadzenia OOŚ i zakresie raportu wraz z niezbędnymi postanowieniami opiniującymi</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Postanowienie uzgadniające i postanowienie opiniujące wydawane przed decyzją o środowiskowych uwarunkowaniach</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rPr>
          <w:trHeight w:val="392"/>
        </w:trPr>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4"/>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42"/>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4.</w:t>
            </w:r>
            <w:r>
              <w:rPr>
                <w:rFonts w:ascii="Arial" w:hAnsi="Arial" w:cs="Arial"/>
                <w:sz w:val="16"/>
                <w:szCs w:val="16"/>
              </w:rPr>
              <w:t xml:space="preserve">  </w:t>
            </w:r>
            <w:r w:rsidR="002F4D02" w:rsidRPr="002F4D02">
              <w:rPr>
                <w:rFonts w:ascii="Arial" w:hAnsi="Arial" w:cs="Arial"/>
                <w:sz w:val="16"/>
                <w:szCs w:val="16"/>
              </w:rPr>
              <w:t>Decyzje dotyczące warunków zabudowy i zagospodarowania terenu oraz dokumenty zezwalające na realizację inwestycji</w:t>
            </w:r>
            <w:r>
              <w:rPr>
                <w:rFonts w:ascii="Arial" w:hAnsi="Arial" w:cs="Arial"/>
                <w:sz w:val="16"/>
                <w:szCs w:val="16"/>
              </w:rPr>
              <w:t>:</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5"/>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5"/>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165965">
            <w:pPr>
              <w:pStyle w:val="Bezodstpw"/>
              <w:numPr>
                <w:ilvl w:val="0"/>
                <w:numId w:val="15"/>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2F4D02" w:rsidRPr="002F4D02" w:rsidTr="00B32B56">
        <w:tc>
          <w:tcPr>
            <w:tcW w:w="4016" w:type="pct"/>
            <w:shd w:val="clear" w:color="auto" w:fill="auto"/>
            <w:vAlign w:val="center"/>
          </w:tcPr>
          <w:p w:rsidR="002F4D02" w:rsidRPr="002F4D02" w:rsidRDefault="002F4D02" w:rsidP="00165965">
            <w:pPr>
              <w:pStyle w:val="Bezodstpw"/>
              <w:numPr>
                <w:ilvl w:val="0"/>
                <w:numId w:val="15"/>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2F4D02" w:rsidRPr="00CB06F4"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2F4D02" w:rsidRDefault="002F4D02"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p w:rsidR="000E6000" w:rsidRDefault="000E6000" w:rsidP="000E6000">
            <w:pPr>
              <w:pStyle w:val="Bezodstpw"/>
              <w:ind w:left="360"/>
              <w:jc w:val="both"/>
              <w:rPr>
                <w:rFonts w:ascii="Arial" w:hAnsi="Arial" w:cs="Arial"/>
                <w:sz w:val="16"/>
                <w:szCs w:val="16"/>
              </w:rPr>
            </w:pPr>
          </w:p>
          <w:p w:rsidR="000E6000" w:rsidRPr="00CB06F4" w:rsidRDefault="000E6000" w:rsidP="000E6000">
            <w:pPr>
              <w:pStyle w:val="Bezodstpw"/>
              <w:ind w:left="360"/>
              <w:jc w:val="both"/>
              <w:rPr>
                <w:rFonts w:ascii="Arial" w:hAnsi="Arial" w:cs="Arial"/>
                <w:sz w:val="16"/>
                <w:szCs w:val="16"/>
              </w:rPr>
            </w:pPr>
          </w:p>
        </w:tc>
      </w:tr>
      <w:tr w:rsidR="002F4D02" w:rsidRPr="002F4D02" w:rsidTr="002F4D02">
        <w:tc>
          <w:tcPr>
            <w:tcW w:w="4016" w:type="pct"/>
            <w:shd w:val="clear" w:color="auto" w:fill="auto"/>
            <w:vAlign w:val="center"/>
          </w:tcPr>
          <w:p w:rsidR="002F4D02" w:rsidRPr="002F4D02" w:rsidRDefault="00BE08CA" w:rsidP="00BE08CA">
            <w:pPr>
              <w:pStyle w:val="Bezodstpw"/>
              <w:jc w:val="both"/>
              <w:rPr>
                <w:rFonts w:ascii="Arial" w:hAnsi="Arial" w:cs="Arial"/>
                <w:sz w:val="16"/>
                <w:szCs w:val="16"/>
              </w:rPr>
            </w:pPr>
            <w:r w:rsidRPr="00BE08CA">
              <w:rPr>
                <w:rFonts w:ascii="Arial" w:hAnsi="Arial" w:cs="Arial"/>
                <w:sz w:val="16"/>
                <w:szCs w:val="16"/>
              </w:rPr>
              <w:t>5.</w:t>
            </w:r>
            <w:r>
              <w:rPr>
                <w:rFonts w:ascii="Arial" w:hAnsi="Arial" w:cs="Arial"/>
                <w:sz w:val="16"/>
                <w:szCs w:val="16"/>
              </w:rPr>
              <w:t xml:space="preserve"> Z</w:t>
            </w:r>
            <w:r w:rsidR="002F4D02" w:rsidRPr="002F4D02">
              <w:rPr>
                <w:rFonts w:ascii="Arial" w:hAnsi="Arial" w:cs="Arial"/>
                <w:sz w:val="16"/>
                <w:szCs w:val="16"/>
              </w:rPr>
              <w:t>ałączniki specyficzne dla danego projektu:</w:t>
            </w:r>
          </w:p>
        </w:tc>
        <w:tc>
          <w:tcPr>
            <w:tcW w:w="984" w:type="pct"/>
            <w:shd w:val="clear" w:color="auto" w:fill="auto"/>
          </w:tcPr>
          <w:p w:rsidR="002F4D02" w:rsidRPr="00CB06F4" w:rsidRDefault="002F4D02"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0B6F20" w:rsidRDefault="000B6F20"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B32B56" w:rsidRPr="002F4D02" w:rsidTr="002F4D02">
        <w:tc>
          <w:tcPr>
            <w:tcW w:w="4016" w:type="pct"/>
            <w:shd w:val="clear" w:color="auto" w:fill="auto"/>
            <w:vAlign w:val="center"/>
          </w:tcPr>
          <w:p w:rsidR="00B32B56" w:rsidRPr="000B6F20" w:rsidRDefault="00B32B56" w:rsidP="00FA1E9F">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B32B56" w:rsidRPr="00CB06F4" w:rsidRDefault="00B32B56" w:rsidP="00B32B56">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B32B56" w:rsidRPr="00CB06F4" w:rsidRDefault="00B32B56" w:rsidP="00B32B56">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B32B56" w:rsidRPr="00CB06F4" w:rsidRDefault="00B32B56"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FA2F52" w:rsidRDefault="000B6F20" w:rsidP="007C70EE">
            <w:pPr>
              <w:pStyle w:val="Bezodstpw"/>
              <w:jc w:val="both"/>
              <w:rPr>
                <w:rFonts w:ascii="Arial" w:hAnsi="Arial" w:cs="Arial"/>
                <w:sz w:val="16"/>
                <w:szCs w:val="16"/>
              </w:rPr>
            </w:pPr>
            <w:r w:rsidRPr="00FA2F52">
              <w:rPr>
                <w:rFonts w:ascii="Arial" w:hAnsi="Arial" w:cs="Arial"/>
                <w:sz w:val="16"/>
                <w:szCs w:val="16"/>
              </w:rPr>
              <w:t>5.5.</w:t>
            </w:r>
            <w:r w:rsidR="00FA2F52" w:rsidRPr="00FA2F52">
              <w:rPr>
                <w:rFonts w:ascii="Arial" w:hAnsi="Arial" w:cs="Arial"/>
                <w:sz w:val="16"/>
                <w:szCs w:val="16"/>
              </w:rPr>
              <w:t xml:space="preserve"> </w:t>
            </w:r>
            <w:r w:rsidR="000E6000">
              <w:rPr>
                <w:rFonts w:ascii="Arial" w:hAnsi="Arial" w:cs="Arial"/>
                <w:sz w:val="16"/>
                <w:szCs w:val="16"/>
              </w:rPr>
              <w:t>Mapy, szkice lokalizujące/sytuujące projekt</w:t>
            </w:r>
          </w:p>
        </w:tc>
        <w:tc>
          <w:tcPr>
            <w:tcW w:w="984" w:type="pct"/>
            <w:shd w:val="clear" w:color="auto" w:fill="auto"/>
          </w:tcPr>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244324" w:rsidRPr="002F4D02" w:rsidRDefault="00BE08CA" w:rsidP="00BE08CA">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w:t>
            </w:r>
            <w:r w:rsidR="00244324">
              <w:rPr>
                <w:rFonts w:ascii="Arial" w:hAnsi="Arial" w:cs="Arial"/>
                <w:sz w:val="16"/>
                <w:szCs w:val="16"/>
              </w:rPr>
              <w:t>Inne załączniki:</w:t>
            </w:r>
          </w:p>
        </w:tc>
        <w:tc>
          <w:tcPr>
            <w:tcW w:w="984" w:type="pct"/>
            <w:shd w:val="clear" w:color="auto" w:fill="auto"/>
          </w:tcPr>
          <w:p w:rsidR="000B6F20" w:rsidRPr="00CB06F4" w:rsidRDefault="000B6F20" w:rsidP="000B6F20">
            <w:pPr>
              <w:pStyle w:val="Bezodstpw"/>
              <w:ind w:left="360"/>
              <w:jc w:val="both"/>
              <w:rPr>
                <w:rFonts w:ascii="Arial" w:hAnsi="Arial" w:cs="Arial"/>
                <w:sz w:val="16"/>
                <w:szCs w:val="16"/>
              </w:rPr>
            </w:pPr>
          </w:p>
        </w:tc>
      </w:tr>
      <w:tr w:rsidR="000B6F20" w:rsidRPr="002F4D02" w:rsidTr="002F4D02">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c>
          <w:tcPr>
            <w:tcW w:w="4016" w:type="pct"/>
            <w:shd w:val="clear" w:color="auto" w:fill="auto"/>
            <w:vAlign w:val="center"/>
          </w:tcPr>
          <w:p w:rsidR="000B6F20" w:rsidRPr="002F4D02" w:rsidRDefault="000E6000"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finansowania (np. promesa kredytowa/leasingowa)</w:t>
            </w:r>
          </w:p>
        </w:tc>
        <w:tc>
          <w:tcPr>
            <w:tcW w:w="984" w:type="pct"/>
            <w:shd w:val="clear" w:color="auto" w:fill="auto"/>
          </w:tcPr>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Tak</w:t>
            </w:r>
          </w:p>
          <w:p w:rsidR="000B6F20" w:rsidRPr="000B6F20" w:rsidRDefault="000B6F20" w:rsidP="00165965">
            <w:pPr>
              <w:pStyle w:val="Bezodstpw"/>
              <w:numPr>
                <w:ilvl w:val="0"/>
                <w:numId w:val="13"/>
              </w:numPr>
              <w:rPr>
                <w:rFonts w:ascii="Arial" w:hAnsi="Arial" w:cs="Arial"/>
                <w:sz w:val="16"/>
                <w:szCs w:val="16"/>
              </w:rPr>
            </w:pPr>
            <w:r w:rsidRPr="000B6F20">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0B6F20">
              <w:rPr>
                <w:rFonts w:ascii="Arial" w:hAnsi="Arial" w:cs="Arial"/>
                <w:sz w:val="16"/>
                <w:szCs w:val="16"/>
              </w:rPr>
              <w:t>Nie dotyczy</w:t>
            </w:r>
          </w:p>
        </w:tc>
      </w:tr>
      <w:tr w:rsidR="000B6F20" w:rsidRPr="002F4D02" w:rsidTr="002F4D02">
        <w:tc>
          <w:tcPr>
            <w:tcW w:w="4016" w:type="pct"/>
            <w:shd w:val="clear" w:color="auto" w:fill="auto"/>
            <w:vAlign w:val="center"/>
          </w:tcPr>
          <w:p w:rsidR="000E6000" w:rsidRPr="002F4D02" w:rsidRDefault="000E6000"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r w:rsidR="000B6F20" w:rsidRPr="002F4D02" w:rsidTr="002F4D02">
        <w:trPr>
          <w:trHeight w:val="308"/>
        </w:trPr>
        <w:tc>
          <w:tcPr>
            <w:tcW w:w="4016" w:type="pct"/>
            <w:shd w:val="clear" w:color="auto" w:fill="auto"/>
            <w:vAlign w:val="center"/>
          </w:tcPr>
          <w:p w:rsidR="000B6F20" w:rsidRPr="002F4D02" w:rsidRDefault="000B6F20"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(np. opinie, listy intencyjne itp.)</w:t>
            </w:r>
          </w:p>
        </w:tc>
        <w:tc>
          <w:tcPr>
            <w:tcW w:w="984" w:type="pct"/>
            <w:shd w:val="clear" w:color="auto" w:fill="auto"/>
          </w:tcPr>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Tak</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w:t>
            </w:r>
          </w:p>
          <w:p w:rsidR="000B6F20" w:rsidRPr="00CB06F4" w:rsidRDefault="000B6F20" w:rsidP="00165965">
            <w:pPr>
              <w:pStyle w:val="Bezodstpw"/>
              <w:numPr>
                <w:ilvl w:val="0"/>
                <w:numId w:val="13"/>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6"/>
      <w:footerReference w:type="default" r:id="rId17"/>
      <w:headerReference w:type="first" r:id="rId18"/>
      <w:footerReference w:type="first" r:id="rId19"/>
      <w:pgSz w:w="11906" w:h="16838"/>
      <w:pgMar w:top="1383" w:right="1417" w:bottom="1417" w:left="1276" w:header="708"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A3A" w:rsidRDefault="00275A3A" w:rsidP="00C056A3">
      <w:pPr>
        <w:spacing w:after="0" w:line="240" w:lineRule="auto"/>
      </w:pPr>
      <w:r>
        <w:separator/>
      </w:r>
    </w:p>
  </w:endnote>
  <w:endnote w:type="continuationSeparator" w:id="0">
    <w:p w:rsidR="00275A3A" w:rsidRDefault="00275A3A" w:rsidP="00C05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sz w:val="14"/>
        <w:szCs w:val="14"/>
      </w:rPr>
      <w:id w:val="-21641881"/>
      <w:docPartObj>
        <w:docPartGallery w:val="Page Numbers (Bottom of Page)"/>
        <w:docPartUnique/>
      </w:docPartObj>
    </w:sdtPr>
    <w:sdtContent>
      <w:sdt>
        <w:sdtPr>
          <w:rPr>
            <w:rFonts w:ascii="Arial" w:hAnsi="Arial" w:cs="Arial"/>
            <w:b/>
            <w:sz w:val="14"/>
            <w:szCs w:val="14"/>
          </w:rPr>
          <w:id w:val="860082579"/>
          <w:docPartObj>
            <w:docPartGallery w:val="Page Numbers (Top of Page)"/>
            <w:docPartUnique/>
          </w:docPartObj>
        </w:sdtPr>
        <w:sdtContent>
          <w:p w:rsidR="00275A3A" w:rsidRPr="002A3EA6" w:rsidRDefault="00275A3A" w:rsidP="002A3EA6">
            <w:pPr>
              <w:pStyle w:val="Stopka"/>
              <w:jc w:val="right"/>
              <w:rPr>
                <w:rFonts w:ascii="Arial" w:hAnsi="Arial" w:cs="Arial"/>
                <w:b/>
                <w:sz w:val="14"/>
                <w:szCs w:val="14"/>
              </w:rPr>
            </w:pPr>
            <w:r w:rsidRPr="002A3EA6">
              <w:rPr>
                <w:rFonts w:ascii="Arial" w:hAnsi="Arial" w:cs="Arial"/>
                <w:b/>
                <w:sz w:val="14"/>
                <w:szCs w:val="14"/>
              </w:rPr>
              <w:t xml:space="preserve">Strona </w:t>
            </w:r>
            <w:r w:rsidR="0030247F" w:rsidRPr="002A3EA6">
              <w:rPr>
                <w:rFonts w:ascii="Arial" w:hAnsi="Arial" w:cs="Arial"/>
                <w:b/>
                <w:bCs/>
                <w:sz w:val="14"/>
                <w:szCs w:val="14"/>
              </w:rPr>
              <w:fldChar w:fldCharType="begin"/>
            </w:r>
            <w:r w:rsidRPr="002A3EA6">
              <w:rPr>
                <w:rFonts w:ascii="Arial" w:hAnsi="Arial" w:cs="Arial"/>
                <w:b/>
                <w:bCs/>
                <w:sz w:val="14"/>
                <w:szCs w:val="14"/>
              </w:rPr>
              <w:instrText>PAGE</w:instrText>
            </w:r>
            <w:r w:rsidR="0030247F" w:rsidRPr="002A3EA6">
              <w:rPr>
                <w:rFonts w:ascii="Arial" w:hAnsi="Arial" w:cs="Arial"/>
                <w:b/>
                <w:bCs/>
                <w:sz w:val="14"/>
                <w:szCs w:val="14"/>
              </w:rPr>
              <w:fldChar w:fldCharType="separate"/>
            </w:r>
            <w:r w:rsidR="004C289B">
              <w:rPr>
                <w:rFonts w:ascii="Arial" w:hAnsi="Arial" w:cs="Arial"/>
                <w:b/>
                <w:bCs/>
                <w:noProof/>
                <w:sz w:val="14"/>
                <w:szCs w:val="14"/>
              </w:rPr>
              <w:t>2</w:t>
            </w:r>
            <w:r w:rsidR="0030247F" w:rsidRPr="002A3EA6">
              <w:rPr>
                <w:rFonts w:ascii="Arial" w:hAnsi="Arial" w:cs="Arial"/>
                <w:b/>
                <w:bCs/>
                <w:sz w:val="14"/>
                <w:szCs w:val="14"/>
              </w:rPr>
              <w:fldChar w:fldCharType="end"/>
            </w:r>
            <w:r w:rsidRPr="002A3EA6">
              <w:rPr>
                <w:rFonts w:ascii="Arial" w:hAnsi="Arial" w:cs="Arial"/>
                <w:b/>
                <w:sz w:val="14"/>
                <w:szCs w:val="14"/>
              </w:rPr>
              <w:t xml:space="preserve"> z </w:t>
            </w:r>
            <w:r w:rsidR="0030247F" w:rsidRPr="002A3EA6">
              <w:rPr>
                <w:rFonts w:ascii="Arial" w:hAnsi="Arial" w:cs="Arial"/>
                <w:b/>
                <w:bCs/>
                <w:sz w:val="14"/>
                <w:szCs w:val="14"/>
              </w:rPr>
              <w:fldChar w:fldCharType="begin"/>
            </w:r>
            <w:r w:rsidRPr="002A3EA6">
              <w:rPr>
                <w:rFonts w:ascii="Arial" w:hAnsi="Arial" w:cs="Arial"/>
                <w:b/>
                <w:bCs/>
                <w:sz w:val="14"/>
                <w:szCs w:val="14"/>
              </w:rPr>
              <w:instrText>NUMPAGES</w:instrText>
            </w:r>
            <w:r w:rsidR="0030247F" w:rsidRPr="002A3EA6">
              <w:rPr>
                <w:rFonts w:ascii="Arial" w:hAnsi="Arial" w:cs="Arial"/>
                <w:b/>
                <w:bCs/>
                <w:sz w:val="14"/>
                <w:szCs w:val="14"/>
              </w:rPr>
              <w:fldChar w:fldCharType="separate"/>
            </w:r>
            <w:r w:rsidR="004C289B">
              <w:rPr>
                <w:rFonts w:ascii="Arial" w:hAnsi="Arial" w:cs="Arial"/>
                <w:b/>
                <w:bCs/>
                <w:noProof/>
                <w:sz w:val="14"/>
                <w:szCs w:val="14"/>
              </w:rPr>
              <w:t>37</w:t>
            </w:r>
            <w:r w:rsidR="0030247F" w:rsidRPr="002A3EA6">
              <w:rPr>
                <w:rFonts w:ascii="Arial" w:hAnsi="Arial" w:cs="Arial"/>
                <w:b/>
                <w:bCs/>
                <w:sz w:val="14"/>
                <w:szCs w:val="1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A" w:rsidRDefault="00275A3A">
    <w:pPr>
      <w:pStyle w:val="Stopka"/>
    </w:pPr>
    <w:r>
      <w:t>5.1</w:t>
    </w:r>
  </w:p>
  <w:p w:rsidR="00275A3A" w:rsidRDefault="00275A3A">
    <w:pPr>
      <w:pStyle w:val="Stopka"/>
    </w:pPr>
  </w:p>
  <w:p w:rsidR="00275A3A" w:rsidRDefault="00275A3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A3A" w:rsidRDefault="00275A3A" w:rsidP="00C056A3">
      <w:pPr>
        <w:spacing w:after="0" w:line="240" w:lineRule="auto"/>
      </w:pPr>
      <w:r>
        <w:separator/>
      </w:r>
    </w:p>
  </w:footnote>
  <w:footnote w:type="continuationSeparator" w:id="0">
    <w:p w:rsidR="00275A3A" w:rsidRDefault="00275A3A" w:rsidP="00C056A3">
      <w:pPr>
        <w:spacing w:after="0" w:line="240" w:lineRule="auto"/>
      </w:pPr>
      <w:r>
        <w:continuationSeparator/>
      </w:r>
    </w:p>
  </w:footnote>
  <w:footnote w:id="1">
    <w:p w:rsidR="00275A3A" w:rsidRPr="00760016" w:rsidRDefault="00275A3A" w:rsidP="007E7652">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A" w:rsidRPr="00760016" w:rsidRDefault="00275A3A"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A" w:rsidRPr="002E7B6E" w:rsidRDefault="00275A3A"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2">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6FE32A6"/>
    <w:multiLevelType w:val="hybridMultilevel"/>
    <w:tmpl w:val="A41EA146"/>
    <w:lvl w:ilvl="0" w:tplc="764A7AF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nsid w:val="19A87C19"/>
    <w:multiLevelType w:val="hybridMultilevel"/>
    <w:tmpl w:val="54A83D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CAE0161"/>
    <w:multiLevelType w:val="hybridMultilevel"/>
    <w:tmpl w:val="322653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AAE0B79"/>
    <w:multiLevelType w:val="hybridMultilevel"/>
    <w:tmpl w:val="80B063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32940ACD"/>
    <w:multiLevelType w:val="hybridMultilevel"/>
    <w:tmpl w:val="F0A821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nsid w:val="33D47DE7"/>
    <w:multiLevelType w:val="hybridMultilevel"/>
    <w:tmpl w:val="AC50E67C"/>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6B03EA8"/>
    <w:multiLevelType w:val="hybridMultilevel"/>
    <w:tmpl w:val="C4406F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5">
    <w:nsid w:val="37933B31"/>
    <w:multiLevelType w:val="hybridMultilevel"/>
    <w:tmpl w:val="FEF6C50C"/>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nsid w:val="39E3042F"/>
    <w:multiLevelType w:val="multilevel"/>
    <w:tmpl w:val="BBDED834"/>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7">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8">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0">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54">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7">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2A603EA"/>
    <w:multiLevelType w:val="hybridMultilevel"/>
    <w:tmpl w:val="957E9EA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4E630EC"/>
    <w:multiLevelType w:val="hybridMultilevel"/>
    <w:tmpl w:val="408CCE2A"/>
    <w:lvl w:ilvl="0" w:tplc="764A7AF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4">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55A0282F"/>
    <w:multiLevelType w:val="hybridMultilevel"/>
    <w:tmpl w:val="9CA61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5E5C462F"/>
    <w:multiLevelType w:val="hybridMultilevel"/>
    <w:tmpl w:val="785834A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5E622F39"/>
    <w:multiLevelType w:val="hybridMultilevel"/>
    <w:tmpl w:val="324E3F42"/>
    <w:lvl w:ilvl="0" w:tplc="04150017">
      <w:start w:val="1"/>
      <w:numFmt w:val="lowerLetter"/>
      <w:lvlText w:val="%1)"/>
      <w:lvlJc w:val="left"/>
      <w:pPr>
        <w:ind w:left="1571" w:hanging="360"/>
      </w:pPr>
      <w:rPr>
        <w:rFonts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3">
    <w:nsid w:val="5F2317D2"/>
    <w:multiLevelType w:val="hybridMultilevel"/>
    <w:tmpl w:val="333C0CE0"/>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4">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5">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2">
    <w:nsid w:val="6A1D2CC0"/>
    <w:multiLevelType w:val="hybridMultilevel"/>
    <w:tmpl w:val="DC5E9DE2"/>
    <w:lvl w:ilvl="0" w:tplc="13FAD574">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3">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86">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717F73FA"/>
    <w:multiLevelType w:val="hybridMultilevel"/>
    <w:tmpl w:val="0462997A"/>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8">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7A794CC5"/>
    <w:multiLevelType w:val="hybridMultilevel"/>
    <w:tmpl w:val="C80ABDDC"/>
    <w:lvl w:ilvl="0" w:tplc="9DDA378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5">
    <w:nsid w:val="7C3B48D0"/>
    <w:multiLevelType w:val="hybridMultilevel"/>
    <w:tmpl w:val="3E26B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97">
    <w:nsid w:val="7D7119DD"/>
    <w:multiLevelType w:val="hybridMultilevel"/>
    <w:tmpl w:val="D6F2AB22"/>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8">
    <w:nsid w:val="7D9D45F9"/>
    <w:multiLevelType w:val="hybridMultilevel"/>
    <w:tmpl w:val="6F5801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8"/>
  </w:num>
  <w:num w:numId="2">
    <w:abstractNumId w:val="7"/>
  </w:num>
  <w:num w:numId="3">
    <w:abstractNumId w:val="96"/>
  </w:num>
  <w:num w:numId="4">
    <w:abstractNumId w:val="55"/>
  </w:num>
  <w:num w:numId="5">
    <w:abstractNumId w:val="64"/>
  </w:num>
  <w:num w:numId="6">
    <w:abstractNumId w:val="4"/>
  </w:num>
  <w:num w:numId="7">
    <w:abstractNumId w:val="85"/>
  </w:num>
  <w:num w:numId="8">
    <w:abstractNumId w:val="38"/>
  </w:num>
  <w:num w:numId="9">
    <w:abstractNumId w:val="69"/>
  </w:num>
  <w:num w:numId="10">
    <w:abstractNumId w:val="34"/>
  </w:num>
  <w:num w:numId="11">
    <w:abstractNumId w:val="42"/>
  </w:num>
  <w:num w:numId="12">
    <w:abstractNumId w:val="54"/>
  </w:num>
  <w:num w:numId="13">
    <w:abstractNumId w:val="3"/>
  </w:num>
  <w:num w:numId="14">
    <w:abstractNumId w:val="1"/>
  </w:num>
  <w:num w:numId="15">
    <w:abstractNumId w:val="88"/>
  </w:num>
  <w:num w:numId="16">
    <w:abstractNumId w:val="60"/>
  </w:num>
  <w:num w:numId="17">
    <w:abstractNumId w:val="43"/>
  </w:num>
  <w:num w:numId="18">
    <w:abstractNumId w:val="95"/>
  </w:num>
  <w:num w:numId="19">
    <w:abstractNumId w:val="30"/>
  </w:num>
  <w:num w:numId="20">
    <w:abstractNumId w:val="62"/>
  </w:num>
  <w:num w:numId="21">
    <w:abstractNumId w:val="99"/>
  </w:num>
  <w:num w:numId="22">
    <w:abstractNumId w:val="84"/>
  </w:num>
  <w:num w:numId="23">
    <w:abstractNumId w:val="49"/>
  </w:num>
  <w:num w:numId="24">
    <w:abstractNumId w:val="68"/>
  </w:num>
  <w:num w:numId="25">
    <w:abstractNumId w:val="44"/>
  </w:num>
  <w:num w:numId="26">
    <w:abstractNumId w:val="61"/>
  </w:num>
  <w:num w:numId="27">
    <w:abstractNumId w:val="89"/>
  </w:num>
  <w:num w:numId="28">
    <w:abstractNumId w:val="8"/>
  </w:num>
  <w:num w:numId="29">
    <w:abstractNumId w:val="26"/>
  </w:num>
  <w:num w:numId="30">
    <w:abstractNumId w:val="83"/>
  </w:num>
  <w:num w:numId="31">
    <w:abstractNumId w:val="91"/>
  </w:num>
  <w:num w:numId="32">
    <w:abstractNumId w:val="14"/>
  </w:num>
  <w:num w:numId="33">
    <w:abstractNumId w:val="5"/>
  </w:num>
  <w:num w:numId="34">
    <w:abstractNumId w:val="75"/>
  </w:num>
  <w:num w:numId="35">
    <w:abstractNumId w:val="50"/>
  </w:num>
  <w:num w:numId="36">
    <w:abstractNumId w:val="21"/>
  </w:num>
  <w:num w:numId="37">
    <w:abstractNumId w:val="92"/>
  </w:num>
  <w:num w:numId="38">
    <w:abstractNumId w:val="66"/>
  </w:num>
  <w:num w:numId="39">
    <w:abstractNumId w:val="0"/>
  </w:num>
  <w:num w:numId="40">
    <w:abstractNumId w:val="25"/>
  </w:num>
  <w:num w:numId="41">
    <w:abstractNumId w:val="48"/>
  </w:num>
  <w:num w:numId="42">
    <w:abstractNumId w:val="90"/>
  </w:num>
  <w:num w:numId="43">
    <w:abstractNumId w:val="35"/>
  </w:num>
  <w:num w:numId="44">
    <w:abstractNumId w:val="15"/>
  </w:num>
  <w:num w:numId="45">
    <w:abstractNumId w:val="2"/>
  </w:num>
  <w:num w:numId="46">
    <w:abstractNumId w:val="27"/>
  </w:num>
  <w:num w:numId="47">
    <w:abstractNumId w:val="11"/>
  </w:num>
  <w:num w:numId="48">
    <w:abstractNumId w:val="16"/>
  </w:num>
  <w:num w:numId="49">
    <w:abstractNumId w:val="10"/>
  </w:num>
  <w:num w:numId="50">
    <w:abstractNumId w:val="77"/>
  </w:num>
  <w:num w:numId="51">
    <w:abstractNumId w:val="31"/>
  </w:num>
  <w:num w:numId="52">
    <w:abstractNumId w:val="18"/>
  </w:num>
  <w:num w:numId="53">
    <w:abstractNumId w:val="59"/>
  </w:num>
  <w:num w:numId="54">
    <w:abstractNumId w:val="52"/>
  </w:num>
  <w:num w:numId="55">
    <w:abstractNumId w:val="78"/>
  </w:num>
  <w:num w:numId="56">
    <w:abstractNumId w:val="12"/>
  </w:num>
  <w:num w:numId="57">
    <w:abstractNumId w:val="46"/>
  </w:num>
  <w:num w:numId="58">
    <w:abstractNumId w:val="76"/>
  </w:num>
  <w:num w:numId="59">
    <w:abstractNumId w:val="70"/>
  </w:num>
  <w:num w:numId="6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1"/>
  </w:num>
  <w:num w:numId="62">
    <w:abstractNumId w:val="14"/>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3"/>
  </w:num>
  <w:num w:numId="65">
    <w:abstractNumId w:val="22"/>
  </w:num>
  <w:num w:numId="6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num>
  <w:num w:numId="68">
    <w:abstractNumId w:val="65"/>
  </w:num>
  <w:num w:numId="69">
    <w:abstractNumId w:val="93"/>
  </w:num>
  <w:num w:numId="70">
    <w:abstractNumId w:val="35"/>
  </w:num>
  <w:num w:numId="71">
    <w:abstractNumId w:val="63"/>
  </w:num>
  <w:num w:numId="72">
    <w:abstractNumId w:val="47"/>
  </w:num>
  <w:num w:numId="73">
    <w:abstractNumId w:val="41"/>
  </w:num>
  <w:num w:numId="74">
    <w:abstractNumId w:val="87"/>
  </w:num>
  <w:num w:numId="75">
    <w:abstractNumId w:val="45"/>
  </w:num>
  <w:num w:numId="76">
    <w:abstractNumId w:val="97"/>
  </w:num>
  <w:num w:numId="77">
    <w:abstractNumId w:val="19"/>
  </w:num>
  <w:num w:numId="78">
    <w:abstractNumId w:val="33"/>
  </w:num>
  <w:num w:numId="79">
    <w:abstractNumId w:val="73"/>
  </w:num>
  <w:num w:numId="80">
    <w:abstractNumId w:val="56"/>
  </w:num>
  <w:num w:numId="81">
    <w:abstractNumId w:val="23"/>
  </w:num>
  <w:num w:numId="82">
    <w:abstractNumId w:val="94"/>
  </w:num>
  <w:num w:numId="83">
    <w:abstractNumId w:val="20"/>
  </w:num>
  <w:num w:numId="84">
    <w:abstractNumId w:val="39"/>
  </w:num>
  <w:num w:numId="85">
    <w:abstractNumId w:val="36"/>
  </w:num>
  <w:num w:numId="8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7"/>
  </w:num>
  <w:num w:numId="88">
    <w:abstractNumId w:val="79"/>
  </w:num>
  <w:num w:numId="8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7"/>
  </w:num>
  <w:num w:numId="91">
    <w:abstractNumId w:val="29"/>
  </w:num>
  <w:num w:numId="92">
    <w:abstractNumId w:val="86"/>
  </w:num>
  <w:num w:numId="93">
    <w:abstractNumId w:val="37"/>
  </w:num>
  <w:num w:numId="94">
    <w:abstractNumId w:val="24"/>
  </w:num>
  <w:num w:numId="95">
    <w:abstractNumId w:val="51"/>
  </w:num>
  <w:num w:numId="96">
    <w:abstractNumId w:val="58"/>
  </w:num>
  <w:num w:numId="97">
    <w:abstractNumId w:val="32"/>
  </w:num>
  <w:num w:numId="98">
    <w:abstractNumId w:val="72"/>
  </w:num>
  <w:num w:numId="99">
    <w:abstractNumId w:val="82"/>
  </w:num>
  <w:num w:numId="100">
    <w:abstractNumId w:val="17"/>
  </w:num>
  <w:num w:numId="101">
    <w:abstractNumId w:val="9"/>
  </w:num>
  <w:num w:numId="102">
    <w:abstractNumId w:val="13"/>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GrammaticalErrors/>
  <w:proofState w:spelling="clean"/>
  <w:trackRevisions/>
  <w:defaultTabStop w:val="708"/>
  <w:hyphenationZone w:val="425"/>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rsids>
    <w:rsidRoot w:val="008E064A"/>
    <w:rsid w:val="000004FF"/>
    <w:rsid w:val="00000DB6"/>
    <w:rsid w:val="0000192D"/>
    <w:rsid w:val="00001CD9"/>
    <w:rsid w:val="00003358"/>
    <w:rsid w:val="00006C7D"/>
    <w:rsid w:val="00007EBF"/>
    <w:rsid w:val="00010173"/>
    <w:rsid w:val="00010582"/>
    <w:rsid w:val="000145E0"/>
    <w:rsid w:val="00015F06"/>
    <w:rsid w:val="000217F8"/>
    <w:rsid w:val="00021E55"/>
    <w:rsid w:val="00022DB1"/>
    <w:rsid w:val="000277CA"/>
    <w:rsid w:val="000319C9"/>
    <w:rsid w:val="00032872"/>
    <w:rsid w:val="0003348D"/>
    <w:rsid w:val="00033CDC"/>
    <w:rsid w:val="00034D20"/>
    <w:rsid w:val="00035D80"/>
    <w:rsid w:val="00036CA4"/>
    <w:rsid w:val="00040646"/>
    <w:rsid w:val="000414A0"/>
    <w:rsid w:val="000423B8"/>
    <w:rsid w:val="000452AB"/>
    <w:rsid w:val="000473C5"/>
    <w:rsid w:val="00050310"/>
    <w:rsid w:val="00050A12"/>
    <w:rsid w:val="00054101"/>
    <w:rsid w:val="00055878"/>
    <w:rsid w:val="00055B44"/>
    <w:rsid w:val="00055D05"/>
    <w:rsid w:val="00056D13"/>
    <w:rsid w:val="00056DD5"/>
    <w:rsid w:val="00057CC1"/>
    <w:rsid w:val="0006147E"/>
    <w:rsid w:val="00061BC2"/>
    <w:rsid w:val="00063744"/>
    <w:rsid w:val="000640D6"/>
    <w:rsid w:val="0006491E"/>
    <w:rsid w:val="00067825"/>
    <w:rsid w:val="0007083D"/>
    <w:rsid w:val="00071039"/>
    <w:rsid w:val="000711ED"/>
    <w:rsid w:val="000714B6"/>
    <w:rsid w:val="00072355"/>
    <w:rsid w:val="00072641"/>
    <w:rsid w:val="00074B4B"/>
    <w:rsid w:val="00074EE0"/>
    <w:rsid w:val="00075601"/>
    <w:rsid w:val="00077CA5"/>
    <w:rsid w:val="000802A6"/>
    <w:rsid w:val="00083AAA"/>
    <w:rsid w:val="00085BD8"/>
    <w:rsid w:val="00085C9D"/>
    <w:rsid w:val="000927B1"/>
    <w:rsid w:val="00092F20"/>
    <w:rsid w:val="00094223"/>
    <w:rsid w:val="00094549"/>
    <w:rsid w:val="00094982"/>
    <w:rsid w:val="00095515"/>
    <w:rsid w:val="00095961"/>
    <w:rsid w:val="000A11E0"/>
    <w:rsid w:val="000A4365"/>
    <w:rsid w:val="000A586A"/>
    <w:rsid w:val="000A73BC"/>
    <w:rsid w:val="000A75E8"/>
    <w:rsid w:val="000B21E3"/>
    <w:rsid w:val="000B5DB4"/>
    <w:rsid w:val="000B6C9E"/>
    <w:rsid w:val="000B6F20"/>
    <w:rsid w:val="000B7290"/>
    <w:rsid w:val="000B77EC"/>
    <w:rsid w:val="000C07DA"/>
    <w:rsid w:val="000C1A02"/>
    <w:rsid w:val="000C4D25"/>
    <w:rsid w:val="000C4D7F"/>
    <w:rsid w:val="000C5573"/>
    <w:rsid w:val="000C5B1D"/>
    <w:rsid w:val="000C5C78"/>
    <w:rsid w:val="000C6680"/>
    <w:rsid w:val="000C6718"/>
    <w:rsid w:val="000C6B00"/>
    <w:rsid w:val="000C77E4"/>
    <w:rsid w:val="000C7815"/>
    <w:rsid w:val="000C7BA8"/>
    <w:rsid w:val="000D0321"/>
    <w:rsid w:val="000D13DF"/>
    <w:rsid w:val="000D1853"/>
    <w:rsid w:val="000D1C3D"/>
    <w:rsid w:val="000D28CC"/>
    <w:rsid w:val="000D477E"/>
    <w:rsid w:val="000D483A"/>
    <w:rsid w:val="000D518B"/>
    <w:rsid w:val="000D5332"/>
    <w:rsid w:val="000D53D1"/>
    <w:rsid w:val="000D56C3"/>
    <w:rsid w:val="000E1089"/>
    <w:rsid w:val="000E4578"/>
    <w:rsid w:val="000E6000"/>
    <w:rsid w:val="000E6A5E"/>
    <w:rsid w:val="000E7192"/>
    <w:rsid w:val="000E7E5D"/>
    <w:rsid w:val="000F03A4"/>
    <w:rsid w:val="000F07D4"/>
    <w:rsid w:val="000F0976"/>
    <w:rsid w:val="000F0C11"/>
    <w:rsid w:val="000F190F"/>
    <w:rsid w:val="000F1EB4"/>
    <w:rsid w:val="000F1FD1"/>
    <w:rsid w:val="000F21A2"/>
    <w:rsid w:val="000F22D2"/>
    <w:rsid w:val="000F24F2"/>
    <w:rsid w:val="000F311C"/>
    <w:rsid w:val="000F47AD"/>
    <w:rsid w:val="000F5560"/>
    <w:rsid w:val="000F5735"/>
    <w:rsid w:val="00100177"/>
    <w:rsid w:val="00100BC8"/>
    <w:rsid w:val="001013AB"/>
    <w:rsid w:val="001035EF"/>
    <w:rsid w:val="001039D0"/>
    <w:rsid w:val="00103BD0"/>
    <w:rsid w:val="00105478"/>
    <w:rsid w:val="00105543"/>
    <w:rsid w:val="00105721"/>
    <w:rsid w:val="001061FA"/>
    <w:rsid w:val="00107563"/>
    <w:rsid w:val="001128B1"/>
    <w:rsid w:val="00112D3F"/>
    <w:rsid w:val="00113B94"/>
    <w:rsid w:val="00114F57"/>
    <w:rsid w:val="00116B26"/>
    <w:rsid w:val="001202BF"/>
    <w:rsid w:val="001206B2"/>
    <w:rsid w:val="00123790"/>
    <w:rsid w:val="00130B93"/>
    <w:rsid w:val="001325B1"/>
    <w:rsid w:val="001328CC"/>
    <w:rsid w:val="001336ED"/>
    <w:rsid w:val="00134CF9"/>
    <w:rsid w:val="0013530B"/>
    <w:rsid w:val="0013590A"/>
    <w:rsid w:val="00137700"/>
    <w:rsid w:val="00137E74"/>
    <w:rsid w:val="00140180"/>
    <w:rsid w:val="00140A5E"/>
    <w:rsid w:val="00141924"/>
    <w:rsid w:val="00141EEB"/>
    <w:rsid w:val="00141FD5"/>
    <w:rsid w:val="00143D32"/>
    <w:rsid w:val="00144FA7"/>
    <w:rsid w:val="0014652A"/>
    <w:rsid w:val="00146B63"/>
    <w:rsid w:val="00147D2F"/>
    <w:rsid w:val="001502FB"/>
    <w:rsid w:val="0015333A"/>
    <w:rsid w:val="001533DD"/>
    <w:rsid w:val="0015418C"/>
    <w:rsid w:val="0015577F"/>
    <w:rsid w:val="00155BBA"/>
    <w:rsid w:val="00155D60"/>
    <w:rsid w:val="00155E04"/>
    <w:rsid w:val="00155FC8"/>
    <w:rsid w:val="00156A82"/>
    <w:rsid w:val="0016179D"/>
    <w:rsid w:val="001617CA"/>
    <w:rsid w:val="001657C6"/>
    <w:rsid w:val="00165965"/>
    <w:rsid w:val="00165DC3"/>
    <w:rsid w:val="0016653C"/>
    <w:rsid w:val="00166613"/>
    <w:rsid w:val="0016792E"/>
    <w:rsid w:val="00170001"/>
    <w:rsid w:val="001707EB"/>
    <w:rsid w:val="001707F8"/>
    <w:rsid w:val="00170F5D"/>
    <w:rsid w:val="0017175F"/>
    <w:rsid w:val="00171A11"/>
    <w:rsid w:val="001726E0"/>
    <w:rsid w:val="00173222"/>
    <w:rsid w:val="00173CBF"/>
    <w:rsid w:val="00174433"/>
    <w:rsid w:val="00174DCC"/>
    <w:rsid w:val="001751E5"/>
    <w:rsid w:val="00175BA8"/>
    <w:rsid w:val="00176A31"/>
    <w:rsid w:val="001770EF"/>
    <w:rsid w:val="00184DA3"/>
    <w:rsid w:val="001900CE"/>
    <w:rsid w:val="00190EBD"/>
    <w:rsid w:val="001913DA"/>
    <w:rsid w:val="00191DA8"/>
    <w:rsid w:val="00192705"/>
    <w:rsid w:val="00192F2D"/>
    <w:rsid w:val="00193D45"/>
    <w:rsid w:val="001947A9"/>
    <w:rsid w:val="00195214"/>
    <w:rsid w:val="00196087"/>
    <w:rsid w:val="001969DF"/>
    <w:rsid w:val="00197603"/>
    <w:rsid w:val="00197C56"/>
    <w:rsid w:val="00197CD6"/>
    <w:rsid w:val="001A29B2"/>
    <w:rsid w:val="001A32F2"/>
    <w:rsid w:val="001A3A4A"/>
    <w:rsid w:val="001A6A53"/>
    <w:rsid w:val="001B0910"/>
    <w:rsid w:val="001B191F"/>
    <w:rsid w:val="001B1D95"/>
    <w:rsid w:val="001B2E3F"/>
    <w:rsid w:val="001B34D7"/>
    <w:rsid w:val="001B3893"/>
    <w:rsid w:val="001B41C4"/>
    <w:rsid w:val="001B47E7"/>
    <w:rsid w:val="001B5B50"/>
    <w:rsid w:val="001B5B7A"/>
    <w:rsid w:val="001B761C"/>
    <w:rsid w:val="001C1C66"/>
    <w:rsid w:val="001C4660"/>
    <w:rsid w:val="001C5DDB"/>
    <w:rsid w:val="001C6EA2"/>
    <w:rsid w:val="001C6FA9"/>
    <w:rsid w:val="001D2DC6"/>
    <w:rsid w:val="001D3EB5"/>
    <w:rsid w:val="001D50E0"/>
    <w:rsid w:val="001D6A8A"/>
    <w:rsid w:val="001D7A3F"/>
    <w:rsid w:val="001D7F4C"/>
    <w:rsid w:val="001E04AA"/>
    <w:rsid w:val="001E06DE"/>
    <w:rsid w:val="001E08B2"/>
    <w:rsid w:val="001E1606"/>
    <w:rsid w:val="001E23C0"/>
    <w:rsid w:val="001E2619"/>
    <w:rsid w:val="001E4673"/>
    <w:rsid w:val="001E596D"/>
    <w:rsid w:val="001E6797"/>
    <w:rsid w:val="001E6E3D"/>
    <w:rsid w:val="001E7F2D"/>
    <w:rsid w:val="001F0FE2"/>
    <w:rsid w:val="001F32C2"/>
    <w:rsid w:val="001F38AD"/>
    <w:rsid w:val="001F3BD9"/>
    <w:rsid w:val="001F481D"/>
    <w:rsid w:val="001F5C6C"/>
    <w:rsid w:val="001F5D3D"/>
    <w:rsid w:val="001F61BF"/>
    <w:rsid w:val="001F7572"/>
    <w:rsid w:val="00200DA7"/>
    <w:rsid w:val="00202477"/>
    <w:rsid w:val="002038D9"/>
    <w:rsid w:val="00204BED"/>
    <w:rsid w:val="00206F74"/>
    <w:rsid w:val="00207332"/>
    <w:rsid w:val="00214560"/>
    <w:rsid w:val="00215422"/>
    <w:rsid w:val="00216190"/>
    <w:rsid w:val="00220318"/>
    <w:rsid w:val="00221790"/>
    <w:rsid w:val="00222D66"/>
    <w:rsid w:val="002246F4"/>
    <w:rsid w:val="00224761"/>
    <w:rsid w:val="00224A33"/>
    <w:rsid w:val="002255BB"/>
    <w:rsid w:val="00225A1D"/>
    <w:rsid w:val="00226D33"/>
    <w:rsid w:val="00226DB4"/>
    <w:rsid w:val="00227BEE"/>
    <w:rsid w:val="00230E9E"/>
    <w:rsid w:val="00232181"/>
    <w:rsid w:val="00232B8B"/>
    <w:rsid w:val="00236CAB"/>
    <w:rsid w:val="00241004"/>
    <w:rsid w:val="00244324"/>
    <w:rsid w:val="00244B75"/>
    <w:rsid w:val="002450B1"/>
    <w:rsid w:val="00246042"/>
    <w:rsid w:val="00251358"/>
    <w:rsid w:val="00252334"/>
    <w:rsid w:val="00253DA3"/>
    <w:rsid w:val="00254A6B"/>
    <w:rsid w:val="00254B6B"/>
    <w:rsid w:val="00254FEA"/>
    <w:rsid w:val="00257F53"/>
    <w:rsid w:val="00262BF1"/>
    <w:rsid w:val="00263FA7"/>
    <w:rsid w:val="00264898"/>
    <w:rsid w:val="00267063"/>
    <w:rsid w:val="00270CFC"/>
    <w:rsid w:val="0027125A"/>
    <w:rsid w:val="00271C5C"/>
    <w:rsid w:val="00275A3A"/>
    <w:rsid w:val="00276260"/>
    <w:rsid w:val="0028013E"/>
    <w:rsid w:val="00280B4A"/>
    <w:rsid w:val="0028147D"/>
    <w:rsid w:val="00285918"/>
    <w:rsid w:val="002859E3"/>
    <w:rsid w:val="00285B69"/>
    <w:rsid w:val="002872F2"/>
    <w:rsid w:val="00287FEE"/>
    <w:rsid w:val="00290B79"/>
    <w:rsid w:val="002925E1"/>
    <w:rsid w:val="002930B6"/>
    <w:rsid w:val="00293609"/>
    <w:rsid w:val="00294820"/>
    <w:rsid w:val="002951C0"/>
    <w:rsid w:val="00297A0A"/>
    <w:rsid w:val="00297CEA"/>
    <w:rsid w:val="002A2BFB"/>
    <w:rsid w:val="002A2D0C"/>
    <w:rsid w:val="002A3EA6"/>
    <w:rsid w:val="002A52CE"/>
    <w:rsid w:val="002B1153"/>
    <w:rsid w:val="002B2FD3"/>
    <w:rsid w:val="002B36EA"/>
    <w:rsid w:val="002B458C"/>
    <w:rsid w:val="002B6337"/>
    <w:rsid w:val="002B65A6"/>
    <w:rsid w:val="002B6C18"/>
    <w:rsid w:val="002B6D94"/>
    <w:rsid w:val="002B6ED2"/>
    <w:rsid w:val="002C197D"/>
    <w:rsid w:val="002C2787"/>
    <w:rsid w:val="002C33DD"/>
    <w:rsid w:val="002C42D9"/>
    <w:rsid w:val="002C459A"/>
    <w:rsid w:val="002C6E5D"/>
    <w:rsid w:val="002C7144"/>
    <w:rsid w:val="002D0525"/>
    <w:rsid w:val="002D0BA6"/>
    <w:rsid w:val="002D1248"/>
    <w:rsid w:val="002D3A4E"/>
    <w:rsid w:val="002D3ED5"/>
    <w:rsid w:val="002D407B"/>
    <w:rsid w:val="002D42AE"/>
    <w:rsid w:val="002D4772"/>
    <w:rsid w:val="002D6BD5"/>
    <w:rsid w:val="002D6F9B"/>
    <w:rsid w:val="002E1C33"/>
    <w:rsid w:val="002E3A14"/>
    <w:rsid w:val="002E3E10"/>
    <w:rsid w:val="002E436A"/>
    <w:rsid w:val="002E460A"/>
    <w:rsid w:val="002E5632"/>
    <w:rsid w:val="002E5D25"/>
    <w:rsid w:val="002E6C89"/>
    <w:rsid w:val="002E7B6E"/>
    <w:rsid w:val="002F0041"/>
    <w:rsid w:val="002F05BC"/>
    <w:rsid w:val="002F0A52"/>
    <w:rsid w:val="002F1551"/>
    <w:rsid w:val="002F2440"/>
    <w:rsid w:val="002F2D72"/>
    <w:rsid w:val="002F4D02"/>
    <w:rsid w:val="002F506F"/>
    <w:rsid w:val="002F6E9C"/>
    <w:rsid w:val="002F7657"/>
    <w:rsid w:val="002F78C7"/>
    <w:rsid w:val="00300314"/>
    <w:rsid w:val="0030104F"/>
    <w:rsid w:val="00301915"/>
    <w:rsid w:val="003019DA"/>
    <w:rsid w:val="003021A7"/>
    <w:rsid w:val="0030245F"/>
    <w:rsid w:val="0030247F"/>
    <w:rsid w:val="00302E08"/>
    <w:rsid w:val="00304A3E"/>
    <w:rsid w:val="0031086E"/>
    <w:rsid w:val="00310A3F"/>
    <w:rsid w:val="003126C0"/>
    <w:rsid w:val="00312E66"/>
    <w:rsid w:val="003154F2"/>
    <w:rsid w:val="0031636E"/>
    <w:rsid w:val="00317FC6"/>
    <w:rsid w:val="00320253"/>
    <w:rsid w:val="003209A8"/>
    <w:rsid w:val="00323072"/>
    <w:rsid w:val="00323114"/>
    <w:rsid w:val="0032479A"/>
    <w:rsid w:val="003249E7"/>
    <w:rsid w:val="00325362"/>
    <w:rsid w:val="0033077B"/>
    <w:rsid w:val="00330E05"/>
    <w:rsid w:val="00336ADE"/>
    <w:rsid w:val="00340331"/>
    <w:rsid w:val="00341794"/>
    <w:rsid w:val="00345AEB"/>
    <w:rsid w:val="00347511"/>
    <w:rsid w:val="00350923"/>
    <w:rsid w:val="0035197E"/>
    <w:rsid w:val="003524EF"/>
    <w:rsid w:val="00352F07"/>
    <w:rsid w:val="0035348B"/>
    <w:rsid w:val="0035586B"/>
    <w:rsid w:val="00357289"/>
    <w:rsid w:val="00360EF7"/>
    <w:rsid w:val="003620AD"/>
    <w:rsid w:val="003621F6"/>
    <w:rsid w:val="003626F1"/>
    <w:rsid w:val="00362803"/>
    <w:rsid w:val="0036367D"/>
    <w:rsid w:val="00363FBF"/>
    <w:rsid w:val="0036437A"/>
    <w:rsid w:val="00370573"/>
    <w:rsid w:val="00370858"/>
    <w:rsid w:val="003716F7"/>
    <w:rsid w:val="003719DB"/>
    <w:rsid w:val="00372551"/>
    <w:rsid w:val="00373712"/>
    <w:rsid w:val="003806AE"/>
    <w:rsid w:val="0038258A"/>
    <w:rsid w:val="003853F4"/>
    <w:rsid w:val="003874D0"/>
    <w:rsid w:val="00387505"/>
    <w:rsid w:val="00387CF2"/>
    <w:rsid w:val="00387EED"/>
    <w:rsid w:val="00391E05"/>
    <w:rsid w:val="003929BF"/>
    <w:rsid w:val="0039324F"/>
    <w:rsid w:val="0039457F"/>
    <w:rsid w:val="00394967"/>
    <w:rsid w:val="00396A20"/>
    <w:rsid w:val="00396DF0"/>
    <w:rsid w:val="0039780D"/>
    <w:rsid w:val="003A0368"/>
    <w:rsid w:val="003A043C"/>
    <w:rsid w:val="003A4BE1"/>
    <w:rsid w:val="003B1A45"/>
    <w:rsid w:val="003B2304"/>
    <w:rsid w:val="003B23F9"/>
    <w:rsid w:val="003B2765"/>
    <w:rsid w:val="003B4013"/>
    <w:rsid w:val="003B57B5"/>
    <w:rsid w:val="003B6049"/>
    <w:rsid w:val="003C17AF"/>
    <w:rsid w:val="003C38D9"/>
    <w:rsid w:val="003C3D3F"/>
    <w:rsid w:val="003C5C79"/>
    <w:rsid w:val="003C7834"/>
    <w:rsid w:val="003C78E1"/>
    <w:rsid w:val="003C7B3F"/>
    <w:rsid w:val="003C7EE8"/>
    <w:rsid w:val="003D5119"/>
    <w:rsid w:val="003D6B03"/>
    <w:rsid w:val="003E06A5"/>
    <w:rsid w:val="003E0E91"/>
    <w:rsid w:val="003E12C6"/>
    <w:rsid w:val="003E1BE7"/>
    <w:rsid w:val="003E23D9"/>
    <w:rsid w:val="003E4494"/>
    <w:rsid w:val="003E4AB0"/>
    <w:rsid w:val="003E6086"/>
    <w:rsid w:val="003E64AA"/>
    <w:rsid w:val="003E7CDB"/>
    <w:rsid w:val="003E7F77"/>
    <w:rsid w:val="003F0EBB"/>
    <w:rsid w:val="003F0EFC"/>
    <w:rsid w:val="003F1157"/>
    <w:rsid w:val="003F1868"/>
    <w:rsid w:val="003F2B15"/>
    <w:rsid w:val="003F3D3D"/>
    <w:rsid w:val="003F427D"/>
    <w:rsid w:val="003F494C"/>
    <w:rsid w:val="003F4B75"/>
    <w:rsid w:val="0040176B"/>
    <w:rsid w:val="004030B7"/>
    <w:rsid w:val="00404BF6"/>
    <w:rsid w:val="00405600"/>
    <w:rsid w:val="0040717C"/>
    <w:rsid w:val="004103B0"/>
    <w:rsid w:val="004118A7"/>
    <w:rsid w:val="00411A23"/>
    <w:rsid w:val="00412745"/>
    <w:rsid w:val="0041331C"/>
    <w:rsid w:val="00413BB5"/>
    <w:rsid w:val="00414264"/>
    <w:rsid w:val="00415470"/>
    <w:rsid w:val="004158A5"/>
    <w:rsid w:val="00415B19"/>
    <w:rsid w:val="00415CC4"/>
    <w:rsid w:val="00415FA3"/>
    <w:rsid w:val="004163D9"/>
    <w:rsid w:val="00420AE4"/>
    <w:rsid w:val="00420FFA"/>
    <w:rsid w:val="0042112D"/>
    <w:rsid w:val="00423299"/>
    <w:rsid w:val="00423E74"/>
    <w:rsid w:val="00424D6C"/>
    <w:rsid w:val="004266CF"/>
    <w:rsid w:val="00426F3A"/>
    <w:rsid w:val="00427864"/>
    <w:rsid w:val="00432DFD"/>
    <w:rsid w:val="00432EE8"/>
    <w:rsid w:val="0043413E"/>
    <w:rsid w:val="00435B84"/>
    <w:rsid w:val="00445037"/>
    <w:rsid w:val="00446669"/>
    <w:rsid w:val="004477DE"/>
    <w:rsid w:val="0045053B"/>
    <w:rsid w:val="004517F7"/>
    <w:rsid w:val="004529CE"/>
    <w:rsid w:val="00453DC5"/>
    <w:rsid w:val="00456083"/>
    <w:rsid w:val="004607C7"/>
    <w:rsid w:val="00463C65"/>
    <w:rsid w:val="00463FB7"/>
    <w:rsid w:val="004658CE"/>
    <w:rsid w:val="00465CC3"/>
    <w:rsid w:val="0047040F"/>
    <w:rsid w:val="0047117D"/>
    <w:rsid w:val="00472A06"/>
    <w:rsid w:val="00473C7F"/>
    <w:rsid w:val="00473F7D"/>
    <w:rsid w:val="00475893"/>
    <w:rsid w:val="00476E5D"/>
    <w:rsid w:val="00477B39"/>
    <w:rsid w:val="00480D02"/>
    <w:rsid w:val="00481803"/>
    <w:rsid w:val="00481CC5"/>
    <w:rsid w:val="004827B6"/>
    <w:rsid w:val="00484043"/>
    <w:rsid w:val="0048591F"/>
    <w:rsid w:val="0048717E"/>
    <w:rsid w:val="0049091F"/>
    <w:rsid w:val="00490A0B"/>
    <w:rsid w:val="00491BE2"/>
    <w:rsid w:val="00491ECA"/>
    <w:rsid w:val="004921F8"/>
    <w:rsid w:val="00493AC7"/>
    <w:rsid w:val="00495E16"/>
    <w:rsid w:val="004964D1"/>
    <w:rsid w:val="004A285E"/>
    <w:rsid w:val="004A3F05"/>
    <w:rsid w:val="004A5D04"/>
    <w:rsid w:val="004A6695"/>
    <w:rsid w:val="004A70E4"/>
    <w:rsid w:val="004A7BC9"/>
    <w:rsid w:val="004B0492"/>
    <w:rsid w:val="004B0EAD"/>
    <w:rsid w:val="004B1DCF"/>
    <w:rsid w:val="004B308A"/>
    <w:rsid w:val="004B3752"/>
    <w:rsid w:val="004B4417"/>
    <w:rsid w:val="004B5D73"/>
    <w:rsid w:val="004B75BD"/>
    <w:rsid w:val="004C289B"/>
    <w:rsid w:val="004C720F"/>
    <w:rsid w:val="004C7C44"/>
    <w:rsid w:val="004D0AD6"/>
    <w:rsid w:val="004D0D6A"/>
    <w:rsid w:val="004D0E1D"/>
    <w:rsid w:val="004D14F0"/>
    <w:rsid w:val="004D16B5"/>
    <w:rsid w:val="004D61B2"/>
    <w:rsid w:val="004D7F89"/>
    <w:rsid w:val="004E0D44"/>
    <w:rsid w:val="004E22F9"/>
    <w:rsid w:val="004E2CED"/>
    <w:rsid w:val="004E3476"/>
    <w:rsid w:val="004E3BC9"/>
    <w:rsid w:val="004E4105"/>
    <w:rsid w:val="004E4FDF"/>
    <w:rsid w:val="004E55ED"/>
    <w:rsid w:val="004E6827"/>
    <w:rsid w:val="004E746B"/>
    <w:rsid w:val="004F0ED2"/>
    <w:rsid w:val="004F27C5"/>
    <w:rsid w:val="004F743A"/>
    <w:rsid w:val="005008D4"/>
    <w:rsid w:val="005012C2"/>
    <w:rsid w:val="00504C50"/>
    <w:rsid w:val="005061E7"/>
    <w:rsid w:val="005075FF"/>
    <w:rsid w:val="00507CDA"/>
    <w:rsid w:val="00507EC6"/>
    <w:rsid w:val="005108AB"/>
    <w:rsid w:val="00511854"/>
    <w:rsid w:val="00511D57"/>
    <w:rsid w:val="005120C2"/>
    <w:rsid w:val="00512FD5"/>
    <w:rsid w:val="0051378A"/>
    <w:rsid w:val="005145CE"/>
    <w:rsid w:val="00514E5A"/>
    <w:rsid w:val="0051592F"/>
    <w:rsid w:val="00515995"/>
    <w:rsid w:val="00515BA3"/>
    <w:rsid w:val="0051608F"/>
    <w:rsid w:val="00522018"/>
    <w:rsid w:val="00522FEB"/>
    <w:rsid w:val="00524454"/>
    <w:rsid w:val="00524521"/>
    <w:rsid w:val="005273ED"/>
    <w:rsid w:val="00527CA1"/>
    <w:rsid w:val="00531488"/>
    <w:rsid w:val="00531CD9"/>
    <w:rsid w:val="00533904"/>
    <w:rsid w:val="005344AB"/>
    <w:rsid w:val="005352E1"/>
    <w:rsid w:val="00537FB4"/>
    <w:rsid w:val="00540D87"/>
    <w:rsid w:val="0054104E"/>
    <w:rsid w:val="00542745"/>
    <w:rsid w:val="0054304D"/>
    <w:rsid w:val="005466D8"/>
    <w:rsid w:val="00546880"/>
    <w:rsid w:val="00555810"/>
    <w:rsid w:val="005564E5"/>
    <w:rsid w:val="00557DEC"/>
    <w:rsid w:val="00560270"/>
    <w:rsid w:val="005606BB"/>
    <w:rsid w:val="00567113"/>
    <w:rsid w:val="00567758"/>
    <w:rsid w:val="005718C3"/>
    <w:rsid w:val="005728E4"/>
    <w:rsid w:val="005732F1"/>
    <w:rsid w:val="005738A1"/>
    <w:rsid w:val="00574F2E"/>
    <w:rsid w:val="00576326"/>
    <w:rsid w:val="00583470"/>
    <w:rsid w:val="00584484"/>
    <w:rsid w:val="00584B61"/>
    <w:rsid w:val="0058628B"/>
    <w:rsid w:val="00590763"/>
    <w:rsid w:val="00592E00"/>
    <w:rsid w:val="00593020"/>
    <w:rsid w:val="005941CD"/>
    <w:rsid w:val="005950C9"/>
    <w:rsid w:val="005A63C9"/>
    <w:rsid w:val="005A7E44"/>
    <w:rsid w:val="005B0B8C"/>
    <w:rsid w:val="005B0F78"/>
    <w:rsid w:val="005B13AC"/>
    <w:rsid w:val="005B4ADC"/>
    <w:rsid w:val="005B548E"/>
    <w:rsid w:val="005B7749"/>
    <w:rsid w:val="005C08F8"/>
    <w:rsid w:val="005C0944"/>
    <w:rsid w:val="005C2CE1"/>
    <w:rsid w:val="005C309B"/>
    <w:rsid w:val="005C68E2"/>
    <w:rsid w:val="005C7C6D"/>
    <w:rsid w:val="005D10D6"/>
    <w:rsid w:val="005D1703"/>
    <w:rsid w:val="005D27F6"/>
    <w:rsid w:val="005D5DB3"/>
    <w:rsid w:val="005D6B8A"/>
    <w:rsid w:val="005D7575"/>
    <w:rsid w:val="005D7D9A"/>
    <w:rsid w:val="005E031F"/>
    <w:rsid w:val="005E1819"/>
    <w:rsid w:val="005E226C"/>
    <w:rsid w:val="005E264D"/>
    <w:rsid w:val="005E2EF3"/>
    <w:rsid w:val="005E4911"/>
    <w:rsid w:val="005F2111"/>
    <w:rsid w:val="005F23A5"/>
    <w:rsid w:val="005F26DA"/>
    <w:rsid w:val="005F411A"/>
    <w:rsid w:val="005F44B0"/>
    <w:rsid w:val="005F4C22"/>
    <w:rsid w:val="005F6B21"/>
    <w:rsid w:val="005F712C"/>
    <w:rsid w:val="005F7368"/>
    <w:rsid w:val="005F74DB"/>
    <w:rsid w:val="00600B3C"/>
    <w:rsid w:val="00601956"/>
    <w:rsid w:val="00603050"/>
    <w:rsid w:val="00604A8B"/>
    <w:rsid w:val="00605A51"/>
    <w:rsid w:val="006136EB"/>
    <w:rsid w:val="00615448"/>
    <w:rsid w:val="00615672"/>
    <w:rsid w:val="0061582A"/>
    <w:rsid w:val="0061660D"/>
    <w:rsid w:val="00616674"/>
    <w:rsid w:val="00620545"/>
    <w:rsid w:val="00621BE5"/>
    <w:rsid w:val="00621FD3"/>
    <w:rsid w:val="00622083"/>
    <w:rsid w:val="00622BE9"/>
    <w:rsid w:val="006240C0"/>
    <w:rsid w:val="00624D4B"/>
    <w:rsid w:val="006250BA"/>
    <w:rsid w:val="00630061"/>
    <w:rsid w:val="00630122"/>
    <w:rsid w:val="00630325"/>
    <w:rsid w:val="00630A50"/>
    <w:rsid w:val="00632971"/>
    <w:rsid w:val="00633A97"/>
    <w:rsid w:val="00634089"/>
    <w:rsid w:val="006345AB"/>
    <w:rsid w:val="00635B9D"/>
    <w:rsid w:val="006366C2"/>
    <w:rsid w:val="00636785"/>
    <w:rsid w:val="00637495"/>
    <w:rsid w:val="00640092"/>
    <w:rsid w:val="00641D57"/>
    <w:rsid w:val="006442A0"/>
    <w:rsid w:val="00645957"/>
    <w:rsid w:val="0064600A"/>
    <w:rsid w:val="0064706C"/>
    <w:rsid w:val="00647524"/>
    <w:rsid w:val="00650B52"/>
    <w:rsid w:val="0065259F"/>
    <w:rsid w:val="00653B6D"/>
    <w:rsid w:val="00654B10"/>
    <w:rsid w:val="006576FE"/>
    <w:rsid w:val="006609A7"/>
    <w:rsid w:val="00661863"/>
    <w:rsid w:val="006627F3"/>
    <w:rsid w:val="00662D53"/>
    <w:rsid w:val="0066302E"/>
    <w:rsid w:val="006648B6"/>
    <w:rsid w:val="00671D79"/>
    <w:rsid w:val="0067366B"/>
    <w:rsid w:val="0067436B"/>
    <w:rsid w:val="00675352"/>
    <w:rsid w:val="00675D04"/>
    <w:rsid w:val="00676091"/>
    <w:rsid w:val="006763CF"/>
    <w:rsid w:val="00680179"/>
    <w:rsid w:val="00682778"/>
    <w:rsid w:val="00682D04"/>
    <w:rsid w:val="00690138"/>
    <w:rsid w:val="00690DDA"/>
    <w:rsid w:val="006917D5"/>
    <w:rsid w:val="006923E6"/>
    <w:rsid w:val="00693A43"/>
    <w:rsid w:val="00694AEB"/>
    <w:rsid w:val="006964F8"/>
    <w:rsid w:val="0069684A"/>
    <w:rsid w:val="00697886"/>
    <w:rsid w:val="006A09F7"/>
    <w:rsid w:val="006A17C7"/>
    <w:rsid w:val="006A1855"/>
    <w:rsid w:val="006A32FD"/>
    <w:rsid w:val="006A42EF"/>
    <w:rsid w:val="006A58D3"/>
    <w:rsid w:val="006A5FEA"/>
    <w:rsid w:val="006B0DCF"/>
    <w:rsid w:val="006B1C18"/>
    <w:rsid w:val="006B404A"/>
    <w:rsid w:val="006B4869"/>
    <w:rsid w:val="006B4CE3"/>
    <w:rsid w:val="006B5205"/>
    <w:rsid w:val="006B54E5"/>
    <w:rsid w:val="006B6D24"/>
    <w:rsid w:val="006C08D5"/>
    <w:rsid w:val="006C29E4"/>
    <w:rsid w:val="006C4A00"/>
    <w:rsid w:val="006C4BC6"/>
    <w:rsid w:val="006C5257"/>
    <w:rsid w:val="006C5EA1"/>
    <w:rsid w:val="006C623E"/>
    <w:rsid w:val="006D132A"/>
    <w:rsid w:val="006D2A75"/>
    <w:rsid w:val="006D7427"/>
    <w:rsid w:val="006D77B1"/>
    <w:rsid w:val="006E2723"/>
    <w:rsid w:val="006E5050"/>
    <w:rsid w:val="006E539D"/>
    <w:rsid w:val="006E5B90"/>
    <w:rsid w:val="006E799D"/>
    <w:rsid w:val="006F1E0A"/>
    <w:rsid w:val="006F2AD6"/>
    <w:rsid w:val="006F2F0E"/>
    <w:rsid w:val="006F307E"/>
    <w:rsid w:val="006F75FE"/>
    <w:rsid w:val="006F7E51"/>
    <w:rsid w:val="007025EA"/>
    <w:rsid w:val="00702A3F"/>
    <w:rsid w:val="00702ECD"/>
    <w:rsid w:val="007034D0"/>
    <w:rsid w:val="0070530D"/>
    <w:rsid w:val="007053A3"/>
    <w:rsid w:val="0070646C"/>
    <w:rsid w:val="00706BE9"/>
    <w:rsid w:val="0070782C"/>
    <w:rsid w:val="00707CAD"/>
    <w:rsid w:val="0071051E"/>
    <w:rsid w:val="00711087"/>
    <w:rsid w:val="00713987"/>
    <w:rsid w:val="00714725"/>
    <w:rsid w:val="00716411"/>
    <w:rsid w:val="00717E7C"/>
    <w:rsid w:val="007224CF"/>
    <w:rsid w:val="00724304"/>
    <w:rsid w:val="0072569E"/>
    <w:rsid w:val="00725B12"/>
    <w:rsid w:val="00725F14"/>
    <w:rsid w:val="007261A9"/>
    <w:rsid w:val="00726CCB"/>
    <w:rsid w:val="0073095A"/>
    <w:rsid w:val="00731161"/>
    <w:rsid w:val="0073276B"/>
    <w:rsid w:val="00732E94"/>
    <w:rsid w:val="00734D73"/>
    <w:rsid w:val="00735682"/>
    <w:rsid w:val="00736A35"/>
    <w:rsid w:val="0074178B"/>
    <w:rsid w:val="00742097"/>
    <w:rsid w:val="00744520"/>
    <w:rsid w:val="00744FF2"/>
    <w:rsid w:val="00746212"/>
    <w:rsid w:val="00750F48"/>
    <w:rsid w:val="00755294"/>
    <w:rsid w:val="00756014"/>
    <w:rsid w:val="00756141"/>
    <w:rsid w:val="00760016"/>
    <w:rsid w:val="007622A7"/>
    <w:rsid w:val="00762A0E"/>
    <w:rsid w:val="00763187"/>
    <w:rsid w:val="00765BF2"/>
    <w:rsid w:val="007734ED"/>
    <w:rsid w:val="00773DEB"/>
    <w:rsid w:val="00773FA0"/>
    <w:rsid w:val="00776F0C"/>
    <w:rsid w:val="007818C5"/>
    <w:rsid w:val="0078240A"/>
    <w:rsid w:val="00784077"/>
    <w:rsid w:val="007852EB"/>
    <w:rsid w:val="00785402"/>
    <w:rsid w:val="00785EE1"/>
    <w:rsid w:val="007906DD"/>
    <w:rsid w:val="00794B81"/>
    <w:rsid w:val="0079697A"/>
    <w:rsid w:val="00797BBE"/>
    <w:rsid w:val="007A187C"/>
    <w:rsid w:val="007A3BF7"/>
    <w:rsid w:val="007A3C15"/>
    <w:rsid w:val="007A633A"/>
    <w:rsid w:val="007B2BA0"/>
    <w:rsid w:val="007B548B"/>
    <w:rsid w:val="007B6A69"/>
    <w:rsid w:val="007C1C00"/>
    <w:rsid w:val="007C1DE1"/>
    <w:rsid w:val="007C287A"/>
    <w:rsid w:val="007C638E"/>
    <w:rsid w:val="007C6510"/>
    <w:rsid w:val="007C6E22"/>
    <w:rsid w:val="007C70EE"/>
    <w:rsid w:val="007C71E9"/>
    <w:rsid w:val="007D3D59"/>
    <w:rsid w:val="007D44B9"/>
    <w:rsid w:val="007E094F"/>
    <w:rsid w:val="007E0A05"/>
    <w:rsid w:val="007E121A"/>
    <w:rsid w:val="007E1C68"/>
    <w:rsid w:val="007E68D6"/>
    <w:rsid w:val="007E7462"/>
    <w:rsid w:val="007E7652"/>
    <w:rsid w:val="007E79C0"/>
    <w:rsid w:val="007F0A72"/>
    <w:rsid w:val="007F1929"/>
    <w:rsid w:val="007F1B4E"/>
    <w:rsid w:val="007F40ED"/>
    <w:rsid w:val="007F4B64"/>
    <w:rsid w:val="007F6068"/>
    <w:rsid w:val="007F6E93"/>
    <w:rsid w:val="008027D3"/>
    <w:rsid w:val="00804001"/>
    <w:rsid w:val="008047A2"/>
    <w:rsid w:val="008058B8"/>
    <w:rsid w:val="00806541"/>
    <w:rsid w:val="008069C9"/>
    <w:rsid w:val="008107E9"/>
    <w:rsid w:val="00810A03"/>
    <w:rsid w:val="0081269D"/>
    <w:rsid w:val="00812E77"/>
    <w:rsid w:val="0081405A"/>
    <w:rsid w:val="00816257"/>
    <w:rsid w:val="008212B3"/>
    <w:rsid w:val="008234FE"/>
    <w:rsid w:val="00823C48"/>
    <w:rsid w:val="00824B1B"/>
    <w:rsid w:val="00825670"/>
    <w:rsid w:val="00826174"/>
    <w:rsid w:val="00830AA9"/>
    <w:rsid w:val="00831EAA"/>
    <w:rsid w:val="00832D18"/>
    <w:rsid w:val="00833152"/>
    <w:rsid w:val="0083421C"/>
    <w:rsid w:val="00834E9B"/>
    <w:rsid w:val="00836106"/>
    <w:rsid w:val="008361F1"/>
    <w:rsid w:val="008367F7"/>
    <w:rsid w:val="00840A64"/>
    <w:rsid w:val="00840B89"/>
    <w:rsid w:val="00842BC2"/>
    <w:rsid w:val="00843769"/>
    <w:rsid w:val="00844D6A"/>
    <w:rsid w:val="00846834"/>
    <w:rsid w:val="008510C4"/>
    <w:rsid w:val="00853C4F"/>
    <w:rsid w:val="00853DC1"/>
    <w:rsid w:val="0085401C"/>
    <w:rsid w:val="0085456A"/>
    <w:rsid w:val="00854B2A"/>
    <w:rsid w:val="00854EEA"/>
    <w:rsid w:val="00855BE2"/>
    <w:rsid w:val="008644DA"/>
    <w:rsid w:val="00866721"/>
    <w:rsid w:val="008677F3"/>
    <w:rsid w:val="0087237F"/>
    <w:rsid w:val="00872528"/>
    <w:rsid w:val="00873C01"/>
    <w:rsid w:val="00873FF8"/>
    <w:rsid w:val="0087476D"/>
    <w:rsid w:val="00874CD2"/>
    <w:rsid w:val="00874D66"/>
    <w:rsid w:val="00880078"/>
    <w:rsid w:val="0088105F"/>
    <w:rsid w:val="00882CFF"/>
    <w:rsid w:val="008839BF"/>
    <w:rsid w:val="00884A44"/>
    <w:rsid w:val="00887F33"/>
    <w:rsid w:val="00892583"/>
    <w:rsid w:val="0089286A"/>
    <w:rsid w:val="00893C12"/>
    <w:rsid w:val="00893E3C"/>
    <w:rsid w:val="00895380"/>
    <w:rsid w:val="00895FB1"/>
    <w:rsid w:val="0089657C"/>
    <w:rsid w:val="00896B94"/>
    <w:rsid w:val="008A2B90"/>
    <w:rsid w:val="008A336F"/>
    <w:rsid w:val="008A5A0A"/>
    <w:rsid w:val="008A7D8D"/>
    <w:rsid w:val="008B1D07"/>
    <w:rsid w:val="008B1F50"/>
    <w:rsid w:val="008B3C38"/>
    <w:rsid w:val="008B4192"/>
    <w:rsid w:val="008B4D2F"/>
    <w:rsid w:val="008B5860"/>
    <w:rsid w:val="008B684A"/>
    <w:rsid w:val="008B6FBE"/>
    <w:rsid w:val="008C1046"/>
    <w:rsid w:val="008C321B"/>
    <w:rsid w:val="008C3C34"/>
    <w:rsid w:val="008C4889"/>
    <w:rsid w:val="008D0870"/>
    <w:rsid w:val="008D1560"/>
    <w:rsid w:val="008D21F8"/>
    <w:rsid w:val="008D2411"/>
    <w:rsid w:val="008D4827"/>
    <w:rsid w:val="008D6105"/>
    <w:rsid w:val="008D7256"/>
    <w:rsid w:val="008E064A"/>
    <w:rsid w:val="008E16AE"/>
    <w:rsid w:val="008E1DE3"/>
    <w:rsid w:val="008E2E89"/>
    <w:rsid w:val="008E3DE7"/>
    <w:rsid w:val="008E486A"/>
    <w:rsid w:val="008E575A"/>
    <w:rsid w:val="008E5BDE"/>
    <w:rsid w:val="008F02AD"/>
    <w:rsid w:val="008F0800"/>
    <w:rsid w:val="008F5F96"/>
    <w:rsid w:val="008F67F6"/>
    <w:rsid w:val="0090322D"/>
    <w:rsid w:val="009041AD"/>
    <w:rsid w:val="00904255"/>
    <w:rsid w:val="00905953"/>
    <w:rsid w:val="00905ABA"/>
    <w:rsid w:val="00905BC1"/>
    <w:rsid w:val="00906CAA"/>
    <w:rsid w:val="00907204"/>
    <w:rsid w:val="00910422"/>
    <w:rsid w:val="00910CF6"/>
    <w:rsid w:val="00912351"/>
    <w:rsid w:val="00912F9A"/>
    <w:rsid w:val="009147D9"/>
    <w:rsid w:val="00916820"/>
    <w:rsid w:val="009176F5"/>
    <w:rsid w:val="00917B3D"/>
    <w:rsid w:val="00925A8C"/>
    <w:rsid w:val="00925C30"/>
    <w:rsid w:val="00925F52"/>
    <w:rsid w:val="00926CAC"/>
    <w:rsid w:val="00927192"/>
    <w:rsid w:val="009300ED"/>
    <w:rsid w:val="00930689"/>
    <w:rsid w:val="0093096C"/>
    <w:rsid w:val="009327AC"/>
    <w:rsid w:val="00932AB9"/>
    <w:rsid w:val="00932FC1"/>
    <w:rsid w:val="00933A43"/>
    <w:rsid w:val="00934E76"/>
    <w:rsid w:val="00936815"/>
    <w:rsid w:val="00936A1D"/>
    <w:rsid w:val="00941C2C"/>
    <w:rsid w:val="00942C12"/>
    <w:rsid w:val="009430F5"/>
    <w:rsid w:val="009436A1"/>
    <w:rsid w:val="0094416E"/>
    <w:rsid w:val="009445DA"/>
    <w:rsid w:val="00946B67"/>
    <w:rsid w:val="00946CB6"/>
    <w:rsid w:val="00947D6A"/>
    <w:rsid w:val="009511DA"/>
    <w:rsid w:val="0095129F"/>
    <w:rsid w:val="00953D52"/>
    <w:rsid w:val="0095436D"/>
    <w:rsid w:val="00954D32"/>
    <w:rsid w:val="00957802"/>
    <w:rsid w:val="0096061F"/>
    <w:rsid w:val="0096078C"/>
    <w:rsid w:val="00960827"/>
    <w:rsid w:val="00964A6D"/>
    <w:rsid w:val="00966333"/>
    <w:rsid w:val="00970EC6"/>
    <w:rsid w:val="00971BCB"/>
    <w:rsid w:val="00971C2F"/>
    <w:rsid w:val="00971FF1"/>
    <w:rsid w:val="00972E41"/>
    <w:rsid w:val="0097489B"/>
    <w:rsid w:val="0097639D"/>
    <w:rsid w:val="00977C7D"/>
    <w:rsid w:val="00980E9E"/>
    <w:rsid w:val="00980F14"/>
    <w:rsid w:val="00984C25"/>
    <w:rsid w:val="00985AC5"/>
    <w:rsid w:val="0098682F"/>
    <w:rsid w:val="009909F1"/>
    <w:rsid w:val="00990C90"/>
    <w:rsid w:val="009911A0"/>
    <w:rsid w:val="009928E3"/>
    <w:rsid w:val="00994562"/>
    <w:rsid w:val="00994F4C"/>
    <w:rsid w:val="00997012"/>
    <w:rsid w:val="009977E0"/>
    <w:rsid w:val="009A0F90"/>
    <w:rsid w:val="009A2FB7"/>
    <w:rsid w:val="009A7046"/>
    <w:rsid w:val="009A74A7"/>
    <w:rsid w:val="009A7BE7"/>
    <w:rsid w:val="009B1503"/>
    <w:rsid w:val="009B22EF"/>
    <w:rsid w:val="009B3624"/>
    <w:rsid w:val="009B36A2"/>
    <w:rsid w:val="009B36F6"/>
    <w:rsid w:val="009B55E9"/>
    <w:rsid w:val="009B62DB"/>
    <w:rsid w:val="009B6C1E"/>
    <w:rsid w:val="009B6F4B"/>
    <w:rsid w:val="009C2849"/>
    <w:rsid w:val="009C472E"/>
    <w:rsid w:val="009C4F6A"/>
    <w:rsid w:val="009C7761"/>
    <w:rsid w:val="009C795A"/>
    <w:rsid w:val="009C7A5E"/>
    <w:rsid w:val="009D06E9"/>
    <w:rsid w:val="009D535F"/>
    <w:rsid w:val="009D5ED9"/>
    <w:rsid w:val="009D6ADF"/>
    <w:rsid w:val="009D6C38"/>
    <w:rsid w:val="009D7442"/>
    <w:rsid w:val="009E0C45"/>
    <w:rsid w:val="009E0E0B"/>
    <w:rsid w:val="009E5FA4"/>
    <w:rsid w:val="009E711E"/>
    <w:rsid w:val="009E7ACA"/>
    <w:rsid w:val="009F0204"/>
    <w:rsid w:val="009F071A"/>
    <w:rsid w:val="009F0E22"/>
    <w:rsid w:val="009F3899"/>
    <w:rsid w:val="009F74C4"/>
    <w:rsid w:val="00A00104"/>
    <w:rsid w:val="00A001C2"/>
    <w:rsid w:val="00A02C89"/>
    <w:rsid w:val="00A03694"/>
    <w:rsid w:val="00A0409D"/>
    <w:rsid w:val="00A06A2F"/>
    <w:rsid w:val="00A06EEC"/>
    <w:rsid w:val="00A113AF"/>
    <w:rsid w:val="00A1214E"/>
    <w:rsid w:val="00A1265B"/>
    <w:rsid w:val="00A135B3"/>
    <w:rsid w:val="00A143F8"/>
    <w:rsid w:val="00A156D6"/>
    <w:rsid w:val="00A15F5C"/>
    <w:rsid w:val="00A16252"/>
    <w:rsid w:val="00A21F42"/>
    <w:rsid w:val="00A230C9"/>
    <w:rsid w:val="00A245E1"/>
    <w:rsid w:val="00A246E8"/>
    <w:rsid w:val="00A26394"/>
    <w:rsid w:val="00A27A7B"/>
    <w:rsid w:val="00A27E36"/>
    <w:rsid w:val="00A30CE8"/>
    <w:rsid w:val="00A33267"/>
    <w:rsid w:val="00A351B1"/>
    <w:rsid w:val="00A373F7"/>
    <w:rsid w:val="00A41415"/>
    <w:rsid w:val="00A418BE"/>
    <w:rsid w:val="00A41976"/>
    <w:rsid w:val="00A41B93"/>
    <w:rsid w:val="00A41CC0"/>
    <w:rsid w:val="00A44EB4"/>
    <w:rsid w:val="00A452B6"/>
    <w:rsid w:val="00A4658A"/>
    <w:rsid w:val="00A46600"/>
    <w:rsid w:val="00A512EE"/>
    <w:rsid w:val="00A55EF6"/>
    <w:rsid w:val="00A56224"/>
    <w:rsid w:val="00A57483"/>
    <w:rsid w:val="00A57C00"/>
    <w:rsid w:val="00A57D89"/>
    <w:rsid w:val="00A6169D"/>
    <w:rsid w:val="00A6229F"/>
    <w:rsid w:val="00A622E3"/>
    <w:rsid w:val="00A62C79"/>
    <w:rsid w:val="00A6355F"/>
    <w:rsid w:val="00A63580"/>
    <w:rsid w:val="00A65622"/>
    <w:rsid w:val="00A67205"/>
    <w:rsid w:val="00A67B1A"/>
    <w:rsid w:val="00A70A2A"/>
    <w:rsid w:val="00A723DE"/>
    <w:rsid w:val="00A76819"/>
    <w:rsid w:val="00A76839"/>
    <w:rsid w:val="00A77960"/>
    <w:rsid w:val="00A77A10"/>
    <w:rsid w:val="00A77F20"/>
    <w:rsid w:val="00A807E5"/>
    <w:rsid w:val="00A8146D"/>
    <w:rsid w:val="00A815FD"/>
    <w:rsid w:val="00A81A98"/>
    <w:rsid w:val="00A82E6B"/>
    <w:rsid w:val="00A83CF0"/>
    <w:rsid w:val="00A83F65"/>
    <w:rsid w:val="00A852B8"/>
    <w:rsid w:val="00A91E2E"/>
    <w:rsid w:val="00A96C7E"/>
    <w:rsid w:val="00AA52C6"/>
    <w:rsid w:val="00AA5ED8"/>
    <w:rsid w:val="00AA6A13"/>
    <w:rsid w:val="00AB0E9A"/>
    <w:rsid w:val="00AB0F66"/>
    <w:rsid w:val="00AB166A"/>
    <w:rsid w:val="00AB1E20"/>
    <w:rsid w:val="00AB3DD9"/>
    <w:rsid w:val="00AB3EE4"/>
    <w:rsid w:val="00AB3F8D"/>
    <w:rsid w:val="00AB4642"/>
    <w:rsid w:val="00AB5F60"/>
    <w:rsid w:val="00AB690B"/>
    <w:rsid w:val="00AB6AFE"/>
    <w:rsid w:val="00AC0820"/>
    <w:rsid w:val="00AC0876"/>
    <w:rsid w:val="00AC17A1"/>
    <w:rsid w:val="00AC2EA1"/>
    <w:rsid w:val="00AC67D3"/>
    <w:rsid w:val="00AC7409"/>
    <w:rsid w:val="00AD1898"/>
    <w:rsid w:val="00AD1B4E"/>
    <w:rsid w:val="00AD2B07"/>
    <w:rsid w:val="00AD5852"/>
    <w:rsid w:val="00AD7153"/>
    <w:rsid w:val="00AE0629"/>
    <w:rsid w:val="00AE2819"/>
    <w:rsid w:val="00AE2F92"/>
    <w:rsid w:val="00AE3F72"/>
    <w:rsid w:val="00AE4C13"/>
    <w:rsid w:val="00AE4FE5"/>
    <w:rsid w:val="00AE5FA0"/>
    <w:rsid w:val="00AF245E"/>
    <w:rsid w:val="00AF3D49"/>
    <w:rsid w:val="00AF5398"/>
    <w:rsid w:val="00AF5B4D"/>
    <w:rsid w:val="00AF62B2"/>
    <w:rsid w:val="00AF6ADC"/>
    <w:rsid w:val="00AF75BA"/>
    <w:rsid w:val="00B00789"/>
    <w:rsid w:val="00B00A1D"/>
    <w:rsid w:val="00B00B3C"/>
    <w:rsid w:val="00B01D05"/>
    <w:rsid w:val="00B02D15"/>
    <w:rsid w:val="00B05237"/>
    <w:rsid w:val="00B05CAF"/>
    <w:rsid w:val="00B0613D"/>
    <w:rsid w:val="00B063E7"/>
    <w:rsid w:val="00B069EF"/>
    <w:rsid w:val="00B078A2"/>
    <w:rsid w:val="00B10379"/>
    <w:rsid w:val="00B10908"/>
    <w:rsid w:val="00B10DD7"/>
    <w:rsid w:val="00B10E49"/>
    <w:rsid w:val="00B11CB1"/>
    <w:rsid w:val="00B1416F"/>
    <w:rsid w:val="00B15D56"/>
    <w:rsid w:val="00B164A8"/>
    <w:rsid w:val="00B1651D"/>
    <w:rsid w:val="00B17F9F"/>
    <w:rsid w:val="00B20C21"/>
    <w:rsid w:val="00B20CF2"/>
    <w:rsid w:val="00B214BE"/>
    <w:rsid w:val="00B21FED"/>
    <w:rsid w:val="00B25AB2"/>
    <w:rsid w:val="00B276D7"/>
    <w:rsid w:val="00B3224E"/>
    <w:rsid w:val="00B32687"/>
    <w:rsid w:val="00B32B56"/>
    <w:rsid w:val="00B3358A"/>
    <w:rsid w:val="00B33AE1"/>
    <w:rsid w:val="00B3400C"/>
    <w:rsid w:val="00B34D06"/>
    <w:rsid w:val="00B420D2"/>
    <w:rsid w:val="00B45209"/>
    <w:rsid w:val="00B4594A"/>
    <w:rsid w:val="00B45E22"/>
    <w:rsid w:val="00B50590"/>
    <w:rsid w:val="00B514A6"/>
    <w:rsid w:val="00B519F7"/>
    <w:rsid w:val="00B52874"/>
    <w:rsid w:val="00B52A0E"/>
    <w:rsid w:val="00B53C43"/>
    <w:rsid w:val="00B54D73"/>
    <w:rsid w:val="00B555E5"/>
    <w:rsid w:val="00B55604"/>
    <w:rsid w:val="00B56CEF"/>
    <w:rsid w:val="00B56DCC"/>
    <w:rsid w:val="00B577E4"/>
    <w:rsid w:val="00B63063"/>
    <w:rsid w:val="00B636BE"/>
    <w:rsid w:val="00B64629"/>
    <w:rsid w:val="00B65E3C"/>
    <w:rsid w:val="00B66E28"/>
    <w:rsid w:val="00B67536"/>
    <w:rsid w:val="00B700B5"/>
    <w:rsid w:val="00B72667"/>
    <w:rsid w:val="00B73C56"/>
    <w:rsid w:val="00B73FAB"/>
    <w:rsid w:val="00B754FC"/>
    <w:rsid w:val="00B7680C"/>
    <w:rsid w:val="00B80B29"/>
    <w:rsid w:val="00B8152E"/>
    <w:rsid w:val="00B8291E"/>
    <w:rsid w:val="00B83323"/>
    <w:rsid w:val="00B85D91"/>
    <w:rsid w:val="00B87021"/>
    <w:rsid w:val="00B90B8C"/>
    <w:rsid w:val="00B90FD6"/>
    <w:rsid w:val="00B9234D"/>
    <w:rsid w:val="00B94E41"/>
    <w:rsid w:val="00BA12BE"/>
    <w:rsid w:val="00BA310C"/>
    <w:rsid w:val="00BA34D4"/>
    <w:rsid w:val="00BB19C0"/>
    <w:rsid w:val="00BB4BDC"/>
    <w:rsid w:val="00BB52FD"/>
    <w:rsid w:val="00BB547A"/>
    <w:rsid w:val="00BB678A"/>
    <w:rsid w:val="00BB78F9"/>
    <w:rsid w:val="00BC0090"/>
    <w:rsid w:val="00BC0E6C"/>
    <w:rsid w:val="00BC2B9C"/>
    <w:rsid w:val="00BC3A2A"/>
    <w:rsid w:val="00BC505C"/>
    <w:rsid w:val="00BC6280"/>
    <w:rsid w:val="00BC6291"/>
    <w:rsid w:val="00BD089D"/>
    <w:rsid w:val="00BD0DF9"/>
    <w:rsid w:val="00BD16F4"/>
    <w:rsid w:val="00BD171D"/>
    <w:rsid w:val="00BD3E7D"/>
    <w:rsid w:val="00BD4770"/>
    <w:rsid w:val="00BD4CD4"/>
    <w:rsid w:val="00BD6D6C"/>
    <w:rsid w:val="00BE08CA"/>
    <w:rsid w:val="00BE15C8"/>
    <w:rsid w:val="00BE18A6"/>
    <w:rsid w:val="00BE2238"/>
    <w:rsid w:val="00BE52CD"/>
    <w:rsid w:val="00BE79A2"/>
    <w:rsid w:val="00BF171A"/>
    <w:rsid w:val="00BF1A0E"/>
    <w:rsid w:val="00BF303F"/>
    <w:rsid w:val="00BF3D59"/>
    <w:rsid w:val="00BF5A8F"/>
    <w:rsid w:val="00BF5D48"/>
    <w:rsid w:val="00BF6997"/>
    <w:rsid w:val="00BF6A97"/>
    <w:rsid w:val="00BF75A8"/>
    <w:rsid w:val="00BF785B"/>
    <w:rsid w:val="00C0160A"/>
    <w:rsid w:val="00C0233F"/>
    <w:rsid w:val="00C02A7E"/>
    <w:rsid w:val="00C036EF"/>
    <w:rsid w:val="00C056A3"/>
    <w:rsid w:val="00C11041"/>
    <w:rsid w:val="00C110DD"/>
    <w:rsid w:val="00C11C00"/>
    <w:rsid w:val="00C12B11"/>
    <w:rsid w:val="00C13A62"/>
    <w:rsid w:val="00C15F89"/>
    <w:rsid w:val="00C16B94"/>
    <w:rsid w:val="00C17E34"/>
    <w:rsid w:val="00C23992"/>
    <w:rsid w:val="00C23A72"/>
    <w:rsid w:val="00C25B10"/>
    <w:rsid w:val="00C27297"/>
    <w:rsid w:val="00C300C7"/>
    <w:rsid w:val="00C31E83"/>
    <w:rsid w:val="00C33ACD"/>
    <w:rsid w:val="00C344C8"/>
    <w:rsid w:val="00C36726"/>
    <w:rsid w:val="00C374B0"/>
    <w:rsid w:val="00C37A77"/>
    <w:rsid w:val="00C40DB8"/>
    <w:rsid w:val="00C4175D"/>
    <w:rsid w:val="00C44534"/>
    <w:rsid w:val="00C464F8"/>
    <w:rsid w:val="00C46775"/>
    <w:rsid w:val="00C46B75"/>
    <w:rsid w:val="00C46F88"/>
    <w:rsid w:val="00C514FC"/>
    <w:rsid w:val="00C51F80"/>
    <w:rsid w:val="00C5404A"/>
    <w:rsid w:val="00C55CAB"/>
    <w:rsid w:val="00C6051C"/>
    <w:rsid w:val="00C61B12"/>
    <w:rsid w:val="00C63530"/>
    <w:rsid w:val="00C65D60"/>
    <w:rsid w:val="00C71691"/>
    <w:rsid w:val="00C71A62"/>
    <w:rsid w:val="00C72B78"/>
    <w:rsid w:val="00C743D4"/>
    <w:rsid w:val="00C7499B"/>
    <w:rsid w:val="00C75AA8"/>
    <w:rsid w:val="00C7781C"/>
    <w:rsid w:val="00C804A4"/>
    <w:rsid w:val="00C806D4"/>
    <w:rsid w:val="00C80C20"/>
    <w:rsid w:val="00C8281F"/>
    <w:rsid w:val="00C84534"/>
    <w:rsid w:val="00C84612"/>
    <w:rsid w:val="00C90C50"/>
    <w:rsid w:val="00C91D84"/>
    <w:rsid w:val="00C922F2"/>
    <w:rsid w:val="00C935E9"/>
    <w:rsid w:val="00C943DC"/>
    <w:rsid w:val="00C95D8A"/>
    <w:rsid w:val="00C96EF5"/>
    <w:rsid w:val="00CA0688"/>
    <w:rsid w:val="00CA4406"/>
    <w:rsid w:val="00CA47B9"/>
    <w:rsid w:val="00CA4BAE"/>
    <w:rsid w:val="00CA583F"/>
    <w:rsid w:val="00CA6D43"/>
    <w:rsid w:val="00CB06F4"/>
    <w:rsid w:val="00CB0732"/>
    <w:rsid w:val="00CB141A"/>
    <w:rsid w:val="00CB61DC"/>
    <w:rsid w:val="00CC068D"/>
    <w:rsid w:val="00CC2409"/>
    <w:rsid w:val="00CC3970"/>
    <w:rsid w:val="00CC40B5"/>
    <w:rsid w:val="00CC4DE3"/>
    <w:rsid w:val="00CC5AF6"/>
    <w:rsid w:val="00CC684B"/>
    <w:rsid w:val="00CC6CE5"/>
    <w:rsid w:val="00CD3F4F"/>
    <w:rsid w:val="00CD5161"/>
    <w:rsid w:val="00CD51E9"/>
    <w:rsid w:val="00CD55B9"/>
    <w:rsid w:val="00CD6B41"/>
    <w:rsid w:val="00CD6F0E"/>
    <w:rsid w:val="00CE0650"/>
    <w:rsid w:val="00CE0865"/>
    <w:rsid w:val="00CE2417"/>
    <w:rsid w:val="00CE4014"/>
    <w:rsid w:val="00CF07A5"/>
    <w:rsid w:val="00CF0A67"/>
    <w:rsid w:val="00CF2F07"/>
    <w:rsid w:val="00CF6934"/>
    <w:rsid w:val="00D009A3"/>
    <w:rsid w:val="00D01719"/>
    <w:rsid w:val="00D0182F"/>
    <w:rsid w:val="00D01A56"/>
    <w:rsid w:val="00D02676"/>
    <w:rsid w:val="00D039E8"/>
    <w:rsid w:val="00D04464"/>
    <w:rsid w:val="00D04725"/>
    <w:rsid w:val="00D06933"/>
    <w:rsid w:val="00D07900"/>
    <w:rsid w:val="00D12516"/>
    <w:rsid w:val="00D1473A"/>
    <w:rsid w:val="00D149B2"/>
    <w:rsid w:val="00D16B09"/>
    <w:rsid w:val="00D16B92"/>
    <w:rsid w:val="00D17582"/>
    <w:rsid w:val="00D17FA4"/>
    <w:rsid w:val="00D21126"/>
    <w:rsid w:val="00D2225E"/>
    <w:rsid w:val="00D23C4A"/>
    <w:rsid w:val="00D23ECC"/>
    <w:rsid w:val="00D27A29"/>
    <w:rsid w:val="00D27D24"/>
    <w:rsid w:val="00D32BFD"/>
    <w:rsid w:val="00D33BC6"/>
    <w:rsid w:val="00D34462"/>
    <w:rsid w:val="00D34BF2"/>
    <w:rsid w:val="00D3781E"/>
    <w:rsid w:val="00D42752"/>
    <w:rsid w:val="00D43EF2"/>
    <w:rsid w:val="00D46737"/>
    <w:rsid w:val="00D52EEF"/>
    <w:rsid w:val="00D553CE"/>
    <w:rsid w:val="00D5567C"/>
    <w:rsid w:val="00D55D90"/>
    <w:rsid w:val="00D57586"/>
    <w:rsid w:val="00D57957"/>
    <w:rsid w:val="00D57CE7"/>
    <w:rsid w:val="00D61488"/>
    <w:rsid w:val="00D62058"/>
    <w:rsid w:val="00D6561C"/>
    <w:rsid w:val="00D664DC"/>
    <w:rsid w:val="00D67682"/>
    <w:rsid w:val="00D67D52"/>
    <w:rsid w:val="00D71F73"/>
    <w:rsid w:val="00D727E8"/>
    <w:rsid w:val="00D742CA"/>
    <w:rsid w:val="00D7457E"/>
    <w:rsid w:val="00D749E3"/>
    <w:rsid w:val="00D75F6D"/>
    <w:rsid w:val="00D7622D"/>
    <w:rsid w:val="00D778A2"/>
    <w:rsid w:val="00D77E73"/>
    <w:rsid w:val="00D80701"/>
    <w:rsid w:val="00D80B29"/>
    <w:rsid w:val="00D8340D"/>
    <w:rsid w:val="00D86368"/>
    <w:rsid w:val="00D87B99"/>
    <w:rsid w:val="00D87C63"/>
    <w:rsid w:val="00D91908"/>
    <w:rsid w:val="00D93F72"/>
    <w:rsid w:val="00D953B7"/>
    <w:rsid w:val="00DA0C2A"/>
    <w:rsid w:val="00DA33FE"/>
    <w:rsid w:val="00DA5470"/>
    <w:rsid w:val="00DA579E"/>
    <w:rsid w:val="00DA6079"/>
    <w:rsid w:val="00DA6675"/>
    <w:rsid w:val="00DA71A3"/>
    <w:rsid w:val="00DA7648"/>
    <w:rsid w:val="00DA7714"/>
    <w:rsid w:val="00DA7D68"/>
    <w:rsid w:val="00DB0374"/>
    <w:rsid w:val="00DB1DEA"/>
    <w:rsid w:val="00DB27AC"/>
    <w:rsid w:val="00DB54ED"/>
    <w:rsid w:val="00DB59FE"/>
    <w:rsid w:val="00DC09D3"/>
    <w:rsid w:val="00DC1035"/>
    <w:rsid w:val="00DC25D6"/>
    <w:rsid w:val="00DC26E8"/>
    <w:rsid w:val="00DC6451"/>
    <w:rsid w:val="00DC7884"/>
    <w:rsid w:val="00DD389B"/>
    <w:rsid w:val="00DD5BA8"/>
    <w:rsid w:val="00DD6E07"/>
    <w:rsid w:val="00DD7304"/>
    <w:rsid w:val="00DD7849"/>
    <w:rsid w:val="00DD792D"/>
    <w:rsid w:val="00DE0795"/>
    <w:rsid w:val="00DE182D"/>
    <w:rsid w:val="00DE28FC"/>
    <w:rsid w:val="00DE7508"/>
    <w:rsid w:val="00DE76BA"/>
    <w:rsid w:val="00DE7AC2"/>
    <w:rsid w:val="00DF0A62"/>
    <w:rsid w:val="00DF6E45"/>
    <w:rsid w:val="00DF7F1C"/>
    <w:rsid w:val="00E00A03"/>
    <w:rsid w:val="00E03020"/>
    <w:rsid w:val="00E04BE6"/>
    <w:rsid w:val="00E0649A"/>
    <w:rsid w:val="00E07B6C"/>
    <w:rsid w:val="00E104A6"/>
    <w:rsid w:val="00E12FCE"/>
    <w:rsid w:val="00E132C3"/>
    <w:rsid w:val="00E13314"/>
    <w:rsid w:val="00E13550"/>
    <w:rsid w:val="00E14872"/>
    <w:rsid w:val="00E1541E"/>
    <w:rsid w:val="00E17F6A"/>
    <w:rsid w:val="00E23841"/>
    <w:rsid w:val="00E26392"/>
    <w:rsid w:val="00E278F7"/>
    <w:rsid w:val="00E27B6D"/>
    <w:rsid w:val="00E3099D"/>
    <w:rsid w:val="00E30FB6"/>
    <w:rsid w:val="00E31093"/>
    <w:rsid w:val="00E327F2"/>
    <w:rsid w:val="00E347AA"/>
    <w:rsid w:val="00E358E0"/>
    <w:rsid w:val="00E35EE3"/>
    <w:rsid w:val="00E40DF5"/>
    <w:rsid w:val="00E41F82"/>
    <w:rsid w:val="00E454CF"/>
    <w:rsid w:val="00E456B3"/>
    <w:rsid w:val="00E462A2"/>
    <w:rsid w:val="00E46598"/>
    <w:rsid w:val="00E51305"/>
    <w:rsid w:val="00E563F4"/>
    <w:rsid w:val="00E565C1"/>
    <w:rsid w:val="00E60BE7"/>
    <w:rsid w:val="00E62284"/>
    <w:rsid w:val="00E643E7"/>
    <w:rsid w:val="00E64584"/>
    <w:rsid w:val="00E64913"/>
    <w:rsid w:val="00E651E1"/>
    <w:rsid w:val="00E65595"/>
    <w:rsid w:val="00E66FE8"/>
    <w:rsid w:val="00E7160A"/>
    <w:rsid w:val="00E71D91"/>
    <w:rsid w:val="00E76155"/>
    <w:rsid w:val="00E766CD"/>
    <w:rsid w:val="00E76821"/>
    <w:rsid w:val="00E76F53"/>
    <w:rsid w:val="00E7727C"/>
    <w:rsid w:val="00E7744C"/>
    <w:rsid w:val="00E774A5"/>
    <w:rsid w:val="00E81259"/>
    <w:rsid w:val="00E81E0D"/>
    <w:rsid w:val="00E82AEB"/>
    <w:rsid w:val="00E8576C"/>
    <w:rsid w:val="00E85D20"/>
    <w:rsid w:val="00E862D7"/>
    <w:rsid w:val="00E90646"/>
    <w:rsid w:val="00E90925"/>
    <w:rsid w:val="00E90E43"/>
    <w:rsid w:val="00E92FED"/>
    <w:rsid w:val="00E939EF"/>
    <w:rsid w:val="00E93B60"/>
    <w:rsid w:val="00E9453F"/>
    <w:rsid w:val="00E9554F"/>
    <w:rsid w:val="00E95843"/>
    <w:rsid w:val="00E95F35"/>
    <w:rsid w:val="00E9653A"/>
    <w:rsid w:val="00EA3B5E"/>
    <w:rsid w:val="00EA43DF"/>
    <w:rsid w:val="00EA456D"/>
    <w:rsid w:val="00EA5307"/>
    <w:rsid w:val="00EA5CC7"/>
    <w:rsid w:val="00EA6D18"/>
    <w:rsid w:val="00EA7BF4"/>
    <w:rsid w:val="00EB0426"/>
    <w:rsid w:val="00EB1DB9"/>
    <w:rsid w:val="00EB32E5"/>
    <w:rsid w:val="00EB36B0"/>
    <w:rsid w:val="00EB3BC3"/>
    <w:rsid w:val="00EB5F19"/>
    <w:rsid w:val="00EB6101"/>
    <w:rsid w:val="00EB62F5"/>
    <w:rsid w:val="00EC050A"/>
    <w:rsid w:val="00EC3541"/>
    <w:rsid w:val="00EC4631"/>
    <w:rsid w:val="00EC5260"/>
    <w:rsid w:val="00EC65A0"/>
    <w:rsid w:val="00EC7214"/>
    <w:rsid w:val="00ED1BA5"/>
    <w:rsid w:val="00ED34A1"/>
    <w:rsid w:val="00ED4212"/>
    <w:rsid w:val="00ED4871"/>
    <w:rsid w:val="00EE30EE"/>
    <w:rsid w:val="00EE396F"/>
    <w:rsid w:val="00EE4099"/>
    <w:rsid w:val="00EE49B7"/>
    <w:rsid w:val="00EE768A"/>
    <w:rsid w:val="00EE7C2B"/>
    <w:rsid w:val="00EF0B1D"/>
    <w:rsid w:val="00EF0B7F"/>
    <w:rsid w:val="00EF0F62"/>
    <w:rsid w:val="00EF1683"/>
    <w:rsid w:val="00EF3EEE"/>
    <w:rsid w:val="00EF4DCD"/>
    <w:rsid w:val="00EF5BE1"/>
    <w:rsid w:val="00EF5CF1"/>
    <w:rsid w:val="00F0143A"/>
    <w:rsid w:val="00F02FA8"/>
    <w:rsid w:val="00F04519"/>
    <w:rsid w:val="00F10B4E"/>
    <w:rsid w:val="00F10DAC"/>
    <w:rsid w:val="00F11FE4"/>
    <w:rsid w:val="00F16067"/>
    <w:rsid w:val="00F16F98"/>
    <w:rsid w:val="00F1725D"/>
    <w:rsid w:val="00F204EF"/>
    <w:rsid w:val="00F20A66"/>
    <w:rsid w:val="00F20B29"/>
    <w:rsid w:val="00F21F2A"/>
    <w:rsid w:val="00F24891"/>
    <w:rsid w:val="00F248BE"/>
    <w:rsid w:val="00F24CA9"/>
    <w:rsid w:val="00F265BA"/>
    <w:rsid w:val="00F32E26"/>
    <w:rsid w:val="00F3439A"/>
    <w:rsid w:val="00F347D7"/>
    <w:rsid w:val="00F37015"/>
    <w:rsid w:val="00F373B4"/>
    <w:rsid w:val="00F4227F"/>
    <w:rsid w:val="00F43D43"/>
    <w:rsid w:val="00F44525"/>
    <w:rsid w:val="00F44A97"/>
    <w:rsid w:val="00F44EAD"/>
    <w:rsid w:val="00F47F2E"/>
    <w:rsid w:val="00F5057E"/>
    <w:rsid w:val="00F51187"/>
    <w:rsid w:val="00F52148"/>
    <w:rsid w:val="00F53530"/>
    <w:rsid w:val="00F5438F"/>
    <w:rsid w:val="00F549B2"/>
    <w:rsid w:val="00F55E86"/>
    <w:rsid w:val="00F56361"/>
    <w:rsid w:val="00F607BE"/>
    <w:rsid w:val="00F60C8E"/>
    <w:rsid w:val="00F61799"/>
    <w:rsid w:val="00F61956"/>
    <w:rsid w:val="00F62EF8"/>
    <w:rsid w:val="00F66172"/>
    <w:rsid w:val="00F66902"/>
    <w:rsid w:val="00F672A8"/>
    <w:rsid w:val="00F67914"/>
    <w:rsid w:val="00F70297"/>
    <w:rsid w:val="00F702BE"/>
    <w:rsid w:val="00F70588"/>
    <w:rsid w:val="00F70B9E"/>
    <w:rsid w:val="00F717BD"/>
    <w:rsid w:val="00F71A4B"/>
    <w:rsid w:val="00F749C0"/>
    <w:rsid w:val="00F74D32"/>
    <w:rsid w:val="00F74DFE"/>
    <w:rsid w:val="00F76856"/>
    <w:rsid w:val="00F81483"/>
    <w:rsid w:val="00F820CA"/>
    <w:rsid w:val="00F82316"/>
    <w:rsid w:val="00F82798"/>
    <w:rsid w:val="00F84A58"/>
    <w:rsid w:val="00F8642C"/>
    <w:rsid w:val="00F906E0"/>
    <w:rsid w:val="00F9153C"/>
    <w:rsid w:val="00F91D5A"/>
    <w:rsid w:val="00F965E4"/>
    <w:rsid w:val="00FA1E9F"/>
    <w:rsid w:val="00FA2D52"/>
    <w:rsid w:val="00FA2F52"/>
    <w:rsid w:val="00FA3DE6"/>
    <w:rsid w:val="00FA5E34"/>
    <w:rsid w:val="00FB18AA"/>
    <w:rsid w:val="00FB4144"/>
    <w:rsid w:val="00FB6A42"/>
    <w:rsid w:val="00FB6CD5"/>
    <w:rsid w:val="00FB7096"/>
    <w:rsid w:val="00FC0579"/>
    <w:rsid w:val="00FC0A89"/>
    <w:rsid w:val="00FC1B52"/>
    <w:rsid w:val="00FC211D"/>
    <w:rsid w:val="00FC3100"/>
    <w:rsid w:val="00FC6455"/>
    <w:rsid w:val="00FC6752"/>
    <w:rsid w:val="00FC687B"/>
    <w:rsid w:val="00FC689E"/>
    <w:rsid w:val="00FD059C"/>
    <w:rsid w:val="00FD169A"/>
    <w:rsid w:val="00FD2A1B"/>
    <w:rsid w:val="00FD3769"/>
    <w:rsid w:val="00FD4442"/>
    <w:rsid w:val="00FD5494"/>
    <w:rsid w:val="00FD5BAD"/>
    <w:rsid w:val="00FD698F"/>
    <w:rsid w:val="00FD7504"/>
    <w:rsid w:val="00FE043E"/>
    <w:rsid w:val="00FE279F"/>
    <w:rsid w:val="00FE2F0A"/>
    <w:rsid w:val="00FE3B6B"/>
    <w:rsid w:val="00FE41C0"/>
    <w:rsid w:val="00FE5AA9"/>
    <w:rsid w:val="00FE5BF5"/>
    <w:rsid w:val="00FE653B"/>
    <w:rsid w:val="00FE6E73"/>
    <w:rsid w:val="00FE7138"/>
    <w:rsid w:val="00FE7326"/>
    <w:rsid w:val="00FE7442"/>
    <w:rsid w:val="00FE7712"/>
    <w:rsid w:val="00FF06CA"/>
    <w:rsid w:val="00FF2B08"/>
    <w:rsid w:val="00FF4EFB"/>
    <w:rsid w:val="00FF697F"/>
    <w:rsid w:val="00FF72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3E74"/>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941C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Akapitzlist">
    <w:name w:val="StylPunktowane9pt"/>
    <w:pPr>
      <w:numPr>
        <w:numId w:val="69"/>
      </w:numPr>
    </w:pPr>
  </w:style>
</w:styles>
</file>

<file path=word/webSettings.xml><?xml version="1.0" encoding="utf-8"?>
<w:webSettings xmlns:r="http://schemas.openxmlformats.org/officeDocument/2006/relationships" xmlns:w="http://schemas.openxmlformats.org/wordprocessingml/2006/main">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12796887">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854610225">
          <w:marLeft w:val="0"/>
          <w:marRight w:val="0"/>
          <w:marTop w:val="0"/>
          <w:marBottom w:val="0"/>
          <w:divBdr>
            <w:top w:val="none" w:sz="0" w:space="0" w:color="auto"/>
            <w:left w:val="none" w:sz="0" w:space="0" w:color="auto"/>
            <w:bottom w:val="none" w:sz="0" w:space="0" w:color="auto"/>
            <w:right w:val="none" w:sz="0" w:space="0" w:color="auto"/>
          </w:divBdr>
        </w:div>
        <w:div w:id="1018774362">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 w:id="1396079542">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1804805384">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155462150">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 w:id="904023773">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29377941">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536545705">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47815791">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45421825">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200215488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121575971">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2143889797">
          <w:marLeft w:val="0"/>
          <w:marRight w:val="0"/>
          <w:marTop w:val="0"/>
          <w:marBottom w:val="0"/>
          <w:divBdr>
            <w:top w:val="none" w:sz="0" w:space="0" w:color="auto"/>
            <w:left w:val="none" w:sz="0" w:space="0" w:color="auto"/>
            <w:bottom w:val="none" w:sz="0" w:space="0" w:color="auto"/>
            <w:right w:val="none" w:sz="0" w:space="0" w:color="auto"/>
          </w:divBdr>
        </w:div>
      </w:divsChild>
    </w:div>
    <w:div w:id="1421289715">
      <w:bodyDiv w:val="1"/>
      <w:marLeft w:val="0"/>
      <w:marRight w:val="0"/>
      <w:marTop w:val="0"/>
      <w:marBottom w:val="0"/>
      <w:divBdr>
        <w:top w:val="none" w:sz="0" w:space="0" w:color="auto"/>
        <w:left w:val="none" w:sz="0" w:space="0" w:color="auto"/>
        <w:bottom w:val="none" w:sz="0" w:space="0" w:color="auto"/>
        <w:right w:val="none" w:sz="0" w:space="0" w:color="auto"/>
      </w:divBdr>
    </w:div>
    <w:div w:id="1425105907">
      <w:bodyDiv w:val="1"/>
      <w:marLeft w:val="0"/>
      <w:marRight w:val="0"/>
      <w:marTop w:val="0"/>
      <w:marBottom w:val="0"/>
      <w:divBdr>
        <w:top w:val="none" w:sz="0" w:space="0" w:color="auto"/>
        <w:left w:val="none" w:sz="0" w:space="0" w:color="auto"/>
        <w:bottom w:val="none" w:sz="0" w:space="0" w:color="auto"/>
        <w:right w:val="none" w:sz="0" w:space="0" w:color="auto"/>
      </w:divBdr>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10230785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941766421">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64498600">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253898734">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 w:id="865950053">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535242996">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560867646">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20https://beneficjent.wzp.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po.wzp.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5" Type="http://schemas.openxmlformats.org/officeDocument/2006/relationships/webSettings" Target="webSettings.xml"/><Relationship Id="rId15" Type="http://schemas.openxmlformats.org/officeDocument/2006/relationships/hyperlink" Target="http://www.apgw.kzgw.gov.pl/" TargetMode="External"/><Relationship Id="rId10" Type="http://schemas.openxmlformats.org/officeDocument/2006/relationships/hyperlink" Target="http://www.rpo.wzp.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klimada.mos.gov.pl/blog/2015/10/30/poradnik_przygotowania_inwestycj/"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084B-E531-41D2-9D72-683998CC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19784</Words>
  <Characters>118707</Characters>
  <Application>Microsoft Office Word</Application>
  <DocSecurity>0</DocSecurity>
  <Lines>989</Lines>
  <Paragraphs>276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agierlik</cp:lastModifiedBy>
  <cp:revision>3</cp:revision>
  <cp:lastPrinted>2017-08-23T08:50:00Z</cp:lastPrinted>
  <dcterms:created xsi:type="dcterms:W3CDTF">2017-08-24T06:35:00Z</dcterms:created>
  <dcterms:modified xsi:type="dcterms:W3CDTF">2017-08-24T06:35:00Z</dcterms:modified>
</cp:coreProperties>
</file>