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E1" w:rsidRDefault="00A258D2" w:rsidP="00104E43">
      <w:pPr>
        <w:spacing w:after="136" w:line="259" w:lineRule="auto"/>
        <w:ind w:left="1828" w:right="-6856" w:firstLine="0"/>
      </w:pPr>
      <w:r w:rsidRPr="00A258D2">
        <w:rPr>
          <w:noProof/>
        </w:rPr>
        <w:drawing>
          <wp:inline distT="0" distB="0" distL="0" distR="0">
            <wp:extent cx="5760720" cy="616617"/>
            <wp:effectExtent l="19050" t="0" r="0" b="0"/>
            <wp:docPr id="1" name="Obraz 1" descr="ciąg logotypów_NSS-UE-EFRR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EFRR_RPO-WZ_14-20_mono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7E1" w:rsidRDefault="00B40FE4">
      <w:pPr>
        <w:ind w:left="-5"/>
      </w:pPr>
      <w:r>
        <w:t xml:space="preserve">Oś Priorytetowa: II Gospodarka niskoemisyjna </w:t>
      </w:r>
    </w:p>
    <w:p w:rsidR="00B4184A" w:rsidRDefault="00B40FE4" w:rsidP="00B4184A">
      <w:pPr>
        <w:ind w:left="-5" w:right="-1203"/>
      </w:pPr>
      <w:r>
        <w:t>Działanie:</w:t>
      </w:r>
      <w:r>
        <w:rPr>
          <w:sz w:val="22"/>
        </w:rPr>
        <w:t xml:space="preserve"> </w:t>
      </w:r>
      <w:r w:rsidR="00B4184A">
        <w:t>2.6 „</w:t>
      </w:r>
      <w:r w:rsidR="00B4184A">
        <w:rPr>
          <w:i/>
          <w:iCs/>
        </w:rPr>
        <w:t>Modernizacja energetyczna obiektów użyteczności  publicznej w ramach Strategii ZIT dla Szczecińskiego Obszaru Metropolitalnego</w:t>
      </w:r>
      <w:r w:rsidR="00B4184A">
        <w:t xml:space="preserve">” </w:t>
      </w:r>
    </w:p>
    <w:p w:rsidR="00907FBE" w:rsidRDefault="00B40FE4" w:rsidP="00B4184A">
      <w:pPr>
        <w:ind w:left="-5" w:right="-1203"/>
      </w:pPr>
      <w:r>
        <w:t xml:space="preserve">Konkurs nr </w:t>
      </w:r>
      <w:r w:rsidR="00B4184A">
        <w:t>RPZP.02.06.00-IP.01-32-K01/16</w:t>
      </w:r>
    </w:p>
    <w:p w:rsidR="005A67E1" w:rsidRDefault="00B40FE4">
      <w:pPr>
        <w:ind w:left="-5"/>
      </w:pPr>
      <w:r>
        <w:t xml:space="preserve">Data rozpoczęcia naboru: </w:t>
      </w:r>
      <w:r w:rsidR="007A191E">
        <w:t xml:space="preserve"> 30.06.2016</w:t>
      </w:r>
      <w:r w:rsidR="00B4184A">
        <w:t xml:space="preserve">r. </w:t>
      </w:r>
    </w:p>
    <w:p w:rsidR="005A67E1" w:rsidRDefault="00B40FE4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4743" w:type="dxa"/>
        <w:tblInd w:w="-294" w:type="dxa"/>
        <w:tblLayout w:type="fixed"/>
        <w:tblCellMar>
          <w:top w:w="46" w:type="dxa"/>
          <w:left w:w="67" w:type="dxa"/>
          <w:right w:w="21" w:type="dxa"/>
        </w:tblCellMar>
        <w:tblLook w:val="04A0"/>
      </w:tblPr>
      <w:tblGrid>
        <w:gridCol w:w="408"/>
        <w:gridCol w:w="1521"/>
        <w:gridCol w:w="2041"/>
        <w:gridCol w:w="2304"/>
        <w:gridCol w:w="1555"/>
        <w:gridCol w:w="1669"/>
        <w:gridCol w:w="1559"/>
        <w:gridCol w:w="1270"/>
        <w:gridCol w:w="1423"/>
        <w:gridCol w:w="993"/>
      </w:tblGrid>
      <w:tr w:rsidR="005A67E1" w:rsidTr="00081068">
        <w:trPr>
          <w:trHeight w:val="123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17" w:firstLine="0"/>
            </w:pPr>
            <w:r>
              <w:t xml:space="preserve">Lp. 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firstLine="0"/>
              <w:jc w:val="center"/>
            </w:pPr>
            <w:r>
              <w:t xml:space="preserve">Nr wniosku/ projektu 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right="43" w:firstLine="0"/>
              <w:jc w:val="center"/>
            </w:pPr>
            <w:r>
              <w:t xml:space="preserve">Nazwa </w:t>
            </w:r>
          </w:p>
          <w:p w:rsidR="005A67E1" w:rsidRDefault="00B40FE4">
            <w:pPr>
              <w:spacing w:after="0" w:line="259" w:lineRule="auto"/>
              <w:ind w:left="0" w:right="49" w:firstLine="0"/>
              <w:jc w:val="center"/>
            </w:pPr>
            <w:r>
              <w:t xml:space="preserve">Beneficjenta 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right="42" w:firstLine="0"/>
              <w:jc w:val="center"/>
            </w:pPr>
            <w:r>
              <w:t xml:space="preserve">Tytuł projektu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firstLine="28"/>
              <w:jc w:val="center"/>
            </w:pPr>
            <w:r>
              <w:t xml:space="preserve">Wartość wnioskowanego dofinansowania 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firstLine="7"/>
              <w:jc w:val="center"/>
            </w:pPr>
            <w:r>
              <w:t xml:space="preserve">Wartość przyznanego dofinansowania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firstLine="0"/>
              <w:jc w:val="center"/>
            </w:pPr>
            <w:r>
              <w:t xml:space="preserve">Wartość całkowita projektu 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right="43" w:firstLine="0"/>
              <w:jc w:val="center"/>
            </w:pPr>
            <w:r>
              <w:t xml:space="preserve">Ilość </w:t>
            </w:r>
          </w:p>
          <w:p w:rsidR="005A67E1" w:rsidRDefault="00B40FE4">
            <w:pPr>
              <w:spacing w:after="0" w:line="259" w:lineRule="auto"/>
              <w:ind w:left="0" w:firstLine="0"/>
              <w:jc w:val="center"/>
            </w:pPr>
            <w:r>
              <w:t xml:space="preserve">przyznanych punktów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0" w:firstLine="0"/>
              <w:jc w:val="center"/>
            </w:pPr>
            <w:r>
              <w:t xml:space="preserve">Data wybrania projektu do dofinansowania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A67E1" w:rsidRDefault="00B40FE4">
            <w:pPr>
              <w:spacing w:after="0" w:line="259" w:lineRule="auto"/>
              <w:ind w:left="41" w:firstLine="0"/>
            </w:pPr>
            <w:r>
              <w:t xml:space="preserve">Uwagi </w:t>
            </w:r>
          </w:p>
        </w:tc>
      </w:tr>
      <w:tr w:rsidR="002652CD" w:rsidTr="00C76852">
        <w:trPr>
          <w:trHeight w:val="332"/>
        </w:trPr>
        <w:tc>
          <w:tcPr>
            <w:tcW w:w="147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652CD" w:rsidRDefault="002652CD" w:rsidP="002652CD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Projekty wybrane do dofinansowania</w:t>
            </w:r>
          </w:p>
        </w:tc>
      </w:tr>
      <w:tr w:rsidR="005A67E1" w:rsidTr="00081068">
        <w:trPr>
          <w:trHeight w:val="1596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E71" w:rsidRPr="002652CD" w:rsidRDefault="00110E71">
            <w:pPr>
              <w:spacing w:after="0" w:line="259" w:lineRule="auto"/>
              <w:ind w:left="0" w:firstLine="0"/>
              <w:rPr>
                <w:szCs w:val="20"/>
              </w:rPr>
            </w:pPr>
          </w:p>
          <w:p w:rsidR="00110E71" w:rsidRPr="002652CD" w:rsidRDefault="00110E71">
            <w:pPr>
              <w:spacing w:after="0" w:line="259" w:lineRule="auto"/>
              <w:ind w:left="0" w:firstLine="0"/>
              <w:rPr>
                <w:szCs w:val="20"/>
              </w:rPr>
            </w:pPr>
          </w:p>
          <w:p w:rsidR="005A67E1" w:rsidRPr="002652CD" w:rsidRDefault="00B40FE4">
            <w:pPr>
              <w:spacing w:after="0" w:line="259" w:lineRule="auto"/>
              <w:ind w:left="0" w:firstLine="0"/>
              <w:rPr>
                <w:szCs w:val="20"/>
              </w:rPr>
            </w:pPr>
            <w:r w:rsidRPr="002652CD">
              <w:rPr>
                <w:szCs w:val="20"/>
              </w:rPr>
              <w:t xml:space="preserve">1. 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E1" w:rsidRPr="002652CD" w:rsidRDefault="00B4184A" w:rsidP="002652CD">
            <w:pPr>
              <w:spacing w:after="0" w:line="259" w:lineRule="auto"/>
              <w:ind w:left="0" w:firstLine="0"/>
              <w:rPr>
                <w:szCs w:val="20"/>
              </w:rPr>
            </w:pPr>
            <w:r w:rsidRPr="002652CD">
              <w:rPr>
                <w:szCs w:val="20"/>
              </w:rPr>
              <w:t>RPZP.02.06.00-32-A001/16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A" w:rsidRPr="002652CD" w:rsidRDefault="00B4184A" w:rsidP="007A191E">
            <w:pPr>
              <w:spacing w:after="0" w:line="259" w:lineRule="auto"/>
              <w:ind w:left="0" w:right="47" w:firstLine="0"/>
              <w:jc w:val="center"/>
              <w:rPr>
                <w:szCs w:val="20"/>
              </w:rPr>
            </w:pPr>
          </w:p>
          <w:p w:rsidR="00104E43" w:rsidRPr="002652CD" w:rsidRDefault="00104E43" w:rsidP="007A191E">
            <w:pPr>
              <w:spacing w:after="0" w:line="259" w:lineRule="auto"/>
              <w:ind w:left="0" w:right="47" w:firstLine="0"/>
              <w:jc w:val="center"/>
              <w:rPr>
                <w:szCs w:val="20"/>
              </w:rPr>
            </w:pPr>
          </w:p>
          <w:p w:rsidR="005A67E1" w:rsidRPr="002652CD" w:rsidRDefault="004A1C96" w:rsidP="007A191E">
            <w:pPr>
              <w:spacing w:after="0" w:line="259" w:lineRule="auto"/>
              <w:ind w:left="0" w:right="47" w:firstLine="0"/>
              <w:jc w:val="center"/>
              <w:rPr>
                <w:szCs w:val="20"/>
              </w:rPr>
            </w:pPr>
            <w:r w:rsidRPr="002652CD">
              <w:rPr>
                <w:szCs w:val="20"/>
              </w:rPr>
              <w:t>Gmina Miasto Szczecin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E1" w:rsidRPr="002652CD" w:rsidRDefault="002652CD" w:rsidP="002652CD">
            <w:pPr>
              <w:spacing w:after="0" w:line="259" w:lineRule="auto"/>
              <w:ind w:left="0" w:right="39" w:firstLine="0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B4184A" w:rsidRPr="002652CD">
              <w:rPr>
                <w:szCs w:val="20"/>
              </w:rPr>
              <w:t>Modernizacja energetyczna budynków użyteczności publicznej Gminy Miasto Szczecin – etap III A</w:t>
            </w:r>
            <w:r>
              <w:rPr>
                <w:szCs w:val="20"/>
              </w:rPr>
              <w:t>”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E1" w:rsidRPr="002652CD" w:rsidRDefault="00B4184A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2652CD">
              <w:rPr>
                <w:szCs w:val="20"/>
              </w:rPr>
              <w:t>4</w:t>
            </w:r>
            <w:r w:rsidR="002652CD">
              <w:rPr>
                <w:szCs w:val="20"/>
              </w:rPr>
              <w:t> </w:t>
            </w:r>
            <w:r w:rsidRPr="002652CD">
              <w:rPr>
                <w:szCs w:val="20"/>
              </w:rPr>
              <w:t>007</w:t>
            </w:r>
            <w:r w:rsidR="002652CD">
              <w:rPr>
                <w:szCs w:val="20"/>
              </w:rPr>
              <w:t xml:space="preserve"> </w:t>
            </w:r>
            <w:r w:rsidRPr="002652CD">
              <w:rPr>
                <w:szCs w:val="20"/>
              </w:rPr>
              <w:t>217,97</w:t>
            </w:r>
            <w:r w:rsidR="00110E71" w:rsidRPr="002652CD">
              <w:rPr>
                <w:szCs w:val="20"/>
              </w:rPr>
              <w:t xml:space="preserve"> zł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E1" w:rsidRPr="002652CD" w:rsidRDefault="00CA1DC5" w:rsidP="002652CD">
            <w:pPr>
              <w:spacing w:after="0" w:line="259" w:lineRule="auto"/>
              <w:ind w:left="0" w:right="48" w:firstLine="0"/>
              <w:rPr>
                <w:szCs w:val="20"/>
              </w:rPr>
            </w:pPr>
            <w:r w:rsidRPr="002652CD">
              <w:rPr>
                <w:szCs w:val="20"/>
              </w:rPr>
              <w:t xml:space="preserve">    4</w:t>
            </w:r>
            <w:r w:rsidR="002652CD">
              <w:rPr>
                <w:szCs w:val="20"/>
              </w:rPr>
              <w:t> </w:t>
            </w:r>
            <w:r w:rsidRPr="002652CD">
              <w:rPr>
                <w:szCs w:val="20"/>
              </w:rPr>
              <w:t>007</w:t>
            </w:r>
            <w:r w:rsidR="002652CD">
              <w:rPr>
                <w:szCs w:val="20"/>
              </w:rPr>
              <w:t xml:space="preserve"> </w:t>
            </w:r>
            <w:r w:rsidRPr="002652CD">
              <w:rPr>
                <w:szCs w:val="20"/>
              </w:rPr>
              <w:t>217,97 zł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C5" w:rsidRPr="002652CD" w:rsidRDefault="00CA1DC5" w:rsidP="002652CD">
            <w:pPr>
              <w:spacing w:after="0" w:line="240" w:lineRule="auto"/>
              <w:ind w:left="0" w:firstLine="0"/>
              <w:rPr>
                <w:szCs w:val="20"/>
              </w:rPr>
            </w:pPr>
          </w:p>
          <w:p w:rsidR="00CA1DC5" w:rsidRPr="002652CD" w:rsidRDefault="00CA1DC5" w:rsidP="002652CD">
            <w:pPr>
              <w:spacing w:after="0" w:line="240" w:lineRule="auto"/>
              <w:ind w:left="0" w:firstLine="0"/>
              <w:rPr>
                <w:rFonts w:eastAsia="Times New Roman" w:cs="Times New Roman"/>
                <w:szCs w:val="20"/>
              </w:rPr>
            </w:pPr>
            <w:r w:rsidRPr="002652CD">
              <w:rPr>
                <w:szCs w:val="20"/>
              </w:rPr>
              <w:t>4</w:t>
            </w:r>
            <w:r w:rsidR="002652CD">
              <w:rPr>
                <w:szCs w:val="20"/>
              </w:rPr>
              <w:t> </w:t>
            </w:r>
            <w:r w:rsidRPr="002652CD">
              <w:rPr>
                <w:szCs w:val="20"/>
              </w:rPr>
              <w:t>800</w:t>
            </w:r>
            <w:r w:rsidR="002652CD">
              <w:rPr>
                <w:szCs w:val="20"/>
              </w:rPr>
              <w:t xml:space="preserve"> </w:t>
            </w:r>
            <w:r w:rsidRPr="002652CD">
              <w:rPr>
                <w:szCs w:val="20"/>
              </w:rPr>
              <w:t>082,34 zł</w:t>
            </w:r>
          </w:p>
          <w:p w:rsidR="005A67E1" w:rsidRPr="002652CD" w:rsidRDefault="005A67E1" w:rsidP="002652CD">
            <w:pPr>
              <w:spacing w:after="0" w:line="259" w:lineRule="auto"/>
              <w:ind w:left="0" w:right="50" w:firstLine="0"/>
              <w:rPr>
                <w:szCs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E1" w:rsidRPr="002652CD" w:rsidRDefault="00B4184A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2652CD">
              <w:rPr>
                <w:szCs w:val="20"/>
              </w:rPr>
              <w:t>78,09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7E1" w:rsidRPr="002652CD" w:rsidRDefault="00506F9D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  <w:r>
              <w:rPr>
                <w:szCs w:val="20"/>
              </w:rPr>
              <w:t>08</w:t>
            </w:r>
            <w:r w:rsidR="00CA1DC5" w:rsidRPr="002652CD">
              <w:rPr>
                <w:szCs w:val="20"/>
              </w:rPr>
              <w:t>.02.2017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7E1" w:rsidRPr="002652CD" w:rsidRDefault="00B40FE4">
            <w:pPr>
              <w:spacing w:after="0" w:line="259" w:lineRule="auto"/>
              <w:ind w:left="0" w:right="1" w:firstLine="0"/>
              <w:jc w:val="center"/>
              <w:rPr>
                <w:szCs w:val="20"/>
              </w:rPr>
            </w:pPr>
            <w:r w:rsidRPr="002652CD">
              <w:rPr>
                <w:szCs w:val="20"/>
              </w:rPr>
              <w:t xml:space="preserve"> </w:t>
            </w:r>
          </w:p>
        </w:tc>
      </w:tr>
      <w:tr w:rsidR="005A67E1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E71" w:rsidRPr="002652CD" w:rsidRDefault="00110E71">
            <w:pPr>
              <w:spacing w:after="0" w:line="259" w:lineRule="auto"/>
              <w:ind w:left="0" w:firstLine="0"/>
              <w:rPr>
                <w:szCs w:val="20"/>
              </w:rPr>
            </w:pPr>
          </w:p>
          <w:p w:rsidR="005A67E1" w:rsidRPr="002652CD" w:rsidRDefault="00B40FE4">
            <w:pPr>
              <w:spacing w:after="0" w:line="259" w:lineRule="auto"/>
              <w:ind w:left="0" w:firstLine="0"/>
              <w:rPr>
                <w:szCs w:val="20"/>
              </w:rPr>
            </w:pPr>
            <w:r w:rsidRPr="002652CD">
              <w:rPr>
                <w:szCs w:val="20"/>
              </w:rPr>
              <w:t xml:space="preserve">2.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10E71" w:rsidRPr="002652CD" w:rsidRDefault="00110E71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</w:p>
          <w:p w:rsidR="005A67E1" w:rsidRPr="002652CD" w:rsidRDefault="00B4184A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  <w:r w:rsidRPr="002652CD">
              <w:rPr>
                <w:szCs w:val="20"/>
              </w:rPr>
              <w:t>RPZP.02.06.00-32-A002/16</w:t>
            </w:r>
            <w:r w:rsidR="00B40FE4" w:rsidRPr="002652CD">
              <w:rPr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E71" w:rsidRPr="002652CD" w:rsidRDefault="00110E71" w:rsidP="007A191E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</w:p>
          <w:p w:rsidR="007A191E" w:rsidRDefault="007A191E" w:rsidP="007A191E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</w:p>
          <w:p w:rsidR="005A67E1" w:rsidRPr="002652CD" w:rsidRDefault="004A1C96" w:rsidP="007A191E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 w:rsidRPr="002652CD">
              <w:rPr>
                <w:szCs w:val="20"/>
              </w:rPr>
              <w:t>Gmina Miasto Szczecin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E1" w:rsidRPr="002652CD" w:rsidRDefault="002652CD" w:rsidP="002652CD">
            <w:pPr>
              <w:spacing w:after="0" w:line="259" w:lineRule="auto"/>
              <w:ind w:left="0" w:right="38" w:firstLine="0"/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B4184A" w:rsidRPr="002652CD">
              <w:rPr>
                <w:szCs w:val="20"/>
              </w:rPr>
              <w:t>Modernizacja energetyczna budynków użyteczności publicznej Gminy Miasto Szczecin – etap III</w:t>
            </w:r>
            <w:r>
              <w:rPr>
                <w:szCs w:val="20"/>
              </w:rPr>
              <w:t>”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E71" w:rsidRPr="002652CD" w:rsidRDefault="00110E71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</w:p>
          <w:p w:rsidR="005A67E1" w:rsidRPr="002652CD" w:rsidRDefault="00110E71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2652CD">
              <w:rPr>
                <w:szCs w:val="20"/>
              </w:rPr>
              <w:t>13</w:t>
            </w:r>
            <w:r w:rsidR="002652CD">
              <w:rPr>
                <w:szCs w:val="20"/>
              </w:rPr>
              <w:t> </w:t>
            </w:r>
            <w:r w:rsidRPr="002652CD">
              <w:rPr>
                <w:szCs w:val="20"/>
              </w:rPr>
              <w:t>447</w:t>
            </w:r>
            <w:r w:rsidR="002652CD">
              <w:rPr>
                <w:szCs w:val="20"/>
              </w:rPr>
              <w:t xml:space="preserve"> </w:t>
            </w:r>
            <w:r w:rsidRPr="002652CD">
              <w:rPr>
                <w:szCs w:val="20"/>
              </w:rPr>
              <w:t>994,54</w:t>
            </w:r>
            <w:r w:rsidR="00104E43" w:rsidRPr="002652CD">
              <w:rPr>
                <w:szCs w:val="20"/>
              </w:rPr>
              <w:t xml:space="preserve">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C5" w:rsidRPr="002652CD" w:rsidRDefault="00CA1DC5" w:rsidP="002652CD">
            <w:pPr>
              <w:spacing w:after="0" w:line="259" w:lineRule="auto"/>
              <w:ind w:left="0" w:right="48" w:firstLine="0"/>
              <w:rPr>
                <w:szCs w:val="20"/>
              </w:rPr>
            </w:pPr>
          </w:p>
          <w:p w:rsidR="005A67E1" w:rsidRPr="002652CD" w:rsidRDefault="00CA1DC5" w:rsidP="002652CD">
            <w:pPr>
              <w:spacing w:after="0" w:line="259" w:lineRule="auto"/>
              <w:ind w:left="0" w:right="48" w:firstLine="0"/>
              <w:rPr>
                <w:szCs w:val="20"/>
              </w:rPr>
            </w:pPr>
            <w:r w:rsidRPr="002652CD">
              <w:rPr>
                <w:szCs w:val="20"/>
              </w:rPr>
              <w:t>13</w:t>
            </w:r>
            <w:r w:rsidR="002652CD">
              <w:rPr>
                <w:szCs w:val="20"/>
              </w:rPr>
              <w:t> </w:t>
            </w:r>
            <w:r w:rsidRPr="002652CD">
              <w:rPr>
                <w:szCs w:val="20"/>
              </w:rPr>
              <w:t>447</w:t>
            </w:r>
            <w:r w:rsidR="002652CD">
              <w:rPr>
                <w:szCs w:val="20"/>
              </w:rPr>
              <w:t xml:space="preserve"> </w:t>
            </w:r>
            <w:r w:rsidRPr="002652CD">
              <w:rPr>
                <w:szCs w:val="20"/>
              </w:rPr>
              <w:t>994,54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7E1" w:rsidRPr="002652CD" w:rsidRDefault="005A67E1" w:rsidP="002652CD">
            <w:pPr>
              <w:spacing w:after="0" w:line="259" w:lineRule="auto"/>
              <w:ind w:left="0" w:right="50" w:firstLine="0"/>
              <w:rPr>
                <w:szCs w:val="20"/>
              </w:rPr>
            </w:pPr>
          </w:p>
          <w:p w:rsidR="00CA1DC5" w:rsidRPr="002652CD" w:rsidRDefault="00CA1DC5" w:rsidP="002652CD">
            <w:pPr>
              <w:spacing w:after="0" w:line="240" w:lineRule="auto"/>
              <w:ind w:left="0" w:firstLine="0"/>
              <w:rPr>
                <w:rFonts w:eastAsia="Times New Roman" w:cs="Times New Roman"/>
                <w:szCs w:val="20"/>
              </w:rPr>
            </w:pPr>
            <w:r w:rsidRPr="002652CD">
              <w:rPr>
                <w:szCs w:val="20"/>
              </w:rPr>
              <w:t>17</w:t>
            </w:r>
            <w:r w:rsidR="002652CD">
              <w:rPr>
                <w:szCs w:val="20"/>
              </w:rPr>
              <w:t> </w:t>
            </w:r>
            <w:r w:rsidRPr="002652CD">
              <w:rPr>
                <w:szCs w:val="20"/>
              </w:rPr>
              <w:t>548</w:t>
            </w:r>
            <w:r w:rsidR="002652CD">
              <w:rPr>
                <w:szCs w:val="20"/>
              </w:rPr>
              <w:t xml:space="preserve"> </w:t>
            </w:r>
            <w:r w:rsidRPr="002652CD">
              <w:rPr>
                <w:szCs w:val="20"/>
              </w:rPr>
              <w:t>656,94 zł</w:t>
            </w:r>
          </w:p>
          <w:p w:rsidR="00CA1DC5" w:rsidRPr="002652CD" w:rsidRDefault="00CA1DC5" w:rsidP="002652CD">
            <w:pPr>
              <w:spacing w:after="0" w:line="259" w:lineRule="auto"/>
              <w:ind w:left="0" w:right="50" w:firstLine="0"/>
              <w:rPr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E71" w:rsidRPr="002652CD" w:rsidRDefault="00110E71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</w:p>
          <w:p w:rsidR="005A67E1" w:rsidRPr="002652CD" w:rsidRDefault="00110E71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2652CD">
              <w:rPr>
                <w:szCs w:val="20"/>
              </w:rPr>
              <w:t>76,82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A1DC5" w:rsidRPr="002652CD" w:rsidRDefault="00CA1DC5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</w:p>
          <w:p w:rsidR="005A67E1" w:rsidRPr="002652CD" w:rsidRDefault="00506F9D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  <w:r>
              <w:rPr>
                <w:szCs w:val="20"/>
              </w:rPr>
              <w:t>08</w:t>
            </w:r>
            <w:r w:rsidR="00CA1DC5" w:rsidRPr="002652CD">
              <w:rPr>
                <w:szCs w:val="20"/>
              </w:rPr>
              <w:t>.02.2017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7E1" w:rsidRPr="002652CD" w:rsidRDefault="00B40FE4">
            <w:pPr>
              <w:spacing w:after="0" w:line="259" w:lineRule="auto"/>
              <w:ind w:left="0" w:right="1" w:firstLine="0"/>
              <w:jc w:val="center"/>
              <w:rPr>
                <w:szCs w:val="20"/>
              </w:rPr>
            </w:pPr>
            <w:r w:rsidRPr="002652CD">
              <w:rPr>
                <w:szCs w:val="20"/>
              </w:rPr>
              <w:t xml:space="preserve"> </w:t>
            </w:r>
          </w:p>
        </w:tc>
      </w:tr>
      <w:tr w:rsidR="006305B0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2652CD" w:rsidRDefault="006305B0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RPZP.02.06.00-32-A006/16</w:t>
            </w:r>
          </w:p>
          <w:p w:rsidR="006305B0" w:rsidRPr="00081068" w:rsidRDefault="006305B0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  <w:p w:rsidR="006305B0" w:rsidRDefault="006305B0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Gmina Police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Przebudowa hali sportowej przy ul. Siedleckiej w Policach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2</w:t>
            </w:r>
            <w:r>
              <w:rPr>
                <w:rFonts w:asciiTheme="minorHAnsi" w:hAnsiTheme="minorHAnsi"/>
                <w:szCs w:val="20"/>
              </w:rPr>
              <w:t> </w:t>
            </w:r>
            <w:r w:rsidRPr="00081068">
              <w:rPr>
                <w:rFonts w:asciiTheme="minorHAnsi" w:hAnsiTheme="minorHAnsi"/>
                <w:szCs w:val="20"/>
              </w:rPr>
              <w:t>771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081068">
              <w:rPr>
                <w:rFonts w:asciiTheme="minorHAnsi" w:hAnsiTheme="minorHAnsi"/>
                <w:szCs w:val="20"/>
              </w:rPr>
              <w:t>458,87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2</w:t>
            </w:r>
            <w:r>
              <w:rPr>
                <w:rFonts w:asciiTheme="minorHAnsi" w:hAnsiTheme="minorHAnsi"/>
                <w:szCs w:val="20"/>
              </w:rPr>
              <w:t> </w:t>
            </w:r>
            <w:r w:rsidRPr="00081068">
              <w:rPr>
                <w:rFonts w:asciiTheme="minorHAnsi" w:hAnsiTheme="minorHAnsi"/>
                <w:szCs w:val="20"/>
              </w:rPr>
              <w:t>771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081068">
              <w:rPr>
                <w:rFonts w:asciiTheme="minorHAnsi" w:hAnsiTheme="minorHAnsi"/>
                <w:szCs w:val="20"/>
              </w:rPr>
              <w:t>458,87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40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 xml:space="preserve"> </w:t>
            </w:r>
          </w:p>
          <w:p w:rsidR="006305B0" w:rsidRPr="00081068" w:rsidRDefault="006305B0" w:rsidP="00D65E6F">
            <w:pPr>
              <w:spacing w:after="0" w:line="240" w:lineRule="auto"/>
              <w:ind w:left="0" w:firstLine="0"/>
              <w:rPr>
                <w:rFonts w:asciiTheme="minorHAnsi" w:eastAsia="Times New Roman" w:hAnsiTheme="minorHAnsi" w:cs="Times New Roman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9</w:t>
            </w:r>
            <w:r>
              <w:rPr>
                <w:rFonts w:asciiTheme="minorHAnsi" w:hAnsiTheme="minorHAnsi"/>
                <w:szCs w:val="20"/>
              </w:rPr>
              <w:t> </w:t>
            </w:r>
            <w:r w:rsidRPr="00081068">
              <w:rPr>
                <w:rFonts w:asciiTheme="minorHAnsi" w:hAnsiTheme="minorHAnsi"/>
                <w:szCs w:val="20"/>
              </w:rPr>
              <w:t>073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081068">
              <w:rPr>
                <w:rFonts w:asciiTheme="minorHAnsi" w:hAnsiTheme="minorHAnsi"/>
                <w:szCs w:val="20"/>
              </w:rPr>
              <w:t>377,73 zł</w:t>
            </w:r>
          </w:p>
          <w:p w:rsidR="006305B0" w:rsidRPr="00081068" w:rsidRDefault="006305B0" w:rsidP="00D65E6F">
            <w:pPr>
              <w:spacing w:after="0" w:line="259" w:lineRule="auto"/>
              <w:ind w:left="0" w:right="50" w:firstLine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75,57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01.03.2017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5B0" w:rsidRPr="006305B0" w:rsidRDefault="006305B0" w:rsidP="00D65E6F">
            <w:pPr>
              <w:spacing w:after="0" w:line="259" w:lineRule="auto"/>
              <w:ind w:left="0" w:right="1" w:firstLine="0"/>
              <w:jc w:val="center"/>
              <w:rPr>
                <w:sz w:val="14"/>
                <w:szCs w:val="14"/>
              </w:rPr>
            </w:pPr>
            <w:r w:rsidRPr="006305B0">
              <w:rPr>
                <w:sz w:val="14"/>
                <w:szCs w:val="14"/>
              </w:rPr>
              <w:t xml:space="preserve">Zgodnie z decyzją IZ zwiększono alokację w ramach konkursu nr RPZP.02.06.00-IP.01-32-KO1/16 </w:t>
            </w:r>
          </w:p>
        </w:tc>
      </w:tr>
      <w:tr w:rsidR="006305B0" w:rsidRPr="00AA040C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2652CD" w:rsidRDefault="006305B0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4.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6305B0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RPZP.02.06.00-32-A012</w:t>
            </w:r>
            <w:r w:rsidRPr="00081068">
              <w:rPr>
                <w:rFonts w:asciiTheme="minorHAnsi" w:hAnsiTheme="minorHAnsi"/>
                <w:szCs w:val="20"/>
              </w:rPr>
              <w:t>/16</w:t>
            </w:r>
          </w:p>
          <w:p w:rsidR="006305B0" w:rsidRPr="002652CD" w:rsidRDefault="006305B0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6305B0" w:rsidP="007A191E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>
              <w:rPr>
                <w:szCs w:val="20"/>
              </w:rPr>
              <w:t>Gmina Gryfino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Default="006305B0" w:rsidP="002652CD">
            <w:pPr>
              <w:spacing w:after="0" w:line="259" w:lineRule="auto"/>
              <w:ind w:left="0" w:right="38" w:firstLine="0"/>
              <w:rPr>
                <w:szCs w:val="20"/>
              </w:rPr>
            </w:pPr>
            <w:r>
              <w:rPr>
                <w:szCs w:val="20"/>
              </w:rPr>
              <w:t>Poprawa efektywności energetycznej Zespołu Szkól w Gryfinie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3 226 901,07</w:t>
            </w:r>
            <w:r w:rsidRPr="00081068">
              <w:rPr>
                <w:rFonts w:asciiTheme="minorHAnsi" w:hAnsiTheme="minorHAnsi"/>
                <w:szCs w:val="20"/>
              </w:rPr>
              <w:t xml:space="preserve">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3 226 901,07</w:t>
            </w:r>
            <w:r w:rsidRPr="00081068">
              <w:rPr>
                <w:rFonts w:asciiTheme="minorHAnsi" w:hAnsiTheme="minorHAnsi"/>
                <w:szCs w:val="20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40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 xml:space="preserve"> </w:t>
            </w:r>
          </w:p>
          <w:p w:rsidR="006305B0" w:rsidRPr="00081068" w:rsidRDefault="006305B0" w:rsidP="00D65E6F">
            <w:pPr>
              <w:spacing w:after="0" w:line="259" w:lineRule="auto"/>
              <w:ind w:left="0" w:right="5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3 815 419,21</w:t>
            </w:r>
            <w:r w:rsidRPr="00081068">
              <w:rPr>
                <w:rFonts w:asciiTheme="minorHAnsi" w:hAnsiTheme="minorHAnsi"/>
                <w:szCs w:val="20"/>
              </w:rPr>
              <w:t xml:space="preserve"> zł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69</w:t>
            </w:r>
            <w:r w:rsidRPr="00081068">
              <w:rPr>
                <w:rFonts w:asciiTheme="minorHAnsi" w:hAnsiTheme="minorHAnsi"/>
                <w:szCs w:val="20"/>
              </w:rPr>
              <w:t>,</w:t>
            </w:r>
            <w:r>
              <w:rPr>
                <w:rFonts w:asciiTheme="minorHAnsi" w:hAnsiTheme="minorHAnsi"/>
                <w:szCs w:val="20"/>
              </w:rPr>
              <w:t>47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081068" w:rsidRDefault="006305B0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6305B0" w:rsidRPr="00081068" w:rsidRDefault="006305B0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29.05.2017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5B0" w:rsidRPr="00AA040C" w:rsidRDefault="006305B0" w:rsidP="006305B0">
            <w:pPr>
              <w:spacing w:after="0" w:line="259" w:lineRule="auto"/>
              <w:ind w:left="0" w:right="1" w:firstLine="0"/>
              <w:rPr>
                <w:sz w:val="16"/>
                <w:szCs w:val="16"/>
              </w:rPr>
            </w:pPr>
            <w:r w:rsidRPr="00AA040C">
              <w:rPr>
                <w:sz w:val="16"/>
                <w:szCs w:val="16"/>
              </w:rPr>
              <w:t xml:space="preserve">Po pozytywnym rozpatrzeniu odwołań </w:t>
            </w:r>
            <w:r w:rsidR="00AA040C" w:rsidRPr="00AA040C">
              <w:rPr>
                <w:sz w:val="16"/>
                <w:szCs w:val="16"/>
              </w:rPr>
              <w:t>oraz zgodnie z decyzją IŻ zwiększono alokację w ramach konkursu nr RPZP.02.06.00-IP.01-32-K01/16</w:t>
            </w:r>
          </w:p>
        </w:tc>
      </w:tr>
      <w:tr w:rsidR="006305B0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2652CD" w:rsidRDefault="006305B0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A040C" w:rsidRPr="00081068" w:rsidRDefault="00AA040C" w:rsidP="00AA040C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RPZP.02.06.00-32-A011</w:t>
            </w:r>
            <w:r w:rsidRPr="00081068">
              <w:rPr>
                <w:rFonts w:asciiTheme="minorHAnsi" w:hAnsiTheme="minorHAnsi"/>
                <w:szCs w:val="20"/>
              </w:rPr>
              <w:t>/16</w:t>
            </w:r>
          </w:p>
          <w:p w:rsidR="006305B0" w:rsidRPr="002652CD" w:rsidRDefault="006305B0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AA040C" w:rsidP="007A191E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>
              <w:rPr>
                <w:szCs w:val="20"/>
              </w:rPr>
              <w:t>Gmina Miasto Stargard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Default="00AA040C" w:rsidP="002652CD">
            <w:pPr>
              <w:spacing w:after="0" w:line="259" w:lineRule="auto"/>
              <w:ind w:left="0" w:right="38" w:firstLine="0"/>
              <w:rPr>
                <w:szCs w:val="20"/>
              </w:rPr>
            </w:pPr>
            <w:r>
              <w:t>MODERNIZACJA ENERGETYCZNA OBIEKTÓW EDUKACYJNYCH - Szkoły Podstawowej nr 3 w Stargardzie poprzez docieplenie przybudówki szkoły oraz termomodernizację dachu na głównym budynku, wymianę instalacji elektrycznej i oświetleniowej oraz wymianę instalacji centralnego ogrzewania i Przedszkola Miejskiego nr 6 w Stargardzie poprzez termomodernizację budynku wraz z modernizacją oświetlenia i instalacji elektrycznej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AA040C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3 568 990,24</w:t>
            </w:r>
            <w:r w:rsidRPr="00081068">
              <w:rPr>
                <w:rFonts w:asciiTheme="minorHAnsi" w:hAnsiTheme="minorHAnsi"/>
                <w:szCs w:val="20"/>
              </w:rPr>
              <w:t xml:space="preserve">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AA040C" w:rsidP="002652CD">
            <w:pPr>
              <w:spacing w:after="0" w:line="259" w:lineRule="auto"/>
              <w:ind w:left="0" w:right="48" w:firstLine="0"/>
              <w:rPr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3 568 990,24</w:t>
            </w:r>
            <w:r w:rsidRPr="00081068">
              <w:rPr>
                <w:rFonts w:asciiTheme="minorHAnsi" w:hAnsiTheme="minorHAnsi"/>
                <w:szCs w:val="20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AA040C" w:rsidP="002652CD">
            <w:pPr>
              <w:spacing w:after="0" w:line="259" w:lineRule="auto"/>
              <w:ind w:left="0" w:right="50" w:firstLine="0"/>
              <w:rPr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4 198 812,13</w:t>
            </w:r>
            <w:r w:rsidRPr="00081068">
              <w:rPr>
                <w:rFonts w:asciiTheme="minorHAnsi" w:hAnsiTheme="minorHAnsi"/>
                <w:szCs w:val="20"/>
              </w:rPr>
              <w:t xml:space="preserve"> zł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AA040C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>
              <w:rPr>
                <w:szCs w:val="20"/>
              </w:rPr>
              <w:t>66,95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2652CD" w:rsidRDefault="00AA040C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  <w:r>
              <w:rPr>
                <w:szCs w:val="20"/>
              </w:rPr>
              <w:t>29.05.2017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5B0" w:rsidRPr="002652CD" w:rsidRDefault="00AA040C">
            <w:pPr>
              <w:spacing w:after="0" w:line="259" w:lineRule="auto"/>
              <w:ind w:left="0" w:right="1" w:firstLine="0"/>
              <w:jc w:val="center"/>
              <w:rPr>
                <w:szCs w:val="20"/>
              </w:rPr>
            </w:pPr>
            <w:r w:rsidRPr="00AA040C">
              <w:rPr>
                <w:sz w:val="16"/>
                <w:szCs w:val="16"/>
              </w:rPr>
              <w:t>Po pozytywnym rozpatrzeniu odwołań oraz zgodnie z decyzją IŻ zwiększono alokację w ramach konkursu nr RPZP.02.06.00-IP.01-32-K01/16</w:t>
            </w:r>
          </w:p>
        </w:tc>
      </w:tr>
      <w:tr w:rsidR="00C73BF8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2652CD" w:rsidRDefault="00C73BF8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6.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RPZP.02.06.00-32-A010/16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  <w:p w:rsidR="00C73BF8" w:rsidRDefault="00C73BF8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</w:p>
          <w:p w:rsidR="00C73BF8" w:rsidRDefault="00C73BF8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C73BF8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Ośrodek Sportu i Rekreacji OSiR Stargard Sp. z o.o.</w:t>
            </w:r>
          </w:p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Poprawa efektywności energetycznej budynku pływalni miejskiej w Stargardzie - przebudowa i rozbudowa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3</w:t>
            </w:r>
            <w:r>
              <w:rPr>
                <w:rFonts w:asciiTheme="minorHAnsi" w:hAnsiTheme="minorHAnsi"/>
                <w:szCs w:val="20"/>
              </w:rPr>
              <w:t> </w:t>
            </w:r>
            <w:r w:rsidRPr="00081068">
              <w:rPr>
                <w:rFonts w:asciiTheme="minorHAnsi" w:hAnsiTheme="minorHAnsi"/>
                <w:szCs w:val="20"/>
              </w:rPr>
              <w:t>081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081068">
              <w:rPr>
                <w:rFonts w:asciiTheme="minorHAnsi" w:hAnsiTheme="minorHAnsi"/>
                <w:szCs w:val="20"/>
              </w:rPr>
              <w:t>274,33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3</w:t>
            </w:r>
            <w:r>
              <w:rPr>
                <w:rFonts w:asciiTheme="minorHAnsi" w:hAnsiTheme="minorHAnsi"/>
                <w:szCs w:val="20"/>
              </w:rPr>
              <w:t> </w:t>
            </w:r>
            <w:r w:rsidRPr="00081068">
              <w:rPr>
                <w:rFonts w:asciiTheme="minorHAnsi" w:hAnsiTheme="minorHAnsi"/>
                <w:szCs w:val="20"/>
              </w:rPr>
              <w:t>081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081068">
              <w:rPr>
                <w:rFonts w:asciiTheme="minorHAnsi" w:hAnsiTheme="minorHAnsi"/>
                <w:szCs w:val="20"/>
              </w:rPr>
              <w:t>274,33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50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40" w:lineRule="auto"/>
              <w:ind w:left="0" w:firstLine="0"/>
              <w:rPr>
                <w:rFonts w:asciiTheme="minorHAnsi" w:eastAsia="Times New Roman" w:hAnsiTheme="minorHAnsi" w:cs="Times New Roman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22</w:t>
            </w:r>
            <w:r>
              <w:rPr>
                <w:rFonts w:asciiTheme="minorHAnsi" w:hAnsiTheme="minorHAnsi"/>
                <w:szCs w:val="20"/>
              </w:rPr>
              <w:t> </w:t>
            </w:r>
            <w:r w:rsidRPr="00081068">
              <w:rPr>
                <w:rFonts w:asciiTheme="minorHAnsi" w:hAnsiTheme="minorHAnsi"/>
                <w:szCs w:val="20"/>
              </w:rPr>
              <w:t>103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081068">
              <w:rPr>
                <w:rFonts w:asciiTheme="minorHAnsi" w:hAnsiTheme="minorHAnsi"/>
                <w:szCs w:val="20"/>
              </w:rPr>
              <w:t>779,21 zł</w:t>
            </w:r>
          </w:p>
          <w:p w:rsidR="00C73BF8" w:rsidRPr="00081068" w:rsidRDefault="00C73BF8" w:rsidP="00D65E6F">
            <w:pPr>
              <w:spacing w:after="0" w:line="259" w:lineRule="auto"/>
              <w:ind w:left="0" w:right="50" w:firstLine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65,35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01.03.2017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BF8" w:rsidRDefault="00C73BF8" w:rsidP="00D65E6F">
            <w:pPr>
              <w:spacing w:after="0" w:line="259" w:lineRule="auto"/>
              <w:ind w:left="0" w:right="1" w:firstLine="0"/>
              <w:jc w:val="center"/>
            </w:pPr>
            <w:r w:rsidRPr="006305B0">
              <w:rPr>
                <w:sz w:val="14"/>
                <w:szCs w:val="14"/>
              </w:rPr>
              <w:t>Zgodnie z decyzją IZ zwiększono alokację w ramach konkursu nr RPZP.02.06.00-IP.01-32-KO1/16</w:t>
            </w:r>
          </w:p>
        </w:tc>
      </w:tr>
      <w:tr w:rsidR="00C73BF8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2652CD" w:rsidRDefault="00C73BF8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RPZP.02.06.00-32-A004/16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  <w:p w:rsidR="00C73BF8" w:rsidRDefault="00C73BF8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</w:p>
          <w:p w:rsidR="00C73BF8" w:rsidRDefault="00C73BF8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C73BF8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Gmina Dobra</w:t>
            </w:r>
          </w:p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Modernizacja energetyczna obiektu Szkoły Podstawowej w Dobrej przy ul. Poziomkowej 5, Gmina Dobra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277 642,72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277 642,72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50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40" w:lineRule="auto"/>
              <w:ind w:left="0" w:firstLine="0"/>
              <w:rPr>
                <w:rFonts w:asciiTheme="minorHAnsi" w:eastAsia="Times New Roman" w:hAnsiTheme="minorHAnsi" w:cs="Times New Roman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346 443,51 zł</w:t>
            </w:r>
          </w:p>
          <w:p w:rsidR="00C73BF8" w:rsidRPr="00081068" w:rsidRDefault="00C73BF8" w:rsidP="00D65E6F">
            <w:pPr>
              <w:spacing w:after="0" w:line="259" w:lineRule="auto"/>
              <w:ind w:left="0" w:right="50" w:firstLine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63,05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01.03.2017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BF8" w:rsidRDefault="00C73BF8" w:rsidP="00D65E6F">
            <w:pPr>
              <w:spacing w:after="0" w:line="259" w:lineRule="auto"/>
              <w:ind w:left="0" w:right="1" w:firstLine="0"/>
              <w:jc w:val="center"/>
            </w:pPr>
            <w:r w:rsidRPr="006305B0">
              <w:rPr>
                <w:sz w:val="14"/>
                <w:szCs w:val="14"/>
              </w:rPr>
              <w:t>Zgodnie z decyzją IZ zwiększono alokację w ramach konkursu nr RPZP.02.06.00-IP.01-32-KO1/16</w:t>
            </w:r>
          </w:p>
        </w:tc>
      </w:tr>
      <w:tr w:rsidR="00C73BF8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2652CD" w:rsidRDefault="00C73BF8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RPZP.02.06.00-32-A009/16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  <w:p w:rsidR="00C73BF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  <w:p w:rsidR="00C73BF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Gmina Stare Czarnowo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2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Głęboka, kompleksowa modernizacja energetyczna budynków użyteczności publicznej na terenie Gminy Stare Czarnowo”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519 974,64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519 974,64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40" w:lineRule="auto"/>
              <w:ind w:left="0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40" w:lineRule="auto"/>
              <w:ind w:left="0" w:firstLine="0"/>
              <w:rPr>
                <w:rFonts w:asciiTheme="minorHAnsi" w:eastAsia="Times New Roman" w:hAnsiTheme="minorHAnsi" w:cs="Times New Roman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654 267,83 zł</w:t>
            </w:r>
          </w:p>
          <w:p w:rsidR="00C73BF8" w:rsidRPr="00081068" w:rsidRDefault="00C73BF8" w:rsidP="00D65E6F">
            <w:pPr>
              <w:spacing w:after="0" w:line="259" w:lineRule="auto"/>
              <w:ind w:left="0" w:right="50" w:firstLine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0"/>
              </w:rPr>
            </w:pPr>
            <w:r w:rsidRPr="00081068">
              <w:rPr>
                <w:rFonts w:asciiTheme="minorHAnsi" w:hAnsiTheme="minorHAnsi"/>
                <w:szCs w:val="20"/>
              </w:rPr>
              <w:t>58,42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01.03.2017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BF8" w:rsidRDefault="00C73BF8" w:rsidP="00D65E6F">
            <w:pPr>
              <w:spacing w:after="0" w:line="259" w:lineRule="auto"/>
              <w:ind w:left="0" w:right="1" w:firstLine="0"/>
              <w:jc w:val="center"/>
            </w:pPr>
            <w:r w:rsidRPr="006305B0">
              <w:rPr>
                <w:sz w:val="14"/>
                <w:szCs w:val="14"/>
              </w:rPr>
              <w:t>Zgodnie z decyzją IZ zwiększono alokację w ramach konkursu nr RPZP.02.06.00-IP.01-32-KO1/16</w:t>
            </w:r>
          </w:p>
        </w:tc>
      </w:tr>
      <w:tr w:rsidR="00C73BF8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2652CD" w:rsidRDefault="00C73BF8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 w:rsidRPr="00081068">
              <w:rPr>
                <w:szCs w:val="20"/>
              </w:rPr>
              <w:t>RPZP.02.06.00-32-A016/16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szCs w:val="20"/>
              </w:rPr>
            </w:pPr>
          </w:p>
          <w:p w:rsidR="00C73BF8" w:rsidRDefault="00C73BF8" w:rsidP="00D65E6F">
            <w:pPr>
              <w:spacing w:after="0" w:line="259" w:lineRule="auto"/>
              <w:ind w:left="0" w:right="42" w:firstLine="0"/>
              <w:rPr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2" w:firstLine="0"/>
              <w:rPr>
                <w:szCs w:val="20"/>
              </w:rPr>
            </w:pPr>
            <w:r w:rsidRPr="00081068">
              <w:rPr>
                <w:szCs w:val="20"/>
              </w:rPr>
              <w:t xml:space="preserve">Stargardzka </w:t>
            </w:r>
          </w:p>
          <w:p w:rsidR="00C73BF8" w:rsidRPr="00081068" w:rsidRDefault="00C73BF8" w:rsidP="00D65E6F">
            <w:pPr>
              <w:spacing w:after="0" w:line="259" w:lineRule="auto"/>
              <w:ind w:left="0" w:right="42" w:firstLine="0"/>
              <w:rPr>
                <w:szCs w:val="20"/>
              </w:rPr>
            </w:pPr>
            <w:r w:rsidRPr="00081068">
              <w:rPr>
                <w:szCs w:val="20"/>
              </w:rPr>
              <w:t>Agencja Rozwoju Lokalnego Sp. z o. o.</w:t>
            </w:r>
          </w:p>
          <w:p w:rsidR="00C73BF8" w:rsidRPr="00081068" w:rsidRDefault="00C73BF8" w:rsidP="00D65E6F">
            <w:pPr>
              <w:spacing w:after="0" w:line="259" w:lineRule="auto"/>
              <w:ind w:left="0" w:right="44" w:firstLine="0"/>
              <w:rPr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2" w:firstLine="0"/>
              <w:rPr>
                <w:szCs w:val="20"/>
              </w:rPr>
            </w:pPr>
            <w:r w:rsidRPr="00081068">
              <w:rPr>
                <w:szCs w:val="20"/>
              </w:rPr>
              <w:t>Kompleksowa modernizacja energetyczna budynku biurowego SARL w Stargardzie przy ul. Pierwszej Brygady 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081068">
              <w:rPr>
                <w:szCs w:val="20"/>
              </w:rPr>
              <w:t>643</w:t>
            </w:r>
            <w:r>
              <w:rPr>
                <w:szCs w:val="20"/>
              </w:rPr>
              <w:t> </w:t>
            </w:r>
            <w:r w:rsidRPr="00081068">
              <w:rPr>
                <w:szCs w:val="20"/>
              </w:rPr>
              <w:t>103</w:t>
            </w:r>
            <w:r>
              <w:rPr>
                <w:szCs w:val="20"/>
              </w:rPr>
              <w:t>,00</w:t>
            </w:r>
            <w:r w:rsidRPr="00081068">
              <w:rPr>
                <w:szCs w:val="20"/>
              </w:rPr>
              <w:t xml:space="preserve">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8" w:firstLine="0"/>
              <w:rPr>
                <w:szCs w:val="20"/>
              </w:rPr>
            </w:pPr>
            <w:r w:rsidRPr="00081068">
              <w:rPr>
                <w:szCs w:val="20"/>
              </w:rPr>
              <w:t>643</w:t>
            </w:r>
            <w:r>
              <w:rPr>
                <w:szCs w:val="20"/>
              </w:rPr>
              <w:t> </w:t>
            </w:r>
            <w:r w:rsidRPr="00081068">
              <w:rPr>
                <w:szCs w:val="20"/>
              </w:rPr>
              <w:t>103</w:t>
            </w:r>
            <w:r>
              <w:rPr>
                <w:szCs w:val="20"/>
              </w:rPr>
              <w:t>,00</w:t>
            </w:r>
            <w:r w:rsidRPr="00081068">
              <w:rPr>
                <w:szCs w:val="20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40" w:lineRule="auto"/>
              <w:ind w:left="0" w:firstLine="0"/>
              <w:rPr>
                <w:szCs w:val="20"/>
              </w:rPr>
            </w:pPr>
          </w:p>
          <w:p w:rsidR="00C73BF8" w:rsidRPr="00081068" w:rsidRDefault="00C73BF8" w:rsidP="00D65E6F">
            <w:pPr>
              <w:spacing w:after="0" w:line="240" w:lineRule="auto"/>
              <w:ind w:left="0" w:firstLine="0"/>
              <w:rPr>
                <w:rFonts w:eastAsia="Times New Roman" w:cs="Times New Roman"/>
                <w:szCs w:val="20"/>
              </w:rPr>
            </w:pPr>
            <w:r w:rsidRPr="00081068">
              <w:rPr>
                <w:szCs w:val="20"/>
              </w:rPr>
              <w:t>1</w:t>
            </w:r>
            <w:r>
              <w:rPr>
                <w:szCs w:val="20"/>
              </w:rPr>
              <w:t> </w:t>
            </w:r>
            <w:r w:rsidRPr="00081068">
              <w:rPr>
                <w:szCs w:val="20"/>
              </w:rPr>
              <w:t>819</w:t>
            </w:r>
            <w:r>
              <w:rPr>
                <w:szCs w:val="20"/>
              </w:rPr>
              <w:t xml:space="preserve"> </w:t>
            </w:r>
            <w:r w:rsidRPr="00081068">
              <w:rPr>
                <w:szCs w:val="20"/>
              </w:rPr>
              <w:t>846,5</w:t>
            </w:r>
            <w:r>
              <w:rPr>
                <w:szCs w:val="20"/>
              </w:rPr>
              <w:t>0</w:t>
            </w:r>
            <w:r w:rsidRPr="00081068">
              <w:rPr>
                <w:szCs w:val="20"/>
              </w:rPr>
              <w:t xml:space="preserve"> zł</w:t>
            </w:r>
          </w:p>
          <w:p w:rsidR="00C73BF8" w:rsidRPr="00081068" w:rsidRDefault="00C73BF8" w:rsidP="00D65E6F">
            <w:pPr>
              <w:spacing w:after="0" w:line="259" w:lineRule="auto"/>
              <w:ind w:left="0" w:right="50" w:firstLine="0"/>
              <w:rPr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081068">
              <w:rPr>
                <w:szCs w:val="20"/>
              </w:rPr>
              <w:t>58,28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</w:p>
          <w:p w:rsidR="00C73BF8" w:rsidRPr="00081068" w:rsidRDefault="00C73BF8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>
              <w:rPr>
                <w:szCs w:val="20"/>
              </w:rPr>
              <w:t>01.03.2017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BF8" w:rsidRDefault="00C73BF8" w:rsidP="00D65E6F">
            <w:pPr>
              <w:spacing w:after="0" w:line="259" w:lineRule="auto"/>
              <w:ind w:left="0" w:right="1" w:firstLine="0"/>
              <w:jc w:val="center"/>
            </w:pPr>
            <w:r w:rsidRPr="006305B0">
              <w:rPr>
                <w:sz w:val="14"/>
                <w:szCs w:val="14"/>
              </w:rPr>
              <w:t>Zgodnie z decyzją IZ zwiększono alokację w ramach konkursu nr RPZP.02.06.00-IP.01-32-KO1/16</w:t>
            </w:r>
          </w:p>
        </w:tc>
      </w:tr>
      <w:tr w:rsidR="006305B0" w:rsidRPr="001343F0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2652CD" w:rsidRDefault="006305B0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6B1CB6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  <w:r>
              <w:rPr>
                <w:szCs w:val="20"/>
              </w:rPr>
              <w:t>RPZP.02.06.00-32-A014</w:t>
            </w:r>
            <w:r w:rsidRPr="00081068">
              <w:rPr>
                <w:szCs w:val="20"/>
              </w:rPr>
              <w:t>/16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6B1CB6" w:rsidP="007A191E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>
              <w:rPr>
                <w:szCs w:val="20"/>
              </w:rPr>
              <w:t>Powiat Policki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Default="006B1CB6" w:rsidP="002652CD">
            <w:pPr>
              <w:spacing w:after="0" w:line="259" w:lineRule="auto"/>
              <w:ind w:left="0" w:right="38" w:firstLine="0"/>
              <w:rPr>
                <w:szCs w:val="20"/>
              </w:rPr>
            </w:pPr>
            <w:r>
              <w:t>Zwiększenie efektywności energetycznej obiektów Zespołu Szkół im. Ignacego Łukasiewicza w Policach poprzez wykonanie kompleksowych prac modernizacyjnych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6B1CB6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2 862 289,85</w:t>
            </w:r>
            <w:r w:rsidRPr="00081068">
              <w:rPr>
                <w:rFonts w:asciiTheme="minorHAnsi" w:hAnsiTheme="minorHAnsi"/>
                <w:szCs w:val="20"/>
              </w:rPr>
              <w:t xml:space="preserve">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1343F0" w:rsidRDefault="001343F0" w:rsidP="001343F0">
            <w:pPr>
              <w:spacing w:after="0" w:line="259" w:lineRule="auto"/>
              <w:ind w:left="0" w:right="48" w:firstLine="0"/>
              <w:jc w:val="center"/>
              <w:rPr>
                <w:color w:val="auto"/>
                <w:szCs w:val="20"/>
              </w:rPr>
            </w:pPr>
            <w:r w:rsidRPr="001343F0">
              <w:rPr>
                <w:rFonts w:asciiTheme="minorHAnsi" w:hAnsiTheme="minorHAnsi"/>
                <w:color w:val="auto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6B1CB6" w:rsidP="002652CD">
            <w:pPr>
              <w:spacing w:after="0" w:line="259" w:lineRule="auto"/>
              <w:ind w:left="0" w:right="50" w:firstLine="0"/>
              <w:rPr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5 638 160,94</w:t>
            </w:r>
            <w:r w:rsidRPr="00081068">
              <w:rPr>
                <w:rFonts w:asciiTheme="minorHAnsi" w:hAnsiTheme="minorHAnsi"/>
                <w:szCs w:val="20"/>
              </w:rPr>
              <w:t xml:space="preserve"> zł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5B0" w:rsidRPr="002652CD" w:rsidRDefault="006B1CB6" w:rsidP="002652CD">
            <w:pPr>
              <w:spacing w:after="0" w:line="259" w:lineRule="auto"/>
              <w:ind w:left="0" w:right="46" w:firstLine="0"/>
              <w:rPr>
                <w:szCs w:val="20"/>
              </w:rPr>
            </w:pPr>
            <w:r>
              <w:rPr>
                <w:szCs w:val="20"/>
              </w:rPr>
              <w:t>58,14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05B0" w:rsidRPr="002652CD" w:rsidRDefault="006B1CB6" w:rsidP="002652CD">
            <w:pPr>
              <w:spacing w:after="0" w:line="259" w:lineRule="auto"/>
              <w:ind w:left="0" w:right="43" w:firstLine="0"/>
              <w:rPr>
                <w:szCs w:val="20"/>
              </w:rPr>
            </w:pPr>
            <w:r>
              <w:rPr>
                <w:szCs w:val="20"/>
              </w:rPr>
              <w:t>29.05.2017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5B0" w:rsidRPr="001343F0" w:rsidRDefault="001343F0">
            <w:pPr>
              <w:spacing w:after="0" w:line="259" w:lineRule="auto"/>
              <w:ind w:left="0" w:right="1" w:firstLine="0"/>
              <w:jc w:val="center"/>
              <w:rPr>
                <w:color w:val="auto"/>
                <w:szCs w:val="20"/>
              </w:rPr>
            </w:pPr>
            <w:r w:rsidRPr="001343F0">
              <w:rPr>
                <w:color w:val="auto"/>
                <w:sz w:val="16"/>
                <w:szCs w:val="16"/>
              </w:rPr>
              <w:t xml:space="preserve">Wnioskodawca </w:t>
            </w:r>
            <w:r>
              <w:rPr>
                <w:color w:val="auto"/>
                <w:sz w:val="16"/>
                <w:szCs w:val="16"/>
              </w:rPr>
              <w:t xml:space="preserve">pismem z dnia 09.08.2018 </w:t>
            </w:r>
            <w:r w:rsidRPr="001343F0">
              <w:rPr>
                <w:color w:val="auto"/>
                <w:sz w:val="16"/>
                <w:szCs w:val="16"/>
              </w:rPr>
              <w:t>odstąpił od podpisania umowy o dofinansow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</w:tr>
      <w:tr w:rsidR="006B1CB6" w:rsidTr="00081068">
        <w:trPr>
          <w:trHeight w:val="123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1CB6" w:rsidRPr="002652CD" w:rsidRDefault="006B1CB6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11.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B1CB6" w:rsidRPr="00081068" w:rsidRDefault="006B1CB6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</w:p>
          <w:p w:rsidR="006B1CB6" w:rsidRPr="00081068" w:rsidRDefault="006B1CB6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 w:rsidRPr="00081068">
              <w:rPr>
                <w:szCs w:val="20"/>
              </w:rPr>
              <w:t>RPZP.02.06.00-32-A005/16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6" w:rsidRPr="00081068" w:rsidRDefault="006B1CB6" w:rsidP="00D65E6F">
            <w:pPr>
              <w:spacing w:after="0" w:line="259" w:lineRule="auto"/>
              <w:ind w:left="0" w:right="44" w:firstLine="0"/>
              <w:rPr>
                <w:szCs w:val="20"/>
              </w:rPr>
            </w:pPr>
          </w:p>
          <w:p w:rsidR="006B1CB6" w:rsidRDefault="006B1CB6" w:rsidP="00D65E6F">
            <w:pPr>
              <w:spacing w:after="0" w:line="259" w:lineRule="auto"/>
              <w:ind w:left="0" w:right="42" w:firstLine="0"/>
              <w:rPr>
                <w:szCs w:val="20"/>
              </w:rPr>
            </w:pPr>
          </w:p>
          <w:p w:rsidR="006B1CB6" w:rsidRPr="00081068" w:rsidRDefault="006B1CB6" w:rsidP="00D65E6F">
            <w:pPr>
              <w:spacing w:after="0" w:line="259" w:lineRule="auto"/>
              <w:ind w:left="0" w:right="42" w:firstLine="0"/>
              <w:rPr>
                <w:szCs w:val="20"/>
              </w:rPr>
            </w:pPr>
            <w:r w:rsidRPr="00081068">
              <w:rPr>
                <w:szCs w:val="20"/>
              </w:rPr>
              <w:t>Gmina Police</w:t>
            </w:r>
          </w:p>
          <w:p w:rsidR="006B1CB6" w:rsidRPr="00081068" w:rsidRDefault="006B1CB6" w:rsidP="00D65E6F">
            <w:pPr>
              <w:spacing w:after="0" w:line="259" w:lineRule="auto"/>
              <w:ind w:left="0" w:right="44" w:firstLine="0"/>
              <w:rPr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6" w:rsidRPr="00081068" w:rsidRDefault="006B1CB6" w:rsidP="00D65E6F">
            <w:pPr>
              <w:spacing w:after="0" w:line="259" w:lineRule="auto"/>
              <w:ind w:left="0" w:right="42" w:firstLine="0"/>
              <w:rPr>
                <w:szCs w:val="20"/>
              </w:rPr>
            </w:pPr>
            <w:r w:rsidRPr="00081068">
              <w:rPr>
                <w:szCs w:val="20"/>
              </w:rPr>
              <w:t>Modernizacja energetyczna budynku Urzędu Miejskiego w Policach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6" w:rsidRPr="00081068" w:rsidRDefault="006B1CB6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</w:p>
          <w:p w:rsidR="006B1CB6" w:rsidRPr="00081068" w:rsidRDefault="006B1CB6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081068">
              <w:rPr>
                <w:szCs w:val="20"/>
              </w:rPr>
              <w:t>405 893,59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6" w:rsidRPr="00081068" w:rsidRDefault="006B1CB6" w:rsidP="00D65E6F">
            <w:pPr>
              <w:spacing w:after="0" w:line="259" w:lineRule="auto"/>
              <w:ind w:left="0" w:right="48" w:firstLine="0"/>
              <w:rPr>
                <w:szCs w:val="20"/>
              </w:rPr>
            </w:pPr>
          </w:p>
          <w:p w:rsidR="006B1CB6" w:rsidRPr="00081068" w:rsidRDefault="006B1CB6" w:rsidP="00D65E6F">
            <w:pPr>
              <w:spacing w:after="0" w:line="259" w:lineRule="auto"/>
              <w:ind w:left="0" w:right="48" w:firstLine="0"/>
              <w:rPr>
                <w:szCs w:val="20"/>
              </w:rPr>
            </w:pPr>
            <w:r w:rsidRPr="00081068">
              <w:rPr>
                <w:szCs w:val="20"/>
              </w:rPr>
              <w:t>405 893,59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6" w:rsidRPr="00081068" w:rsidRDefault="006B1CB6" w:rsidP="00D65E6F">
            <w:pPr>
              <w:spacing w:after="0" w:line="240" w:lineRule="auto"/>
              <w:ind w:left="0" w:firstLine="0"/>
              <w:rPr>
                <w:szCs w:val="20"/>
              </w:rPr>
            </w:pPr>
          </w:p>
          <w:p w:rsidR="006B1CB6" w:rsidRPr="00081068" w:rsidRDefault="006B1CB6" w:rsidP="00D65E6F">
            <w:pPr>
              <w:spacing w:after="0" w:line="240" w:lineRule="auto"/>
              <w:ind w:left="0" w:firstLine="0"/>
              <w:rPr>
                <w:rFonts w:eastAsia="Times New Roman" w:cs="Times New Roman"/>
                <w:szCs w:val="20"/>
              </w:rPr>
            </w:pPr>
            <w:r w:rsidRPr="00081068">
              <w:rPr>
                <w:szCs w:val="20"/>
              </w:rPr>
              <w:t>1</w:t>
            </w:r>
            <w:r>
              <w:rPr>
                <w:szCs w:val="20"/>
              </w:rPr>
              <w:t> </w:t>
            </w:r>
            <w:r w:rsidRPr="00081068">
              <w:rPr>
                <w:szCs w:val="20"/>
              </w:rPr>
              <w:t>326</w:t>
            </w:r>
            <w:r>
              <w:rPr>
                <w:szCs w:val="20"/>
              </w:rPr>
              <w:t xml:space="preserve"> </w:t>
            </w:r>
            <w:r w:rsidRPr="00081068">
              <w:rPr>
                <w:szCs w:val="20"/>
              </w:rPr>
              <w:t>350,05 zł</w:t>
            </w:r>
          </w:p>
          <w:p w:rsidR="006B1CB6" w:rsidRPr="00081068" w:rsidRDefault="006B1CB6" w:rsidP="00D65E6F">
            <w:pPr>
              <w:spacing w:after="0" w:line="259" w:lineRule="auto"/>
              <w:ind w:left="0" w:right="50" w:firstLine="0"/>
              <w:rPr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6" w:rsidRPr="00081068" w:rsidRDefault="006B1CB6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</w:p>
          <w:p w:rsidR="006B1CB6" w:rsidRPr="00081068" w:rsidRDefault="006B1CB6" w:rsidP="00D65E6F">
            <w:pPr>
              <w:spacing w:after="0" w:line="259" w:lineRule="auto"/>
              <w:ind w:left="0" w:right="46" w:firstLine="0"/>
              <w:rPr>
                <w:szCs w:val="20"/>
              </w:rPr>
            </w:pPr>
            <w:r w:rsidRPr="00081068">
              <w:rPr>
                <w:szCs w:val="20"/>
              </w:rPr>
              <w:t>52,00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B1CB6" w:rsidRPr="00081068" w:rsidRDefault="006B1CB6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</w:p>
          <w:p w:rsidR="006B1CB6" w:rsidRPr="00081068" w:rsidRDefault="006B1CB6" w:rsidP="00D65E6F">
            <w:pPr>
              <w:spacing w:after="0" w:line="259" w:lineRule="auto"/>
              <w:ind w:left="0" w:right="43" w:firstLine="0"/>
              <w:jc w:val="center"/>
              <w:rPr>
                <w:szCs w:val="20"/>
              </w:rPr>
            </w:pPr>
            <w:r>
              <w:rPr>
                <w:szCs w:val="20"/>
              </w:rPr>
              <w:t>01.03.2017 r.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1CB6" w:rsidRDefault="006B1CB6" w:rsidP="00D65E6F">
            <w:pPr>
              <w:spacing w:after="0" w:line="259" w:lineRule="auto"/>
              <w:ind w:left="0" w:right="1" w:firstLine="0"/>
              <w:jc w:val="center"/>
            </w:pPr>
            <w:r w:rsidRPr="006305B0">
              <w:rPr>
                <w:sz w:val="14"/>
                <w:szCs w:val="14"/>
              </w:rPr>
              <w:t>Zgodnie z decyzją IZ zwiększono alokację w ramach konkursu nr RPZP.02.06.00-IP.01-32-KO1/16</w:t>
            </w:r>
          </w:p>
        </w:tc>
      </w:tr>
      <w:tr w:rsidR="00110E71" w:rsidTr="002652CD">
        <w:tblPrEx>
          <w:tblCellMar>
            <w:top w:w="40" w:type="dxa"/>
            <w:left w:w="70" w:type="dxa"/>
            <w:right w:w="25" w:type="dxa"/>
          </w:tblCellMar>
        </w:tblPrEx>
        <w:trPr>
          <w:trHeight w:val="506"/>
        </w:trPr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E71" w:rsidRDefault="00110E71" w:rsidP="008A3F4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 xml:space="preserve">SUMA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E71" w:rsidRPr="00081068" w:rsidRDefault="006B1CB6" w:rsidP="002652CD">
            <w:pPr>
              <w:spacing w:after="0" w:line="259" w:lineRule="auto"/>
              <w:ind w:left="77" w:firstLine="0"/>
              <w:jc w:val="both"/>
              <w:rPr>
                <w:b/>
              </w:rPr>
            </w:pPr>
            <w:r>
              <w:rPr>
                <w:b/>
              </w:rPr>
              <w:t>34 812 740,82</w:t>
            </w:r>
            <w:r w:rsidR="009A7559" w:rsidRPr="00081068">
              <w:rPr>
                <w:b/>
              </w:rPr>
              <w:t xml:space="preserve"> zł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E71" w:rsidRPr="00081068" w:rsidRDefault="006B1CB6" w:rsidP="002652CD">
            <w:pPr>
              <w:spacing w:after="0" w:line="259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31 950 450,97</w:t>
            </w:r>
            <w:r w:rsidRPr="00081068">
              <w:rPr>
                <w:b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466" w:rsidRPr="00081068" w:rsidRDefault="006B1CB6" w:rsidP="00081068">
            <w:pPr>
              <w:spacing w:before="240" w:after="0" w:line="240" w:lineRule="auto"/>
              <w:ind w:left="0" w:firstLine="0"/>
              <w:jc w:val="both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  <w:szCs w:val="20"/>
              </w:rPr>
              <w:t>71 325 196,39</w:t>
            </w:r>
            <w:r w:rsidR="00CD1466" w:rsidRPr="00081068">
              <w:rPr>
                <w:b/>
                <w:szCs w:val="20"/>
              </w:rPr>
              <w:t xml:space="preserve"> zł</w:t>
            </w:r>
          </w:p>
          <w:p w:rsidR="00110E71" w:rsidRPr="00081068" w:rsidRDefault="00110E71" w:rsidP="002652CD">
            <w:pPr>
              <w:spacing w:after="0" w:line="259" w:lineRule="auto"/>
              <w:ind w:left="0" w:right="51" w:firstLine="0"/>
              <w:jc w:val="both"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E71" w:rsidRDefault="00110E71" w:rsidP="008A3F44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104E43" w:rsidRDefault="00104E43" w:rsidP="00104E43">
      <w:pPr>
        <w:spacing w:after="0" w:line="259" w:lineRule="auto"/>
        <w:ind w:left="0" w:right="-566" w:firstLine="0"/>
        <w:jc w:val="both"/>
        <w:rPr>
          <w:rFonts w:eastAsia="Times New Roman" w:cs="Times New Roman"/>
          <w:b/>
          <w:bCs/>
          <w:sz w:val="18"/>
          <w:szCs w:val="18"/>
        </w:rPr>
      </w:pPr>
    </w:p>
    <w:p w:rsidR="00AA51DA" w:rsidRDefault="00AA51DA" w:rsidP="00081068">
      <w:pPr>
        <w:spacing w:after="0" w:line="259" w:lineRule="auto"/>
        <w:ind w:left="0" w:right="6735" w:firstLine="0"/>
      </w:pPr>
    </w:p>
    <w:p w:rsidR="00AA51DA" w:rsidRDefault="00AA51DA" w:rsidP="00081068">
      <w:pPr>
        <w:spacing w:after="0" w:line="259" w:lineRule="auto"/>
        <w:ind w:left="0" w:right="6735" w:firstLine="0"/>
      </w:pPr>
    </w:p>
    <w:p w:rsidR="00AA51DA" w:rsidRDefault="00AA51DA" w:rsidP="00081068">
      <w:pPr>
        <w:spacing w:after="0" w:line="259" w:lineRule="auto"/>
        <w:ind w:left="0" w:right="6735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1DA" w:rsidRDefault="006B1CB6" w:rsidP="00081068">
      <w:pPr>
        <w:spacing w:after="0" w:line="259" w:lineRule="auto"/>
        <w:ind w:left="0" w:right="6735" w:firstLine="0"/>
      </w:pPr>
      <w:bookmarkStart w:id="0" w:name="_GoBack"/>
      <w:bookmarkEnd w:id="0"/>
      <w:r>
        <w:t>31.08.2018</w:t>
      </w:r>
      <w:r w:rsidR="00523D16">
        <w:t>r.</w:t>
      </w:r>
      <w:r w:rsidR="00AA51DA"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A51DA" w:rsidRDefault="006B1CB6" w:rsidP="00081068">
      <w:pPr>
        <w:spacing w:after="0" w:line="259" w:lineRule="auto"/>
        <w:ind w:left="0" w:right="6735" w:firstLine="0"/>
      </w:pPr>
      <w:r>
        <w:t>Sporządził Krzysztof Branecki</w:t>
      </w:r>
    </w:p>
    <w:p w:rsidR="00AA51DA" w:rsidRDefault="00AA51DA" w:rsidP="00081068">
      <w:pPr>
        <w:spacing w:after="0" w:line="259" w:lineRule="auto"/>
        <w:ind w:left="0" w:right="673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A51DA" w:rsidSect="00446AFF">
      <w:pgSz w:w="16838" w:h="11906" w:orient="landscape"/>
      <w:pgMar w:top="1421" w:right="2946" w:bottom="1431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67E1"/>
    <w:rsid w:val="00081068"/>
    <w:rsid w:val="00104E43"/>
    <w:rsid w:val="00110E71"/>
    <w:rsid w:val="00124A5F"/>
    <w:rsid w:val="001343F0"/>
    <w:rsid w:val="00183634"/>
    <w:rsid w:val="002652CD"/>
    <w:rsid w:val="00305122"/>
    <w:rsid w:val="0035298B"/>
    <w:rsid w:val="00446AFF"/>
    <w:rsid w:val="004A1C96"/>
    <w:rsid w:val="00506F9D"/>
    <w:rsid w:val="00523D16"/>
    <w:rsid w:val="005A67E1"/>
    <w:rsid w:val="006305B0"/>
    <w:rsid w:val="006521A6"/>
    <w:rsid w:val="006B1CB6"/>
    <w:rsid w:val="007A191E"/>
    <w:rsid w:val="007B699C"/>
    <w:rsid w:val="00907FBE"/>
    <w:rsid w:val="009A7559"/>
    <w:rsid w:val="00A258D2"/>
    <w:rsid w:val="00AA040C"/>
    <w:rsid w:val="00AA51DA"/>
    <w:rsid w:val="00B40FE4"/>
    <w:rsid w:val="00B4184A"/>
    <w:rsid w:val="00C01AAE"/>
    <w:rsid w:val="00C02543"/>
    <w:rsid w:val="00C73BF8"/>
    <w:rsid w:val="00CA1DC5"/>
    <w:rsid w:val="00CD1466"/>
    <w:rsid w:val="00F1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543"/>
    <w:pPr>
      <w:spacing w:after="8" w:line="251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025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B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9045.14793F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JB. Buczek</dc:creator>
  <cp:lastModifiedBy>Użytkownik systemu Windows</cp:lastModifiedBy>
  <cp:revision>2</cp:revision>
  <cp:lastPrinted>2017-02-13T09:07:00Z</cp:lastPrinted>
  <dcterms:created xsi:type="dcterms:W3CDTF">2018-09-18T10:43:00Z</dcterms:created>
  <dcterms:modified xsi:type="dcterms:W3CDTF">2018-09-18T10:43:00Z</dcterms:modified>
</cp:coreProperties>
</file>