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6FE" w:rsidRDefault="00A766FE" w:rsidP="00392226">
      <w:pPr>
        <w:tabs>
          <w:tab w:val="left" w:pos="1080"/>
        </w:tabs>
        <w:spacing w:after="0" w:line="240" w:lineRule="auto"/>
        <w:jc w:val="center"/>
        <w:rPr>
          <w:rFonts w:ascii="Myriad Pro" w:hAnsi="Myriad Pro" w:cs="Arial"/>
          <w:b/>
        </w:rPr>
      </w:pPr>
    </w:p>
    <w:p w:rsidR="00A766FE" w:rsidRDefault="00A766FE" w:rsidP="00392226">
      <w:pPr>
        <w:tabs>
          <w:tab w:val="left" w:pos="1080"/>
        </w:tabs>
        <w:spacing w:after="0" w:line="240" w:lineRule="auto"/>
        <w:jc w:val="center"/>
        <w:rPr>
          <w:rFonts w:ascii="Myriad Pro" w:hAnsi="Myriad Pro" w:cs="Arial"/>
          <w:b/>
        </w:rPr>
      </w:pPr>
    </w:p>
    <w:p w:rsidR="00392226" w:rsidRDefault="00392226" w:rsidP="00392226">
      <w:pPr>
        <w:tabs>
          <w:tab w:val="left" w:pos="1080"/>
        </w:tabs>
        <w:spacing w:after="0" w:line="240" w:lineRule="auto"/>
        <w:jc w:val="center"/>
        <w:rPr>
          <w:rFonts w:ascii="Myriad Pro" w:hAnsi="Myriad Pro" w:cs="Arial"/>
          <w:b/>
        </w:rPr>
      </w:pPr>
      <w:r>
        <w:rPr>
          <w:rFonts w:ascii="Myriad Pro" w:hAnsi="Myriad Pro" w:cs="Arial"/>
          <w:b/>
        </w:rPr>
        <w:t>WYKAZ PROJEKTÓW UCHWAŁ</w:t>
      </w:r>
    </w:p>
    <w:p w:rsidR="00392226" w:rsidRDefault="00FA64FD" w:rsidP="00392226">
      <w:pPr>
        <w:spacing w:after="0" w:line="240" w:lineRule="auto"/>
        <w:jc w:val="center"/>
        <w:rPr>
          <w:rFonts w:ascii="Myriad Pro" w:hAnsi="Myriad Pro" w:cs="Arial"/>
          <w:b/>
        </w:rPr>
      </w:pPr>
      <w:r>
        <w:rPr>
          <w:rFonts w:ascii="Myriad Pro" w:hAnsi="Myriad Pro" w:cs="Arial"/>
          <w:b/>
        </w:rPr>
        <w:t>NA  XXIX</w:t>
      </w:r>
      <w:r w:rsidR="00392226">
        <w:rPr>
          <w:rFonts w:ascii="Myriad Pro" w:hAnsi="Myriad Pro" w:cs="Arial"/>
          <w:b/>
        </w:rPr>
        <w:t xml:space="preserve">  SESJĘ SEJMIKU WOJEWÓDZTWA ZACHODNIOPOMORSKIEGO</w:t>
      </w:r>
    </w:p>
    <w:p w:rsidR="00392226" w:rsidRDefault="00FA64FD" w:rsidP="00392226">
      <w:pPr>
        <w:spacing w:after="0" w:line="240" w:lineRule="auto"/>
        <w:jc w:val="center"/>
        <w:rPr>
          <w:rFonts w:ascii="Myriad Pro" w:hAnsi="Myriad Pro" w:cs="Arial"/>
          <w:b/>
        </w:rPr>
      </w:pPr>
      <w:r>
        <w:rPr>
          <w:rFonts w:ascii="Myriad Pro" w:hAnsi="Myriad Pro" w:cs="Arial"/>
          <w:b/>
        </w:rPr>
        <w:t>w dniu 28 października</w:t>
      </w:r>
      <w:r w:rsidR="00392226">
        <w:rPr>
          <w:rFonts w:ascii="Myriad Pro" w:hAnsi="Myriad Pro" w:cs="Arial"/>
          <w:b/>
        </w:rPr>
        <w:t xml:space="preserve"> 2021 r.   </w:t>
      </w:r>
    </w:p>
    <w:p w:rsidR="00A766FE" w:rsidRDefault="006E4E2C" w:rsidP="006E4E2C">
      <w:pPr>
        <w:spacing w:after="0" w:line="240" w:lineRule="auto"/>
        <w:jc w:val="right"/>
        <w:rPr>
          <w:rFonts w:ascii="Myriad Pro" w:hAnsi="Myriad Pro" w:cs="Arial"/>
          <w:b/>
          <w:i/>
          <w:color w:val="0070C0"/>
          <w:u w:val="single"/>
        </w:rPr>
      </w:pPr>
      <w:r>
        <w:rPr>
          <w:rFonts w:ascii="Myriad Pro" w:hAnsi="Myriad Pro" w:cs="Arial"/>
          <w:b/>
          <w:i/>
          <w:color w:val="0070C0"/>
          <w:u w:val="single"/>
        </w:rPr>
        <w:t>stan na:  19</w:t>
      </w:r>
      <w:r w:rsidR="008632AC">
        <w:rPr>
          <w:rFonts w:ascii="Myriad Pro" w:hAnsi="Myriad Pro" w:cs="Arial"/>
          <w:b/>
          <w:i/>
          <w:color w:val="0070C0"/>
          <w:u w:val="single"/>
        </w:rPr>
        <w:t xml:space="preserve"> </w:t>
      </w:r>
      <w:r w:rsidR="00A766FE">
        <w:rPr>
          <w:rFonts w:ascii="Myriad Pro" w:hAnsi="Myriad Pro" w:cs="Arial"/>
          <w:b/>
          <w:i/>
          <w:color w:val="0070C0"/>
          <w:u w:val="single"/>
        </w:rPr>
        <w:t xml:space="preserve">października </w:t>
      </w:r>
      <w:r w:rsidR="00311ECF">
        <w:rPr>
          <w:rFonts w:ascii="Myriad Pro" w:hAnsi="Myriad Pro" w:cs="Arial"/>
          <w:b/>
          <w:i/>
          <w:color w:val="0070C0"/>
          <w:u w:val="single"/>
        </w:rPr>
        <w:t xml:space="preserve"> </w:t>
      </w:r>
      <w:r w:rsidR="00392226">
        <w:rPr>
          <w:rFonts w:ascii="Myriad Pro" w:hAnsi="Myriad Pro" w:cs="Arial"/>
          <w:b/>
          <w:i/>
          <w:color w:val="0070C0"/>
          <w:u w:val="single"/>
        </w:rPr>
        <w:t>2021</w:t>
      </w:r>
    </w:p>
    <w:tbl>
      <w:tblPr>
        <w:tblW w:w="148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657"/>
        <w:gridCol w:w="1091"/>
        <w:gridCol w:w="7938"/>
        <w:gridCol w:w="3543"/>
        <w:gridCol w:w="1639"/>
      </w:tblGrid>
      <w:tr w:rsidR="00392226" w:rsidTr="00262DE0">
        <w:trPr>
          <w:trHeight w:val="567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226" w:rsidRDefault="00392226">
            <w:pPr>
              <w:spacing w:after="0" w:line="240" w:lineRule="auto"/>
              <w:jc w:val="center"/>
              <w:rPr>
                <w:rFonts w:ascii="Myriad Pro" w:hAnsi="Myriad Pro" w:cs="Arial"/>
                <w:b/>
              </w:rPr>
            </w:pPr>
            <w:r>
              <w:rPr>
                <w:rFonts w:ascii="Myriad Pro" w:hAnsi="Myriad Pro" w:cs="Arial"/>
                <w:b/>
              </w:rPr>
              <w:t>Lp.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226" w:rsidRDefault="00392226">
            <w:pPr>
              <w:spacing w:after="0" w:line="240" w:lineRule="auto"/>
              <w:jc w:val="center"/>
              <w:rPr>
                <w:rFonts w:ascii="Myriad Pro" w:hAnsi="Myriad Pro" w:cs="Arial"/>
                <w:b/>
              </w:rPr>
            </w:pPr>
            <w:r>
              <w:rPr>
                <w:rFonts w:ascii="Myriad Pro" w:hAnsi="Myriad Pro" w:cs="Arial"/>
                <w:b/>
              </w:rPr>
              <w:t>Nr projektu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226" w:rsidRDefault="00392226">
            <w:pPr>
              <w:spacing w:after="0" w:line="240" w:lineRule="auto"/>
              <w:jc w:val="center"/>
              <w:rPr>
                <w:rFonts w:ascii="Myriad Pro" w:hAnsi="Myriad Pro" w:cs="Arial"/>
                <w:b/>
              </w:rPr>
            </w:pPr>
            <w:r>
              <w:rPr>
                <w:rFonts w:ascii="Myriad Pro" w:hAnsi="Myriad Pro" w:cs="Arial"/>
                <w:b/>
              </w:rPr>
              <w:t>w sprawie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226" w:rsidRDefault="00392226">
            <w:pPr>
              <w:spacing w:after="0" w:line="240" w:lineRule="auto"/>
              <w:jc w:val="center"/>
              <w:rPr>
                <w:rFonts w:ascii="Myriad Pro" w:hAnsi="Myriad Pro" w:cs="Arial"/>
                <w:b/>
                <w:color w:val="000000"/>
              </w:rPr>
            </w:pPr>
            <w:r>
              <w:rPr>
                <w:rFonts w:ascii="Myriad Pro" w:hAnsi="Myriad Pro" w:cs="Arial"/>
                <w:b/>
                <w:color w:val="000000"/>
              </w:rPr>
              <w:t>Komisja wiodąca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226" w:rsidRDefault="00392226">
            <w:pPr>
              <w:spacing w:after="0" w:line="240" w:lineRule="auto"/>
              <w:jc w:val="center"/>
              <w:rPr>
                <w:rFonts w:ascii="Myriad Pro" w:hAnsi="Myriad Pro" w:cs="Arial"/>
                <w:color w:val="000000"/>
              </w:rPr>
            </w:pPr>
            <w:r>
              <w:rPr>
                <w:rFonts w:ascii="Myriad Pro" w:hAnsi="Myriad Pro" w:cs="Arial"/>
                <w:color w:val="000000"/>
              </w:rPr>
              <w:t>Wydział merytorycz</w:t>
            </w:r>
            <w:r w:rsidR="00262DE0">
              <w:rPr>
                <w:rFonts w:ascii="Myriad Pro" w:hAnsi="Myriad Pro" w:cs="Arial"/>
                <w:color w:val="000000"/>
              </w:rPr>
              <w:t>ny</w:t>
            </w:r>
          </w:p>
          <w:p w:rsidR="00392226" w:rsidRDefault="00392226">
            <w:pPr>
              <w:spacing w:after="0" w:line="240" w:lineRule="auto"/>
              <w:jc w:val="center"/>
              <w:rPr>
                <w:rFonts w:ascii="Myriad Pro" w:hAnsi="Myriad Pro" w:cs="Arial"/>
                <w:color w:val="FF0000"/>
              </w:rPr>
            </w:pPr>
            <w:r>
              <w:rPr>
                <w:rFonts w:ascii="Myriad Pro" w:hAnsi="Myriad Pro" w:cs="Arial"/>
                <w:color w:val="000000"/>
              </w:rPr>
              <w:t>Urzędu</w:t>
            </w:r>
          </w:p>
        </w:tc>
      </w:tr>
      <w:tr w:rsidR="00392226" w:rsidTr="00262DE0">
        <w:trPr>
          <w:trHeight w:val="308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26" w:rsidRDefault="00392226" w:rsidP="00723C3F">
            <w:pPr>
              <w:pStyle w:val="Akapitzlist"/>
              <w:numPr>
                <w:ilvl w:val="0"/>
                <w:numId w:val="1"/>
              </w:numPr>
              <w:autoSpaceDE/>
              <w:adjustRightInd/>
              <w:spacing w:line="276" w:lineRule="auto"/>
              <w:ind w:left="348" w:hanging="348"/>
              <w:jc w:val="center"/>
              <w:rPr>
                <w:rFonts w:ascii="Myriad Pro" w:hAnsi="Myriad Pro" w:cs="Arial"/>
                <w:b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226" w:rsidRDefault="00FA64FD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342</w:t>
            </w:r>
            <w:r w:rsidR="00392226">
              <w:rPr>
                <w:rFonts w:ascii="Myriad Pro" w:hAnsi="Myriad Pro" w:cs="Arial"/>
              </w:rPr>
              <w:t>/1/21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226" w:rsidRPr="00FA64FD" w:rsidRDefault="00FA64FD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Pogrubienie"/>
                <w:rFonts w:ascii="Myriad Pro" w:eastAsia="Times New Roman" w:hAnsi="Myriad Pro"/>
                <w:b w:val="0"/>
                <w:bCs w:val="0"/>
              </w:rPr>
            </w:pPr>
            <w:r>
              <w:rPr>
                <w:rStyle w:val="Pogrubienie"/>
                <w:rFonts w:ascii="Myriad Pro" w:eastAsia="Times New Roman" w:hAnsi="Myriad Pro"/>
                <w:b w:val="0"/>
                <w:bCs w:val="0"/>
              </w:rPr>
              <w:t xml:space="preserve">w sprawie ogłoszenia tekstu jednolitego uchwały w sprawie określenia zasad udzielania i rozmiaru obniżek tygodniowego obowiązkowego wymiaru godzin zajęć dla nauczycieli, którym powierzono stanowiska kierownicze oraz przyznawania zwolnień </w:t>
            </w:r>
            <w:r w:rsidR="006C0FF6">
              <w:rPr>
                <w:rStyle w:val="Pogrubienie"/>
                <w:rFonts w:ascii="Myriad Pro" w:eastAsia="Times New Roman" w:hAnsi="Myriad Pro"/>
                <w:b w:val="0"/>
                <w:bCs w:val="0"/>
              </w:rPr>
              <w:t xml:space="preserve">z obowiązku realizacji tygodniowego obowiązkowego wymiaru godzin zajęć dydaktycznych, wychowawczych i opiekuńczych w szkołach i placówkach, dla których organem prowadzącym jest Województwo Zachodniopomorskie.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226" w:rsidRDefault="006C0FF6">
            <w:pPr>
              <w:spacing w:after="0" w:line="240" w:lineRule="auto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- Oświaty, Kultury i Sportu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226" w:rsidRDefault="00DA4FE1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  <w:proofErr w:type="spellStart"/>
            <w:r>
              <w:rPr>
                <w:rFonts w:ascii="Myriad Pro" w:hAnsi="Myriad Pro" w:cs="Arial"/>
              </w:rPr>
              <w:t>WEiS</w:t>
            </w:r>
            <w:proofErr w:type="spellEnd"/>
          </w:p>
        </w:tc>
      </w:tr>
      <w:tr w:rsidR="00102251" w:rsidTr="00262DE0">
        <w:trPr>
          <w:trHeight w:val="308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51" w:rsidRDefault="00102251" w:rsidP="00723C3F">
            <w:pPr>
              <w:pStyle w:val="Akapitzlist"/>
              <w:numPr>
                <w:ilvl w:val="0"/>
                <w:numId w:val="1"/>
              </w:numPr>
              <w:autoSpaceDE/>
              <w:adjustRightInd/>
              <w:spacing w:line="276" w:lineRule="auto"/>
              <w:ind w:left="348" w:hanging="348"/>
              <w:jc w:val="center"/>
              <w:rPr>
                <w:rFonts w:ascii="Myriad Pro" w:hAnsi="Myriad Pro" w:cs="Arial"/>
                <w:b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251" w:rsidRDefault="00102251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343/1/21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251" w:rsidRPr="00102251" w:rsidRDefault="00102251" w:rsidP="00102251">
            <w:pPr>
              <w:spacing w:after="0" w:line="240" w:lineRule="auto"/>
              <w:rPr>
                <w:rStyle w:val="Pogrubienie"/>
                <w:rFonts w:ascii="Myriad Pro" w:hAnsi="Myriad Pro"/>
                <w:b w:val="0"/>
                <w:bCs w:val="0"/>
                <w:color w:val="000000" w:themeColor="text1"/>
              </w:rPr>
            </w:pPr>
            <w:r w:rsidRPr="007B05D2">
              <w:rPr>
                <w:rFonts w:ascii="Myriad Pro" w:eastAsia="Times New Roman" w:hAnsi="Myriad Pro" w:cs="Tahoma"/>
                <w:color w:val="000000" w:themeColor="text1"/>
                <w:lang w:eastAsia="pl-PL"/>
              </w:rPr>
              <w:t>w sprawie określenia szczegółowych zasad, trybu przyznawania, wstrzymywania lub pozbawiania stypendiów oraz wysokości stypendiów dla zawodników osiągających wysokie wyniki sportowe.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251" w:rsidRDefault="00102251">
            <w:pPr>
              <w:spacing w:after="0" w:line="240" w:lineRule="auto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- Budżetu i Spraw Samorządowych</w:t>
            </w:r>
          </w:p>
          <w:p w:rsidR="00102251" w:rsidRDefault="00102251">
            <w:pPr>
              <w:spacing w:after="0" w:line="240" w:lineRule="auto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- Oświaty, Kultury i Sportu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251" w:rsidRDefault="00102251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  <w:proofErr w:type="spellStart"/>
            <w:r>
              <w:rPr>
                <w:rFonts w:ascii="Myriad Pro" w:hAnsi="Myriad Pro" w:cs="Arial"/>
              </w:rPr>
              <w:t>WEiS</w:t>
            </w:r>
            <w:proofErr w:type="spellEnd"/>
          </w:p>
        </w:tc>
      </w:tr>
      <w:tr w:rsidR="00A766FE" w:rsidTr="00262DE0">
        <w:trPr>
          <w:trHeight w:val="308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FE" w:rsidRDefault="00A766FE" w:rsidP="00723C3F">
            <w:pPr>
              <w:pStyle w:val="Akapitzlist"/>
              <w:numPr>
                <w:ilvl w:val="0"/>
                <w:numId w:val="1"/>
              </w:numPr>
              <w:autoSpaceDE/>
              <w:adjustRightInd/>
              <w:spacing w:line="276" w:lineRule="auto"/>
              <w:ind w:left="348" w:hanging="348"/>
              <w:jc w:val="center"/>
              <w:rPr>
                <w:rFonts w:ascii="Myriad Pro" w:hAnsi="Myriad Pro" w:cs="Arial"/>
                <w:b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6FE" w:rsidRDefault="00A766FE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344/1/21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6FE" w:rsidRPr="007B05D2" w:rsidRDefault="00972ACC" w:rsidP="00102251">
            <w:pPr>
              <w:spacing w:after="0" w:line="240" w:lineRule="auto"/>
              <w:rPr>
                <w:rFonts w:ascii="Myriad Pro" w:eastAsia="Times New Roman" w:hAnsi="Myriad Pro" w:cs="Tahoma"/>
                <w:color w:val="000000" w:themeColor="text1"/>
                <w:lang w:eastAsia="pl-PL"/>
              </w:rPr>
            </w:pPr>
            <w:r>
              <w:rPr>
                <w:rFonts w:ascii="Myriad Pro" w:eastAsia="Times New Roman" w:hAnsi="Myriad Pro" w:cs="Tahoma"/>
                <w:color w:val="000000" w:themeColor="text1"/>
                <w:lang w:eastAsia="pl-PL"/>
              </w:rPr>
              <w:t>z</w:t>
            </w:r>
            <w:r w:rsidR="00A766FE">
              <w:rPr>
                <w:rFonts w:ascii="Myriad Pro" w:eastAsia="Times New Roman" w:hAnsi="Myriad Pro" w:cs="Tahoma"/>
                <w:color w:val="000000" w:themeColor="text1"/>
                <w:lang w:eastAsia="pl-PL"/>
              </w:rPr>
              <w:t>mieniająca uchwałę w sprawie nadania statutu Samodzielnemu Publicznemu Specjalistycznemu Zakładowi Opieki Zdrowotnej „Zdroje” w Szczecinie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6FE" w:rsidRDefault="00A766FE">
            <w:pPr>
              <w:spacing w:after="0" w:line="240" w:lineRule="auto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- Zdrowia, Spraw Społecznych i …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6FE" w:rsidRDefault="00A766FE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WZ</w:t>
            </w:r>
          </w:p>
        </w:tc>
      </w:tr>
      <w:tr w:rsidR="00311ECF" w:rsidTr="00262DE0">
        <w:trPr>
          <w:trHeight w:val="308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CF" w:rsidRDefault="00311ECF" w:rsidP="00723C3F">
            <w:pPr>
              <w:pStyle w:val="Akapitzlist"/>
              <w:numPr>
                <w:ilvl w:val="0"/>
                <w:numId w:val="1"/>
              </w:numPr>
              <w:autoSpaceDE/>
              <w:adjustRightInd/>
              <w:spacing w:line="276" w:lineRule="auto"/>
              <w:ind w:left="348" w:hanging="348"/>
              <w:jc w:val="center"/>
              <w:rPr>
                <w:rFonts w:ascii="Myriad Pro" w:hAnsi="Myriad Pro" w:cs="Arial"/>
                <w:b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CF" w:rsidRDefault="00311ECF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345/1/21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CF" w:rsidRPr="00311ECF" w:rsidRDefault="00311ECF" w:rsidP="00102251">
            <w:pPr>
              <w:spacing w:after="0" w:line="240" w:lineRule="auto"/>
              <w:rPr>
                <w:rFonts w:ascii="Myriad Pro" w:hAnsi="Myriad Pro" w:cs="Tahoma"/>
                <w:color w:val="000000" w:themeColor="text1"/>
              </w:rPr>
            </w:pPr>
            <w:r w:rsidRPr="00311ECF">
              <w:rPr>
                <w:rFonts w:ascii="Myriad Pro" w:hAnsi="Myriad Pro" w:cs="Tahoma"/>
                <w:color w:val="000000" w:themeColor="text1"/>
              </w:rPr>
              <w:t>w sprawie przyjęcia ,,Programu współpracy Województwa Zachodniopomorskiego z organizacjami pozarządowymi na rok 2022”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C1" w:rsidRDefault="008105C1" w:rsidP="008105C1">
            <w:pPr>
              <w:spacing w:after="0" w:line="240" w:lineRule="auto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- Budżetu i Spraw Samorządowych</w:t>
            </w:r>
          </w:p>
          <w:p w:rsidR="00311ECF" w:rsidRDefault="008105C1" w:rsidP="008105C1">
            <w:pPr>
              <w:spacing w:after="0" w:line="240" w:lineRule="auto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- Oświaty, Kultury i Sportu</w:t>
            </w:r>
          </w:p>
          <w:p w:rsidR="008105C1" w:rsidRDefault="008105C1" w:rsidP="008105C1">
            <w:pPr>
              <w:spacing w:after="0" w:line="240" w:lineRule="auto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- Zdrowia, Spraw Społecznych i …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CF" w:rsidRDefault="00311ECF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WWS</w:t>
            </w:r>
          </w:p>
        </w:tc>
      </w:tr>
      <w:tr w:rsidR="00311ECF" w:rsidTr="00262DE0">
        <w:trPr>
          <w:trHeight w:val="308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CF" w:rsidRDefault="00311ECF" w:rsidP="00723C3F">
            <w:pPr>
              <w:pStyle w:val="Akapitzlist"/>
              <w:numPr>
                <w:ilvl w:val="0"/>
                <w:numId w:val="1"/>
              </w:numPr>
              <w:autoSpaceDE/>
              <w:adjustRightInd/>
              <w:spacing w:line="276" w:lineRule="auto"/>
              <w:ind w:left="348" w:hanging="348"/>
              <w:jc w:val="center"/>
              <w:rPr>
                <w:rFonts w:ascii="Myriad Pro" w:hAnsi="Myriad Pro" w:cs="Arial"/>
                <w:b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CF" w:rsidRDefault="004826CF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346/1/21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CF" w:rsidRPr="00311ECF" w:rsidRDefault="004826CF" w:rsidP="00102251">
            <w:pPr>
              <w:spacing w:after="0" w:line="240" w:lineRule="auto"/>
              <w:rPr>
                <w:rFonts w:ascii="Myriad Pro" w:hAnsi="Myriad Pro" w:cs="Tahoma"/>
                <w:color w:val="000000" w:themeColor="text1"/>
              </w:rPr>
            </w:pPr>
            <w:r w:rsidRPr="004826CF">
              <w:rPr>
                <w:rFonts w:ascii="Myriad Pro" w:hAnsi="Myriad Pro" w:cs="Tahoma"/>
                <w:color w:val="000000" w:themeColor="text1"/>
              </w:rPr>
              <w:t>w sprawie wyrażenia zgody na zbycie w drodze darowizny nieruchomości stanowiących własność Województwa Zachodniopomorskiego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CF" w:rsidRDefault="008105C1">
            <w:pPr>
              <w:spacing w:after="0" w:line="240" w:lineRule="auto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- Budżetu i Spraw Samorządowych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CF" w:rsidRDefault="0014108B" w:rsidP="0014108B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  <w:proofErr w:type="spellStart"/>
            <w:r>
              <w:rPr>
                <w:rFonts w:ascii="Myriad Pro" w:hAnsi="Myriad Pro" w:cs="Arial"/>
              </w:rPr>
              <w:t>WIiT</w:t>
            </w:r>
            <w:proofErr w:type="spellEnd"/>
          </w:p>
        </w:tc>
      </w:tr>
      <w:tr w:rsidR="001C6BB9" w:rsidTr="00262DE0">
        <w:trPr>
          <w:trHeight w:val="308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B9" w:rsidRDefault="001C6BB9" w:rsidP="00723C3F">
            <w:pPr>
              <w:pStyle w:val="Akapitzlist"/>
              <w:numPr>
                <w:ilvl w:val="0"/>
                <w:numId w:val="1"/>
              </w:numPr>
              <w:autoSpaceDE/>
              <w:adjustRightInd/>
              <w:spacing w:line="276" w:lineRule="auto"/>
              <w:ind w:left="348" w:hanging="348"/>
              <w:jc w:val="center"/>
              <w:rPr>
                <w:rFonts w:ascii="Myriad Pro" w:hAnsi="Myriad Pro" w:cs="Arial"/>
                <w:b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BB9" w:rsidRDefault="002845E8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347/1/21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BB9" w:rsidRPr="002845E8" w:rsidRDefault="00B61EF0" w:rsidP="00102251">
            <w:pPr>
              <w:spacing w:after="0" w:line="240" w:lineRule="auto"/>
              <w:rPr>
                <w:rFonts w:ascii="Myriad Pro" w:hAnsi="Myriad Pro"/>
                <w:color w:val="000000" w:themeColor="text1"/>
              </w:rPr>
            </w:pPr>
            <w:r>
              <w:rPr>
                <w:rFonts w:ascii="Myriad Pro" w:eastAsia="Times New Roman" w:hAnsi="Myriad Pro" w:cs="Tahoma"/>
                <w:color w:val="000000" w:themeColor="text1"/>
                <w:lang w:eastAsia="pl-PL"/>
              </w:rPr>
              <w:t>w</w:t>
            </w:r>
            <w:r w:rsidR="002845E8">
              <w:rPr>
                <w:rFonts w:ascii="Myriad Pro" w:eastAsia="Times New Roman" w:hAnsi="Myriad Pro" w:cs="Tahoma"/>
                <w:color w:val="000000" w:themeColor="text1"/>
                <w:lang w:eastAsia="pl-PL"/>
              </w:rPr>
              <w:t xml:space="preserve"> sprawie przyjęcia </w:t>
            </w:r>
            <w:r w:rsidR="002845E8" w:rsidRPr="001A096E">
              <w:rPr>
                <w:rFonts w:ascii="Myriad Pro" w:eastAsia="Times New Roman" w:hAnsi="Myriad Pro" w:cs="Tahoma"/>
                <w:color w:val="000000" w:themeColor="text1"/>
                <w:lang w:eastAsia="pl-PL"/>
              </w:rPr>
              <w:t>Wojewódzkiego Programu Wspierania Rodziny i Systemu Pieczy Zastępczej na lata 2021–2027 pn. „Region Przyjazny Rodzinie”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5C1" w:rsidRDefault="008105C1" w:rsidP="008105C1">
            <w:pPr>
              <w:spacing w:after="0" w:line="240" w:lineRule="auto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- Budżetu i Spraw Samorządowych</w:t>
            </w:r>
          </w:p>
          <w:p w:rsidR="001C6BB9" w:rsidRDefault="008105C1">
            <w:pPr>
              <w:spacing w:after="0" w:line="240" w:lineRule="auto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- Zdrowia, Spraw Społecznych i …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BB9" w:rsidRDefault="0014108B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ROPS</w:t>
            </w:r>
          </w:p>
        </w:tc>
      </w:tr>
      <w:tr w:rsidR="00722686" w:rsidTr="00262DE0">
        <w:trPr>
          <w:trHeight w:val="308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86" w:rsidRDefault="00722686" w:rsidP="00723C3F">
            <w:pPr>
              <w:pStyle w:val="Akapitzlist"/>
              <w:numPr>
                <w:ilvl w:val="0"/>
                <w:numId w:val="1"/>
              </w:numPr>
              <w:autoSpaceDE/>
              <w:adjustRightInd/>
              <w:spacing w:line="276" w:lineRule="auto"/>
              <w:ind w:left="348" w:hanging="348"/>
              <w:jc w:val="center"/>
              <w:rPr>
                <w:rFonts w:ascii="Myriad Pro" w:hAnsi="Myriad Pro" w:cs="Arial"/>
                <w:b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686" w:rsidRDefault="00722686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348/1/21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686" w:rsidRDefault="00722686" w:rsidP="00722686">
            <w:pPr>
              <w:spacing w:after="0" w:line="240" w:lineRule="auto"/>
              <w:rPr>
                <w:rFonts w:ascii="Myriad Pro" w:hAnsi="Myriad Pro" w:cs="Tahoma"/>
                <w:color w:val="000000" w:themeColor="text1"/>
              </w:rPr>
            </w:pPr>
            <w:r>
              <w:rPr>
                <w:rFonts w:ascii="Myriad Pro" w:hAnsi="Myriad Pro" w:cs="Tahoma"/>
                <w:color w:val="000000" w:themeColor="text1"/>
              </w:rPr>
              <w:t>w sprawie  przyjęcia „Wojewódzkiego programu opieki  nad zabytkami na lata 2021-2024”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686" w:rsidRDefault="008105C1">
            <w:pPr>
              <w:spacing w:after="0" w:line="240" w:lineRule="auto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- Oświaty, Kultury i Sportu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686" w:rsidRDefault="0014108B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  <w:proofErr w:type="spellStart"/>
            <w:r>
              <w:rPr>
                <w:rFonts w:ascii="Myriad Pro" w:hAnsi="Myriad Pro" w:cs="Arial"/>
              </w:rPr>
              <w:t>WKNiDN</w:t>
            </w:r>
            <w:proofErr w:type="spellEnd"/>
          </w:p>
        </w:tc>
      </w:tr>
      <w:tr w:rsidR="00722686" w:rsidTr="00262DE0">
        <w:trPr>
          <w:trHeight w:val="308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86" w:rsidRDefault="00722686" w:rsidP="00723C3F">
            <w:pPr>
              <w:pStyle w:val="Akapitzlist"/>
              <w:numPr>
                <w:ilvl w:val="0"/>
                <w:numId w:val="1"/>
              </w:numPr>
              <w:autoSpaceDE/>
              <w:adjustRightInd/>
              <w:spacing w:line="276" w:lineRule="auto"/>
              <w:ind w:left="348" w:hanging="348"/>
              <w:jc w:val="center"/>
              <w:rPr>
                <w:rFonts w:ascii="Myriad Pro" w:hAnsi="Myriad Pro" w:cs="Arial"/>
                <w:b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686" w:rsidRDefault="00703917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349/1/21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686" w:rsidRDefault="00703917" w:rsidP="00722686">
            <w:pPr>
              <w:spacing w:after="0" w:line="240" w:lineRule="auto"/>
              <w:rPr>
                <w:rFonts w:ascii="Myriad Pro" w:hAnsi="Myriad Pro" w:cs="Tahoma"/>
                <w:color w:val="000000" w:themeColor="text1"/>
              </w:rPr>
            </w:pPr>
            <w:r>
              <w:rPr>
                <w:rFonts w:ascii="Myriad Pro" w:hAnsi="Myriad Pro" w:cs="Tahoma"/>
                <w:color w:val="000000" w:themeColor="text1"/>
              </w:rPr>
              <w:t>w  sprawie zmian w składzie osobowym komisji stałej Sejmiku Województwa Zachodniopomorskiego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686" w:rsidRDefault="00722686">
            <w:pPr>
              <w:spacing w:after="0" w:line="240" w:lineRule="auto"/>
              <w:rPr>
                <w:rFonts w:ascii="Myriad Pro" w:hAnsi="Myriad Pro" w:cs="Arial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686" w:rsidRDefault="0014108B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WP</w:t>
            </w:r>
          </w:p>
        </w:tc>
      </w:tr>
      <w:tr w:rsidR="00311ECF" w:rsidTr="00262DE0">
        <w:trPr>
          <w:trHeight w:val="308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CF" w:rsidRDefault="00311ECF" w:rsidP="00723C3F">
            <w:pPr>
              <w:pStyle w:val="Akapitzlist"/>
              <w:numPr>
                <w:ilvl w:val="0"/>
                <w:numId w:val="1"/>
              </w:numPr>
              <w:autoSpaceDE/>
              <w:adjustRightInd/>
              <w:spacing w:line="276" w:lineRule="auto"/>
              <w:ind w:left="348" w:hanging="348"/>
              <w:jc w:val="center"/>
              <w:rPr>
                <w:rFonts w:ascii="Myriad Pro" w:hAnsi="Myriad Pro" w:cs="Arial"/>
                <w:b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CF" w:rsidRDefault="00E33DE4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350/1/21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CF" w:rsidRPr="00311ECF" w:rsidRDefault="004826CF" w:rsidP="00102251">
            <w:pPr>
              <w:spacing w:after="0" w:line="240" w:lineRule="auto"/>
              <w:rPr>
                <w:rFonts w:ascii="Myriad Pro" w:hAnsi="Myriad Pro" w:cs="Tahoma"/>
                <w:color w:val="000000" w:themeColor="text1"/>
              </w:rPr>
            </w:pPr>
            <w:r>
              <w:rPr>
                <w:rFonts w:ascii="Myriad Pro" w:hAnsi="Myriad Pro" w:cs="Tahoma"/>
                <w:color w:val="000000" w:themeColor="text1"/>
              </w:rPr>
              <w:t>w sprawie pozbawienia kategorii dróg wojewódzkich niektórych odcinków dróg wojewódzkich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CF" w:rsidRDefault="008105C1">
            <w:pPr>
              <w:spacing w:after="0" w:line="240" w:lineRule="auto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- Gospodarki, Infrastruktury, i …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CF" w:rsidRDefault="0014108B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  <w:proofErr w:type="spellStart"/>
            <w:r>
              <w:rPr>
                <w:rFonts w:ascii="Myriad Pro" w:hAnsi="Myriad Pro" w:cs="Arial"/>
              </w:rPr>
              <w:t>WIiT</w:t>
            </w:r>
            <w:proofErr w:type="spellEnd"/>
          </w:p>
        </w:tc>
      </w:tr>
      <w:tr w:rsidR="00223D55" w:rsidTr="00262DE0">
        <w:trPr>
          <w:trHeight w:val="308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D55" w:rsidRDefault="00223D55" w:rsidP="00723C3F">
            <w:pPr>
              <w:pStyle w:val="Akapitzlist"/>
              <w:numPr>
                <w:ilvl w:val="0"/>
                <w:numId w:val="1"/>
              </w:numPr>
              <w:autoSpaceDE/>
              <w:adjustRightInd/>
              <w:spacing w:line="276" w:lineRule="auto"/>
              <w:ind w:left="348" w:hanging="348"/>
              <w:jc w:val="center"/>
              <w:rPr>
                <w:rFonts w:ascii="Myriad Pro" w:hAnsi="Myriad Pro" w:cs="Arial"/>
                <w:b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D55" w:rsidRDefault="008632AC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351/1/21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D55" w:rsidRPr="00223D55" w:rsidRDefault="00223D55" w:rsidP="00223D55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" w:hAnsi="Myriad Pro" w:cs="Times New Roman"/>
                <w:bCs/>
              </w:rPr>
            </w:pPr>
            <w:r w:rsidRPr="00223D55">
              <w:rPr>
                <w:rFonts w:ascii="Myriad Pro" w:hAnsi="Myriad Pro" w:cs="Times New Roman"/>
                <w:bCs/>
              </w:rPr>
              <w:t>w sprawie przyjęcia apelu do Polskich Linii Lotniczych LOT S.A. o niedopuszczanie do dalszej marginalizacji i wykluczenia komunikacyjnego Pomorza Zachodniego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D55" w:rsidRDefault="00986848">
            <w:pPr>
              <w:spacing w:after="0" w:line="240" w:lineRule="auto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- Rozwoju, Promocji i Współpracy …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D55" w:rsidRDefault="0014108B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WP</w:t>
            </w:r>
          </w:p>
        </w:tc>
      </w:tr>
      <w:tr w:rsidR="006E4E2C" w:rsidTr="00262DE0">
        <w:trPr>
          <w:trHeight w:val="308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E2C" w:rsidRDefault="006E4E2C" w:rsidP="00723C3F">
            <w:pPr>
              <w:pStyle w:val="Akapitzlist"/>
              <w:numPr>
                <w:ilvl w:val="0"/>
                <w:numId w:val="1"/>
              </w:numPr>
              <w:autoSpaceDE/>
              <w:adjustRightInd/>
              <w:spacing w:line="276" w:lineRule="auto"/>
              <w:ind w:left="348" w:hanging="348"/>
              <w:jc w:val="center"/>
              <w:rPr>
                <w:rFonts w:ascii="Myriad Pro" w:hAnsi="Myriad Pro" w:cs="Arial"/>
                <w:b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E2C" w:rsidRDefault="006E4E2C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352/1/21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E2C" w:rsidRPr="00223D55" w:rsidRDefault="006E4E2C" w:rsidP="00223D55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" w:hAnsi="Myriad Pro" w:cs="Times New Roman"/>
                <w:bCs/>
              </w:rPr>
            </w:pPr>
            <w:r>
              <w:rPr>
                <w:rFonts w:ascii="Myriad Pro" w:hAnsi="Myriad Pro" w:cs="Times New Roman"/>
                <w:bCs/>
              </w:rPr>
              <w:t>W sprawie przyjęcia Programu Ochrony Środowiska Województwa Zachodniopomorskiego 2030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E2C" w:rsidRDefault="006E4E2C">
            <w:pPr>
              <w:spacing w:after="0" w:line="240" w:lineRule="auto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- Gospodarki, Infrastruktury, i …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E2C" w:rsidRDefault="006E4E2C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WOŚ</w:t>
            </w:r>
          </w:p>
        </w:tc>
      </w:tr>
    </w:tbl>
    <w:p w:rsidR="00DB07BE" w:rsidRDefault="00DB07BE" w:rsidP="004A714B">
      <w:bookmarkStart w:id="0" w:name="_GoBack"/>
      <w:bookmarkEnd w:id="0"/>
    </w:p>
    <w:p w:rsidR="001A096E" w:rsidRPr="001A096E" w:rsidRDefault="001A096E">
      <w:pPr>
        <w:spacing w:after="0" w:line="240" w:lineRule="auto"/>
        <w:rPr>
          <w:rFonts w:ascii="Myriad Pro" w:hAnsi="Myriad Pro"/>
          <w:color w:val="000000" w:themeColor="text1"/>
        </w:rPr>
      </w:pPr>
    </w:p>
    <w:sectPr w:rsidR="001A096E" w:rsidRPr="001A096E" w:rsidSect="004A714B">
      <w:pgSz w:w="16838" w:h="11906" w:orient="landscape"/>
      <w:pgMar w:top="79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736F9"/>
    <w:multiLevelType w:val="hybridMultilevel"/>
    <w:tmpl w:val="D318DFCE"/>
    <w:lvl w:ilvl="0" w:tplc="80580F3E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8322EB"/>
    <w:multiLevelType w:val="hybridMultilevel"/>
    <w:tmpl w:val="71485B1A"/>
    <w:lvl w:ilvl="0" w:tplc="C60437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3F1F5E"/>
    <w:multiLevelType w:val="hybridMultilevel"/>
    <w:tmpl w:val="361A03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>
      <w:start w:val="1"/>
      <w:numFmt w:val="lowerLetter"/>
      <w:lvlText w:val="%5."/>
      <w:lvlJc w:val="left"/>
      <w:pPr>
        <w:ind w:left="3316" w:hanging="360"/>
      </w:pPr>
    </w:lvl>
    <w:lvl w:ilvl="5" w:tplc="0415001B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>
      <w:start w:val="1"/>
      <w:numFmt w:val="lowerLetter"/>
      <w:lvlText w:val="%8."/>
      <w:lvlJc w:val="left"/>
      <w:pPr>
        <w:ind w:left="5476" w:hanging="360"/>
      </w:pPr>
    </w:lvl>
    <w:lvl w:ilvl="8" w:tplc="0415001B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92226"/>
    <w:rsid w:val="0002155A"/>
    <w:rsid w:val="000664F8"/>
    <w:rsid w:val="00074933"/>
    <w:rsid w:val="000E2C4A"/>
    <w:rsid w:val="000E4EFE"/>
    <w:rsid w:val="001001A3"/>
    <w:rsid w:val="00102251"/>
    <w:rsid w:val="0014108B"/>
    <w:rsid w:val="00161978"/>
    <w:rsid w:val="001A096E"/>
    <w:rsid w:val="001C6BB9"/>
    <w:rsid w:val="001E7818"/>
    <w:rsid w:val="001F2B10"/>
    <w:rsid w:val="00211107"/>
    <w:rsid w:val="00223D55"/>
    <w:rsid w:val="00226E30"/>
    <w:rsid w:val="00262DE0"/>
    <w:rsid w:val="002845E8"/>
    <w:rsid w:val="00293617"/>
    <w:rsid w:val="00311ECF"/>
    <w:rsid w:val="003302ED"/>
    <w:rsid w:val="00392226"/>
    <w:rsid w:val="003E5D29"/>
    <w:rsid w:val="00481979"/>
    <w:rsid w:val="004826CF"/>
    <w:rsid w:val="004A714B"/>
    <w:rsid w:val="004C2CAF"/>
    <w:rsid w:val="00550E2D"/>
    <w:rsid w:val="005D4CB0"/>
    <w:rsid w:val="00642904"/>
    <w:rsid w:val="006A5D4A"/>
    <w:rsid w:val="006C0FF6"/>
    <w:rsid w:val="006C7D2B"/>
    <w:rsid w:val="006E4E2C"/>
    <w:rsid w:val="00703917"/>
    <w:rsid w:val="00722686"/>
    <w:rsid w:val="00723C3F"/>
    <w:rsid w:val="00730BCA"/>
    <w:rsid w:val="007B05D2"/>
    <w:rsid w:val="008105C1"/>
    <w:rsid w:val="00851A9C"/>
    <w:rsid w:val="008632AC"/>
    <w:rsid w:val="0088583A"/>
    <w:rsid w:val="00885AAD"/>
    <w:rsid w:val="008D5DD9"/>
    <w:rsid w:val="00915773"/>
    <w:rsid w:val="00971D66"/>
    <w:rsid w:val="00972ACC"/>
    <w:rsid w:val="00986848"/>
    <w:rsid w:val="009F1AD5"/>
    <w:rsid w:val="00A124D2"/>
    <w:rsid w:val="00A23200"/>
    <w:rsid w:val="00A653DA"/>
    <w:rsid w:val="00A766FE"/>
    <w:rsid w:val="00B26EB9"/>
    <w:rsid w:val="00B54AC7"/>
    <w:rsid w:val="00B61EF0"/>
    <w:rsid w:val="00B729E5"/>
    <w:rsid w:val="00BA7BEA"/>
    <w:rsid w:val="00C1235D"/>
    <w:rsid w:val="00CC3568"/>
    <w:rsid w:val="00D13244"/>
    <w:rsid w:val="00DA4FE1"/>
    <w:rsid w:val="00DB07BE"/>
    <w:rsid w:val="00E33DE4"/>
    <w:rsid w:val="00EA3859"/>
    <w:rsid w:val="00EB5B55"/>
    <w:rsid w:val="00ED25C9"/>
    <w:rsid w:val="00F10CBB"/>
    <w:rsid w:val="00FA64FD"/>
    <w:rsid w:val="00FC267F"/>
    <w:rsid w:val="00FD439B"/>
    <w:rsid w:val="00FE0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22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L1 Znak,Numerowanie Znak,sw tekst Znak,A_wyliczenie Znak,K-P_odwolanie Znak,Akapit z listą5 Znak,maz_wyliczenie Znak,opis dzialania Znak,Kolorowa lista — akcent 11 Znak,Akapit z listą BS Znak,List Paragraph Znak"/>
    <w:link w:val="Akapitzlist"/>
    <w:uiPriority w:val="99"/>
    <w:qFormat/>
    <w:locked/>
    <w:rsid w:val="00392226"/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aliases w:val="L1,Numerowanie,sw tekst,A_wyliczenie,K-P_odwolanie,Akapit z listą5,maz_wyliczenie,opis dzialania,Kolorowa lista — akcent 11,Akapit z listą BS,List Paragraph"/>
    <w:basedOn w:val="Normalny"/>
    <w:link w:val="AkapitzlistZnak"/>
    <w:uiPriority w:val="99"/>
    <w:qFormat/>
    <w:rsid w:val="00392226"/>
    <w:pPr>
      <w:autoSpaceDE w:val="0"/>
      <w:autoSpaceDN w:val="0"/>
      <w:adjustRightInd w:val="0"/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39222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1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356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Nawrocka</dc:creator>
  <cp:keywords/>
  <dc:description/>
  <cp:lastModifiedBy>Małgorzata Nawrocka</cp:lastModifiedBy>
  <cp:revision>38</cp:revision>
  <cp:lastPrinted>2021-10-14T09:52:00Z</cp:lastPrinted>
  <dcterms:created xsi:type="dcterms:W3CDTF">2021-09-07T06:25:00Z</dcterms:created>
  <dcterms:modified xsi:type="dcterms:W3CDTF">2021-10-19T12:11:00Z</dcterms:modified>
</cp:coreProperties>
</file>