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F3" w:rsidRDefault="005C56F3" w:rsidP="00B76A28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5C56F3" w:rsidRDefault="005C56F3" w:rsidP="005C56F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VIII SESJĘ SEJMIKU WOJEWÓDZTWA ZACHODNIOPOMORSKIEGO</w:t>
      </w:r>
    </w:p>
    <w:p w:rsidR="005C56F3" w:rsidRPr="00B76A28" w:rsidRDefault="00B474BE" w:rsidP="00B76A2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 28</w:t>
      </w:r>
      <w:r w:rsidR="005C56F3">
        <w:rPr>
          <w:rFonts w:ascii="Arial" w:hAnsi="Arial" w:cs="Arial"/>
          <w:b/>
        </w:rPr>
        <w:t xml:space="preserve">  czerwca 2019 r.   </w:t>
      </w:r>
    </w:p>
    <w:p w:rsidR="005C56F3" w:rsidRDefault="005C56F3" w:rsidP="00B76A28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highlight w:val="yellow"/>
          <w:u w:val="single"/>
        </w:rPr>
        <w:t xml:space="preserve">stan na:  </w:t>
      </w:r>
      <w:r w:rsidR="00B76A28">
        <w:rPr>
          <w:rFonts w:ascii="Arial" w:hAnsi="Arial" w:cs="Arial"/>
          <w:b/>
          <w:i/>
          <w:color w:val="0070C0"/>
          <w:highlight w:val="yellow"/>
          <w:u w:val="single"/>
        </w:rPr>
        <w:t>19</w:t>
      </w:r>
      <w:r w:rsidR="00146CDE">
        <w:rPr>
          <w:rFonts w:ascii="Arial" w:hAnsi="Arial" w:cs="Arial"/>
          <w:b/>
          <w:i/>
          <w:color w:val="0070C0"/>
          <w:highlight w:val="yellow"/>
          <w:u w:val="single"/>
        </w:rPr>
        <w:t xml:space="preserve">. </w:t>
      </w:r>
      <w:r w:rsidR="00B474BE">
        <w:rPr>
          <w:rFonts w:ascii="Arial" w:hAnsi="Arial" w:cs="Arial"/>
          <w:b/>
          <w:i/>
          <w:color w:val="0070C0"/>
          <w:highlight w:val="yellow"/>
          <w:u w:val="single"/>
        </w:rPr>
        <w:t xml:space="preserve">06. </w:t>
      </w:r>
      <w:r>
        <w:rPr>
          <w:rFonts w:ascii="Arial" w:hAnsi="Arial" w:cs="Arial"/>
          <w:b/>
          <w:i/>
          <w:color w:val="0070C0"/>
          <w:highlight w:val="yellow"/>
          <w:u w:val="single"/>
        </w:rPr>
        <w:t>2019 r.</w:t>
      </w:r>
      <w:r>
        <w:rPr>
          <w:rFonts w:ascii="Arial" w:hAnsi="Arial" w:cs="Arial"/>
          <w:b/>
          <w:i/>
          <w:color w:val="0070C0"/>
          <w:u w:val="single"/>
        </w:rPr>
        <w:t xml:space="preserve">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5C56F3" w:rsidTr="006F7E9B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F3" w:rsidRDefault="005C56F3" w:rsidP="006F7E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F3" w:rsidRDefault="005C56F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F3" w:rsidRDefault="005C56F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F3" w:rsidRDefault="005C56F3" w:rsidP="006F7E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F3" w:rsidRDefault="005C56F3" w:rsidP="006F7E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merytorycz</w:t>
            </w:r>
            <w:proofErr w:type="spellEnd"/>
          </w:p>
          <w:p w:rsidR="005C56F3" w:rsidRDefault="005C56F3" w:rsidP="006F7E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Urzędu</w:t>
            </w:r>
          </w:p>
        </w:tc>
      </w:tr>
      <w:tr w:rsidR="005C56F3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F3" w:rsidRDefault="005C56F3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F3" w:rsidRDefault="00B474BE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F3" w:rsidRPr="00C77F73" w:rsidRDefault="005C56F3" w:rsidP="00C77F73">
            <w:pPr>
              <w:pStyle w:val="Tytu"/>
              <w:jc w:val="both"/>
              <w:rPr>
                <w:rFonts w:cs="Arial"/>
                <w:sz w:val="20"/>
              </w:rPr>
            </w:pPr>
            <w:r w:rsidRPr="00C77F73">
              <w:rPr>
                <w:rFonts w:cs="Arial"/>
                <w:sz w:val="20"/>
              </w:rPr>
              <w:t xml:space="preserve">w sprawie </w:t>
            </w:r>
            <w:r w:rsidR="00B474BE" w:rsidRPr="00C77F73">
              <w:rPr>
                <w:rFonts w:cs="Arial"/>
                <w:sz w:val="20"/>
              </w:rPr>
              <w:t>przyjęcia „Strategii Rozwoju Województwa Zachodniopomorskiego do roku 2030”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DE" w:rsidRDefault="00146CDE" w:rsidP="00146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146CDE" w:rsidRDefault="00146CDE" w:rsidP="00146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146CDE" w:rsidRDefault="00146CDE" w:rsidP="00146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  <w:p w:rsidR="00146CDE" w:rsidRDefault="00146CDE" w:rsidP="00146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  <w:p w:rsidR="00146CDE" w:rsidRDefault="00146CDE" w:rsidP="00146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  <w:p w:rsidR="005C56F3" w:rsidRDefault="00146CDE" w:rsidP="00146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F3" w:rsidRDefault="00B474BE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WZS</w:t>
            </w:r>
          </w:p>
        </w:tc>
      </w:tr>
      <w:tr w:rsidR="006C0304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04" w:rsidRDefault="006C0304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04" w:rsidRDefault="006C0304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04" w:rsidRPr="00C77F73" w:rsidRDefault="006C0304" w:rsidP="00C77F73">
            <w:pPr>
              <w:pStyle w:val="Tytu"/>
              <w:jc w:val="both"/>
              <w:rPr>
                <w:rFonts w:cs="Arial"/>
                <w:sz w:val="20"/>
              </w:rPr>
            </w:pPr>
            <w:r w:rsidRPr="00C77F73">
              <w:rPr>
                <w:rFonts w:cs="Arial"/>
                <w:sz w:val="20"/>
              </w:rPr>
              <w:t>w sprawie powołania przedstawiciela Rady Społecznej Samodzielnego Publicznego Wojewódzkiego Szpitala Zespolonego w Szczecinie, dla którego podmiotem tworzącym jest samorząd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04" w:rsidRDefault="006C0304" w:rsidP="00146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Spraw Społecznych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04" w:rsidRDefault="006C0304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4BE" w:rsidTr="001D31BC">
        <w:trPr>
          <w:trHeight w:val="57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Default="00B474BE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Default="00EA5CAA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Pr="00C77F73" w:rsidRDefault="00B474BE" w:rsidP="00C77F73">
            <w:pPr>
              <w:pStyle w:val="Tytu"/>
              <w:jc w:val="both"/>
              <w:rPr>
                <w:rFonts w:cs="Arial"/>
                <w:sz w:val="20"/>
              </w:rPr>
            </w:pPr>
            <w:r w:rsidRPr="00C77F73">
              <w:rPr>
                <w:rFonts w:cs="Arial"/>
                <w:sz w:val="20"/>
              </w:rPr>
              <w:t>w sprawie utworzenia Wojewódzkiego Centrum Kształcenia Ustawicznego w Szczecinie.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Default="00B474BE" w:rsidP="006F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  <w:p w:rsidR="00EA5CAA" w:rsidRDefault="00EA5CAA" w:rsidP="006F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Default="00B474BE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B474BE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Default="00B474BE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Default="00EA5CAA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Pr="001D31BC" w:rsidRDefault="001D31BC" w:rsidP="001D31BC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D31B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 sprawie w sprawie przystąpienia przez Województwo Zachodniopomorskie, w roli Partnera Wiodącego, do polsko-niemieckiego projektu pn.: „Przyroda bez granic w Unikalnej Dolinie Dolnej Odry” - INT 135 w ramach Europejskiego Funduszu Rozwoju Regionalnego; Programu Współpracy </w:t>
            </w:r>
            <w:proofErr w:type="spellStart"/>
            <w:r w:rsidRPr="001D31B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InterregV</w:t>
            </w:r>
            <w:proofErr w:type="spellEnd"/>
            <w:r w:rsidRPr="001D31B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A - Meklemburgia - Pomorze Przednie/Brandenburgia/Polska 2014-2020 oraz podpisania umowy o jego dofinansowanie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AA" w:rsidRDefault="00EA5CAA" w:rsidP="00EA5C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EA5CAA" w:rsidRDefault="00EA5CAA" w:rsidP="00EA5C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  <w:p w:rsidR="00B474BE" w:rsidRDefault="00EA5CAA" w:rsidP="00EA5C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BE" w:rsidRDefault="00C77F7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C77F73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C77F73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EC248B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Pr="00C77F73" w:rsidRDefault="00C77F73" w:rsidP="00C77F73">
            <w:pPr>
              <w:pStyle w:val="Tytu"/>
              <w:jc w:val="both"/>
              <w:rPr>
                <w:rFonts w:cs="Arial"/>
                <w:sz w:val="20"/>
              </w:rPr>
            </w:pPr>
            <w:r w:rsidRPr="00C77F73">
              <w:rPr>
                <w:rFonts w:cs="Arial"/>
                <w:sz w:val="20"/>
              </w:rPr>
              <w:t>w sprawie zmian budżetu Województwa Zachodniopomorskiego na 2019 rok oraz zmiany uchwały Nr III/30/19 Sejmiku Województwa Zachodniopomorskiego z dnia 24 stycznia 2019 roku w sprawie uchwalenia budżetu Województwa Zachodniopomorskiego na 2019 rok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10" w:rsidRDefault="00807610" w:rsidP="0080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C77F73" w:rsidRDefault="00C77F73" w:rsidP="006F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C77F7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C77F73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C77F73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EC248B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Pr="00C77F73" w:rsidRDefault="00C77F73" w:rsidP="00C77F73">
            <w:pPr>
              <w:pStyle w:val="Tytu"/>
              <w:jc w:val="both"/>
              <w:rPr>
                <w:rFonts w:cs="Arial"/>
                <w:sz w:val="20"/>
              </w:rPr>
            </w:pPr>
            <w:r w:rsidRPr="00C77F73">
              <w:rPr>
                <w:rFonts w:cs="Arial"/>
                <w:sz w:val="20"/>
              </w:rPr>
              <w:t xml:space="preserve">zmieniającej uchwałę Nr XX/326/17 </w:t>
            </w:r>
            <w:r w:rsidR="001D31BC">
              <w:rPr>
                <w:rFonts w:cs="Arial"/>
                <w:sz w:val="20"/>
              </w:rPr>
              <w:t xml:space="preserve">Sejmiku Województwa Zachodniopomorskiego </w:t>
            </w:r>
            <w:r w:rsidRPr="00C77F73">
              <w:rPr>
                <w:rFonts w:cs="Arial"/>
                <w:sz w:val="20"/>
              </w:rPr>
              <w:t>z dnia 28 lutego 2017 r. w sprawie uchwalenia wieloletniej prognozy finansowej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10" w:rsidRDefault="00807610" w:rsidP="0080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C77F73" w:rsidRDefault="00C77F73" w:rsidP="006F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C77F7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C77F73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C77F73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EC248B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Pr="00C77F73" w:rsidRDefault="00C77F73" w:rsidP="00EB202F">
            <w:pPr>
              <w:pStyle w:val="Tytu"/>
              <w:jc w:val="both"/>
              <w:rPr>
                <w:rFonts w:cs="Arial"/>
                <w:sz w:val="20"/>
              </w:rPr>
            </w:pPr>
            <w:r w:rsidRPr="00C77F73">
              <w:rPr>
                <w:rFonts w:cs="Arial"/>
                <w:sz w:val="20"/>
              </w:rPr>
              <w:t>w sprawie wyrażenia zgody na zbycie w drodze darowizny nieru</w:t>
            </w:r>
            <w:r w:rsidR="00B76A28">
              <w:rPr>
                <w:rFonts w:cs="Arial"/>
                <w:sz w:val="20"/>
              </w:rPr>
              <w:t>chomości stanowiących własność Województwa Z</w:t>
            </w:r>
            <w:r w:rsidRPr="00C77F73">
              <w:rPr>
                <w:rFonts w:cs="Arial"/>
                <w:sz w:val="20"/>
              </w:rPr>
              <w:t>achodniopomorskiego</w:t>
            </w:r>
            <w:r w:rsidR="00EB202F">
              <w:rPr>
                <w:rFonts w:cs="Arial"/>
                <w:sz w:val="20"/>
              </w:rPr>
              <w:t xml:space="preserve"> </w:t>
            </w:r>
            <w:r w:rsidR="00EC248B">
              <w:rPr>
                <w:rFonts w:cs="Arial"/>
                <w:sz w:val="20"/>
              </w:rPr>
              <w:t xml:space="preserve"> </w:t>
            </w:r>
            <w:r w:rsidR="00EB202F">
              <w:rPr>
                <w:rFonts w:cs="Arial"/>
                <w:sz w:val="20"/>
              </w:rPr>
              <w:t xml:space="preserve">  </w:t>
            </w:r>
            <w:r w:rsidR="00BE3CED">
              <w:rPr>
                <w:rFonts w:cs="Arial"/>
                <w:sz w:val="20"/>
              </w:rPr>
              <w:t xml:space="preserve">   </w:t>
            </w:r>
            <w:r w:rsidR="00EB202F" w:rsidRPr="001D31BC">
              <w:rPr>
                <w:rFonts w:cs="Arial"/>
                <w:sz w:val="16"/>
                <w:szCs w:val="16"/>
              </w:rPr>
              <w:t>(dot.</w:t>
            </w:r>
            <w:r w:rsidR="00EC248B" w:rsidRPr="001D31BC">
              <w:rPr>
                <w:rFonts w:cs="Arial"/>
                <w:sz w:val="16"/>
                <w:szCs w:val="16"/>
              </w:rPr>
              <w:t xml:space="preserve"> g</w:t>
            </w:r>
            <w:r w:rsidR="00EB202F" w:rsidRPr="001D31BC">
              <w:rPr>
                <w:rFonts w:cs="Arial"/>
                <w:sz w:val="16"/>
                <w:szCs w:val="16"/>
              </w:rPr>
              <w:t>m.</w:t>
            </w:r>
            <w:r w:rsidR="00EC248B" w:rsidRPr="001D31BC">
              <w:rPr>
                <w:rFonts w:cs="Arial"/>
                <w:sz w:val="16"/>
                <w:szCs w:val="16"/>
              </w:rPr>
              <w:t xml:space="preserve"> </w:t>
            </w:r>
            <w:r w:rsidR="00EB202F" w:rsidRPr="001D31BC">
              <w:rPr>
                <w:rFonts w:cs="Arial"/>
                <w:sz w:val="16"/>
                <w:szCs w:val="16"/>
              </w:rPr>
              <w:t>Goleniów)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10" w:rsidRDefault="00807610" w:rsidP="0080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C77F73" w:rsidRDefault="00807610" w:rsidP="006F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C77F7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C77F73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C77F73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EC248B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Pr="00C77F73" w:rsidRDefault="00C77F73" w:rsidP="00EC248B">
            <w:pPr>
              <w:pStyle w:val="Tytu"/>
              <w:jc w:val="both"/>
              <w:rPr>
                <w:rFonts w:cs="Arial"/>
                <w:sz w:val="20"/>
              </w:rPr>
            </w:pPr>
            <w:r w:rsidRPr="00C77F73">
              <w:rPr>
                <w:rFonts w:cs="Arial"/>
                <w:sz w:val="20"/>
              </w:rPr>
              <w:t>w sprawie wyrażenia zgody na zbycie w drodze darowizny nier</w:t>
            </w:r>
            <w:r w:rsidR="00B76A28">
              <w:rPr>
                <w:rFonts w:cs="Arial"/>
                <w:sz w:val="20"/>
              </w:rPr>
              <w:t>uchomości stanowiącej własność Województwa Z</w:t>
            </w:r>
            <w:r w:rsidRPr="00C77F73">
              <w:rPr>
                <w:rFonts w:cs="Arial"/>
                <w:sz w:val="20"/>
              </w:rPr>
              <w:t>achodniopomorskiego</w:t>
            </w:r>
            <w:r w:rsidR="00EC248B">
              <w:rPr>
                <w:rFonts w:cs="Arial"/>
                <w:sz w:val="20"/>
              </w:rPr>
              <w:t xml:space="preserve">                        </w:t>
            </w:r>
            <w:r w:rsidR="00BE3CED">
              <w:rPr>
                <w:rFonts w:cs="Arial"/>
                <w:sz w:val="20"/>
              </w:rPr>
              <w:t xml:space="preserve">   </w:t>
            </w:r>
            <w:r w:rsidR="00EC248B" w:rsidRPr="001D31BC">
              <w:rPr>
                <w:rFonts w:cs="Arial"/>
                <w:sz w:val="16"/>
                <w:szCs w:val="16"/>
              </w:rPr>
              <w:t>(dot. gm. Choszczno)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10" w:rsidRDefault="00807610" w:rsidP="0080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C77F73" w:rsidRDefault="00807610" w:rsidP="006F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Default="00C77F7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C77F73" w:rsidRPr="00C77F73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Pr="00C77F73" w:rsidRDefault="00C77F73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Pr="00C77F73" w:rsidRDefault="00B76A28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Pr="00A23505" w:rsidRDefault="00A23505" w:rsidP="00A2350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 sprawie </w:t>
            </w:r>
            <w:r>
              <w:rPr>
                <w:rFonts w:ascii="Arial" w:hAnsi="Arial" w:cs="Arial"/>
                <w:sz w:val="20"/>
                <w:szCs w:val="20"/>
              </w:rPr>
              <w:t xml:space="preserve">wyrażenia zgody na złożenie wniosku aplikacyjnego o dofinansowanie projektu „Excellence management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heritage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Central Europe” (E4H - Doskonałość w zarządzaniu dziedzictwem kulturowym w Europie Środkowej) (2020-2021), w ramach programu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Interreg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Central Europe, w którym Województwo Zachodniopomorskie będzie pełnić rolę Partnera Wiodącego. 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10" w:rsidRDefault="00807610" w:rsidP="0080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807610" w:rsidRDefault="00807610" w:rsidP="0080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  <w:bookmarkStart w:id="0" w:name="_GoBack"/>
            <w:bookmarkEnd w:id="0"/>
          </w:p>
          <w:p w:rsidR="00C77F73" w:rsidRPr="00C77F73" w:rsidRDefault="00807610" w:rsidP="0080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73" w:rsidRPr="00C77F73" w:rsidRDefault="002A4245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WWTiT</w:t>
            </w:r>
            <w:proofErr w:type="spellEnd"/>
          </w:p>
        </w:tc>
      </w:tr>
      <w:tr w:rsidR="00E874F3" w:rsidRPr="00C77F73" w:rsidTr="006F7E9B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3" w:rsidRPr="00C77F73" w:rsidRDefault="00E874F3" w:rsidP="005C56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3" w:rsidRPr="00C77F73" w:rsidRDefault="00E874F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3" w:rsidRPr="00C77F73" w:rsidRDefault="00E874F3" w:rsidP="00E874F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przyjęcia Statutu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3" w:rsidRPr="00C77F73" w:rsidRDefault="00E874F3" w:rsidP="006F7E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4F3" w:rsidRDefault="00E874F3" w:rsidP="006F7E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WP-II</w:t>
            </w:r>
          </w:p>
        </w:tc>
      </w:tr>
    </w:tbl>
    <w:p w:rsidR="00C77F73" w:rsidRPr="00C40381" w:rsidRDefault="00C77F73" w:rsidP="00C77F73">
      <w:pPr>
        <w:suppressAutoHyphens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C77F73" w:rsidRPr="00C40381" w:rsidSect="00B76A28">
      <w:pgSz w:w="16838" w:h="11906" w:orient="landscape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1F5E"/>
    <w:multiLevelType w:val="hybridMultilevel"/>
    <w:tmpl w:val="6D1C38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12212"/>
    <w:multiLevelType w:val="hybridMultilevel"/>
    <w:tmpl w:val="8D045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A7D19"/>
    <w:multiLevelType w:val="multilevel"/>
    <w:tmpl w:val="B6DCC92A"/>
    <w:lvl w:ilvl="0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CF"/>
    <w:rsid w:val="00146CDE"/>
    <w:rsid w:val="001D176E"/>
    <w:rsid w:val="001D31BC"/>
    <w:rsid w:val="0021012A"/>
    <w:rsid w:val="002A4245"/>
    <w:rsid w:val="003D36FF"/>
    <w:rsid w:val="005C56F3"/>
    <w:rsid w:val="006C0304"/>
    <w:rsid w:val="00807610"/>
    <w:rsid w:val="009D20AB"/>
    <w:rsid w:val="00A23505"/>
    <w:rsid w:val="00B27992"/>
    <w:rsid w:val="00B474BE"/>
    <w:rsid w:val="00B76A28"/>
    <w:rsid w:val="00BE3CED"/>
    <w:rsid w:val="00BE64D0"/>
    <w:rsid w:val="00C40381"/>
    <w:rsid w:val="00C77F73"/>
    <w:rsid w:val="00E7556F"/>
    <w:rsid w:val="00E874F3"/>
    <w:rsid w:val="00EA5CAA"/>
    <w:rsid w:val="00EB202F"/>
    <w:rsid w:val="00EC248B"/>
    <w:rsid w:val="00F131CF"/>
    <w:rsid w:val="00F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6F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_wyliczenie Znak,K-P_odwolanie Znak,Akapit z listą5 Znak,maz_wyliczenie Znak,opis dzialania Znak,Numerowanie Znak,Kolorowa lista — akcent 11 Znak,Akapit z listą BS Znak,List Paragraph Znak,sw tekst Znak,L1 Znak"/>
    <w:basedOn w:val="Domylnaczcionkaakapitu"/>
    <w:link w:val="Akapitzlist"/>
    <w:uiPriority w:val="34"/>
    <w:qFormat/>
    <w:locked/>
    <w:rsid w:val="005C56F3"/>
  </w:style>
  <w:style w:type="paragraph" w:styleId="Akapitzlist">
    <w:name w:val="List Paragraph"/>
    <w:aliases w:val="A_wyliczenie,K-P_odwolanie,Akapit z listą5,maz_wyliczenie,opis dzialania,Numerowanie,Kolorowa lista — akcent 11,Akapit z listą BS,List Paragraph,sw tekst,L1"/>
    <w:basedOn w:val="Normalny"/>
    <w:link w:val="AkapitzlistZnak"/>
    <w:uiPriority w:val="34"/>
    <w:qFormat/>
    <w:rsid w:val="005C56F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link w:val="TytuZnak"/>
    <w:qFormat/>
    <w:rsid w:val="005C56F3"/>
    <w:pPr>
      <w:spacing w:after="0" w:line="240" w:lineRule="auto"/>
      <w:jc w:val="center"/>
    </w:pPr>
    <w:rPr>
      <w:rFonts w:ascii="Arial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56F3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aliases w:val="Normalny + 11 pt"/>
    <w:basedOn w:val="Domylnaczcionkaakapitu"/>
    <w:uiPriority w:val="99"/>
    <w:qFormat/>
    <w:rsid w:val="00B2799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6F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_wyliczenie Znak,K-P_odwolanie Znak,Akapit z listą5 Znak,maz_wyliczenie Znak,opis dzialania Znak,Numerowanie Znak,Kolorowa lista — akcent 11 Znak,Akapit z listą BS Znak,List Paragraph Znak,sw tekst Znak,L1 Znak"/>
    <w:basedOn w:val="Domylnaczcionkaakapitu"/>
    <w:link w:val="Akapitzlist"/>
    <w:uiPriority w:val="34"/>
    <w:qFormat/>
    <w:locked/>
    <w:rsid w:val="005C56F3"/>
  </w:style>
  <w:style w:type="paragraph" w:styleId="Akapitzlist">
    <w:name w:val="List Paragraph"/>
    <w:aliases w:val="A_wyliczenie,K-P_odwolanie,Akapit z listą5,maz_wyliczenie,opis dzialania,Numerowanie,Kolorowa lista — akcent 11,Akapit z listą BS,List Paragraph,sw tekst,L1"/>
    <w:basedOn w:val="Normalny"/>
    <w:link w:val="AkapitzlistZnak"/>
    <w:uiPriority w:val="34"/>
    <w:qFormat/>
    <w:rsid w:val="005C56F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link w:val="TytuZnak"/>
    <w:qFormat/>
    <w:rsid w:val="005C56F3"/>
    <w:pPr>
      <w:spacing w:after="0" w:line="240" w:lineRule="auto"/>
      <w:jc w:val="center"/>
    </w:pPr>
    <w:rPr>
      <w:rFonts w:ascii="Arial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56F3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aliases w:val="Normalny + 11 pt"/>
    <w:basedOn w:val="Domylnaczcionkaakapitu"/>
    <w:uiPriority w:val="99"/>
    <w:qFormat/>
    <w:rsid w:val="00B2799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25</cp:revision>
  <cp:lastPrinted>2019-06-19T11:35:00Z</cp:lastPrinted>
  <dcterms:created xsi:type="dcterms:W3CDTF">2019-05-21T06:18:00Z</dcterms:created>
  <dcterms:modified xsi:type="dcterms:W3CDTF">2019-06-19T11:50:00Z</dcterms:modified>
</cp:coreProperties>
</file>