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D7" w:rsidRDefault="00EE08D7" w:rsidP="001F140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EE08D7" w:rsidRDefault="00EE08D7" w:rsidP="00EE08D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 SESJĘ SEJMIKU WOJEWÓDZTWA ZACHODNIOPOMORSKIEGO</w:t>
      </w:r>
    </w:p>
    <w:p w:rsidR="00EE08D7" w:rsidRDefault="007E4249" w:rsidP="00EE08D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23 lutego </w:t>
      </w:r>
      <w:r w:rsidR="00EE08D7">
        <w:rPr>
          <w:rFonts w:ascii="Arial" w:hAnsi="Arial" w:cs="Arial"/>
          <w:b/>
        </w:rPr>
        <w:t>2016 r.</w:t>
      </w:r>
    </w:p>
    <w:p w:rsidR="00C27CA7" w:rsidRDefault="00C27CA7" w:rsidP="00EE08D7">
      <w:pPr>
        <w:spacing w:after="0" w:line="240" w:lineRule="auto"/>
        <w:jc w:val="center"/>
        <w:rPr>
          <w:rFonts w:ascii="Arial" w:hAnsi="Arial" w:cs="Arial"/>
          <w:b/>
        </w:rPr>
      </w:pPr>
    </w:p>
    <w:p w:rsidR="00EE08D7" w:rsidRDefault="00E64B09" w:rsidP="001F140A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15</w:t>
      </w:r>
      <w:bookmarkStart w:id="0" w:name="_GoBack"/>
      <w:bookmarkEnd w:id="0"/>
      <w:r w:rsidR="00654D25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1F140A">
        <w:rPr>
          <w:rFonts w:ascii="Arial" w:hAnsi="Arial" w:cs="Arial"/>
          <w:b/>
          <w:i/>
          <w:color w:val="0070C0"/>
          <w:u w:val="single"/>
        </w:rPr>
        <w:t xml:space="preserve"> lutego </w:t>
      </w:r>
      <w:r w:rsidR="00EE08D7">
        <w:rPr>
          <w:rFonts w:ascii="Arial" w:hAnsi="Arial" w:cs="Arial"/>
          <w:b/>
          <w:i/>
          <w:color w:val="0070C0"/>
          <w:u w:val="single"/>
        </w:rPr>
        <w:t xml:space="preserve"> 2016 r. </w:t>
      </w:r>
    </w:p>
    <w:p w:rsidR="00C27CA7" w:rsidRDefault="00C27CA7" w:rsidP="001F140A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EE08D7" w:rsidTr="00EE08D7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7" w:rsidRDefault="00EE08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7" w:rsidRDefault="00EE08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7" w:rsidRDefault="00EE08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7" w:rsidRDefault="00EE08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D7" w:rsidRDefault="00EE08D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merytorycz. Urzędu</w:t>
            </w:r>
          </w:p>
        </w:tc>
      </w:tr>
      <w:tr w:rsidR="00EE08D7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D7" w:rsidRDefault="00EE08D7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D7" w:rsidRDefault="00EE08D7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D7" w:rsidRDefault="00EE08D7" w:rsidP="001F140A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wyznaczenia aglomeracji Szczecin Lewobrzeże oraz likwidacji aglomeracji Szczecin Lewobrzeże wyznaczonej rozporządzeniem Nr 9/2006 Wojewody  Zachodniopomorskiego z dnia 30 stycznia 2006 r.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D7" w:rsidRDefault="00EE08D7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D7" w:rsidRDefault="00EE08D7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FA2E73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zmieniająca </w:t>
            </w:r>
            <w:r w:rsidRPr="001D11F3">
              <w:rPr>
                <w:rFonts w:ascii="Arial" w:hAnsi="Arial" w:cs="Arial"/>
                <w:sz w:val="20"/>
                <w:szCs w:val="20"/>
              </w:rPr>
              <w:t xml:space="preserve">Uchwałę Nr VIII/154/15 Sejmiku Województwa Zachodniopomorskiego z dnia 17 listopada 2015 r. w sprawie </w:t>
            </w:r>
            <w:r w:rsidRPr="001D11F3">
              <w:rPr>
                <w:rFonts w:ascii="Arial" w:hAnsi="Arial" w:cs="Arial"/>
                <w:bCs/>
                <w:sz w:val="20"/>
                <w:szCs w:val="20"/>
              </w:rPr>
              <w:t>przyjęcia „Programu współpracy Wo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jewództwa Zachodniopomorskiego </w:t>
            </w:r>
            <w:r w:rsidRPr="001D11F3">
              <w:rPr>
                <w:rFonts w:ascii="Arial" w:hAnsi="Arial" w:cs="Arial"/>
                <w:bCs/>
                <w:sz w:val="20"/>
                <w:szCs w:val="20"/>
              </w:rPr>
              <w:t>z organizacjami pozarządowymi oraz podmiotami prowadzącymi działalność pożytku publicznego na rok 2016”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3" w:rsidRDefault="00FA2E73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FA2E73" w:rsidRDefault="00FA2E73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</w:p>
        </w:tc>
      </w:tr>
      <w:tr w:rsidR="00FA2E73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189/1/16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aglomeracji Węgorzyno.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3" w:rsidRDefault="00FA2E73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FA2E73" w:rsidRDefault="00FA2E73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3" w:rsidRDefault="00FA2E73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121289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4BDA">
              <w:rPr>
                <w:rFonts w:ascii="Arial" w:hAnsi="Arial" w:cs="Arial"/>
                <w:sz w:val="20"/>
              </w:rPr>
              <w:t>w sprawie odwołania przewodniczącej Rady Nadzorczej Wojewódzkiego Funduszu Ochrony Środowiska i Gospodarki  Wodnej w Szczecinie.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9" w:rsidRDefault="0012128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21289" w:rsidRDefault="0012128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121289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Pr="00121289" w:rsidRDefault="00121289" w:rsidP="001F140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21289">
              <w:rPr>
                <w:rFonts w:ascii="Arial" w:hAnsi="Arial" w:cs="Arial"/>
                <w:sz w:val="20"/>
                <w:szCs w:val="20"/>
              </w:rPr>
              <w:t>w sprawie powołania przewodniczącego Rady Nadzorczej Wojewódzkiego Funduszu Ochrony Środowiska i Gospodarki Wodnej w Szczecinie.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9" w:rsidRDefault="0012128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21289" w:rsidRDefault="0012128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89" w:rsidRDefault="00121289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903B40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Pr="00121289" w:rsidRDefault="00903B40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>w sprawie wyrażenia zgody na zbycie w drodze darowizny n</w:t>
            </w:r>
            <w:r w:rsidR="005C7999">
              <w:rPr>
                <w:rFonts w:ascii="Arial" w:hAnsi="Arial" w:cs="Arial"/>
                <w:sz w:val="20"/>
                <w:szCs w:val="20"/>
              </w:rPr>
              <w:t>a rzecz gminy Łobez i na rzecz Powiatu Ł</w:t>
            </w:r>
            <w:r w:rsidRPr="002E155D">
              <w:rPr>
                <w:rFonts w:ascii="Arial" w:hAnsi="Arial" w:cs="Arial"/>
                <w:sz w:val="20"/>
                <w:szCs w:val="20"/>
              </w:rPr>
              <w:t>obeskiego nieru</w:t>
            </w:r>
            <w:r w:rsidR="005C7999">
              <w:rPr>
                <w:rFonts w:ascii="Arial" w:hAnsi="Arial" w:cs="Arial"/>
                <w:sz w:val="20"/>
                <w:szCs w:val="20"/>
              </w:rPr>
              <w:t>chomości stanowiących własność Województwa Z</w:t>
            </w:r>
            <w:r w:rsidRPr="002E155D">
              <w:rPr>
                <w:rFonts w:ascii="Arial" w:hAnsi="Arial" w:cs="Arial"/>
                <w:sz w:val="20"/>
                <w:szCs w:val="20"/>
              </w:rPr>
              <w:t>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0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F140A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903B40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193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Pr="002E155D" w:rsidRDefault="00903B40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>w sprawie wyrażenia zgody na zbycie w drodze darowizny na rzecz gminy Gryfino nieru</w:t>
            </w:r>
            <w:r w:rsidR="005C7999">
              <w:rPr>
                <w:rFonts w:ascii="Arial" w:hAnsi="Arial" w:cs="Arial"/>
                <w:sz w:val="20"/>
                <w:szCs w:val="20"/>
              </w:rPr>
              <w:t>chomości stanowiących własność Województwa Z</w:t>
            </w:r>
            <w:r w:rsidRPr="002E155D">
              <w:rPr>
                <w:rFonts w:ascii="Arial" w:hAnsi="Arial" w:cs="Arial"/>
                <w:sz w:val="20"/>
                <w:szCs w:val="20"/>
              </w:rPr>
              <w:t>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0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F140A" w:rsidRPr="001F140A" w:rsidRDefault="001F140A" w:rsidP="001F14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903B40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194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Pr="002E155D" w:rsidRDefault="00903B40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>w sprawie wyrażenia zgody na zbycie w drodze darowizny na rzecz Skarbu Państwa nieruc</w:t>
            </w:r>
            <w:r w:rsidR="005C7999">
              <w:rPr>
                <w:rFonts w:ascii="Arial" w:hAnsi="Arial" w:cs="Arial"/>
                <w:sz w:val="20"/>
                <w:szCs w:val="20"/>
              </w:rPr>
              <w:t>homości stanowiących własności Województwa Z</w:t>
            </w:r>
            <w:r w:rsidRPr="002E155D">
              <w:rPr>
                <w:rFonts w:ascii="Arial" w:hAnsi="Arial" w:cs="Arial"/>
                <w:sz w:val="20"/>
                <w:szCs w:val="20"/>
              </w:rPr>
              <w:t>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0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1F140A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903B40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1C7DC5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195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Pr="002E155D" w:rsidRDefault="00903B40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>w sprawie wyznaczenia aglomeracji Maszewo oraz likwidacji aglomeracji Maszewo wyznaczonej rozporządzeniem Nr 98/2006 Wojewody Zachodniopomorskiego z dnia 24 maja 2006 r. w sprawie wyznaczenia aglomeracji Maszewo, zmienionym rozporządzeniem Nr 37/2007 Wojewody Zachodniopomorskiego z dnia 8 czerwca 2007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40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40" w:rsidRDefault="00903B40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1C7DC5" w:rsidTr="001F140A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196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Pr="002E155D" w:rsidRDefault="001C7DC5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 xml:space="preserve">w sprawie pozbawienia kategorii drogi wojewódzkiej </w:t>
            </w:r>
            <w:r>
              <w:rPr>
                <w:rFonts w:ascii="Arial" w:hAnsi="Arial" w:cs="Arial"/>
                <w:sz w:val="20"/>
                <w:szCs w:val="20"/>
              </w:rPr>
              <w:t>odcinka drogi wojewódzkiej</w:t>
            </w:r>
            <w:r w:rsidRPr="002E155D">
              <w:rPr>
                <w:rFonts w:ascii="Arial" w:hAnsi="Arial" w:cs="Arial"/>
                <w:sz w:val="20"/>
                <w:szCs w:val="20"/>
              </w:rPr>
              <w:t xml:space="preserve"> celem </w:t>
            </w:r>
            <w:r>
              <w:rPr>
                <w:rFonts w:ascii="Arial" w:hAnsi="Arial" w:cs="Arial"/>
                <w:sz w:val="20"/>
                <w:szCs w:val="20"/>
              </w:rPr>
              <w:t xml:space="preserve">zaliczenia go do kategorii drogi powiatowej                  </w:t>
            </w:r>
            <w:r w:rsidR="00F64BE2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1F140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F64BE2">
              <w:rPr>
                <w:rFonts w:ascii="Arial" w:hAnsi="Arial" w:cs="Arial"/>
                <w:i/>
                <w:sz w:val="16"/>
                <w:szCs w:val="16"/>
              </w:rPr>
              <w:t>dot. Sławna</w:t>
            </w:r>
            <w:r w:rsidRPr="001F140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C5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F140A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1C7DC5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197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Pr="002E155D" w:rsidRDefault="001C7DC5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 xml:space="preserve">w sprawie pozbawienia kategorii drogi wojewódzkiej </w:t>
            </w:r>
            <w:r>
              <w:rPr>
                <w:rFonts w:ascii="Arial" w:hAnsi="Arial" w:cs="Arial"/>
                <w:sz w:val="20"/>
                <w:szCs w:val="20"/>
              </w:rPr>
              <w:t>odcinka drogi wojewódzkiej</w:t>
            </w:r>
            <w:r w:rsidRPr="002E155D">
              <w:rPr>
                <w:rFonts w:ascii="Arial" w:hAnsi="Arial" w:cs="Arial"/>
                <w:sz w:val="20"/>
                <w:szCs w:val="20"/>
              </w:rPr>
              <w:t xml:space="preserve"> celem </w:t>
            </w:r>
            <w:r>
              <w:rPr>
                <w:rFonts w:ascii="Arial" w:hAnsi="Arial" w:cs="Arial"/>
                <w:sz w:val="20"/>
                <w:szCs w:val="20"/>
              </w:rPr>
              <w:t xml:space="preserve">zaliczenia go do kategorii drogi powiatowej                 </w:t>
            </w:r>
            <w:r w:rsidR="00F64BE2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1F14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140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F64BE2">
              <w:rPr>
                <w:rFonts w:ascii="Arial" w:hAnsi="Arial" w:cs="Arial"/>
                <w:i/>
                <w:sz w:val="16"/>
                <w:szCs w:val="16"/>
              </w:rPr>
              <w:t>dot. Kobylanki</w:t>
            </w:r>
            <w:r w:rsidRPr="001F140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C5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F140A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1C7DC5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C7DC5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198</w:t>
            </w:r>
            <w:r w:rsidR="001F140A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Pr="002E155D" w:rsidRDefault="001C7DC5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5D">
              <w:rPr>
                <w:rFonts w:ascii="Arial" w:hAnsi="Arial" w:cs="Arial"/>
                <w:sz w:val="20"/>
                <w:szCs w:val="20"/>
              </w:rPr>
              <w:t xml:space="preserve">w sprawie pozbawienia kategorii drogi wojewódzkiej </w:t>
            </w:r>
            <w:r>
              <w:rPr>
                <w:rFonts w:ascii="Arial" w:hAnsi="Arial" w:cs="Arial"/>
                <w:sz w:val="20"/>
                <w:szCs w:val="20"/>
              </w:rPr>
              <w:t>odcinka drogi wojewódzkiej</w:t>
            </w:r>
            <w:r w:rsidRPr="002E155D">
              <w:rPr>
                <w:rFonts w:ascii="Arial" w:hAnsi="Arial" w:cs="Arial"/>
                <w:sz w:val="20"/>
                <w:szCs w:val="20"/>
              </w:rPr>
              <w:t xml:space="preserve"> celem </w:t>
            </w:r>
            <w:r>
              <w:rPr>
                <w:rFonts w:ascii="Arial" w:hAnsi="Arial" w:cs="Arial"/>
                <w:sz w:val="20"/>
                <w:szCs w:val="20"/>
              </w:rPr>
              <w:t>zaliczenia go do kategorii drogi pow</w:t>
            </w:r>
            <w:r w:rsidR="00D50825">
              <w:rPr>
                <w:rFonts w:ascii="Arial" w:hAnsi="Arial" w:cs="Arial"/>
                <w:sz w:val="20"/>
                <w:szCs w:val="20"/>
              </w:rPr>
              <w:t xml:space="preserve">iatowej          </w:t>
            </w:r>
            <w:r w:rsidR="00F64BE2">
              <w:rPr>
                <w:rFonts w:ascii="Arial" w:hAnsi="Arial" w:cs="Arial"/>
                <w:sz w:val="20"/>
                <w:szCs w:val="20"/>
              </w:rPr>
              <w:t xml:space="preserve">   (</w:t>
            </w:r>
            <w:r w:rsidR="00F64BE2" w:rsidRPr="00F64BE2">
              <w:rPr>
                <w:rFonts w:ascii="Arial" w:hAnsi="Arial" w:cs="Arial"/>
                <w:i/>
                <w:sz w:val="16"/>
                <w:szCs w:val="16"/>
              </w:rPr>
              <w:t xml:space="preserve">dot. </w:t>
            </w:r>
            <w:r w:rsidR="00D50825">
              <w:rPr>
                <w:rFonts w:ascii="Arial" w:hAnsi="Arial" w:cs="Arial"/>
                <w:i/>
                <w:sz w:val="16"/>
                <w:szCs w:val="16"/>
              </w:rPr>
              <w:t xml:space="preserve">drogi </w:t>
            </w:r>
            <w:r w:rsidRPr="00F64BE2">
              <w:rPr>
                <w:rFonts w:ascii="Arial" w:hAnsi="Arial" w:cs="Arial"/>
                <w:i/>
                <w:sz w:val="16"/>
                <w:szCs w:val="16"/>
              </w:rPr>
              <w:t>Troszyn</w:t>
            </w:r>
            <w:r w:rsidRPr="001F140A">
              <w:rPr>
                <w:rFonts w:ascii="Arial" w:hAnsi="Arial" w:cs="Arial"/>
                <w:i/>
                <w:sz w:val="16"/>
                <w:szCs w:val="16"/>
              </w:rPr>
              <w:t>-Parłówko-Ostromice)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C5" w:rsidRDefault="001F140A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C5" w:rsidRDefault="001F140A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3E59A6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199/1/15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Pr="002E155D" w:rsidRDefault="003E59A6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udzielenia pomocy finansowej Gminie Miastu Koszalin z przeznaczeniem na dofinansowanie działalności Bałtyckiego Teatru Dramatycznego w Koszalinie.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A6" w:rsidRDefault="003E59A6" w:rsidP="003E5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3E59A6" w:rsidRDefault="003E59A6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WKNiDN</w:t>
            </w:r>
          </w:p>
        </w:tc>
      </w:tr>
      <w:tr w:rsidR="003E59A6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Pr="002E155D" w:rsidRDefault="003E59A6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udzielenia pomocy finansowej Gminie Miastu Koszalin z przeznaczeniem na dofinansowanie działalności Filharmonii Koszalińskiej.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A6" w:rsidRDefault="003E59A6" w:rsidP="003E59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3E59A6" w:rsidRDefault="003E59A6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WKNiDN</w:t>
            </w:r>
          </w:p>
        </w:tc>
      </w:tr>
      <w:tr w:rsidR="003E59A6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Pr="002E155D" w:rsidRDefault="003E59A6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071D">
              <w:rPr>
                <w:rFonts w:ascii="Arial" w:hAnsi="Arial" w:cs="Arial"/>
                <w:sz w:val="20"/>
              </w:rPr>
              <w:t>w sprawie zmiany Uchwały Nr XVI/219/12 Sejmiku Województwa Zachodniopomorskiego z dnia 29 czerwca 2012 r. w sprawie</w:t>
            </w:r>
            <w:r w:rsidRPr="00C9071D">
              <w:rPr>
                <w:rFonts w:ascii="Arial" w:hAnsi="Arial" w:cs="Arial"/>
                <w:noProof/>
                <w:sz w:val="20"/>
              </w:rPr>
              <w:t xml:space="preserve"> wykonania</w:t>
            </w:r>
            <w:r w:rsidRPr="00C9071D">
              <w:rPr>
                <w:rFonts w:ascii="Arial" w:hAnsi="Arial" w:cs="Arial"/>
                <w:snapToGrid w:val="0"/>
                <w:sz w:val="20"/>
              </w:rPr>
              <w:t xml:space="preserve"> Planu Gospodarki</w:t>
            </w:r>
            <w:r w:rsidRPr="00C9071D">
              <w:rPr>
                <w:rFonts w:ascii="Arial" w:hAnsi="Arial" w:cs="Arial"/>
                <w:sz w:val="20"/>
              </w:rPr>
              <w:t xml:space="preserve"> Odpadami dla Województwa Zachodniopomorskiego na lata 2012-2017 z uwzględnieniem perspektywy na lata 2018-2023.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A6" w:rsidRDefault="00654D25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3E59A6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Pr="002E155D" w:rsidRDefault="003E59A6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 sprawie </w:t>
            </w:r>
            <w:r>
              <w:rPr>
                <w:rFonts w:ascii="Arial" w:hAnsi="Arial" w:cs="Arial"/>
                <w:bCs/>
                <w:sz w:val="20"/>
              </w:rPr>
              <w:t xml:space="preserve">odmowy uwzględnienia wezwań do usunięcia naruszenia prawa w uchwale </w:t>
            </w:r>
            <w:r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A6" w:rsidRDefault="00654D25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A6" w:rsidRDefault="003E59A6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WRiR</w:t>
            </w:r>
          </w:p>
        </w:tc>
      </w:tr>
      <w:tr w:rsidR="0091201A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91201A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91201A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203</w:t>
            </w:r>
            <w:r w:rsidR="003068D4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91201A" w:rsidP="001F140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stanowiska dotyczącego obrotu ziemią w województwie zachodniopomorskim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1A" w:rsidRDefault="00E64B0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3068D4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91201A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91201A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91201A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204</w:t>
            </w:r>
            <w:r w:rsidR="003068D4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Pr="0091201A" w:rsidRDefault="0091201A" w:rsidP="009120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91201A">
              <w:rPr>
                <w:rFonts w:ascii="Arial" w:hAnsi="Arial" w:cs="Arial"/>
                <w:sz w:val="20"/>
              </w:rPr>
              <w:t>w sprawie przyjęcia stanowiska Sejmiku Województwa Zachodniopomorskiego dotyczącego zaostrzenia przepisów prawa odnośnie konieczności uzyskania decyzji środowiskowej dla każdej hodowli norki amerykańskiej bez względu na jej wielkość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1A" w:rsidRDefault="00E64B09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1A" w:rsidRDefault="003068D4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BC0A52" w:rsidTr="00EE08D7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52" w:rsidRDefault="00BC0A52" w:rsidP="001F140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52" w:rsidRDefault="00BC0A52" w:rsidP="001F1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205</w:t>
            </w:r>
            <w:r w:rsidR="003068D4">
              <w:rPr>
                <w:rFonts w:ascii="Arial" w:hAnsi="Arial" w:cs="Arial"/>
                <w:b/>
                <w:sz w:val="20"/>
                <w:szCs w:val="20"/>
              </w:rPr>
              <w:t>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52" w:rsidRPr="00BC0A52" w:rsidRDefault="00BC0A52" w:rsidP="009120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A52">
              <w:rPr>
                <w:rFonts w:ascii="Arial" w:hAnsi="Arial" w:cs="Arial"/>
                <w:sz w:val="20"/>
                <w:szCs w:val="20"/>
              </w:rPr>
              <w:t>w sprawie udzielenia odpowiedzi na skargę wniesioną przez Powiat Gryfiński i upoważnienia Zarządu Województwa Zachodniopomorskiego do udzielenia pełnomocnictwa,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52" w:rsidRDefault="00BC0A52" w:rsidP="001F14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52" w:rsidRDefault="003068D4" w:rsidP="001F14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</w:tbl>
    <w:p w:rsidR="00C11B2A" w:rsidRDefault="00C11B2A" w:rsidP="001F140A">
      <w:pPr>
        <w:spacing w:after="120" w:line="240" w:lineRule="auto"/>
        <w:jc w:val="both"/>
        <w:rPr>
          <w:rFonts w:ascii="Arial" w:hAnsi="Arial" w:cs="Arial"/>
          <w:b/>
          <w:sz w:val="20"/>
        </w:rPr>
      </w:pPr>
    </w:p>
    <w:p w:rsidR="00C9071D" w:rsidRDefault="00C9071D" w:rsidP="001F140A">
      <w:pPr>
        <w:spacing w:after="120" w:line="240" w:lineRule="auto"/>
        <w:jc w:val="both"/>
        <w:rPr>
          <w:rFonts w:ascii="Arial" w:hAnsi="Arial" w:cs="Arial"/>
          <w:b/>
          <w:sz w:val="20"/>
        </w:rPr>
      </w:pPr>
    </w:p>
    <w:p w:rsidR="00C9071D" w:rsidRDefault="00C9071D" w:rsidP="00C9071D">
      <w:pPr>
        <w:pStyle w:val="Akapitzlist"/>
        <w:spacing w:line="240" w:lineRule="auto"/>
        <w:ind w:left="426"/>
        <w:jc w:val="both"/>
        <w:rPr>
          <w:rFonts w:ascii="Arial" w:hAnsi="Arial" w:cs="Arial"/>
          <w:b/>
          <w:sz w:val="20"/>
        </w:rPr>
      </w:pPr>
    </w:p>
    <w:p w:rsidR="00C9071D" w:rsidRPr="001F140A" w:rsidRDefault="00C9071D" w:rsidP="001F140A">
      <w:pPr>
        <w:spacing w:after="120" w:line="240" w:lineRule="auto"/>
        <w:jc w:val="both"/>
        <w:rPr>
          <w:rFonts w:ascii="Arial" w:hAnsi="Arial" w:cs="Arial"/>
          <w:b/>
          <w:sz w:val="20"/>
        </w:rPr>
      </w:pPr>
    </w:p>
    <w:sectPr w:rsidR="00C9071D" w:rsidRPr="001F140A" w:rsidSect="0009526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1FCE68B8"/>
    <w:multiLevelType w:val="multilevel"/>
    <w:tmpl w:val="0510B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98C25EF"/>
    <w:multiLevelType w:val="multilevel"/>
    <w:tmpl w:val="0510B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744F53B5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6526A3D"/>
    <w:multiLevelType w:val="multilevel"/>
    <w:tmpl w:val="0510B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789A7D19"/>
    <w:multiLevelType w:val="multilevel"/>
    <w:tmpl w:val="0510B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73"/>
    <w:rsid w:val="00095265"/>
    <w:rsid w:val="000C6403"/>
    <w:rsid w:val="00121289"/>
    <w:rsid w:val="001C7DC5"/>
    <w:rsid w:val="001F140A"/>
    <w:rsid w:val="002B0EF9"/>
    <w:rsid w:val="002E155D"/>
    <w:rsid w:val="003068D4"/>
    <w:rsid w:val="003E59A6"/>
    <w:rsid w:val="003F7FD6"/>
    <w:rsid w:val="00533379"/>
    <w:rsid w:val="00560A73"/>
    <w:rsid w:val="005C7999"/>
    <w:rsid w:val="00654D25"/>
    <w:rsid w:val="007E4249"/>
    <w:rsid w:val="00903B40"/>
    <w:rsid w:val="0091201A"/>
    <w:rsid w:val="00B5705E"/>
    <w:rsid w:val="00BC0A52"/>
    <w:rsid w:val="00C11B2A"/>
    <w:rsid w:val="00C27CA7"/>
    <w:rsid w:val="00C9071D"/>
    <w:rsid w:val="00C91907"/>
    <w:rsid w:val="00D50825"/>
    <w:rsid w:val="00E64B09"/>
    <w:rsid w:val="00EE08D7"/>
    <w:rsid w:val="00F64BE2"/>
    <w:rsid w:val="00F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0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27</cp:revision>
  <cp:lastPrinted>2016-02-10T14:24:00Z</cp:lastPrinted>
  <dcterms:created xsi:type="dcterms:W3CDTF">2015-12-21T07:55:00Z</dcterms:created>
  <dcterms:modified xsi:type="dcterms:W3CDTF">2016-02-15T14:39:00Z</dcterms:modified>
</cp:coreProperties>
</file>