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00" w:rsidRPr="003B3900" w:rsidRDefault="003B3900" w:rsidP="003B3900">
      <w:pPr>
        <w:tabs>
          <w:tab w:val="left" w:pos="1080"/>
        </w:tabs>
        <w:jc w:val="center"/>
        <w:rPr>
          <w:rFonts w:ascii="Myriad Pro" w:hAnsi="Myriad Pro" w:cs="Arial"/>
          <w:b/>
        </w:rPr>
      </w:pPr>
      <w:r w:rsidRPr="003B3900">
        <w:rPr>
          <w:rFonts w:ascii="Myriad Pro" w:hAnsi="Myriad Pro" w:cs="Arial"/>
          <w:b/>
        </w:rPr>
        <w:t>WYKAZ PROJEKTÓW UCHWAŁ</w:t>
      </w:r>
    </w:p>
    <w:p w:rsidR="003B3900" w:rsidRPr="003B3900" w:rsidRDefault="003B3900" w:rsidP="003B3900">
      <w:pPr>
        <w:jc w:val="center"/>
        <w:rPr>
          <w:rFonts w:ascii="Myriad Pro" w:hAnsi="Myriad Pro" w:cs="Arial"/>
          <w:b/>
        </w:rPr>
      </w:pPr>
      <w:r w:rsidRPr="003B3900">
        <w:rPr>
          <w:rFonts w:ascii="Myriad Pro" w:hAnsi="Myriad Pro" w:cs="Arial"/>
          <w:b/>
        </w:rPr>
        <w:t>NA  XII</w:t>
      </w:r>
      <w:r>
        <w:rPr>
          <w:rFonts w:ascii="Myriad Pro" w:hAnsi="Myriad Pro" w:cs="Arial"/>
          <w:b/>
        </w:rPr>
        <w:t>I</w:t>
      </w:r>
      <w:r w:rsidRPr="003B3900">
        <w:rPr>
          <w:rFonts w:ascii="Myriad Pro" w:hAnsi="Myriad Pro" w:cs="Arial"/>
          <w:b/>
        </w:rPr>
        <w:t xml:space="preserve"> SESJĘ SEJMIKU WOJEWÓDZTWA ZACHODNIOPOMORSKIEGO</w:t>
      </w:r>
    </w:p>
    <w:p w:rsidR="003B3900" w:rsidRPr="003B3900" w:rsidRDefault="003B3900" w:rsidP="003B3900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w dniu  24 stycznia 2020</w:t>
      </w:r>
      <w:r w:rsidRPr="003B3900">
        <w:rPr>
          <w:rFonts w:ascii="Myriad Pro" w:hAnsi="Myriad Pro" w:cs="Arial"/>
          <w:b/>
        </w:rPr>
        <w:t xml:space="preserve"> r.   </w:t>
      </w:r>
    </w:p>
    <w:p w:rsidR="003B3900" w:rsidRPr="003B3900" w:rsidRDefault="00DB0566" w:rsidP="003B3900">
      <w:pPr>
        <w:jc w:val="right"/>
        <w:rPr>
          <w:rFonts w:ascii="Myriad Pro" w:hAnsi="Myriad Pro" w:cs="Arial"/>
          <w:b/>
          <w:i/>
          <w:color w:val="0070C0"/>
          <w:u w:val="single"/>
        </w:rPr>
      </w:pPr>
      <w:r>
        <w:rPr>
          <w:rFonts w:ascii="Myriad Pro" w:hAnsi="Myriad Pro" w:cs="Arial"/>
          <w:b/>
          <w:i/>
          <w:color w:val="0070C0"/>
          <w:u w:val="single"/>
        </w:rPr>
        <w:t>stan na:  1</w:t>
      </w:r>
      <w:bookmarkStart w:id="0" w:name="_GoBack"/>
      <w:bookmarkEnd w:id="0"/>
      <w:r>
        <w:rPr>
          <w:rFonts w:ascii="Myriad Pro" w:hAnsi="Myriad Pro" w:cs="Arial"/>
          <w:b/>
          <w:i/>
          <w:color w:val="0070C0"/>
          <w:u w:val="single"/>
        </w:rPr>
        <w:t xml:space="preserve">7 </w:t>
      </w:r>
      <w:r w:rsidR="003B3900" w:rsidRPr="003B3900">
        <w:rPr>
          <w:rFonts w:ascii="Myriad Pro" w:hAnsi="Myriad Pro" w:cs="Arial"/>
          <w:b/>
          <w:i/>
          <w:color w:val="0070C0"/>
          <w:u w:val="single"/>
        </w:rPr>
        <w:t>stycznia 2020</w:t>
      </w: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666"/>
        <w:gridCol w:w="4255"/>
        <w:gridCol w:w="1277"/>
      </w:tblGrid>
      <w:tr w:rsidR="003B3900" w:rsidRPr="003B3900" w:rsidTr="003B3900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</w:pPr>
            <w:r w:rsidRPr="003B3900"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</w:pPr>
            <w:r w:rsidRPr="003B3900"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  <w:t>Nr projektu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</w:pPr>
            <w:r w:rsidRPr="003B3900">
              <w:rPr>
                <w:rFonts w:ascii="Myriad Pro" w:hAnsi="Myriad Pro" w:cs="Arial"/>
                <w:b/>
                <w:sz w:val="20"/>
                <w:szCs w:val="20"/>
                <w:lang w:eastAsia="en-US"/>
              </w:rPr>
              <w:t>w sprawie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en-US"/>
              </w:rPr>
            </w:pPr>
            <w:r w:rsidRPr="003B3900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en-US"/>
              </w:rPr>
              <w:t>Komisja wiodąca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  <w:lang w:eastAsia="en-US"/>
              </w:rPr>
            </w:pPr>
            <w:r w:rsidRPr="003B3900">
              <w:rPr>
                <w:rFonts w:ascii="Myriad Pro" w:hAnsi="Myriad Pro" w:cs="Arial"/>
                <w:color w:val="000000"/>
                <w:sz w:val="20"/>
                <w:szCs w:val="20"/>
                <w:lang w:eastAsia="en-US"/>
              </w:rPr>
              <w:t>Wydział merytorycz.</w:t>
            </w:r>
          </w:p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color w:val="FF0000"/>
                <w:sz w:val="20"/>
                <w:szCs w:val="20"/>
                <w:lang w:eastAsia="en-US"/>
              </w:rPr>
            </w:pPr>
            <w:r w:rsidRPr="003B3900">
              <w:rPr>
                <w:rFonts w:ascii="Myriad Pro" w:hAnsi="Myriad Pro" w:cs="Arial"/>
                <w:color w:val="000000"/>
                <w:sz w:val="20"/>
                <w:szCs w:val="20"/>
                <w:lang w:eastAsia="en-US"/>
              </w:rPr>
              <w:t>Urzędu</w:t>
            </w:r>
          </w:p>
        </w:tc>
      </w:tr>
      <w:tr w:rsidR="003B3900" w:rsidRPr="003B3900" w:rsidTr="003B3900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3B3900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80597F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163/2</w:t>
            </w:r>
            <w:r w:rsidR="003B3900" w:rsidRPr="003B3900">
              <w:rPr>
                <w:rFonts w:ascii="Myriad Pro" w:hAnsi="Myriad Pro" w:cs="Arial"/>
                <w:lang w:eastAsia="en-US"/>
              </w:rPr>
              <w:t>/19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 w:rsidP="000C3D56">
            <w:pPr>
              <w:tabs>
                <w:tab w:val="num" w:pos="7165"/>
              </w:tabs>
              <w:autoSpaceDE/>
              <w:adjustRightInd/>
              <w:spacing w:line="276" w:lineRule="auto"/>
              <w:rPr>
                <w:rFonts w:ascii="Myriad Pro" w:eastAsia="Meiryo" w:hAnsi="Myriad Pro" w:cs="Meiryo"/>
                <w:lang w:eastAsia="en-US"/>
              </w:rPr>
            </w:pPr>
            <w:r w:rsidRPr="003B3900">
              <w:rPr>
                <w:rFonts w:ascii="Myriad Pro" w:hAnsi="Myriad Pro" w:cs="Arial"/>
                <w:bCs/>
                <w:lang w:eastAsia="en-US"/>
              </w:rPr>
              <w:t>w sprawie pr</w:t>
            </w:r>
            <w:r w:rsidR="000C3D56">
              <w:rPr>
                <w:rFonts w:ascii="Myriad Pro" w:hAnsi="Myriad Pro" w:cs="Arial"/>
                <w:bCs/>
                <w:lang w:eastAsia="en-US"/>
              </w:rPr>
              <w:t>zyjęcia stanowiska dotyczącego koncepcji</w:t>
            </w:r>
            <w:r w:rsidRPr="003B3900">
              <w:rPr>
                <w:rFonts w:ascii="Myriad Pro" w:hAnsi="Myriad Pro" w:cs="Arial"/>
                <w:bCs/>
                <w:lang w:eastAsia="en-US"/>
              </w:rPr>
              <w:t xml:space="preserve"> likwidacji opłaty uzdrowiskowej i miejscowej.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 xml:space="preserve">- Budżetu i Spraw Samorządowych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WWTiT</w:t>
            </w:r>
          </w:p>
        </w:tc>
      </w:tr>
      <w:tr w:rsidR="003B3900" w:rsidRPr="003B3900" w:rsidTr="003B3900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3B3900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166/1/19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00" w:rsidRPr="003B3900" w:rsidRDefault="003B3900">
            <w:pPr>
              <w:keepNext/>
              <w:spacing w:line="276" w:lineRule="auto"/>
              <w:jc w:val="left"/>
              <w:rPr>
                <w:rFonts w:ascii="Myriad Pro" w:hAnsi="Myriad Pro"/>
                <w:lang w:eastAsia="en-US"/>
              </w:rPr>
            </w:pPr>
            <w:r w:rsidRPr="003B3900">
              <w:rPr>
                <w:rFonts w:ascii="Myriad Pro" w:hAnsi="Myriad Pro"/>
                <w:bCs/>
                <w:lang w:eastAsia="en-US"/>
              </w:rPr>
              <w:t xml:space="preserve">w sprawie przyjęcia stanowiska dotyczącego sytuacji finansowej jednostek samorządu terytorialnego                                  </w:t>
            </w:r>
            <w:r w:rsidR="00121F0D">
              <w:rPr>
                <w:rFonts w:ascii="Myriad Pro" w:hAnsi="Myriad Pro"/>
                <w:bCs/>
                <w:lang w:eastAsia="en-US"/>
              </w:rPr>
              <w:t xml:space="preserve">      </w:t>
            </w:r>
            <w:r w:rsidRPr="003B3900">
              <w:rPr>
                <w:rFonts w:ascii="Myriad Pro" w:hAnsi="Myriad Pro"/>
                <w:bCs/>
                <w:lang w:eastAsia="en-US"/>
              </w:rPr>
              <w:t xml:space="preserve">  </w:t>
            </w:r>
            <w:r w:rsidR="007F445C">
              <w:rPr>
                <w:rFonts w:ascii="Myriad Pro" w:hAnsi="Myriad Pro"/>
                <w:bCs/>
                <w:lang w:eastAsia="en-US"/>
              </w:rPr>
              <w:t xml:space="preserve">              </w:t>
            </w:r>
            <w:r w:rsidRPr="003B3900">
              <w:rPr>
                <w:rFonts w:ascii="Myriad Pro" w:hAnsi="Myriad Pro"/>
                <w:bCs/>
                <w:lang w:eastAsia="en-US"/>
              </w:rPr>
              <w:t xml:space="preserve">  </w:t>
            </w:r>
            <w:r w:rsidRPr="00D10102">
              <w:rPr>
                <w:rFonts w:ascii="Myriad Pro" w:hAnsi="Myriad Pro"/>
                <w:bCs/>
                <w:i/>
                <w:sz w:val="20"/>
                <w:szCs w:val="20"/>
                <w:lang w:eastAsia="en-US"/>
              </w:rPr>
              <w:t>(projekt Klubu Radnych KO)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121F0D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- Budżetu i Spraw Samorządowych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D10102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WP-II</w:t>
            </w:r>
          </w:p>
        </w:tc>
      </w:tr>
      <w:tr w:rsidR="003B3900" w:rsidRPr="003B3900" w:rsidTr="003B3900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3B3900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167</w:t>
            </w:r>
            <w:r w:rsidR="00121F0D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BE21AE">
            <w:pPr>
              <w:keepNext/>
              <w:spacing w:line="276" w:lineRule="auto"/>
              <w:jc w:val="left"/>
              <w:rPr>
                <w:rFonts w:ascii="Myriad Pro" w:hAnsi="Myriad Pro"/>
                <w:bCs/>
                <w:lang w:eastAsia="en-US"/>
              </w:rPr>
            </w:pPr>
            <w:r>
              <w:rPr>
                <w:rFonts w:ascii="Myriad Pro" w:hAnsi="Myriad Pro"/>
                <w:bCs/>
                <w:lang w:eastAsia="en-US"/>
              </w:rPr>
              <w:t>zmieniająca uchwałę w sprawie zasad przyznawania z budżetu Województwa Zachodniopomorskiego stypendiów dla młodzieży rozpoczynającej  naukę na uczelniach wyższych na obszarze województwa zachodniopomorskiego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Default="00232FCE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- Budżetu i Spraw Samorządowych</w:t>
            </w:r>
          </w:p>
          <w:p w:rsidR="00232FCE" w:rsidRPr="003B3900" w:rsidRDefault="00232FCE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Oświaty, Kultury i Sporty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104B24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WEiS</w:t>
            </w:r>
          </w:p>
        </w:tc>
      </w:tr>
      <w:tr w:rsidR="003B3900" w:rsidRPr="003B3900" w:rsidTr="003B3900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3B3900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3B390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168</w:t>
            </w:r>
            <w:r w:rsidR="00121F0D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077E97">
            <w:pPr>
              <w:keepNext/>
              <w:spacing w:line="276" w:lineRule="auto"/>
              <w:jc w:val="left"/>
              <w:rPr>
                <w:rFonts w:ascii="Myriad Pro" w:hAnsi="Myriad Pro"/>
                <w:bCs/>
                <w:lang w:eastAsia="en-US"/>
              </w:rPr>
            </w:pPr>
            <w:r>
              <w:rPr>
                <w:rFonts w:ascii="Myriad Pro" w:hAnsi="Myriad Pro"/>
                <w:bCs/>
                <w:lang w:eastAsia="en-US"/>
              </w:rPr>
              <w:t>w sprawie podziału województwa zachodniopomorskiego na obwody łowieckie oraz zaliczenia obwodów łowieckich do kategorii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1F5AB7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Rolnictwa i Rozwoju Obszarów Wiejskich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0" w:rsidRPr="003B3900" w:rsidRDefault="00104B24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WRiR</w:t>
            </w:r>
          </w:p>
        </w:tc>
      </w:tr>
      <w:tr w:rsidR="003E59F9" w:rsidRPr="003B3900" w:rsidTr="003B3900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F9" w:rsidRPr="003B3900" w:rsidRDefault="003E59F9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F9" w:rsidRPr="003B3900" w:rsidRDefault="00C8212F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169/1/20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F9" w:rsidRDefault="00C8212F">
            <w:pPr>
              <w:keepNext/>
              <w:spacing w:line="276" w:lineRule="auto"/>
              <w:jc w:val="left"/>
              <w:rPr>
                <w:rFonts w:ascii="Myriad Pro" w:hAnsi="Myriad Pro"/>
                <w:bCs/>
                <w:lang w:eastAsia="en-US"/>
              </w:rPr>
            </w:pPr>
            <w:r w:rsidRPr="00F05455">
              <w:rPr>
                <w:rFonts w:ascii="Myriad Pro" w:hAnsi="Myriad Pro" w:cs="Arial"/>
                <w:bCs/>
              </w:rPr>
              <w:t>w sprawie skierowania do zaopiniowania przez Zespół opiniodawczo – doradczy ds. podziału województwa zachodniopomorskiego na obwody łowieckie projektu uchwały Sejmiku Województwa Zachodniopomorskiego w sprawie podziału województwa zachodniopomorskiego na obwody łowieckie oraz zaliczenia obwodów do kategorii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F9" w:rsidRDefault="00C8212F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Rolnictwa i Rozwoju Obszarów Wiejskich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F9" w:rsidRDefault="00C8212F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WP-II</w:t>
            </w:r>
          </w:p>
        </w:tc>
      </w:tr>
      <w:tr w:rsidR="009E6BC2" w:rsidRPr="003B3900" w:rsidTr="003B3900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Pr="003B3900" w:rsidRDefault="009E6BC2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Default="00524763" w:rsidP="00524763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170/1/20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Pr="009E6BC2" w:rsidRDefault="009E6BC2">
            <w:pPr>
              <w:keepNext/>
              <w:spacing w:line="276" w:lineRule="auto"/>
              <w:jc w:val="left"/>
              <w:rPr>
                <w:rFonts w:ascii="Myriad Pro" w:hAnsi="Myriad Pro" w:cs="Arial"/>
                <w:bCs/>
              </w:rPr>
            </w:pPr>
            <w:r w:rsidRPr="009E6BC2">
              <w:rPr>
                <w:rFonts w:ascii="Myriad Pro" w:hAnsi="Myriad Pro"/>
              </w:rPr>
              <w:t>w sprawie przystąpienia Województwa Zachodniopomorskiego do realizacji projektu pt.: „Model transgranicznego monitoringu – innowacyjne sposoby pozyskiwania danych w Regionie Metropolitalnym Szczecina” – INT 179 w ramach Programu Współpracy Interreg V A Meklemburgia-Pomorze Przednie / Brandenburgia / Polska oraz podpisania umowy o dofinansowaniu.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Default="009E6BC2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- Rozwoju, Pr</w:t>
            </w:r>
            <w:r w:rsidR="00DD7623">
              <w:rPr>
                <w:rFonts w:ascii="Myriad Pro" w:hAnsi="Myriad Pro" w:cs="Arial"/>
                <w:lang w:eastAsia="en-US"/>
              </w:rPr>
              <w:t>omocji i Współpracy …</w:t>
            </w:r>
          </w:p>
          <w:p w:rsidR="00074740" w:rsidRDefault="0007474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- Budżetu i Spraw Samorządowych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Default="009E6BC2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RBGP</w:t>
            </w:r>
          </w:p>
        </w:tc>
      </w:tr>
      <w:tr w:rsidR="004C6016" w:rsidRPr="003B3900" w:rsidTr="003B3900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16" w:rsidRPr="003B3900" w:rsidRDefault="004C6016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16" w:rsidRDefault="004C6016" w:rsidP="00FF2CC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171/1/20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16" w:rsidRDefault="004C6016" w:rsidP="00FF2CC0">
            <w:pPr>
              <w:keepNext/>
              <w:spacing w:line="276" w:lineRule="auto"/>
              <w:jc w:val="left"/>
              <w:rPr>
                <w:rFonts w:ascii="Myriad Pro" w:hAnsi="Myriad Pro"/>
                <w:bCs/>
              </w:rPr>
            </w:pPr>
            <w:r w:rsidRPr="00907E8D">
              <w:rPr>
                <w:rFonts w:ascii="Myriad Pro" w:hAnsi="Myriad Pro"/>
                <w:bCs/>
              </w:rPr>
              <w:t>w sprawie określenia szczegółowych wymogów dotyczących opracowania Raportu o stanie województwa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16" w:rsidRDefault="004C6016" w:rsidP="00FF2CC0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- Budżetu i Spraw Samorządowych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16" w:rsidRDefault="004C6016" w:rsidP="00FF2CC0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WP-II</w:t>
            </w:r>
          </w:p>
        </w:tc>
      </w:tr>
      <w:tr w:rsidR="009E6BC2" w:rsidRPr="003B3900" w:rsidTr="003B3900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Pr="003B3900" w:rsidRDefault="009E6BC2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Default="00DD7623" w:rsidP="003209ED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172</w:t>
            </w:r>
            <w:r w:rsidR="00074740">
              <w:rPr>
                <w:rFonts w:ascii="Myriad Pro" w:hAnsi="Myriad Pro" w:cs="Arial"/>
                <w:lang w:eastAsia="en-US"/>
              </w:rPr>
              <w:t>/1/20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Pr="009E6BC2" w:rsidRDefault="009E6BC2">
            <w:pPr>
              <w:keepNext/>
              <w:spacing w:line="276" w:lineRule="auto"/>
              <w:jc w:val="left"/>
              <w:rPr>
                <w:rFonts w:ascii="Myriad Pro" w:hAnsi="Myriad Pro"/>
              </w:rPr>
            </w:pPr>
            <w:r>
              <w:rPr>
                <w:rFonts w:ascii="Myriad Pro" w:hAnsi="Myriad Pro"/>
                <w:bCs/>
              </w:rPr>
              <w:t>w sprawie projektu zmiany Statutu Województwa Zachodniopomorskiego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Default="00DD7623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  <w:r w:rsidRPr="003B3900">
              <w:rPr>
                <w:rFonts w:ascii="Myriad Pro" w:hAnsi="Myriad Pro" w:cs="Arial"/>
                <w:lang w:eastAsia="en-US"/>
              </w:rPr>
              <w:t>- Budżetu i Spraw Samorządowych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2" w:rsidRDefault="009E6BC2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WP-II</w:t>
            </w:r>
          </w:p>
        </w:tc>
      </w:tr>
      <w:tr w:rsidR="00502208" w:rsidRPr="003B3900" w:rsidTr="003B3900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08" w:rsidRPr="003B3900" w:rsidRDefault="00502208" w:rsidP="00002DF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righ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08" w:rsidRDefault="00DB3E86" w:rsidP="003209ED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173/1/20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08" w:rsidRDefault="00DB3E86">
            <w:pPr>
              <w:keepNext/>
              <w:spacing w:line="276" w:lineRule="auto"/>
              <w:jc w:val="left"/>
              <w:rPr>
                <w:rFonts w:ascii="Myriad Pro" w:hAnsi="Myriad Pro"/>
                <w:bCs/>
              </w:rPr>
            </w:pPr>
            <w:r>
              <w:rPr>
                <w:rStyle w:val="Pogrubienie"/>
                <w:rFonts w:ascii="Myriad Pro" w:hAnsi="Myriad Pro" w:cs="Arial"/>
                <w:b w:val="0"/>
              </w:rPr>
              <w:t xml:space="preserve">w sprawie zmiany uchwały </w:t>
            </w:r>
            <w:r w:rsidR="00502208">
              <w:rPr>
                <w:rStyle w:val="Pogrubienie"/>
                <w:rFonts w:ascii="Myriad Pro" w:hAnsi="Myriad Pro" w:cs="Arial"/>
                <w:b w:val="0"/>
              </w:rPr>
              <w:t xml:space="preserve">Nr </w:t>
            </w:r>
            <w:r w:rsidR="00502208">
              <w:rPr>
                <w:rFonts w:ascii="Myriad Pro" w:hAnsi="Myriad Pro" w:cs="Arial"/>
              </w:rPr>
              <w:t xml:space="preserve">XX/326/17 </w:t>
            </w:r>
            <w:r w:rsidR="00502208">
              <w:rPr>
                <w:rStyle w:val="Pogrubienie"/>
                <w:rFonts w:ascii="Myriad Pro" w:hAnsi="Myriad Pro" w:cs="Arial"/>
                <w:b w:val="0"/>
              </w:rPr>
              <w:t>Sejmiku Województwa Zachodniopomorskiego z dnia 28 lutego 2017 r. w sprawie uchwalenia wieloletniej prognozy finansowej Województwa Zachodniopomorskiego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08" w:rsidRPr="003B3900" w:rsidRDefault="00502208">
            <w:pPr>
              <w:spacing w:line="276" w:lineRule="auto"/>
              <w:rPr>
                <w:rFonts w:ascii="Myriad Pro" w:hAnsi="Myriad Pro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08" w:rsidRDefault="00DB0566">
            <w:pPr>
              <w:spacing w:line="276" w:lineRule="auto"/>
              <w:jc w:val="center"/>
              <w:rPr>
                <w:rFonts w:ascii="Myriad Pro" w:hAnsi="Myriad Pro" w:cs="Arial"/>
                <w:lang w:eastAsia="en-US"/>
              </w:rPr>
            </w:pPr>
            <w:r>
              <w:rPr>
                <w:rFonts w:ascii="Myriad Pro" w:hAnsi="Myriad Pro" w:cs="Arial"/>
                <w:lang w:eastAsia="en-US"/>
              </w:rPr>
              <w:t>WBiF</w:t>
            </w:r>
          </w:p>
        </w:tc>
      </w:tr>
    </w:tbl>
    <w:p w:rsidR="003B3900" w:rsidRPr="003B3900" w:rsidRDefault="003B3900" w:rsidP="003B3900">
      <w:pPr>
        <w:suppressAutoHyphens/>
        <w:spacing w:after="120"/>
        <w:rPr>
          <w:rFonts w:ascii="Myriad Pro" w:hAnsi="Myriad Pro" w:cs="Arial"/>
          <w:bCs/>
          <w:sz w:val="20"/>
          <w:szCs w:val="20"/>
        </w:rPr>
      </w:pPr>
    </w:p>
    <w:sectPr w:rsidR="003B3900" w:rsidRPr="003B3900" w:rsidSect="00DD7623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1F5E"/>
    <w:multiLevelType w:val="hybridMultilevel"/>
    <w:tmpl w:val="54BABB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A7D19"/>
    <w:multiLevelType w:val="multilevel"/>
    <w:tmpl w:val="FD30BAB2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04"/>
    <w:rsid w:val="0002473F"/>
    <w:rsid w:val="00074740"/>
    <w:rsid w:val="00077E97"/>
    <w:rsid w:val="000C3D56"/>
    <w:rsid w:val="00104B24"/>
    <w:rsid w:val="00121F0D"/>
    <w:rsid w:val="00165779"/>
    <w:rsid w:val="001F5AB7"/>
    <w:rsid w:val="00232FCE"/>
    <w:rsid w:val="003209ED"/>
    <w:rsid w:val="003365FF"/>
    <w:rsid w:val="003B3900"/>
    <w:rsid w:val="003E59F9"/>
    <w:rsid w:val="00451A1C"/>
    <w:rsid w:val="004C6016"/>
    <w:rsid w:val="005009C1"/>
    <w:rsid w:val="00502208"/>
    <w:rsid w:val="00524763"/>
    <w:rsid w:val="005B7620"/>
    <w:rsid w:val="006D735B"/>
    <w:rsid w:val="00737404"/>
    <w:rsid w:val="007F445C"/>
    <w:rsid w:val="0080597F"/>
    <w:rsid w:val="008114DC"/>
    <w:rsid w:val="00930E07"/>
    <w:rsid w:val="009E6BC2"/>
    <w:rsid w:val="00A53816"/>
    <w:rsid w:val="00BE21AE"/>
    <w:rsid w:val="00C8212F"/>
    <w:rsid w:val="00D10102"/>
    <w:rsid w:val="00D355DB"/>
    <w:rsid w:val="00D84BDE"/>
    <w:rsid w:val="00DB0566"/>
    <w:rsid w:val="00DB3E86"/>
    <w:rsid w:val="00DD7623"/>
    <w:rsid w:val="00E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90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3B3900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3B390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022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90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3B3900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3B390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02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26</cp:revision>
  <cp:lastPrinted>2020-01-17T11:02:00Z</cp:lastPrinted>
  <dcterms:created xsi:type="dcterms:W3CDTF">2020-01-03T10:59:00Z</dcterms:created>
  <dcterms:modified xsi:type="dcterms:W3CDTF">2020-01-17T14:14:00Z</dcterms:modified>
</cp:coreProperties>
</file>