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F8" w:rsidRPr="00B242A0" w:rsidRDefault="00B242A0" w:rsidP="00B242A0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B242A0">
        <w:rPr>
          <w:rFonts w:ascii="Arial Narrow" w:hAnsi="Arial Narrow"/>
          <w:b/>
          <w:bCs/>
          <w:sz w:val="20"/>
          <w:szCs w:val="20"/>
        </w:rPr>
        <w:t>Uzasadnienie</w:t>
      </w:r>
    </w:p>
    <w:p w:rsidR="00B242A0" w:rsidRDefault="00B242A0" w:rsidP="00B242A0">
      <w:pPr>
        <w:jc w:val="center"/>
        <w:rPr>
          <w:b/>
          <w:bCs/>
        </w:rPr>
      </w:pPr>
    </w:p>
    <w:p w:rsidR="00B242A0" w:rsidRPr="00DA77DA" w:rsidRDefault="00B242A0" w:rsidP="00B242A0">
      <w:pPr>
        <w:pStyle w:val="Tekstpodstawowy"/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DA77DA">
        <w:rPr>
          <w:rFonts w:ascii="Arial Narrow" w:hAnsi="Arial Narrow" w:cs="Arial"/>
          <w:sz w:val="20"/>
          <w:szCs w:val="20"/>
        </w:rPr>
        <w:t>W dni</w:t>
      </w:r>
      <w:r>
        <w:rPr>
          <w:rFonts w:ascii="Arial Narrow" w:hAnsi="Arial Narrow" w:cs="Arial"/>
          <w:sz w:val="20"/>
          <w:szCs w:val="20"/>
        </w:rPr>
        <w:t>u 2</w:t>
      </w:r>
      <w:r w:rsidRPr="00DA77DA">
        <w:rPr>
          <w:rFonts w:ascii="Arial Narrow" w:hAnsi="Arial Narrow" w:cs="Arial"/>
          <w:sz w:val="20"/>
          <w:szCs w:val="20"/>
        </w:rPr>
        <w:t>3</w:t>
      </w:r>
      <w:r>
        <w:rPr>
          <w:rFonts w:ascii="Arial Narrow" w:hAnsi="Arial Narrow" w:cs="Arial"/>
          <w:sz w:val="20"/>
          <w:szCs w:val="20"/>
        </w:rPr>
        <w:t>.03.</w:t>
      </w:r>
      <w:r w:rsidRPr="00DA77DA">
        <w:rPr>
          <w:rFonts w:ascii="Arial Narrow" w:hAnsi="Arial Narrow" w:cs="Arial"/>
          <w:sz w:val="20"/>
          <w:szCs w:val="20"/>
        </w:rPr>
        <w:t xml:space="preserve">2020 r. w </w:t>
      </w:r>
      <w:r>
        <w:rPr>
          <w:rFonts w:ascii="Arial Narrow" w:hAnsi="Arial Narrow" w:cs="Arial"/>
          <w:sz w:val="20"/>
          <w:szCs w:val="20"/>
        </w:rPr>
        <w:t xml:space="preserve">Urzędzie Miejskim w Policach </w:t>
      </w:r>
      <w:r w:rsidRPr="00DA77DA">
        <w:rPr>
          <w:rFonts w:ascii="Arial Narrow" w:hAnsi="Arial Narrow" w:cs="Arial"/>
          <w:sz w:val="20"/>
          <w:szCs w:val="20"/>
        </w:rPr>
        <w:t xml:space="preserve">odbędzie się </w:t>
      </w:r>
      <w:bookmarkStart w:id="0" w:name="_GoBack"/>
      <w:r w:rsidRPr="00DA77DA">
        <w:rPr>
          <w:rFonts w:ascii="Arial Narrow" w:hAnsi="Arial Narrow" w:cs="Arial"/>
          <w:sz w:val="20"/>
          <w:szCs w:val="20"/>
        </w:rPr>
        <w:t>Walne Zebrani</w:t>
      </w:r>
      <w:r>
        <w:rPr>
          <w:rFonts w:ascii="Arial Narrow" w:hAnsi="Arial Narrow" w:cs="Arial"/>
          <w:sz w:val="20"/>
          <w:szCs w:val="20"/>
        </w:rPr>
        <w:t>e</w:t>
      </w:r>
      <w:r w:rsidRPr="00DA77DA">
        <w:rPr>
          <w:rFonts w:ascii="Arial Narrow" w:hAnsi="Arial Narrow" w:cs="Arial"/>
          <w:sz w:val="20"/>
          <w:szCs w:val="20"/>
        </w:rPr>
        <w:t xml:space="preserve"> Członków Konwentu Współpracy Samorządowej Polska-Ukraina</w:t>
      </w:r>
      <w:bookmarkEnd w:id="0"/>
      <w:r>
        <w:rPr>
          <w:rFonts w:ascii="Arial Narrow" w:hAnsi="Arial Narrow" w:cs="Arial"/>
          <w:sz w:val="20"/>
          <w:szCs w:val="20"/>
        </w:rPr>
        <w:t xml:space="preserve">, na które został zaproszony Marszałek Województwa Zachodniopomorskiego, Pan Olgierd </w:t>
      </w:r>
      <w:proofErr w:type="spellStart"/>
      <w:r>
        <w:rPr>
          <w:rFonts w:ascii="Arial Narrow" w:hAnsi="Arial Narrow" w:cs="Arial"/>
          <w:sz w:val="20"/>
          <w:szCs w:val="20"/>
        </w:rPr>
        <w:t>Geblewicz</w:t>
      </w:r>
      <w:proofErr w:type="spellEnd"/>
      <w:r>
        <w:rPr>
          <w:rFonts w:ascii="Arial Narrow" w:hAnsi="Arial Narrow" w:cs="Arial"/>
          <w:sz w:val="20"/>
          <w:szCs w:val="20"/>
        </w:rPr>
        <w:t xml:space="preserve">. W przypadku </w:t>
      </w:r>
      <w:r w:rsidRPr="00DA77DA">
        <w:rPr>
          <w:rFonts w:ascii="Arial Narrow" w:hAnsi="Arial Narrow" w:cs="Arial"/>
          <w:sz w:val="20"/>
          <w:szCs w:val="20"/>
        </w:rPr>
        <w:t xml:space="preserve">braku możliwości osobistego stawiennictwa osoba uprawniona może wyznaczyć </w:t>
      </w:r>
      <w:r>
        <w:rPr>
          <w:rFonts w:ascii="Arial Narrow" w:hAnsi="Arial Narrow" w:cs="Arial"/>
          <w:sz w:val="20"/>
          <w:szCs w:val="20"/>
        </w:rPr>
        <w:t xml:space="preserve">do udziału </w:t>
      </w:r>
      <w:r>
        <w:rPr>
          <w:rFonts w:ascii="Arial Narrow" w:hAnsi="Arial Narrow" w:cs="Arial"/>
          <w:sz w:val="20"/>
          <w:szCs w:val="20"/>
        </w:rPr>
        <w:br/>
        <w:t xml:space="preserve">w Zebraniu </w:t>
      </w:r>
      <w:r w:rsidRPr="00DA77DA">
        <w:rPr>
          <w:rFonts w:ascii="Arial Narrow" w:hAnsi="Arial Narrow" w:cs="Arial"/>
          <w:sz w:val="20"/>
          <w:szCs w:val="20"/>
        </w:rPr>
        <w:t>pełnomocnika</w:t>
      </w:r>
      <w:r>
        <w:rPr>
          <w:rFonts w:ascii="Arial Narrow" w:hAnsi="Arial Narrow" w:cs="Arial"/>
          <w:sz w:val="20"/>
          <w:szCs w:val="20"/>
        </w:rPr>
        <w:t xml:space="preserve">. Pełnomocnictwo do udziału w Zebraniu i reprezentowania Województwa Zachodniopomorskiego jako Członka Konwentu KWSPU otrzymał dyrektor Wydziału Współpracy Terytorialnej i Turystyki, Pan Damian Greś. Podczas Zebrania, oprócz bieżących informacji o sytuacji KWSPU i jej planowanych działaniach w roku 2020, ma być również podjęta uchwała wprowadzająca zmiany do Statutu Konwentu. Podejmowanie uchwał wymaga 2/3 głosów wszystkich Członków Konwentu, dlatego obecność przedstawiciela Województwa jest bardzo ważna. Z tego też powodu Zarząd udzielił pełnomocnictwa dyrektorowi </w:t>
      </w:r>
      <w:proofErr w:type="spellStart"/>
      <w:r>
        <w:rPr>
          <w:rFonts w:ascii="Arial Narrow" w:hAnsi="Arial Narrow" w:cs="Arial"/>
          <w:sz w:val="20"/>
          <w:szCs w:val="20"/>
        </w:rPr>
        <w:t>Gresiowi</w:t>
      </w:r>
      <w:proofErr w:type="spellEnd"/>
      <w:r>
        <w:rPr>
          <w:rFonts w:ascii="Arial Narrow" w:hAnsi="Arial Narrow" w:cs="Arial"/>
          <w:sz w:val="20"/>
          <w:szCs w:val="20"/>
        </w:rPr>
        <w:t xml:space="preserve">. Pełnomocnictwo dla dyr. </w:t>
      </w:r>
      <w:proofErr w:type="spellStart"/>
      <w:r>
        <w:rPr>
          <w:rFonts w:ascii="Arial Narrow" w:hAnsi="Arial Narrow" w:cs="Arial"/>
          <w:sz w:val="20"/>
          <w:szCs w:val="20"/>
        </w:rPr>
        <w:t>Gresia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ma być potwierdzone uchwałą Zarządu Województwa. </w:t>
      </w:r>
    </w:p>
    <w:p w:rsidR="00B242A0" w:rsidRPr="00B242A0" w:rsidRDefault="00B242A0" w:rsidP="00B242A0">
      <w:pPr>
        <w:jc w:val="both"/>
        <w:rPr>
          <w:b/>
          <w:bCs/>
        </w:rPr>
      </w:pPr>
    </w:p>
    <w:sectPr w:rsidR="00B242A0" w:rsidRPr="00B242A0" w:rsidSect="0044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A0"/>
    <w:rsid w:val="004417F8"/>
    <w:rsid w:val="00B242A0"/>
    <w:rsid w:val="00B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242A0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42A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242A0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42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Dryjański</dc:creator>
  <cp:lastModifiedBy>Użytkownik systemu Windows</cp:lastModifiedBy>
  <cp:revision>2</cp:revision>
  <dcterms:created xsi:type="dcterms:W3CDTF">2020-04-03T12:50:00Z</dcterms:created>
  <dcterms:modified xsi:type="dcterms:W3CDTF">2020-04-03T12:50:00Z</dcterms:modified>
</cp:coreProperties>
</file>