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34" w:rsidRPr="00870B22" w:rsidRDefault="00AA4734" w:rsidP="00AA4734">
      <w:pPr>
        <w:pStyle w:val="Tekstpodstawowy"/>
        <w:spacing w:after="0" w:line="280" w:lineRule="exact"/>
        <w:jc w:val="center"/>
        <w:rPr>
          <w:rFonts w:ascii="Arial" w:hAnsi="Arial" w:cs="Arial"/>
          <w:b/>
          <w:szCs w:val="20"/>
        </w:rPr>
      </w:pPr>
      <w:r w:rsidRPr="00870B22">
        <w:rPr>
          <w:rFonts w:ascii="Arial" w:hAnsi="Arial" w:cs="Arial"/>
          <w:b/>
          <w:szCs w:val="20"/>
        </w:rPr>
        <w:t>Uzasadnienie</w:t>
      </w:r>
    </w:p>
    <w:p w:rsidR="00AA4734" w:rsidRDefault="00AA4734" w:rsidP="00AA4734">
      <w:pPr>
        <w:pStyle w:val="Tekstpodstawowy"/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:rsidR="00AA4734" w:rsidRPr="007B19EC" w:rsidRDefault="00AA4734" w:rsidP="00AA4734">
      <w:pPr>
        <w:pStyle w:val="Tekstpodstawowy"/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:rsidR="00AA4734" w:rsidRPr="007B19EC" w:rsidRDefault="00AA4734" w:rsidP="00AA4734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t xml:space="preserve">Uchwałą nr 1074/16 z dnia 5 lipca 2016 roku Zarząd Województwa Zachodniopomorskiego wyraził zgodę na podpisanie </w:t>
      </w:r>
      <w:bookmarkStart w:id="0" w:name="_GoBack"/>
      <w:r w:rsidRPr="007B19EC">
        <w:rPr>
          <w:rFonts w:ascii="Arial" w:hAnsi="Arial" w:cs="Arial"/>
          <w:sz w:val="20"/>
          <w:szCs w:val="20"/>
        </w:rPr>
        <w:t>Umowy o partnerstwie na rzecz realizacji projektu „</w:t>
      </w:r>
      <w:proofErr w:type="spellStart"/>
      <w:r w:rsidRPr="007B19EC">
        <w:rPr>
          <w:rFonts w:ascii="Arial" w:hAnsi="Arial" w:cs="Arial"/>
          <w:sz w:val="20"/>
          <w:szCs w:val="20"/>
        </w:rPr>
        <w:t>iEER</w:t>
      </w:r>
      <w:proofErr w:type="spellEnd"/>
      <w:r w:rsidRPr="007B19EC">
        <w:rPr>
          <w:rFonts w:ascii="Arial" w:hAnsi="Arial" w:cs="Arial"/>
          <w:sz w:val="20"/>
          <w:szCs w:val="20"/>
        </w:rPr>
        <w:t xml:space="preserve"> </w:t>
      </w:r>
      <w:bookmarkEnd w:id="0"/>
      <w:r w:rsidRPr="007B19EC">
        <w:rPr>
          <w:rFonts w:ascii="Arial" w:hAnsi="Arial" w:cs="Arial"/>
          <w:sz w:val="20"/>
          <w:szCs w:val="20"/>
        </w:rPr>
        <w:t>- Wspieranie innowacyjnych ekosystemów przedsiębiorczości w regionach na rzecz młodych przedsiębiorców”, implementowanego w ramach Programu Europejskiej Współpracy Terytorialnej - INTERREG EUROPA 2014-2020 ze środków Europejskiego Funduszu Rozwoju Regionalnego.</w:t>
      </w:r>
    </w:p>
    <w:p w:rsidR="00AA4734" w:rsidRDefault="00AA4734" w:rsidP="00AA4734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:rsidR="00AA4734" w:rsidRPr="007B19EC" w:rsidRDefault="00AA4734" w:rsidP="00AA4734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7B19EC">
        <w:rPr>
          <w:rFonts w:ascii="Arial" w:hAnsi="Arial" w:cs="Arial"/>
          <w:sz w:val="20"/>
          <w:szCs w:val="20"/>
        </w:rPr>
        <w:t>iEER</w:t>
      </w:r>
      <w:proofErr w:type="spellEnd"/>
      <w:r w:rsidRPr="007B19EC">
        <w:rPr>
          <w:rFonts w:ascii="Arial" w:hAnsi="Arial" w:cs="Arial"/>
          <w:sz w:val="20"/>
          <w:szCs w:val="20"/>
        </w:rPr>
        <w:t xml:space="preserve"> ma na celu wyznaczenie inteligentnych kierunków działania i określenie rozwiązań,</w:t>
      </w:r>
      <w:r>
        <w:rPr>
          <w:rFonts w:ascii="Arial" w:hAnsi="Arial" w:cs="Arial"/>
          <w:sz w:val="20"/>
          <w:szCs w:val="20"/>
        </w:rPr>
        <w:t xml:space="preserve"> </w:t>
      </w:r>
      <w:r w:rsidRPr="007B19EC">
        <w:rPr>
          <w:rFonts w:ascii="Arial" w:hAnsi="Arial" w:cs="Arial"/>
          <w:sz w:val="20"/>
          <w:szCs w:val="20"/>
        </w:rPr>
        <w:t xml:space="preserve">dzięki którym partnerzy projektu będą mogli stymulować rozwój regionalnych ekosystemów przedsiębiorczości dla młodych przedsiębiorców oraz odpowiednio je kontrolować. </w:t>
      </w:r>
      <w:r>
        <w:rPr>
          <w:rFonts w:ascii="Arial" w:hAnsi="Arial" w:cs="Arial"/>
          <w:sz w:val="20"/>
          <w:szCs w:val="20"/>
        </w:rPr>
        <w:t xml:space="preserve">W trakcie trwania projektu jego </w:t>
      </w:r>
      <w:r w:rsidRPr="007B19EC">
        <w:rPr>
          <w:rFonts w:ascii="Arial" w:hAnsi="Arial" w:cs="Arial"/>
          <w:sz w:val="20"/>
          <w:szCs w:val="20"/>
        </w:rPr>
        <w:t xml:space="preserve">uczestnicy będą wymieniać się dobrymi praktykami, wiedzą oraz doświadczeniem w celu opracowania skutecznych środków i regionalnych strategii na rzecz usprawnienia regionalnych ekosystemów przedsiębiorczości poprzez opartą na modelu poczwórnej helisy współpracę między uczelniami, sektorem prywatnym i publicznym oraz użytkownikami docelowymi na terenie regionów partnerskich. </w:t>
      </w:r>
    </w:p>
    <w:p w:rsidR="00AA4734" w:rsidRDefault="00AA4734" w:rsidP="00AA4734">
      <w:pPr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:rsidR="00AA4734" w:rsidRDefault="00AA4734" w:rsidP="00AA4734">
      <w:pPr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7B19EC">
        <w:rPr>
          <w:rFonts w:ascii="Arial" w:hAnsi="Arial" w:cs="Arial"/>
          <w:bCs/>
          <w:sz w:val="20"/>
          <w:szCs w:val="20"/>
        </w:rPr>
        <w:t xml:space="preserve">W dniu 27 maja 2016 roku Wydział Współpracy Terytorialnej skierował </w:t>
      </w:r>
      <w:r>
        <w:rPr>
          <w:rFonts w:ascii="Arial" w:hAnsi="Arial" w:cs="Arial"/>
          <w:bCs/>
          <w:sz w:val="20"/>
          <w:szCs w:val="20"/>
        </w:rPr>
        <w:t xml:space="preserve">prośbę o </w:t>
      </w:r>
      <w:r w:rsidRPr="007B19EC">
        <w:rPr>
          <w:rFonts w:ascii="Arial" w:hAnsi="Arial" w:cs="Arial"/>
          <w:bCs/>
          <w:sz w:val="20"/>
          <w:szCs w:val="20"/>
        </w:rPr>
        <w:t xml:space="preserve">włączenie się </w:t>
      </w:r>
      <w:r>
        <w:rPr>
          <w:rFonts w:ascii="Arial" w:hAnsi="Arial" w:cs="Arial"/>
          <w:bCs/>
          <w:sz w:val="20"/>
          <w:szCs w:val="20"/>
        </w:rPr>
        <w:br/>
      </w:r>
      <w:r w:rsidRPr="007B19EC">
        <w:rPr>
          <w:rFonts w:ascii="Arial" w:hAnsi="Arial" w:cs="Arial"/>
          <w:bCs/>
          <w:sz w:val="20"/>
          <w:szCs w:val="20"/>
        </w:rPr>
        <w:t xml:space="preserve">w realizację projektu </w:t>
      </w:r>
      <w:r>
        <w:rPr>
          <w:rFonts w:ascii="Arial" w:hAnsi="Arial" w:cs="Arial"/>
          <w:bCs/>
          <w:sz w:val="20"/>
          <w:szCs w:val="20"/>
        </w:rPr>
        <w:t xml:space="preserve">do </w:t>
      </w:r>
      <w:r w:rsidRPr="007B19EC">
        <w:rPr>
          <w:rFonts w:ascii="Arial" w:hAnsi="Arial" w:cs="Arial"/>
          <w:bCs/>
          <w:sz w:val="20"/>
          <w:szCs w:val="20"/>
        </w:rPr>
        <w:t xml:space="preserve">7 instytucji </w:t>
      </w:r>
      <w:r>
        <w:rPr>
          <w:rFonts w:ascii="Arial" w:hAnsi="Arial" w:cs="Arial"/>
          <w:bCs/>
          <w:sz w:val="20"/>
          <w:szCs w:val="20"/>
        </w:rPr>
        <w:t xml:space="preserve">regionalnych, </w:t>
      </w:r>
      <w:r w:rsidRPr="007B19EC">
        <w:rPr>
          <w:rFonts w:ascii="Arial" w:hAnsi="Arial" w:cs="Arial"/>
          <w:bCs/>
          <w:sz w:val="20"/>
          <w:szCs w:val="20"/>
        </w:rPr>
        <w:t xml:space="preserve">które w ramach swoich działań wspierają rozwój przedsiębiorczości w </w:t>
      </w:r>
      <w:r>
        <w:rPr>
          <w:rFonts w:ascii="Arial" w:hAnsi="Arial" w:cs="Arial"/>
          <w:bCs/>
          <w:sz w:val="20"/>
          <w:szCs w:val="20"/>
        </w:rPr>
        <w:t>w</w:t>
      </w:r>
      <w:r w:rsidRPr="007B19EC">
        <w:rPr>
          <w:rFonts w:ascii="Arial" w:hAnsi="Arial" w:cs="Arial"/>
          <w:bCs/>
          <w:sz w:val="20"/>
          <w:szCs w:val="20"/>
        </w:rPr>
        <w:t xml:space="preserve">ojewództwie </w:t>
      </w:r>
      <w:r>
        <w:rPr>
          <w:rFonts w:ascii="Arial" w:hAnsi="Arial" w:cs="Arial"/>
          <w:bCs/>
          <w:sz w:val="20"/>
          <w:szCs w:val="20"/>
        </w:rPr>
        <w:t>z</w:t>
      </w:r>
      <w:r w:rsidRPr="007B19EC">
        <w:rPr>
          <w:rFonts w:ascii="Arial" w:hAnsi="Arial" w:cs="Arial"/>
          <w:bCs/>
          <w:sz w:val="20"/>
          <w:szCs w:val="20"/>
        </w:rPr>
        <w:t>achodniopomorskim</w:t>
      </w:r>
      <w:r>
        <w:rPr>
          <w:rFonts w:ascii="Arial" w:hAnsi="Arial" w:cs="Arial"/>
          <w:bCs/>
          <w:sz w:val="20"/>
          <w:szCs w:val="20"/>
        </w:rPr>
        <w:t xml:space="preserve">. Podmioty te zwiększyły grono </w:t>
      </w:r>
      <w:r w:rsidRPr="007B19EC">
        <w:rPr>
          <w:rFonts w:ascii="Arial" w:hAnsi="Arial" w:cs="Arial"/>
          <w:bCs/>
          <w:sz w:val="20"/>
          <w:szCs w:val="20"/>
        </w:rPr>
        <w:t>już zaangażowanych podmiotów tj. Sekretariatu ds. Młodzieży Województwa Zachodniopomorskiego</w:t>
      </w:r>
      <w:r w:rsidRPr="007B19EC">
        <w:rPr>
          <w:rFonts w:ascii="Arial" w:hAnsi="Arial" w:cs="Arial"/>
          <w:sz w:val="20"/>
          <w:szCs w:val="20"/>
        </w:rPr>
        <w:t xml:space="preserve"> oraz </w:t>
      </w:r>
      <w:r w:rsidRPr="007B19EC">
        <w:rPr>
          <w:rFonts w:ascii="Arial" w:hAnsi="Arial" w:cs="Arial"/>
          <w:bCs/>
          <w:sz w:val="20"/>
          <w:szCs w:val="20"/>
        </w:rPr>
        <w:t xml:space="preserve">Wojewódzkiego Urzędu Pracy w Szczecinie - jednostek budżetowych Województwa. W efekcie dalszej promocji celów projektu </w:t>
      </w:r>
      <w:proofErr w:type="spellStart"/>
      <w:r w:rsidRPr="007B19EC">
        <w:rPr>
          <w:rFonts w:ascii="Arial" w:hAnsi="Arial" w:cs="Arial"/>
          <w:bCs/>
          <w:sz w:val="20"/>
          <w:szCs w:val="20"/>
        </w:rPr>
        <w:t>iEER</w:t>
      </w:r>
      <w:proofErr w:type="spellEnd"/>
      <w:r w:rsidRPr="007B19EC">
        <w:rPr>
          <w:rFonts w:ascii="Arial" w:hAnsi="Arial" w:cs="Arial"/>
          <w:bCs/>
          <w:sz w:val="20"/>
          <w:szCs w:val="20"/>
        </w:rPr>
        <w:t xml:space="preserve"> lista instytucji i osób tworzących regionalną sieć interesariuszy rozszerzona została o kolejnych partnerów, w tym o młodych przedsiębiorców, którzy na rzecz rozwoju swojego biznesu już korzystają z dotychczas wdrożonych w regionie rozwiązań „wsparcia”. </w:t>
      </w:r>
    </w:p>
    <w:p w:rsidR="00AA4734" w:rsidRDefault="00AA4734" w:rsidP="00AA4734">
      <w:pPr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:rsidR="00AA4734" w:rsidRPr="007B19EC" w:rsidRDefault="00AA4734" w:rsidP="00AA4734">
      <w:pPr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7B19EC">
        <w:rPr>
          <w:rFonts w:ascii="Arial" w:hAnsi="Arial" w:cs="Arial"/>
          <w:bCs/>
          <w:sz w:val="20"/>
          <w:szCs w:val="20"/>
        </w:rPr>
        <w:t xml:space="preserve">W związku z </w:t>
      </w:r>
      <w:r>
        <w:rPr>
          <w:rFonts w:ascii="Arial" w:hAnsi="Arial" w:cs="Arial"/>
          <w:bCs/>
          <w:sz w:val="20"/>
          <w:szCs w:val="20"/>
        </w:rPr>
        <w:t>faktem</w:t>
      </w:r>
      <w:r w:rsidRPr="007B19EC">
        <w:rPr>
          <w:rFonts w:ascii="Arial" w:hAnsi="Arial" w:cs="Arial"/>
          <w:bCs/>
          <w:sz w:val="20"/>
          <w:szCs w:val="20"/>
        </w:rPr>
        <w:t xml:space="preserve">, że jednym z działań projektu jest międzynarodowe sieciowanie instytucji zajmujących się wsparciem przedsiębiorczości młodych, w budżecie projektu </w:t>
      </w:r>
      <w:r w:rsidRPr="00841E51">
        <w:rPr>
          <w:rFonts w:ascii="Arial" w:hAnsi="Arial" w:cs="Arial"/>
          <w:bCs/>
          <w:sz w:val="20"/>
          <w:szCs w:val="20"/>
        </w:rPr>
        <w:t xml:space="preserve">Województwo </w:t>
      </w:r>
      <w:r w:rsidRPr="007B19EC">
        <w:rPr>
          <w:rFonts w:ascii="Arial" w:hAnsi="Arial" w:cs="Arial"/>
          <w:bCs/>
          <w:sz w:val="20"/>
          <w:szCs w:val="20"/>
        </w:rPr>
        <w:t xml:space="preserve">zaplanowane </w:t>
      </w:r>
      <w:r>
        <w:rPr>
          <w:rFonts w:ascii="Arial" w:hAnsi="Arial" w:cs="Arial"/>
          <w:bCs/>
          <w:sz w:val="20"/>
          <w:szCs w:val="20"/>
        </w:rPr>
        <w:t xml:space="preserve">ma </w:t>
      </w:r>
      <w:r w:rsidRPr="007B19EC">
        <w:rPr>
          <w:rFonts w:ascii="Arial" w:hAnsi="Arial" w:cs="Arial"/>
          <w:bCs/>
          <w:sz w:val="20"/>
          <w:szCs w:val="20"/>
        </w:rPr>
        <w:t>środki na pokrycie kosztów udziału w spotkaniach przedstawicieli regionalnej sieci interesariuszy osób bezpośrednio zaangażowanych w realizację projektu (</w:t>
      </w:r>
      <w:r w:rsidRPr="007B19EC">
        <w:rPr>
          <w:rFonts w:ascii="Arial" w:hAnsi="Arial" w:cs="Arial"/>
          <w:sz w:val="20"/>
          <w:szCs w:val="20"/>
        </w:rPr>
        <w:t xml:space="preserve">członka Komitetu Sterującego Wysokiego Szczebla projektu </w:t>
      </w:r>
      <w:proofErr w:type="spellStart"/>
      <w:r w:rsidRPr="007B19EC">
        <w:rPr>
          <w:rFonts w:ascii="Arial" w:hAnsi="Arial" w:cs="Arial"/>
          <w:sz w:val="20"/>
          <w:szCs w:val="20"/>
        </w:rPr>
        <w:t>iEER</w:t>
      </w:r>
      <w:proofErr w:type="spellEnd"/>
      <w:r w:rsidRPr="007B19EC">
        <w:rPr>
          <w:rFonts w:ascii="Arial" w:hAnsi="Arial" w:cs="Arial"/>
          <w:sz w:val="20"/>
          <w:szCs w:val="20"/>
        </w:rPr>
        <w:t xml:space="preserve">, zastępcy członka Komitetu Sterującego Wysokiego Szczebla projektu </w:t>
      </w:r>
      <w:proofErr w:type="spellStart"/>
      <w:r w:rsidRPr="007B19EC">
        <w:rPr>
          <w:rFonts w:ascii="Arial" w:hAnsi="Arial" w:cs="Arial"/>
          <w:sz w:val="20"/>
          <w:szCs w:val="20"/>
        </w:rPr>
        <w:t>iEER</w:t>
      </w:r>
      <w:proofErr w:type="spellEnd"/>
      <w:r w:rsidRPr="007B19EC">
        <w:rPr>
          <w:rFonts w:ascii="Arial" w:hAnsi="Arial" w:cs="Arial"/>
          <w:sz w:val="20"/>
          <w:szCs w:val="20"/>
        </w:rPr>
        <w:t xml:space="preserve">, menadżera projektu i menadżera finansowego). </w:t>
      </w:r>
    </w:p>
    <w:p w:rsidR="00AA4734" w:rsidRDefault="00AA4734" w:rsidP="00AA4734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:rsidR="00AA4734" w:rsidRPr="007B19EC" w:rsidRDefault="00AA4734" w:rsidP="00AA4734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t xml:space="preserve">W roku 2017 w ramach projektu zorganizowane zostanie 8 </w:t>
      </w:r>
      <w:r>
        <w:rPr>
          <w:rFonts w:ascii="Arial" w:hAnsi="Arial" w:cs="Arial"/>
          <w:sz w:val="20"/>
          <w:szCs w:val="20"/>
        </w:rPr>
        <w:t xml:space="preserve">niżej wymienionych </w:t>
      </w:r>
      <w:r w:rsidRPr="007B19EC">
        <w:rPr>
          <w:rFonts w:ascii="Arial" w:hAnsi="Arial" w:cs="Arial"/>
          <w:sz w:val="20"/>
          <w:szCs w:val="20"/>
        </w:rPr>
        <w:t>wydarze</w:t>
      </w:r>
      <w:r>
        <w:rPr>
          <w:rFonts w:ascii="Arial" w:hAnsi="Arial" w:cs="Arial"/>
          <w:sz w:val="20"/>
          <w:szCs w:val="20"/>
        </w:rPr>
        <w:t xml:space="preserve">ń, </w:t>
      </w:r>
      <w:r w:rsidRPr="007B19EC">
        <w:rPr>
          <w:rFonts w:ascii="Arial" w:hAnsi="Arial" w:cs="Arial"/>
          <w:sz w:val="20"/>
          <w:szCs w:val="20"/>
        </w:rPr>
        <w:t>w których do udziału zaproszeni zostali przedstawiciele partnerów projektu oraz instytucji</w:t>
      </w:r>
      <w:r>
        <w:rPr>
          <w:rFonts w:ascii="Arial" w:hAnsi="Arial" w:cs="Arial"/>
          <w:sz w:val="20"/>
          <w:szCs w:val="20"/>
        </w:rPr>
        <w:t xml:space="preserve"> </w:t>
      </w:r>
      <w:r w:rsidRPr="007B19EC">
        <w:rPr>
          <w:rFonts w:ascii="Arial" w:hAnsi="Arial" w:cs="Arial"/>
          <w:sz w:val="20"/>
          <w:szCs w:val="20"/>
        </w:rPr>
        <w:t>tworząc</w:t>
      </w:r>
      <w:r>
        <w:rPr>
          <w:rFonts w:ascii="Arial" w:hAnsi="Arial" w:cs="Arial"/>
          <w:sz w:val="20"/>
          <w:szCs w:val="20"/>
        </w:rPr>
        <w:t xml:space="preserve">ych </w:t>
      </w:r>
      <w:r w:rsidRPr="007B19EC">
        <w:rPr>
          <w:rFonts w:ascii="Arial" w:hAnsi="Arial" w:cs="Arial"/>
          <w:sz w:val="20"/>
          <w:szCs w:val="20"/>
        </w:rPr>
        <w:t>regionaln</w:t>
      </w:r>
      <w:r>
        <w:rPr>
          <w:rFonts w:ascii="Arial" w:hAnsi="Arial" w:cs="Arial"/>
          <w:sz w:val="20"/>
          <w:szCs w:val="20"/>
        </w:rPr>
        <w:t>ą</w:t>
      </w:r>
      <w:r w:rsidRPr="007B19EC">
        <w:rPr>
          <w:rFonts w:ascii="Arial" w:hAnsi="Arial" w:cs="Arial"/>
          <w:sz w:val="20"/>
          <w:szCs w:val="20"/>
        </w:rPr>
        <w:t xml:space="preserve"> sieć interesariuszy</w:t>
      </w:r>
      <w:r>
        <w:rPr>
          <w:rFonts w:ascii="Arial" w:hAnsi="Arial" w:cs="Arial"/>
          <w:sz w:val="20"/>
          <w:szCs w:val="20"/>
        </w:rPr>
        <w:t>.</w:t>
      </w:r>
      <w:r w:rsidRPr="007B19EC">
        <w:rPr>
          <w:rFonts w:ascii="Arial" w:hAnsi="Arial" w:cs="Arial"/>
          <w:sz w:val="20"/>
          <w:szCs w:val="20"/>
        </w:rPr>
        <w:t xml:space="preserve"> </w:t>
      </w:r>
    </w:p>
    <w:p w:rsidR="00AA4734" w:rsidRPr="007B19EC" w:rsidRDefault="00AA4734" w:rsidP="00AA4734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t xml:space="preserve">II spotkanie Komitetu Sterującego Wysokiego Szczebla projektu </w:t>
      </w:r>
      <w:proofErr w:type="spellStart"/>
      <w:r w:rsidRPr="007B19EC">
        <w:rPr>
          <w:rFonts w:ascii="Arial" w:hAnsi="Arial" w:cs="Arial"/>
          <w:sz w:val="20"/>
          <w:szCs w:val="20"/>
        </w:rPr>
        <w:t>iEER</w:t>
      </w:r>
      <w:proofErr w:type="spellEnd"/>
      <w:r w:rsidRPr="007B19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(0</w:t>
      </w:r>
      <w:r w:rsidRPr="007B19EC">
        <w:rPr>
          <w:rFonts w:ascii="Arial" w:hAnsi="Arial" w:cs="Arial"/>
          <w:sz w:val="20"/>
          <w:szCs w:val="20"/>
        </w:rPr>
        <w:t>9.02.2017</w:t>
      </w:r>
      <w:r>
        <w:rPr>
          <w:rFonts w:ascii="Arial" w:hAnsi="Arial" w:cs="Arial"/>
          <w:sz w:val="20"/>
          <w:szCs w:val="20"/>
        </w:rPr>
        <w:t>) - w</w:t>
      </w:r>
      <w:r w:rsidRPr="007B19EC">
        <w:rPr>
          <w:rFonts w:ascii="Arial" w:hAnsi="Arial" w:cs="Arial"/>
          <w:sz w:val="20"/>
          <w:szCs w:val="20"/>
        </w:rPr>
        <w:t xml:space="preserve">nioskowany udział członka Komitetu Sterującego Wysokiego Szczebla projektu </w:t>
      </w:r>
      <w:proofErr w:type="spellStart"/>
      <w:r w:rsidRPr="007B19EC">
        <w:rPr>
          <w:rFonts w:ascii="Arial" w:hAnsi="Arial" w:cs="Arial"/>
          <w:sz w:val="20"/>
          <w:szCs w:val="20"/>
        </w:rPr>
        <w:t>iEER</w:t>
      </w:r>
      <w:proofErr w:type="spellEnd"/>
      <w:r w:rsidRPr="007B19EC">
        <w:rPr>
          <w:rFonts w:ascii="Arial" w:hAnsi="Arial" w:cs="Arial"/>
          <w:sz w:val="20"/>
          <w:szCs w:val="20"/>
        </w:rPr>
        <w:t xml:space="preserve"> </w:t>
      </w:r>
      <w:r w:rsidRPr="007B19EC">
        <w:rPr>
          <w:rFonts w:ascii="Arial" w:hAnsi="Arial" w:cs="Arial"/>
          <w:sz w:val="20"/>
          <w:szCs w:val="20"/>
        </w:rPr>
        <w:br/>
        <w:t xml:space="preserve">lub zastępcy członka Komitetu Sterującego Wysokiego Szczebla projektu </w:t>
      </w:r>
      <w:proofErr w:type="spellStart"/>
      <w:r w:rsidRPr="007B19EC">
        <w:rPr>
          <w:rFonts w:ascii="Arial" w:hAnsi="Arial" w:cs="Arial"/>
          <w:sz w:val="20"/>
          <w:szCs w:val="20"/>
        </w:rPr>
        <w:t>iEER</w:t>
      </w:r>
      <w:proofErr w:type="spellEnd"/>
      <w:r w:rsidRPr="007B19EC">
        <w:rPr>
          <w:rFonts w:ascii="Arial" w:hAnsi="Arial" w:cs="Arial"/>
          <w:sz w:val="20"/>
          <w:szCs w:val="20"/>
        </w:rPr>
        <w:t xml:space="preserve">. </w:t>
      </w:r>
    </w:p>
    <w:p w:rsidR="00AA4734" w:rsidRPr="007B19EC" w:rsidRDefault="00AA4734" w:rsidP="00AA4734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t>Warsztaty edukacyjne powiązane z wizytą studyjną w Irlandii Północnej dot</w:t>
      </w:r>
      <w:r>
        <w:rPr>
          <w:rFonts w:ascii="Arial" w:hAnsi="Arial" w:cs="Arial"/>
          <w:sz w:val="20"/>
          <w:szCs w:val="20"/>
        </w:rPr>
        <w:t xml:space="preserve">. </w:t>
      </w:r>
      <w:r w:rsidRPr="007B19EC">
        <w:rPr>
          <w:rFonts w:ascii="Arial" w:hAnsi="Arial" w:cs="Arial"/>
          <w:sz w:val="20"/>
          <w:szCs w:val="20"/>
        </w:rPr>
        <w:t xml:space="preserve">rozwoju przedsiębiorczości na obszarach położonych poza głównymi ośrodkami gospodarczymi - </w:t>
      </w:r>
      <w:r w:rsidRPr="007B19E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(</w:t>
      </w:r>
      <w:r w:rsidRPr="007B19EC">
        <w:rPr>
          <w:rFonts w:ascii="Arial" w:hAnsi="Arial" w:cs="Arial"/>
          <w:bCs/>
          <w:sz w:val="20"/>
          <w:szCs w:val="20"/>
        </w:rPr>
        <w:t>27-31.</w:t>
      </w:r>
      <w:r>
        <w:rPr>
          <w:rFonts w:ascii="Arial" w:hAnsi="Arial" w:cs="Arial"/>
          <w:bCs/>
          <w:sz w:val="20"/>
          <w:szCs w:val="20"/>
        </w:rPr>
        <w:t>0</w:t>
      </w:r>
      <w:r w:rsidRPr="007B19EC">
        <w:rPr>
          <w:rFonts w:ascii="Arial" w:hAnsi="Arial" w:cs="Arial"/>
          <w:bCs/>
          <w:sz w:val="20"/>
          <w:szCs w:val="20"/>
        </w:rPr>
        <w:t>3.2017</w:t>
      </w:r>
      <w:r>
        <w:rPr>
          <w:rFonts w:ascii="Arial" w:hAnsi="Arial" w:cs="Arial"/>
          <w:bCs/>
          <w:sz w:val="20"/>
          <w:szCs w:val="20"/>
        </w:rPr>
        <w:t>)</w:t>
      </w:r>
      <w:r w:rsidRPr="007B19EC">
        <w:rPr>
          <w:rFonts w:ascii="Arial" w:hAnsi="Arial" w:cs="Arial"/>
          <w:bCs/>
          <w:sz w:val="20"/>
          <w:szCs w:val="20"/>
        </w:rPr>
        <w:t xml:space="preserve"> - </w:t>
      </w:r>
      <w:r w:rsidRPr="007B19EC">
        <w:rPr>
          <w:rFonts w:ascii="Arial" w:hAnsi="Arial" w:cs="Arial"/>
          <w:sz w:val="20"/>
          <w:szCs w:val="20"/>
        </w:rPr>
        <w:t>wnioskowany udział do 3 przedstawicieli regionalnej sieci interesariuszy oraz do 1 przedstawicieli W</w:t>
      </w:r>
      <w:r>
        <w:rPr>
          <w:rFonts w:ascii="Arial" w:hAnsi="Arial" w:cs="Arial"/>
          <w:sz w:val="20"/>
          <w:szCs w:val="20"/>
        </w:rPr>
        <w:t>Z</w:t>
      </w:r>
      <w:r w:rsidRPr="007B19EC">
        <w:rPr>
          <w:rFonts w:ascii="Arial" w:hAnsi="Arial" w:cs="Arial"/>
          <w:sz w:val="20"/>
          <w:szCs w:val="20"/>
        </w:rPr>
        <w:t xml:space="preserve">. </w:t>
      </w:r>
    </w:p>
    <w:p w:rsidR="00AA4734" w:rsidRPr="007B19EC" w:rsidRDefault="00AA4734" w:rsidP="00AA4734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t xml:space="preserve">Wizyta studyjna w Regionie Zachodniej Rumunii </w:t>
      </w:r>
      <w:r>
        <w:rPr>
          <w:rFonts w:ascii="Arial" w:hAnsi="Arial" w:cs="Arial"/>
          <w:sz w:val="20"/>
          <w:szCs w:val="20"/>
        </w:rPr>
        <w:t>(</w:t>
      </w:r>
      <w:r w:rsidRPr="007B19EC">
        <w:rPr>
          <w:rFonts w:ascii="Arial" w:hAnsi="Arial" w:cs="Arial"/>
          <w:sz w:val="20"/>
          <w:szCs w:val="20"/>
        </w:rPr>
        <w:t>kwiecień 2017</w:t>
      </w:r>
      <w:r>
        <w:rPr>
          <w:rFonts w:ascii="Arial" w:hAnsi="Arial" w:cs="Arial"/>
          <w:sz w:val="20"/>
          <w:szCs w:val="20"/>
        </w:rPr>
        <w:t>)</w:t>
      </w:r>
      <w:r w:rsidRPr="007B19EC">
        <w:rPr>
          <w:rFonts w:ascii="Arial" w:hAnsi="Arial" w:cs="Arial"/>
          <w:bCs/>
          <w:sz w:val="20"/>
          <w:szCs w:val="20"/>
        </w:rPr>
        <w:t xml:space="preserve"> - </w:t>
      </w:r>
      <w:r w:rsidRPr="007B19EC">
        <w:rPr>
          <w:rFonts w:ascii="Arial" w:hAnsi="Arial" w:cs="Arial"/>
          <w:sz w:val="20"/>
          <w:szCs w:val="20"/>
        </w:rPr>
        <w:t>wnioskowany udział</w:t>
      </w:r>
      <w:r>
        <w:rPr>
          <w:rFonts w:ascii="Arial" w:hAnsi="Arial" w:cs="Arial"/>
          <w:sz w:val="20"/>
          <w:szCs w:val="20"/>
        </w:rPr>
        <w:t xml:space="preserve"> </w:t>
      </w:r>
      <w:r w:rsidRPr="007B19EC">
        <w:rPr>
          <w:rFonts w:ascii="Arial" w:hAnsi="Arial" w:cs="Arial"/>
          <w:bCs/>
          <w:sz w:val="20"/>
          <w:szCs w:val="20"/>
        </w:rPr>
        <w:t>do 2 przedstawicieli W</w:t>
      </w:r>
      <w:r>
        <w:rPr>
          <w:rFonts w:ascii="Arial" w:hAnsi="Arial" w:cs="Arial"/>
          <w:bCs/>
          <w:sz w:val="20"/>
          <w:szCs w:val="20"/>
        </w:rPr>
        <w:t>Z</w:t>
      </w:r>
      <w:r w:rsidRPr="007B19EC">
        <w:rPr>
          <w:rFonts w:ascii="Arial" w:hAnsi="Arial" w:cs="Arial"/>
          <w:bCs/>
          <w:sz w:val="20"/>
          <w:szCs w:val="20"/>
        </w:rPr>
        <w:t xml:space="preserve">. </w:t>
      </w:r>
    </w:p>
    <w:p w:rsidR="00AA4734" w:rsidRPr="007B19EC" w:rsidRDefault="00AA4734" w:rsidP="00AA4734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t>Warsztaty edukacyjne powiązane z wizytą studyjną w Regionie Danii Południowej (Dania) dot</w:t>
      </w:r>
      <w:r>
        <w:rPr>
          <w:rFonts w:ascii="Arial" w:hAnsi="Arial" w:cs="Arial"/>
          <w:sz w:val="20"/>
          <w:szCs w:val="20"/>
        </w:rPr>
        <w:t>. i</w:t>
      </w:r>
      <w:r w:rsidRPr="007B19EC">
        <w:rPr>
          <w:rFonts w:ascii="Arial" w:hAnsi="Arial" w:cs="Arial"/>
          <w:sz w:val="20"/>
          <w:szCs w:val="20"/>
        </w:rPr>
        <w:t xml:space="preserve">mplementacji RIS3 powiązanej z rozwojem przedsiębiorczości młodych, II spotkanie Komitetu Sterującego Wysokiego Szczebla projektu </w:t>
      </w:r>
      <w:proofErr w:type="spellStart"/>
      <w:r w:rsidRPr="007B19EC">
        <w:rPr>
          <w:rFonts w:ascii="Arial" w:hAnsi="Arial" w:cs="Arial"/>
          <w:sz w:val="20"/>
          <w:szCs w:val="20"/>
        </w:rPr>
        <w:t>iEER</w:t>
      </w:r>
      <w:proofErr w:type="spellEnd"/>
      <w:r w:rsidRPr="007B19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7B19EC">
        <w:rPr>
          <w:rFonts w:ascii="Arial" w:hAnsi="Arial" w:cs="Arial"/>
          <w:sz w:val="20"/>
          <w:szCs w:val="20"/>
        </w:rPr>
        <w:t>29-31.</w:t>
      </w:r>
      <w:r>
        <w:rPr>
          <w:rFonts w:ascii="Arial" w:hAnsi="Arial" w:cs="Arial"/>
          <w:sz w:val="20"/>
          <w:szCs w:val="20"/>
        </w:rPr>
        <w:t>0</w:t>
      </w:r>
      <w:r w:rsidRPr="007B19EC">
        <w:rPr>
          <w:rFonts w:ascii="Arial" w:hAnsi="Arial" w:cs="Arial"/>
          <w:sz w:val="20"/>
          <w:szCs w:val="20"/>
        </w:rPr>
        <w:t>5.2017</w:t>
      </w:r>
      <w:r>
        <w:rPr>
          <w:rFonts w:ascii="Arial" w:hAnsi="Arial" w:cs="Arial"/>
          <w:sz w:val="20"/>
          <w:szCs w:val="20"/>
        </w:rPr>
        <w:t>)</w:t>
      </w:r>
      <w:r w:rsidRPr="007B19EC">
        <w:rPr>
          <w:rFonts w:ascii="Arial" w:hAnsi="Arial" w:cs="Arial"/>
          <w:sz w:val="20"/>
          <w:szCs w:val="20"/>
        </w:rPr>
        <w:t> - wnioskowany udział do 3 przedstawicieli regionalnej sieci interesariuszy oraz do 2 przedstawicieli W</w:t>
      </w:r>
      <w:r>
        <w:rPr>
          <w:rFonts w:ascii="Arial" w:hAnsi="Arial" w:cs="Arial"/>
          <w:sz w:val="20"/>
          <w:szCs w:val="20"/>
        </w:rPr>
        <w:t>Z</w:t>
      </w:r>
      <w:r w:rsidRPr="007B19EC">
        <w:rPr>
          <w:rFonts w:ascii="Arial" w:hAnsi="Arial" w:cs="Arial"/>
          <w:sz w:val="20"/>
          <w:szCs w:val="20"/>
        </w:rPr>
        <w:t xml:space="preserve">. </w:t>
      </w:r>
    </w:p>
    <w:p w:rsidR="00AA4734" w:rsidRPr="007B19EC" w:rsidRDefault="00AA4734" w:rsidP="00AA4734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lastRenderedPageBreak/>
        <w:t>Warsztaty edukacyjne powiązane z wizytą studyjną w Regionie Marche (Włochy) dot</w:t>
      </w:r>
      <w:r>
        <w:rPr>
          <w:rFonts w:ascii="Arial" w:hAnsi="Arial" w:cs="Arial"/>
          <w:sz w:val="20"/>
          <w:szCs w:val="20"/>
        </w:rPr>
        <w:t>.</w:t>
      </w:r>
      <w:r w:rsidRPr="007B19EC">
        <w:rPr>
          <w:rFonts w:ascii="Arial" w:hAnsi="Arial" w:cs="Arial"/>
          <w:sz w:val="20"/>
          <w:szCs w:val="20"/>
        </w:rPr>
        <w:t xml:space="preserve"> tworzenia planów działań dla regionów </w:t>
      </w:r>
      <w:r>
        <w:rPr>
          <w:rFonts w:ascii="Arial" w:hAnsi="Arial" w:cs="Arial"/>
          <w:sz w:val="20"/>
          <w:szCs w:val="20"/>
        </w:rPr>
        <w:t>(w</w:t>
      </w:r>
      <w:r w:rsidRPr="007B19EC">
        <w:rPr>
          <w:rFonts w:ascii="Arial" w:hAnsi="Arial" w:cs="Arial"/>
          <w:sz w:val="20"/>
          <w:szCs w:val="20"/>
        </w:rPr>
        <w:t>rzesień 2017</w:t>
      </w:r>
      <w:r>
        <w:rPr>
          <w:rFonts w:ascii="Arial" w:hAnsi="Arial" w:cs="Arial"/>
          <w:sz w:val="20"/>
          <w:szCs w:val="20"/>
        </w:rPr>
        <w:t xml:space="preserve">) </w:t>
      </w:r>
      <w:r w:rsidRPr="007B19EC">
        <w:rPr>
          <w:rFonts w:ascii="Arial" w:hAnsi="Arial" w:cs="Arial"/>
          <w:sz w:val="20"/>
          <w:szCs w:val="20"/>
        </w:rPr>
        <w:t>- wnioskowany udział do 3 przedstawicieli regionalnej sieci interesariuszy oraz do 2 przedstawicieli W</w:t>
      </w:r>
      <w:r>
        <w:rPr>
          <w:rFonts w:ascii="Arial" w:hAnsi="Arial" w:cs="Arial"/>
          <w:sz w:val="20"/>
          <w:szCs w:val="20"/>
        </w:rPr>
        <w:t>Z</w:t>
      </w:r>
      <w:r w:rsidRPr="007B19EC">
        <w:rPr>
          <w:rFonts w:ascii="Arial" w:hAnsi="Arial" w:cs="Arial"/>
          <w:sz w:val="20"/>
          <w:szCs w:val="20"/>
        </w:rPr>
        <w:t xml:space="preserve">. </w:t>
      </w:r>
    </w:p>
    <w:p w:rsidR="00AA4734" w:rsidRPr="007B19EC" w:rsidRDefault="00AA4734" w:rsidP="00AA4734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bCs/>
          <w:sz w:val="20"/>
          <w:szCs w:val="20"/>
        </w:rPr>
        <w:t xml:space="preserve">Warsztat w ramach Europejskiego Tygodnia Regionów i Miast Open </w:t>
      </w:r>
      <w:proofErr w:type="spellStart"/>
      <w:r w:rsidRPr="007B19EC">
        <w:rPr>
          <w:rFonts w:ascii="Arial" w:hAnsi="Arial" w:cs="Arial"/>
          <w:bCs/>
          <w:sz w:val="20"/>
          <w:szCs w:val="20"/>
        </w:rPr>
        <w:t>Days</w:t>
      </w:r>
      <w:proofErr w:type="spellEnd"/>
      <w:r w:rsidRPr="007B19E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</w:t>
      </w:r>
      <w:r w:rsidRPr="007B19EC">
        <w:rPr>
          <w:rFonts w:ascii="Arial" w:hAnsi="Arial" w:cs="Arial"/>
          <w:bCs/>
          <w:sz w:val="20"/>
          <w:szCs w:val="20"/>
        </w:rPr>
        <w:t>październik 2017</w:t>
      </w:r>
      <w:r>
        <w:rPr>
          <w:rFonts w:ascii="Arial" w:hAnsi="Arial" w:cs="Arial"/>
          <w:bCs/>
          <w:sz w:val="20"/>
          <w:szCs w:val="20"/>
        </w:rPr>
        <w:t>)</w:t>
      </w:r>
      <w:r w:rsidRPr="007B19EC">
        <w:rPr>
          <w:rFonts w:ascii="Arial" w:hAnsi="Arial" w:cs="Arial"/>
          <w:bCs/>
          <w:sz w:val="20"/>
          <w:szCs w:val="20"/>
        </w:rPr>
        <w:t xml:space="preserve"> - </w:t>
      </w:r>
      <w:r w:rsidRPr="007B19EC">
        <w:rPr>
          <w:rFonts w:ascii="Arial" w:hAnsi="Arial" w:cs="Arial"/>
          <w:sz w:val="20"/>
          <w:szCs w:val="20"/>
        </w:rPr>
        <w:t xml:space="preserve">wnioskowany udział </w:t>
      </w:r>
      <w:r w:rsidRPr="007B19EC">
        <w:rPr>
          <w:rFonts w:ascii="Arial" w:hAnsi="Arial" w:cs="Arial"/>
          <w:bCs/>
          <w:sz w:val="20"/>
          <w:szCs w:val="20"/>
        </w:rPr>
        <w:t xml:space="preserve">do 2 </w:t>
      </w:r>
      <w:r w:rsidRPr="007B19EC">
        <w:rPr>
          <w:rFonts w:ascii="Arial" w:hAnsi="Arial" w:cs="Arial"/>
          <w:sz w:val="20"/>
          <w:szCs w:val="20"/>
        </w:rPr>
        <w:t xml:space="preserve">regionalnej sieci interesariuszy lub </w:t>
      </w:r>
      <w:r w:rsidRPr="007B19EC">
        <w:rPr>
          <w:rFonts w:ascii="Arial" w:hAnsi="Arial" w:cs="Arial"/>
          <w:bCs/>
          <w:sz w:val="20"/>
          <w:szCs w:val="20"/>
        </w:rPr>
        <w:t>przedstawicieli W</w:t>
      </w:r>
      <w:r>
        <w:rPr>
          <w:rFonts w:ascii="Arial" w:hAnsi="Arial" w:cs="Arial"/>
          <w:bCs/>
          <w:sz w:val="20"/>
          <w:szCs w:val="20"/>
        </w:rPr>
        <w:t>Z</w:t>
      </w:r>
      <w:r w:rsidRPr="007B19EC">
        <w:rPr>
          <w:rFonts w:ascii="Arial" w:hAnsi="Arial" w:cs="Arial"/>
          <w:bCs/>
          <w:sz w:val="20"/>
          <w:szCs w:val="20"/>
        </w:rPr>
        <w:t xml:space="preserve">. </w:t>
      </w:r>
    </w:p>
    <w:p w:rsidR="00AA4734" w:rsidRPr="007B19EC" w:rsidRDefault="00AA4734" w:rsidP="00AA4734">
      <w:pPr>
        <w:numPr>
          <w:ilvl w:val="0"/>
          <w:numId w:val="1"/>
        </w:numPr>
        <w:spacing w:after="0" w:line="280" w:lineRule="exact"/>
        <w:ind w:left="426" w:hanging="284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t xml:space="preserve">Wizyta studyjna w </w:t>
      </w:r>
      <w:r>
        <w:rPr>
          <w:rFonts w:ascii="Arial" w:hAnsi="Arial" w:cs="Arial"/>
          <w:sz w:val="20"/>
          <w:szCs w:val="20"/>
        </w:rPr>
        <w:t>w</w:t>
      </w:r>
      <w:r w:rsidRPr="007B19EC">
        <w:rPr>
          <w:rFonts w:ascii="Arial" w:hAnsi="Arial" w:cs="Arial"/>
          <w:sz w:val="20"/>
          <w:szCs w:val="20"/>
        </w:rPr>
        <w:t xml:space="preserve">ojewództwie </w:t>
      </w:r>
      <w:r>
        <w:rPr>
          <w:rFonts w:ascii="Arial" w:hAnsi="Arial" w:cs="Arial"/>
          <w:sz w:val="20"/>
          <w:szCs w:val="20"/>
        </w:rPr>
        <w:t>z</w:t>
      </w:r>
      <w:r w:rsidRPr="007B19EC">
        <w:rPr>
          <w:rFonts w:ascii="Arial" w:hAnsi="Arial" w:cs="Arial"/>
          <w:sz w:val="20"/>
          <w:szCs w:val="20"/>
        </w:rPr>
        <w:t xml:space="preserve">achodniopomorskim </w:t>
      </w:r>
      <w:r>
        <w:rPr>
          <w:rFonts w:ascii="Arial" w:hAnsi="Arial" w:cs="Arial"/>
          <w:sz w:val="20"/>
          <w:szCs w:val="20"/>
        </w:rPr>
        <w:t>(</w:t>
      </w:r>
      <w:r w:rsidRPr="007B19EC">
        <w:rPr>
          <w:rFonts w:ascii="Arial" w:hAnsi="Arial" w:cs="Arial"/>
          <w:bCs/>
          <w:sz w:val="20"/>
          <w:szCs w:val="20"/>
        </w:rPr>
        <w:t>październik 2017</w:t>
      </w:r>
      <w:r>
        <w:rPr>
          <w:rFonts w:ascii="Arial" w:hAnsi="Arial" w:cs="Arial"/>
          <w:bCs/>
          <w:sz w:val="20"/>
          <w:szCs w:val="20"/>
        </w:rPr>
        <w:t>)</w:t>
      </w:r>
      <w:r w:rsidRPr="007B19EC">
        <w:rPr>
          <w:rFonts w:ascii="Arial" w:hAnsi="Arial" w:cs="Arial"/>
          <w:bCs/>
          <w:sz w:val="20"/>
          <w:szCs w:val="20"/>
        </w:rPr>
        <w:t xml:space="preserve">. </w:t>
      </w:r>
    </w:p>
    <w:p w:rsidR="00AA4734" w:rsidRPr="007B19EC" w:rsidRDefault="00AA4734" w:rsidP="00AA4734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t xml:space="preserve">Wizyta studyjna w Regionie </w:t>
      </w:r>
      <w:proofErr w:type="spellStart"/>
      <w:r w:rsidRPr="007B19EC">
        <w:rPr>
          <w:rFonts w:ascii="Arial" w:hAnsi="Arial" w:cs="Arial"/>
          <w:sz w:val="20"/>
          <w:szCs w:val="20"/>
        </w:rPr>
        <w:t>Hauts</w:t>
      </w:r>
      <w:proofErr w:type="spellEnd"/>
      <w:r w:rsidRPr="007B19EC">
        <w:rPr>
          <w:rFonts w:ascii="Arial" w:hAnsi="Arial" w:cs="Arial"/>
          <w:sz w:val="20"/>
          <w:szCs w:val="20"/>
        </w:rPr>
        <w:t xml:space="preserve">-de-France </w:t>
      </w:r>
      <w:r>
        <w:rPr>
          <w:rFonts w:ascii="Arial" w:hAnsi="Arial" w:cs="Arial"/>
          <w:sz w:val="20"/>
          <w:szCs w:val="20"/>
        </w:rPr>
        <w:t>(</w:t>
      </w:r>
      <w:r w:rsidRPr="007B19EC">
        <w:rPr>
          <w:rFonts w:ascii="Arial" w:hAnsi="Arial" w:cs="Arial"/>
          <w:sz w:val="20"/>
          <w:szCs w:val="20"/>
        </w:rPr>
        <w:t>listopad 2017</w:t>
      </w:r>
      <w:r>
        <w:rPr>
          <w:rFonts w:ascii="Arial" w:hAnsi="Arial" w:cs="Arial"/>
          <w:sz w:val="20"/>
          <w:szCs w:val="20"/>
        </w:rPr>
        <w:t>)</w:t>
      </w:r>
      <w:r w:rsidRPr="007B19EC">
        <w:rPr>
          <w:rFonts w:ascii="Arial" w:hAnsi="Arial" w:cs="Arial"/>
          <w:bCs/>
          <w:sz w:val="20"/>
          <w:szCs w:val="20"/>
        </w:rPr>
        <w:t xml:space="preserve"> </w:t>
      </w:r>
      <w:r w:rsidRPr="007B19EC">
        <w:rPr>
          <w:rFonts w:ascii="Arial" w:hAnsi="Arial" w:cs="Arial"/>
          <w:sz w:val="20"/>
          <w:szCs w:val="20"/>
        </w:rPr>
        <w:t>wnioskowany udział</w:t>
      </w:r>
      <w:r>
        <w:rPr>
          <w:rFonts w:ascii="Arial" w:hAnsi="Arial" w:cs="Arial"/>
          <w:sz w:val="20"/>
          <w:szCs w:val="20"/>
        </w:rPr>
        <w:t xml:space="preserve"> </w:t>
      </w:r>
      <w:r w:rsidRPr="007B19EC">
        <w:rPr>
          <w:rFonts w:ascii="Arial" w:hAnsi="Arial" w:cs="Arial"/>
          <w:bCs/>
          <w:sz w:val="20"/>
          <w:szCs w:val="20"/>
        </w:rPr>
        <w:t xml:space="preserve">do 2 przedstawicieli Województwa. </w:t>
      </w:r>
    </w:p>
    <w:p w:rsidR="00AA4734" w:rsidRPr="007B19EC" w:rsidRDefault="00AA4734" w:rsidP="00AA4734">
      <w:pPr>
        <w:spacing w:after="0" w:line="280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AA4734" w:rsidRDefault="00AA4734" w:rsidP="00AA4734">
      <w:pPr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7B19EC">
        <w:rPr>
          <w:rFonts w:ascii="Arial" w:hAnsi="Arial" w:cs="Arial"/>
          <w:bCs/>
          <w:sz w:val="20"/>
          <w:szCs w:val="20"/>
        </w:rPr>
        <w:t xml:space="preserve">Terminy i kolejność ww. wydarzeni mogą ulec zmianie, jednakże miejsca spotkań zostały określone </w:t>
      </w:r>
      <w:r w:rsidRPr="007B19EC">
        <w:rPr>
          <w:rFonts w:ascii="Arial" w:hAnsi="Arial" w:cs="Arial"/>
          <w:bCs/>
          <w:sz w:val="20"/>
          <w:szCs w:val="20"/>
        </w:rPr>
        <w:br/>
        <w:t xml:space="preserve">w aplikacji projektu. </w:t>
      </w:r>
      <w:r>
        <w:rPr>
          <w:rFonts w:ascii="Arial" w:hAnsi="Arial" w:cs="Arial"/>
          <w:bCs/>
          <w:sz w:val="20"/>
          <w:szCs w:val="20"/>
        </w:rPr>
        <w:t xml:space="preserve">W związku z opóźnieniem o 4 miesiące terminu rozpoczęcia projektu, 3 ww. spotkań pierwotnie zaplanowane były na rok 2016   </w:t>
      </w:r>
    </w:p>
    <w:p w:rsidR="00AA4734" w:rsidRPr="007B19EC" w:rsidRDefault="00AA4734" w:rsidP="00AA4734">
      <w:pPr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:rsidR="00AA4734" w:rsidRPr="007B19EC" w:rsidRDefault="00AA4734" w:rsidP="00AA4734">
      <w:pPr>
        <w:spacing w:after="0" w:line="28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7B19EC">
        <w:rPr>
          <w:rFonts w:ascii="Arial" w:hAnsi="Arial" w:cs="Arial"/>
          <w:bCs/>
          <w:sz w:val="20"/>
          <w:szCs w:val="20"/>
        </w:rPr>
        <w:t>Województwo Zachodniopomorskie ma możliwość refundacji kosztów udziału ww. wydarzeniach przedstawicieli regionalnej sieci interesariuszy, która została utworzona na potrzeby realizacji projektu, jednakże to lider projektu (Region Helsinki-</w:t>
      </w:r>
      <w:proofErr w:type="spellStart"/>
      <w:r w:rsidRPr="007B19EC">
        <w:rPr>
          <w:rFonts w:ascii="Arial" w:hAnsi="Arial" w:cs="Arial"/>
          <w:bCs/>
          <w:sz w:val="20"/>
          <w:szCs w:val="20"/>
        </w:rPr>
        <w:t>Uusimaa</w:t>
      </w:r>
      <w:proofErr w:type="spellEnd"/>
      <w:r w:rsidRPr="007B19EC">
        <w:rPr>
          <w:rFonts w:ascii="Arial" w:hAnsi="Arial" w:cs="Arial"/>
          <w:bCs/>
          <w:sz w:val="20"/>
          <w:szCs w:val="20"/>
        </w:rPr>
        <w:t>) każdorazowo sugeruje liczbę osób oraz charakter instytucji, jakie mają zostać zaproszone do udziału w wydarzeniu. Obecnie</w:t>
      </w:r>
      <w:r>
        <w:rPr>
          <w:rFonts w:ascii="Arial" w:hAnsi="Arial" w:cs="Arial"/>
          <w:bCs/>
          <w:sz w:val="20"/>
          <w:szCs w:val="20"/>
        </w:rPr>
        <w:t>,</w:t>
      </w:r>
      <w:r w:rsidRPr="007B19EC">
        <w:rPr>
          <w:rFonts w:ascii="Arial" w:hAnsi="Arial" w:cs="Arial"/>
          <w:bCs/>
          <w:sz w:val="20"/>
          <w:szCs w:val="20"/>
        </w:rPr>
        <w:t xml:space="preserve"> listę regionalnej sieci interesariuszy tworzą przedstawiciel</w:t>
      </w:r>
      <w:r>
        <w:rPr>
          <w:rFonts w:ascii="Arial" w:hAnsi="Arial" w:cs="Arial"/>
          <w:bCs/>
          <w:sz w:val="20"/>
          <w:szCs w:val="20"/>
        </w:rPr>
        <w:t>e</w:t>
      </w:r>
      <w:r w:rsidRPr="007B19EC">
        <w:rPr>
          <w:rFonts w:ascii="Arial" w:hAnsi="Arial" w:cs="Arial"/>
          <w:bCs/>
          <w:sz w:val="20"/>
          <w:szCs w:val="20"/>
        </w:rPr>
        <w:t xml:space="preserve"> następujących instytucji: Akademia Sztuki w Szczecinie, Akademicki Inkubator Przedsiębiorczości Uniwersytetu Szczecińskiego, Zachodniopomorska Agencja Rozwoju Regionalnego S.A., Regionalne Centrum Innowacji i Transferu Technologii Zachodniopomorski Uniwersytet Technologiczny w Szczecinie, Sekretariat ds. Młodzieży Województwa Zachodniopomorskiego, Centrum Przemysłów Kreatywnych, Wojewódzki Urząd Pracy, Zachodniopomorska Szkoła Biznesu w Szczecinie (ZPSB), AIP Szczecin, Stowarzyszenie Media </w:t>
      </w:r>
      <w:proofErr w:type="spellStart"/>
      <w:r w:rsidRPr="007B19EC">
        <w:rPr>
          <w:rFonts w:ascii="Arial" w:hAnsi="Arial" w:cs="Arial"/>
          <w:bCs/>
          <w:sz w:val="20"/>
          <w:szCs w:val="20"/>
        </w:rPr>
        <w:t>Dizajn</w:t>
      </w:r>
      <w:proofErr w:type="spellEnd"/>
      <w:r w:rsidRPr="007B19EC">
        <w:rPr>
          <w:rFonts w:ascii="Arial" w:hAnsi="Arial" w:cs="Arial"/>
          <w:bCs/>
          <w:sz w:val="20"/>
          <w:szCs w:val="20"/>
        </w:rPr>
        <w:t xml:space="preserve">, Wydział Zarządzania Strategicznego UMWZ, </w:t>
      </w:r>
      <w:proofErr w:type="spellStart"/>
      <w:r w:rsidRPr="007B19EC">
        <w:rPr>
          <w:rFonts w:ascii="Arial" w:hAnsi="Arial" w:cs="Arial"/>
          <w:bCs/>
          <w:sz w:val="20"/>
          <w:szCs w:val="20"/>
        </w:rPr>
        <w:t>Technopark</w:t>
      </w:r>
      <w:proofErr w:type="spellEnd"/>
      <w:r w:rsidRPr="007B19EC">
        <w:rPr>
          <w:rFonts w:ascii="Arial" w:hAnsi="Arial" w:cs="Arial"/>
          <w:bCs/>
          <w:sz w:val="20"/>
          <w:szCs w:val="20"/>
        </w:rPr>
        <w:t xml:space="preserve"> Pomerania, Klaster ICT Pomorze Zachodnie, Północna Izba Gospodarcza w Szczecinie. </w:t>
      </w:r>
      <w:r>
        <w:rPr>
          <w:rFonts w:ascii="Arial" w:hAnsi="Arial" w:cs="Arial"/>
          <w:bCs/>
          <w:sz w:val="20"/>
          <w:szCs w:val="20"/>
        </w:rPr>
        <w:t xml:space="preserve">Jednakże, w </w:t>
      </w:r>
      <w:r w:rsidRPr="007B19EC">
        <w:rPr>
          <w:rFonts w:ascii="Arial" w:hAnsi="Arial" w:cs="Arial"/>
          <w:sz w:val="20"/>
          <w:szCs w:val="20"/>
        </w:rPr>
        <w:t>celu wzmacniania działań projektowych zakłada się dalsze stopniowe rozszerzanie zidentyfikowanej grupy interesariuszy.</w:t>
      </w:r>
      <w:r w:rsidRPr="007B19EC">
        <w:rPr>
          <w:rFonts w:ascii="Arial" w:hAnsi="Arial" w:cs="Arial"/>
          <w:color w:val="FF0000"/>
          <w:sz w:val="20"/>
          <w:szCs w:val="20"/>
        </w:rPr>
        <w:t xml:space="preserve">   </w:t>
      </w:r>
    </w:p>
    <w:p w:rsidR="00AA4734" w:rsidRDefault="00AA4734" w:rsidP="00AA4734">
      <w:pPr>
        <w:pStyle w:val="Tekstpodstawowy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:rsidR="00AA4734" w:rsidRPr="007B19EC" w:rsidRDefault="00AA4734" w:rsidP="00AA4734">
      <w:pPr>
        <w:pStyle w:val="Tekstpodstawowy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B19EC">
        <w:rPr>
          <w:rFonts w:ascii="Arial" w:hAnsi="Arial" w:cs="Arial"/>
          <w:sz w:val="20"/>
          <w:szCs w:val="20"/>
        </w:rPr>
        <w:t>Całkowita wartość wydatków kwalifikowalnych przyporządkowana W</w:t>
      </w:r>
      <w:r>
        <w:rPr>
          <w:rFonts w:ascii="Arial" w:hAnsi="Arial" w:cs="Arial"/>
          <w:sz w:val="20"/>
          <w:szCs w:val="20"/>
        </w:rPr>
        <w:t xml:space="preserve">Z </w:t>
      </w:r>
      <w:r w:rsidRPr="007B19EC">
        <w:rPr>
          <w:rFonts w:ascii="Arial" w:hAnsi="Arial" w:cs="Arial"/>
          <w:sz w:val="20"/>
          <w:szCs w:val="20"/>
        </w:rPr>
        <w:t>na pokrycie kosztów udziału</w:t>
      </w:r>
      <w:r>
        <w:rPr>
          <w:rFonts w:ascii="Arial" w:hAnsi="Arial" w:cs="Arial"/>
          <w:sz w:val="20"/>
          <w:szCs w:val="20"/>
        </w:rPr>
        <w:br/>
      </w:r>
      <w:r w:rsidRPr="007B19EC">
        <w:rPr>
          <w:rFonts w:ascii="Arial" w:hAnsi="Arial" w:cs="Arial"/>
          <w:sz w:val="20"/>
          <w:szCs w:val="20"/>
        </w:rPr>
        <w:t xml:space="preserve">w ww. wydarzeniach </w:t>
      </w:r>
      <w:r>
        <w:rPr>
          <w:rFonts w:ascii="Arial" w:hAnsi="Arial" w:cs="Arial"/>
          <w:sz w:val="20"/>
          <w:szCs w:val="20"/>
        </w:rPr>
        <w:t xml:space="preserve">wynosi </w:t>
      </w:r>
      <w:r w:rsidRPr="007B19EC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.</w:t>
      </w:r>
      <w:r w:rsidRPr="007B19EC">
        <w:rPr>
          <w:rFonts w:ascii="Arial" w:hAnsi="Arial" w:cs="Arial"/>
          <w:sz w:val="20"/>
          <w:szCs w:val="20"/>
        </w:rPr>
        <w:t>000 euro, przy czym 85% tej kwoty tj. 13</w:t>
      </w:r>
      <w:r>
        <w:rPr>
          <w:rFonts w:ascii="Arial" w:hAnsi="Arial" w:cs="Arial"/>
          <w:sz w:val="20"/>
          <w:szCs w:val="20"/>
        </w:rPr>
        <w:t>.</w:t>
      </w:r>
      <w:r w:rsidRPr="007B19EC">
        <w:rPr>
          <w:rFonts w:ascii="Arial" w:hAnsi="Arial" w:cs="Arial"/>
          <w:sz w:val="20"/>
          <w:szCs w:val="20"/>
        </w:rPr>
        <w:t>600 euro podlega</w:t>
      </w:r>
      <w:r>
        <w:rPr>
          <w:rFonts w:ascii="Arial" w:hAnsi="Arial" w:cs="Arial"/>
          <w:sz w:val="20"/>
          <w:szCs w:val="20"/>
        </w:rPr>
        <w:t xml:space="preserve">ć będzie </w:t>
      </w:r>
      <w:r w:rsidRPr="007B19EC">
        <w:rPr>
          <w:rFonts w:ascii="Arial" w:hAnsi="Arial" w:cs="Arial"/>
          <w:sz w:val="20"/>
          <w:szCs w:val="20"/>
        </w:rPr>
        <w:t>refundacji ze środków unijnych</w:t>
      </w:r>
      <w:r>
        <w:rPr>
          <w:rFonts w:ascii="Arial" w:hAnsi="Arial" w:cs="Arial"/>
          <w:sz w:val="20"/>
          <w:szCs w:val="20"/>
        </w:rPr>
        <w:t xml:space="preserve">. Kwota ta stanowi oszczędności roku 2016 oraz plan roku 2017. </w:t>
      </w:r>
      <w:r>
        <w:rPr>
          <w:rFonts w:ascii="Arial" w:hAnsi="Arial" w:cs="Arial"/>
          <w:sz w:val="20"/>
          <w:szCs w:val="20"/>
        </w:rPr>
        <w:br/>
        <w:t>P</w:t>
      </w:r>
      <w:r w:rsidRPr="007B19EC">
        <w:rPr>
          <w:rFonts w:ascii="Arial" w:hAnsi="Arial" w:cs="Arial"/>
          <w:sz w:val="20"/>
          <w:szCs w:val="20"/>
        </w:rPr>
        <w:t>rzy zastosowaniu kursu średniego NBP przyjętego przy wprowadzaniu projektu do budżetu Województwa Zachodniopomorskiego (1 euro = 4,3602 zł) oraz uwzględnieniu wydatków niekwalifikowalnych na poziomie 8</w:t>
      </w:r>
      <w:r>
        <w:rPr>
          <w:rFonts w:ascii="Arial" w:hAnsi="Arial" w:cs="Arial"/>
          <w:sz w:val="20"/>
          <w:szCs w:val="20"/>
        </w:rPr>
        <w:t>0</w:t>
      </w:r>
      <w:r w:rsidRPr="007B19EC">
        <w:rPr>
          <w:rFonts w:ascii="Arial" w:hAnsi="Arial" w:cs="Arial"/>
          <w:sz w:val="20"/>
          <w:szCs w:val="20"/>
        </w:rPr>
        <w:t>0 zł (</w:t>
      </w:r>
      <w:r>
        <w:rPr>
          <w:rFonts w:ascii="Arial" w:hAnsi="Arial" w:cs="Arial"/>
          <w:sz w:val="20"/>
          <w:szCs w:val="20"/>
        </w:rPr>
        <w:t>ujemne</w:t>
      </w:r>
      <w:r w:rsidRPr="007B19EC">
        <w:rPr>
          <w:rFonts w:ascii="Arial" w:hAnsi="Arial" w:cs="Arial"/>
          <w:sz w:val="20"/>
          <w:szCs w:val="20"/>
        </w:rPr>
        <w:t xml:space="preserve"> różnice kursowe), koszt realizacji </w:t>
      </w:r>
      <w:r>
        <w:rPr>
          <w:rFonts w:ascii="Arial" w:hAnsi="Arial" w:cs="Arial"/>
          <w:sz w:val="20"/>
          <w:szCs w:val="20"/>
        </w:rPr>
        <w:t xml:space="preserve">szacuje się na poziomie do </w:t>
      </w:r>
      <w:r w:rsidRPr="007B19EC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  <w:r w:rsidRPr="007B19EC">
        <w:rPr>
          <w:rFonts w:ascii="Arial" w:hAnsi="Arial" w:cs="Arial"/>
          <w:sz w:val="20"/>
          <w:szCs w:val="20"/>
        </w:rPr>
        <w:t xml:space="preserve">600 zł. </w:t>
      </w:r>
    </w:p>
    <w:p w:rsidR="00AA4734" w:rsidRPr="007B19EC" w:rsidRDefault="00AA4734" w:rsidP="00AA4734">
      <w:pPr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:rsidR="00AA4734" w:rsidRDefault="00AA4734" w:rsidP="00AA4734">
      <w:pPr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4734" w:rsidRDefault="00AA4734" w:rsidP="00AA4734">
      <w:pPr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4734" w:rsidRDefault="00AA4734" w:rsidP="00AA4734">
      <w:pPr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07B4" w:rsidRDefault="00AA4734"/>
    <w:sectPr w:rsidR="00CC07B4" w:rsidSect="00AA4734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410D1"/>
    <w:multiLevelType w:val="hybridMultilevel"/>
    <w:tmpl w:val="BE648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34"/>
    <w:rsid w:val="001C1175"/>
    <w:rsid w:val="007D01AA"/>
    <w:rsid w:val="00A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7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A47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47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7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A47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47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2017-03-03T14:02:00Z</dcterms:created>
  <dcterms:modified xsi:type="dcterms:W3CDTF">2017-03-03T14:03:00Z</dcterms:modified>
</cp:coreProperties>
</file>