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C4" w:rsidRPr="00CB750B" w:rsidRDefault="00D45AC4" w:rsidP="00D45AC4">
      <w:pPr>
        <w:spacing w:after="0" w:line="240" w:lineRule="auto"/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CB750B">
        <w:rPr>
          <w:rFonts w:ascii="Myriad Pro" w:hAnsi="Myriad Pro" w:cs="Arial"/>
          <w:b/>
          <w:color w:val="000000"/>
          <w:sz w:val="20"/>
          <w:szCs w:val="20"/>
        </w:rPr>
        <w:t>UZASADNIENIE</w:t>
      </w:r>
    </w:p>
    <w:p w:rsidR="00D45AC4" w:rsidRPr="00CB750B" w:rsidRDefault="00D45AC4" w:rsidP="00D45AC4">
      <w:pPr>
        <w:spacing w:after="0" w:line="240" w:lineRule="auto"/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D45AC4" w:rsidRDefault="00D45AC4" w:rsidP="00D45AC4">
      <w:pPr>
        <w:spacing w:after="0" w:line="240" w:lineRule="auto"/>
        <w:jc w:val="both"/>
        <w:rPr>
          <w:rStyle w:val="4n-j"/>
          <w:rFonts w:ascii="Myriad Pro" w:hAnsi="Myriad Pro"/>
          <w:sz w:val="20"/>
          <w:szCs w:val="20"/>
        </w:rPr>
      </w:pPr>
      <w:r w:rsidRPr="00CB750B">
        <w:rPr>
          <w:rFonts w:ascii="Myriad Pro" w:hAnsi="Myriad Pro" w:cs="Arial"/>
          <w:sz w:val="20"/>
          <w:szCs w:val="20"/>
        </w:rPr>
        <w:t xml:space="preserve">W dniu </w:t>
      </w:r>
      <w:r>
        <w:rPr>
          <w:rFonts w:ascii="Myriad Pro" w:hAnsi="Myriad Pro" w:cs="Arial"/>
          <w:sz w:val="20"/>
          <w:szCs w:val="20"/>
        </w:rPr>
        <w:t>14 stycznia 2017</w:t>
      </w:r>
      <w:r w:rsidRPr="00CB750B">
        <w:rPr>
          <w:rFonts w:ascii="Myriad Pro" w:hAnsi="Myriad Pro" w:cs="Arial"/>
          <w:sz w:val="20"/>
          <w:szCs w:val="20"/>
        </w:rPr>
        <w:t xml:space="preserve"> roku </w:t>
      </w:r>
      <w:r>
        <w:rPr>
          <w:rFonts w:ascii="Myriad Pro" w:hAnsi="Myriad Pro" w:cs="Arial"/>
          <w:sz w:val="20"/>
          <w:szCs w:val="20"/>
        </w:rPr>
        <w:t>w</w:t>
      </w:r>
      <w:r w:rsidRPr="00CB750B">
        <w:rPr>
          <w:rFonts w:ascii="Myriad Pro" w:hAnsi="Myriad Pro" w:cs="Arial"/>
          <w:sz w:val="20"/>
          <w:szCs w:val="20"/>
        </w:rPr>
        <w:t xml:space="preserve"> odbędzie się </w:t>
      </w:r>
      <w:r w:rsidRPr="007772E8">
        <w:rPr>
          <w:rStyle w:val="4n-j"/>
          <w:rFonts w:ascii="Myriad Pro" w:hAnsi="Myriad Pro"/>
          <w:sz w:val="20"/>
          <w:szCs w:val="20"/>
        </w:rPr>
        <w:t>Międzynarodow</w:t>
      </w:r>
      <w:r>
        <w:rPr>
          <w:rStyle w:val="4n-j"/>
          <w:rFonts w:ascii="Myriad Pro" w:hAnsi="Myriad Pro"/>
          <w:sz w:val="20"/>
          <w:szCs w:val="20"/>
        </w:rPr>
        <w:t xml:space="preserve">y </w:t>
      </w:r>
      <w:r w:rsidRPr="007772E8">
        <w:rPr>
          <w:rStyle w:val="4n-j"/>
          <w:rFonts w:ascii="Myriad Pro" w:hAnsi="Myriad Pro"/>
          <w:sz w:val="20"/>
          <w:szCs w:val="20"/>
        </w:rPr>
        <w:t xml:space="preserve">Koncert Kolęd "Z Turoniem i Gwiazdą" </w:t>
      </w:r>
      <w:r>
        <w:rPr>
          <w:rStyle w:val="4n-j"/>
          <w:rFonts w:ascii="Myriad Pro" w:hAnsi="Myriad Pro"/>
          <w:sz w:val="20"/>
          <w:szCs w:val="20"/>
        </w:rPr>
        <w:br/>
      </w:r>
      <w:r w:rsidRPr="007772E8">
        <w:rPr>
          <w:rStyle w:val="4n-j"/>
          <w:rFonts w:ascii="Myriad Pro" w:hAnsi="Myriad Pro"/>
          <w:sz w:val="20"/>
          <w:szCs w:val="20"/>
        </w:rPr>
        <w:t>w wykonaniu zespołu Trebunie Tutki oraz uczniów Ogólnokształcącej Szkoły Muzycznej I st. im. prof. Marka Jasińskiego w Szczecinie</w:t>
      </w:r>
      <w:r>
        <w:rPr>
          <w:rStyle w:val="4n-j"/>
          <w:rFonts w:ascii="Myriad Pro" w:hAnsi="Myriad Pro"/>
          <w:sz w:val="20"/>
          <w:szCs w:val="20"/>
        </w:rPr>
        <w:t>.</w:t>
      </w:r>
      <w:r w:rsidRPr="00CB750B">
        <w:rPr>
          <w:rFonts w:ascii="Myriad Pro" w:hAnsi="Myriad Pro" w:cs="Arial"/>
          <w:sz w:val="20"/>
          <w:szCs w:val="20"/>
        </w:rPr>
        <w:t xml:space="preserve">  </w:t>
      </w:r>
      <w:r w:rsidRPr="00F2121F">
        <w:rPr>
          <w:rStyle w:val="4n-j"/>
          <w:rFonts w:ascii="Myriad Pro" w:hAnsi="Myriad Pro"/>
          <w:sz w:val="20"/>
          <w:szCs w:val="20"/>
        </w:rPr>
        <w:t>Jest to jedyny taki koncert zaplanowany przez zespół, k</w:t>
      </w:r>
      <w:r>
        <w:rPr>
          <w:rStyle w:val="4n-j"/>
          <w:rFonts w:ascii="Myriad Pro" w:hAnsi="Myriad Pro"/>
          <w:sz w:val="20"/>
          <w:szCs w:val="20"/>
        </w:rPr>
        <w:t>t</w:t>
      </w:r>
      <w:r w:rsidRPr="00F2121F">
        <w:rPr>
          <w:rStyle w:val="4n-j"/>
          <w:rFonts w:ascii="Myriad Pro" w:hAnsi="Myriad Pro"/>
          <w:sz w:val="20"/>
          <w:szCs w:val="20"/>
        </w:rPr>
        <w:t>óry nigdy wcześniej nie koncertował z dziećmi na jednej scenie. Ten niecodzienny projekt muzyczny, to niepowtarzalne świąteczne show, w którym na scenie zobaczymy ponad 70 artystów.</w:t>
      </w:r>
    </w:p>
    <w:p w:rsidR="00D45AC4" w:rsidRDefault="00D45AC4" w:rsidP="00D45AC4">
      <w:pPr>
        <w:spacing w:after="0" w:line="240" w:lineRule="auto"/>
        <w:jc w:val="both"/>
        <w:rPr>
          <w:rStyle w:val="4n-j"/>
          <w:rFonts w:ascii="Myriad Pro" w:hAnsi="Myriad Pro"/>
          <w:sz w:val="20"/>
          <w:szCs w:val="20"/>
        </w:rPr>
      </w:pPr>
    </w:p>
    <w:p w:rsidR="00D45AC4" w:rsidRPr="00F63040" w:rsidRDefault="00D45AC4" w:rsidP="00D45AC4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>
        <w:rPr>
          <w:rStyle w:val="4n-j"/>
          <w:rFonts w:ascii="Myriad Pro" w:hAnsi="Myriad Pro"/>
          <w:sz w:val="20"/>
          <w:szCs w:val="20"/>
        </w:rPr>
        <w:t xml:space="preserve">Województwo w ramach współorganizacji wydarzenia pokryje koszty </w:t>
      </w:r>
      <w:r w:rsidRPr="00F63040">
        <w:rPr>
          <w:rStyle w:val="4n-j"/>
          <w:rFonts w:ascii="Myriad Pro" w:hAnsi="Myriad Pro"/>
          <w:sz w:val="20"/>
          <w:szCs w:val="20"/>
        </w:rPr>
        <w:t>wynajmu Szczecińskiej Sali Koncertowej (dawnej Hali Opery)</w:t>
      </w:r>
      <w:r>
        <w:rPr>
          <w:rStyle w:val="4n-j"/>
          <w:rFonts w:ascii="Myriad Pro" w:hAnsi="Myriad Pro"/>
          <w:sz w:val="20"/>
          <w:szCs w:val="20"/>
        </w:rPr>
        <w:t xml:space="preserve">. </w:t>
      </w:r>
    </w:p>
    <w:p w:rsidR="00D45AC4" w:rsidRPr="00F2121F" w:rsidRDefault="00D45AC4" w:rsidP="00D45AC4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 w:cs="Times-Roman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 w:cs="Times-Roman"/>
          <w:sz w:val="20"/>
          <w:szCs w:val="20"/>
        </w:rPr>
      </w:pPr>
      <w:r w:rsidRPr="00CB750B">
        <w:rPr>
          <w:rFonts w:ascii="Myriad Pro" w:hAnsi="Myriad Pro" w:cs="Times-Roman"/>
          <w:sz w:val="20"/>
          <w:szCs w:val="20"/>
        </w:rPr>
        <w:t xml:space="preserve">Zgodnie z „Priorytetami Współpracy Zagranicznej Województwa Zachodniopomorskiego” działania podejmowane w ramach współpracy zagranicznej uwzględniają usytuowanie województwa przy zachodniej granicy państwa, dlatego też jednym z celów prowadzonej współpracy zagranicznej jest przyczynienie się do podniesienia poziomu życia mieszkańców poprzez podejmowanie różnorodnych działań, wśród których znajduje się kulturowy rozwój regionu. </w:t>
      </w: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/>
          <w:sz w:val="20"/>
          <w:szCs w:val="20"/>
        </w:rPr>
      </w:pPr>
      <w:r w:rsidRPr="00CB750B">
        <w:rPr>
          <w:rFonts w:ascii="Myriad Pro" w:hAnsi="Myriad Pro"/>
          <w:sz w:val="20"/>
          <w:szCs w:val="20"/>
        </w:rPr>
        <w:t xml:space="preserve"> Zgodnie z §40 ust 3 pkt 6 Regulaminu Organizacyjnego UMWZ do zadań Wydziału Współpracy Terytorialnej należy udział merytoryczny i organizacyjny w przedsięwzięciach promocyjno-informacyjnych o charakterze międzynarodowym odbywających się na terenie Województwa lub przez Województwo organizowanych.</w:t>
      </w: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D45AC4" w:rsidRPr="00CB750B" w:rsidRDefault="00D45AC4" w:rsidP="00D45AC4">
      <w:pPr>
        <w:spacing w:after="0" w:line="24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CC07B4" w:rsidRDefault="00D45AC4">
      <w:bookmarkStart w:id="0" w:name="_GoBack"/>
      <w:bookmarkEnd w:id="0"/>
    </w:p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C4"/>
    <w:rsid w:val="001C1175"/>
    <w:rsid w:val="007D01AA"/>
    <w:rsid w:val="00D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A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n-j">
    <w:name w:val="_4n-j"/>
    <w:uiPriority w:val="99"/>
    <w:rsid w:val="00D45A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A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n-j">
    <w:name w:val="_4n-j"/>
    <w:uiPriority w:val="99"/>
    <w:rsid w:val="00D45A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2017-01-11T09:01:00Z</dcterms:created>
  <dcterms:modified xsi:type="dcterms:W3CDTF">2017-01-11T09:02:00Z</dcterms:modified>
</cp:coreProperties>
</file>