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170" w:rsidRPr="00EB20A1" w:rsidRDefault="001B3170" w:rsidP="001B3170">
      <w:pPr>
        <w:spacing w:after="0" w:line="280" w:lineRule="exact"/>
        <w:jc w:val="center"/>
        <w:rPr>
          <w:rFonts w:ascii="Myriad Pro" w:hAnsi="Myriad Pro" w:cs="Arial"/>
          <w:b/>
          <w:sz w:val="20"/>
          <w:szCs w:val="20"/>
        </w:rPr>
      </w:pPr>
      <w:r w:rsidRPr="00EB20A1">
        <w:rPr>
          <w:rFonts w:ascii="Myriad Pro" w:hAnsi="Myriad Pro" w:cs="Arial"/>
          <w:b/>
          <w:sz w:val="20"/>
          <w:szCs w:val="20"/>
        </w:rPr>
        <w:t>UZASADNIENIE</w:t>
      </w:r>
    </w:p>
    <w:p w:rsidR="001B3170" w:rsidRDefault="001B3170" w:rsidP="001B3170">
      <w:pPr>
        <w:spacing w:after="0"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1B3170" w:rsidRDefault="001B3170" w:rsidP="001B3170">
      <w:pPr>
        <w:spacing w:after="0" w:line="280" w:lineRule="exact"/>
        <w:jc w:val="both"/>
        <w:rPr>
          <w:rFonts w:ascii="Myriad Pro" w:hAnsi="Myriad Pro"/>
          <w:sz w:val="20"/>
          <w:szCs w:val="20"/>
        </w:rPr>
      </w:pPr>
      <w:r w:rsidRPr="006617FB">
        <w:rPr>
          <w:rFonts w:ascii="Myriad Pro" w:hAnsi="Myriad Pro"/>
          <w:sz w:val="20"/>
          <w:szCs w:val="20"/>
        </w:rPr>
        <w:t xml:space="preserve">Pod koniec października 1996 roku rzecznicy ówczesnych polskich województw: gorzowskiego, szczecińskiego, jeleniogórskiego i zielonogórskiego wspólnie z rzecznikami rządów Brandenburgii, Meklemburgii-Pomorza Przedniego oraz Saksonii porozumieli się w Dreźnie w sprawie kształtu nagrody. Podczas spotkania polskiego ministra spraw zagranicznych Dariusza Rosatiego z wojewodami regionów przygranicznych i premierami rządów niemieckich krajów związkowych graniczących z Polską 4 grudnia 1996 roku w Żaganiu koło Zielonej Góry został podpisany wspólny dokument ustanawiający Polsko-Niemiecką Nagrodę Dziennikarską. Od tego czasu corocznie w kategoriach prasa, radio i telewizja nagradzane są prace, które w ciekawy sposób przedstawiają kraj sąsiada i opisują koegzystencję na polsko-niemieckim pograniczu. Dni Mediów organizowane są, co roku, na przemian w Polsce i w Niemczech. Organizatorami Polsko-Niemieckich Dni Mediów jest Fundacja Współpracy Polsko-Niemieckiej, Fundacja Roberta Boscha, Kraj Związkowy Meklemburgia-Pomorze Przednie, Brandenburgia oraz Wolne Państwo Saksonia ze strony niemieckiej oraz województwa dolnośląskie, lubuskie oraz zachodniopomorskie ze strony polskiej. Z uwagi na uczestnictwo w organizacji wydarzenia 6 regionów, organizacja uroczystości przez każdy z regionów odbywa się w odstępstwach sześcioletnich. Głównym organizatorem </w:t>
      </w:r>
      <w:bookmarkStart w:id="0" w:name="_GoBack"/>
      <w:r w:rsidRPr="006617FB">
        <w:rPr>
          <w:rFonts w:ascii="Myriad Pro" w:hAnsi="Myriad Pro"/>
          <w:sz w:val="20"/>
          <w:szCs w:val="20"/>
        </w:rPr>
        <w:t xml:space="preserve">Dni Mediów w roku 2015 </w:t>
      </w:r>
      <w:bookmarkEnd w:id="0"/>
      <w:r w:rsidRPr="006617FB">
        <w:rPr>
          <w:rFonts w:ascii="Myriad Pro" w:hAnsi="Myriad Pro"/>
          <w:sz w:val="20"/>
          <w:szCs w:val="20"/>
        </w:rPr>
        <w:t>jest Wydział Współpracy Terytorialnej (Województwo Zachodniopomorskie było już gospodarzem Polsko-Niemieckich Dni Mediów w 2009 roku). Ilość i ranga uczestników nadaje temu wydarzeniu szczególną rangę. Uroczystym akcentem Dni Mediów jest wręczenie Polsko-Niemieckiej Nagrody Dziennikarskiej za najlepsze prace dziennikarskie, które zostały opublikowane w roku poprzednim. Dodatkowo w roku 2015 wręczona zostanie Nagroda Specjalna Marszałka Województwa Zachodniopomorskiego</w:t>
      </w:r>
      <w:r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>„Dziennikarstwo na Pograniczu”</w:t>
      </w:r>
      <w:r w:rsidRPr="006617FB">
        <w:rPr>
          <w:rFonts w:ascii="Myriad Pro" w:hAnsi="Myriad Pro"/>
          <w:sz w:val="20"/>
          <w:szCs w:val="20"/>
        </w:rPr>
        <w:t xml:space="preserve">. Polsko-Niemiecka Nagroda Dziennikarska przyznawana jest od 1997 roku przez komisję, w której skład wchodzą rzecznicy Rządów Krajów Związkowych Meklemburgii Pomorza-Przedniego, Brandenburgii i Wolnego Państwa Saksonii oraz rzecznicy prasowi województw: zachodniopomorskiego, lubuskiego i dolnośląskiego. W konkursie uczestniczą dziennikarze oraz wydawnictwa z Polski i Niemiec w trzech kategoriach: telewizja, radio i prasa. Premiowane są prace, które w imponujący sposób opisują rozwój i umacnianie rzeczywistych stosunków polsko-niemieckich. Wysokość nagrody w każdej kategorii wynosi 5.000 euro. Polsko-niemieckie jury składa się z przedstawicieli fundatorów oraz jurorów-ekspertów, tj. dziennikarzy prasowych, radiowych i telewizyjnych. Polsko-Niemieckie Dni Mediów to profesjonalna platforma spotkań i wymiany poglądów, jak również okazja do osobistych rozmów dziennikarzy i twórców mediów z Polski i Niemiec. Na program Dni Mediów składają się dwa wydarzenia: </w:t>
      </w:r>
      <w:r>
        <w:rPr>
          <w:rFonts w:ascii="Myriad Pro" w:hAnsi="Myriad Pro"/>
          <w:sz w:val="20"/>
          <w:szCs w:val="20"/>
        </w:rPr>
        <w:t xml:space="preserve">Konferencja </w:t>
      </w:r>
      <w:r w:rsidRPr="006617FB">
        <w:rPr>
          <w:rFonts w:ascii="Myriad Pro" w:hAnsi="Myriad Pro"/>
          <w:sz w:val="20"/>
          <w:szCs w:val="20"/>
        </w:rPr>
        <w:t>i</w:t>
      </w:r>
      <w:r>
        <w:rPr>
          <w:rFonts w:ascii="Myriad Pro" w:hAnsi="Myriad Pro"/>
          <w:sz w:val="20"/>
          <w:szCs w:val="20"/>
        </w:rPr>
        <w:t xml:space="preserve"> Gala, podczas której nastąpi</w:t>
      </w:r>
      <w:r w:rsidRPr="006617FB">
        <w:rPr>
          <w:rFonts w:ascii="Myriad Pro" w:hAnsi="Myriad Pro"/>
          <w:sz w:val="20"/>
          <w:szCs w:val="20"/>
        </w:rPr>
        <w:t xml:space="preserve"> wręczenie Polsko-Niemieckiej Nagrody Dziennikarskiej</w:t>
      </w:r>
      <w:r>
        <w:rPr>
          <w:rFonts w:ascii="Myriad Pro" w:hAnsi="Myriad Pro"/>
          <w:sz w:val="20"/>
          <w:szCs w:val="20"/>
        </w:rPr>
        <w:t xml:space="preserve"> im. Tadeusza Mazowieckiego</w:t>
      </w:r>
      <w:r w:rsidRPr="006617FB">
        <w:rPr>
          <w:rFonts w:ascii="Myriad Pro" w:hAnsi="Myriad Pro"/>
          <w:sz w:val="20"/>
          <w:szCs w:val="20"/>
        </w:rPr>
        <w:t xml:space="preserve">. Podczas </w:t>
      </w:r>
      <w:r>
        <w:rPr>
          <w:rFonts w:ascii="Myriad Pro" w:hAnsi="Myriad Pro"/>
          <w:sz w:val="20"/>
          <w:szCs w:val="20"/>
        </w:rPr>
        <w:t>Konferencji</w:t>
      </w:r>
      <w:r w:rsidRPr="006617FB">
        <w:rPr>
          <w:rFonts w:ascii="Myriad Pro" w:hAnsi="Myriad Pro"/>
          <w:sz w:val="20"/>
          <w:szCs w:val="20"/>
        </w:rPr>
        <w:t xml:space="preserve"> uczestnicy mogą podjąć dyskusję o obecnie najważniejszych aspektach pracy dziennikarzy w Polsce i w Niemczech oraz o szczególnej roli i odpowiedzialności mediów za kształtowanie stosunków polsko-niemieckich. Partnerzy projektu pragną w ten sposób wspierać polsko-niemiecki dialog w środowisku dziennikarzy. Koszt przedsięwzięcia organizacji Dni Mediów</w:t>
      </w:r>
      <w:r>
        <w:rPr>
          <w:rFonts w:ascii="Myriad Pro" w:hAnsi="Myriad Pro"/>
          <w:sz w:val="20"/>
          <w:szCs w:val="20"/>
        </w:rPr>
        <w:t xml:space="preserve"> przez WZ</w:t>
      </w:r>
      <w:r w:rsidRPr="006617FB">
        <w:rPr>
          <w:rFonts w:ascii="Myriad Pro" w:hAnsi="Myriad Pro"/>
          <w:sz w:val="20"/>
          <w:szCs w:val="20"/>
        </w:rPr>
        <w:t xml:space="preserve"> wynosi </w:t>
      </w:r>
      <w:r>
        <w:rPr>
          <w:rFonts w:ascii="Myriad Pro" w:hAnsi="Myriad Pro"/>
          <w:sz w:val="20"/>
          <w:szCs w:val="20"/>
        </w:rPr>
        <w:t>160</w:t>
      </w:r>
      <w:r w:rsidRPr="006617FB">
        <w:rPr>
          <w:rFonts w:ascii="Myriad Pro" w:hAnsi="Myriad Pro"/>
          <w:sz w:val="20"/>
          <w:szCs w:val="20"/>
        </w:rPr>
        <w:t>.</w:t>
      </w:r>
      <w:r>
        <w:rPr>
          <w:rFonts w:ascii="Myriad Pro" w:hAnsi="Myriad Pro"/>
          <w:sz w:val="20"/>
          <w:szCs w:val="20"/>
        </w:rPr>
        <w:t>0</w:t>
      </w:r>
      <w:r w:rsidRPr="006617FB">
        <w:rPr>
          <w:rFonts w:ascii="Myriad Pro" w:hAnsi="Myriad Pro"/>
          <w:sz w:val="20"/>
          <w:szCs w:val="20"/>
        </w:rPr>
        <w:t>00 zł. Na koszt całkowity przedsięwzięcia składają się dodatkowo</w:t>
      </w:r>
      <w:r>
        <w:rPr>
          <w:rFonts w:ascii="Myriad Pro" w:hAnsi="Myriad Pro"/>
          <w:sz w:val="20"/>
          <w:szCs w:val="20"/>
        </w:rPr>
        <w:t xml:space="preserve">: </w:t>
      </w:r>
      <w:r w:rsidRPr="006617FB">
        <w:rPr>
          <w:rFonts w:ascii="Myriad Pro" w:hAnsi="Myriad Pro"/>
          <w:sz w:val="20"/>
          <w:szCs w:val="20"/>
        </w:rPr>
        <w:t xml:space="preserve"> 50.000 euro ponoszone z budżetu Fundacj</w:t>
      </w:r>
      <w:r>
        <w:rPr>
          <w:rFonts w:ascii="Myriad Pro" w:hAnsi="Myriad Pro"/>
          <w:sz w:val="20"/>
          <w:szCs w:val="20"/>
        </w:rPr>
        <w:t xml:space="preserve">i Współpracy Polsko-Niemieckiej, </w:t>
      </w:r>
      <w:r w:rsidRPr="006617FB">
        <w:rPr>
          <w:rFonts w:ascii="Myriad Pro" w:hAnsi="Myriad Pro"/>
          <w:sz w:val="20"/>
          <w:szCs w:val="20"/>
        </w:rPr>
        <w:t xml:space="preserve">40.000 euro ze strony Robert Bosch </w:t>
      </w:r>
      <w:proofErr w:type="spellStart"/>
      <w:r w:rsidRPr="006617FB">
        <w:rPr>
          <w:rFonts w:ascii="Myriad Pro" w:hAnsi="Myriad Pro"/>
          <w:sz w:val="20"/>
          <w:szCs w:val="20"/>
        </w:rPr>
        <w:t>Stiftung</w:t>
      </w:r>
      <w:proofErr w:type="spellEnd"/>
      <w:r>
        <w:rPr>
          <w:rFonts w:ascii="Myriad Pro" w:hAnsi="Myriad Pro"/>
          <w:sz w:val="20"/>
          <w:szCs w:val="20"/>
        </w:rPr>
        <w:t xml:space="preserve"> oraz 16.250 euro pochodzące ze składek partnerów Porozumienia </w:t>
      </w:r>
      <w:r w:rsidRPr="003D1E03">
        <w:rPr>
          <w:rFonts w:ascii="Myriad Pro" w:hAnsi="Myriad Pro"/>
          <w:sz w:val="20"/>
          <w:szCs w:val="20"/>
        </w:rPr>
        <w:t>w sprawie przekazania środków finansowych na nagrody w konkursie o Polsko-Niemiecką Nagrodę Dziennikarską im. Tadeusza Mazowieckiego 2015</w:t>
      </w:r>
      <w:r w:rsidRPr="006617FB">
        <w:rPr>
          <w:rFonts w:ascii="Myriad Pro" w:hAnsi="Myriad Pro"/>
          <w:sz w:val="20"/>
          <w:szCs w:val="20"/>
        </w:rPr>
        <w:t>.</w:t>
      </w:r>
      <w:r>
        <w:rPr>
          <w:rFonts w:ascii="Myriad Pro" w:hAnsi="Myriad Pro"/>
          <w:sz w:val="20"/>
          <w:szCs w:val="20"/>
        </w:rPr>
        <w:t xml:space="preserve"> </w:t>
      </w:r>
    </w:p>
    <w:p w:rsidR="001B3170" w:rsidRDefault="001B3170" w:rsidP="001B3170">
      <w:pPr>
        <w:spacing w:after="0" w:line="280" w:lineRule="exact"/>
        <w:jc w:val="both"/>
        <w:rPr>
          <w:rFonts w:ascii="Myriad Pro" w:hAnsi="Myriad Pro" w:cs="Times-Roman"/>
          <w:sz w:val="20"/>
          <w:szCs w:val="20"/>
        </w:rPr>
      </w:pPr>
    </w:p>
    <w:p w:rsidR="001B3170" w:rsidRPr="00EB20A1" w:rsidRDefault="001B3170" w:rsidP="001B3170">
      <w:pPr>
        <w:spacing w:after="0" w:line="280" w:lineRule="exact"/>
        <w:jc w:val="both"/>
        <w:rPr>
          <w:rFonts w:ascii="Myriad Pro" w:hAnsi="Myriad Pro" w:cs="Times-Roman"/>
          <w:sz w:val="20"/>
          <w:szCs w:val="20"/>
        </w:rPr>
      </w:pPr>
      <w:r w:rsidRPr="00EB20A1">
        <w:rPr>
          <w:rFonts w:ascii="Myriad Pro" w:hAnsi="Myriad Pro" w:cs="Times-Roman"/>
          <w:sz w:val="20"/>
          <w:szCs w:val="20"/>
        </w:rPr>
        <w:t xml:space="preserve">Zgodnie z „Priorytetami Współpracy Zagranicznej Województwa Zachodniopomorskiego” działania podejmowane w ramach współpracy zagranicznej uwzględniają usytuowanie województwa przy zachodniej granicy państwa, dlatego też jednym z celów prowadzonej współpracy zagranicznej jest przyczynienie się do podniesienia poziomu życia mieszkańców poprzez podejmowanie różnorodnych działań, wśród których znajduje się kulturowy rozwój regionu. </w:t>
      </w:r>
    </w:p>
    <w:p w:rsidR="001B3170" w:rsidRDefault="001B3170" w:rsidP="001B3170">
      <w:pPr>
        <w:spacing w:after="0" w:line="280" w:lineRule="exact"/>
        <w:jc w:val="both"/>
        <w:rPr>
          <w:rFonts w:ascii="Myriad Pro" w:hAnsi="Myriad Pro"/>
          <w:sz w:val="20"/>
          <w:szCs w:val="20"/>
        </w:rPr>
      </w:pPr>
    </w:p>
    <w:p w:rsidR="001B3170" w:rsidRPr="00EB20A1" w:rsidRDefault="001B3170" w:rsidP="001B3170">
      <w:pPr>
        <w:spacing w:after="0" w:line="280" w:lineRule="exact"/>
        <w:jc w:val="both"/>
        <w:rPr>
          <w:rFonts w:ascii="Myriad Pro" w:hAnsi="Myriad Pro"/>
          <w:sz w:val="20"/>
          <w:szCs w:val="20"/>
        </w:rPr>
      </w:pPr>
      <w:r w:rsidRPr="00EB20A1">
        <w:rPr>
          <w:rFonts w:ascii="Myriad Pro" w:hAnsi="Myriad Pro"/>
          <w:sz w:val="20"/>
          <w:szCs w:val="20"/>
        </w:rPr>
        <w:t>Zgodnie z §34 ust 3 pkt 1 Regulaminu Organizacyjnego UMWZ do zadań Wydziału Współpracy Terytorialnej należy m.in. kontynuacja współpracy samorządu województwa z regionami UE, zgodnie z pkt  6 - udział merytoryczny i organizacyjny w przedsięwzięciach informacyjnych o charakterze międzynarodowym współorganizowanych przez Województwo.</w:t>
      </w:r>
    </w:p>
    <w:p w:rsidR="00DA0EA1" w:rsidRDefault="00DA0EA1"/>
    <w:sectPr w:rsidR="00DA0EA1" w:rsidSect="00F513AE">
      <w:pgSz w:w="11906" w:h="16838" w:code="9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70"/>
    <w:rsid w:val="001B3170"/>
    <w:rsid w:val="00DA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1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1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2015-03-04T09:32:00Z</dcterms:created>
  <dcterms:modified xsi:type="dcterms:W3CDTF">2015-03-04T09:33:00Z</dcterms:modified>
</cp:coreProperties>
</file>