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7E" w:rsidRPr="00E668C5" w:rsidRDefault="0099227E" w:rsidP="0099227E">
      <w:pPr>
        <w:spacing w:after="0" w:line="319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E668C5">
        <w:rPr>
          <w:rFonts w:ascii="Arial Narrow" w:hAnsi="Arial Narrow" w:cs="Arial"/>
          <w:b/>
          <w:sz w:val="20"/>
          <w:szCs w:val="20"/>
        </w:rPr>
        <w:t>UZASADNIENIE</w:t>
      </w:r>
    </w:p>
    <w:p w:rsidR="0099227E" w:rsidRPr="00E668C5" w:rsidRDefault="0099227E" w:rsidP="0099227E">
      <w:pPr>
        <w:spacing w:after="0" w:line="319" w:lineRule="auto"/>
        <w:jc w:val="both"/>
        <w:rPr>
          <w:rFonts w:ascii="Arial Narrow" w:hAnsi="Arial Narrow" w:cs="Arial"/>
          <w:sz w:val="20"/>
          <w:szCs w:val="20"/>
        </w:rPr>
      </w:pPr>
    </w:p>
    <w:p w:rsidR="0099227E" w:rsidRPr="00E668C5" w:rsidRDefault="0099227E" w:rsidP="0099227E">
      <w:pPr>
        <w:spacing w:line="319" w:lineRule="auto"/>
        <w:ind w:left="425"/>
        <w:jc w:val="both"/>
        <w:rPr>
          <w:rFonts w:ascii="Arial Narrow" w:hAnsi="Arial Narrow"/>
          <w:sz w:val="20"/>
          <w:szCs w:val="20"/>
        </w:rPr>
      </w:pPr>
      <w:r w:rsidRPr="00E668C5">
        <w:rPr>
          <w:rFonts w:ascii="Arial Narrow" w:hAnsi="Arial Narrow"/>
          <w:sz w:val="20"/>
          <w:szCs w:val="20"/>
        </w:rPr>
        <w:t xml:space="preserve">W dniach </w:t>
      </w:r>
      <w:r w:rsidRPr="00E668C5">
        <w:rPr>
          <w:rFonts w:ascii="Arial Narrow" w:hAnsi="Arial Narrow" w:cs="Arial"/>
          <w:sz w:val="20"/>
          <w:szCs w:val="20"/>
        </w:rPr>
        <w:t>15 – 24 listopada 2018 roku</w:t>
      </w:r>
      <w:r w:rsidRPr="00E668C5">
        <w:rPr>
          <w:rFonts w:ascii="Arial Narrow" w:hAnsi="Arial Narrow"/>
          <w:sz w:val="20"/>
          <w:szCs w:val="20"/>
        </w:rPr>
        <w:t xml:space="preserve"> w Greifswaldzie (Kraj Związkowy Meklemburgia – Pomorze Przednie) odbywa się polsko - niemiecki festiwal </w:t>
      </w:r>
      <w:bookmarkStart w:id="0" w:name="_GoBack"/>
      <w:r w:rsidRPr="00E668C5">
        <w:rPr>
          <w:rFonts w:ascii="Arial Narrow" w:hAnsi="Arial Narrow" w:cs="Arial"/>
          <w:sz w:val="20"/>
          <w:szCs w:val="20"/>
        </w:rPr>
        <w:t>Dni Kultury Polskiej</w:t>
      </w:r>
      <w:r w:rsidRPr="00E668C5">
        <w:rPr>
          <w:rFonts w:ascii="Arial Narrow" w:hAnsi="Arial Narrow"/>
          <w:sz w:val="20"/>
          <w:szCs w:val="20"/>
        </w:rPr>
        <w:t xml:space="preserve"> „</w:t>
      </w:r>
      <w:proofErr w:type="spellStart"/>
      <w:r w:rsidRPr="00E668C5">
        <w:rPr>
          <w:rFonts w:ascii="Arial Narrow" w:hAnsi="Arial Narrow"/>
          <w:sz w:val="20"/>
          <w:szCs w:val="20"/>
        </w:rPr>
        <w:t>polenmARkT</w:t>
      </w:r>
      <w:proofErr w:type="spellEnd"/>
      <w:r w:rsidRPr="00E668C5">
        <w:rPr>
          <w:rFonts w:ascii="Arial Narrow" w:hAnsi="Arial Narrow"/>
          <w:sz w:val="20"/>
          <w:szCs w:val="20"/>
        </w:rPr>
        <w:t xml:space="preserve">”. </w:t>
      </w:r>
      <w:bookmarkEnd w:id="0"/>
    </w:p>
    <w:p w:rsidR="0099227E" w:rsidRPr="00E668C5" w:rsidRDefault="0099227E" w:rsidP="0099227E">
      <w:pPr>
        <w:spacing w:line="319" w:lineRule="auto"/>
        <w:ind w:left="425"/>
        <w:jc w:val="both"/>
        <w:rPr>
          <w:rFonts w:ascii="Arial Narrow" w:hAnsi="Arial Narrow"/>
          <w:sz w:val="20"/>
          <w:szCs w:val="20"/>
        </w:rPr>
      </w:pPr>
      <w:r w:rsidRPr="00E668C5">
        <w:rPr>
          <w:rFonts w:ascii="Arial Narrow" w:hAnsi="Arial Narrow"/>
          <w:sz w:val="20"/>
          <w:szCs w:val="20"/>
        </w:rPr>
        <w:t>Początki festiwalu sięgają 1997 roku, kiedy to z inicjatywy studenckiej zapoczątkowano Dni Kultury Polskiej „</w:t>
      </w:r>
      <w:proofErr w:type="spellStart"/>
      <w:r w:rsidRPr="00E668C5">
        <w:rPr>
          <w:rFonts w:ascii="Arial Narrow" w:hAnsi="Arial Narrow"/>
          <w:sz w:val="20"/>
          <w:szCs w:val="20"/>
        </w:rPr>
        <w:t>polenmARkT</w:t>
      </w:r>
      <w:proofErr w:type="spellEnd"/>
      <w:r w:rsidRPr="00E668C5">
        <w:rPr>
          <w:rFonts w:ascii="Arial Narrow" w:hAnsi="Arial Narrow"/>
          <w:sz w:val="20"/>
          <w:szCs w:val="20"/>
        </w:rPr>
        <w:t xml:space="preserve">” </w:t>
      </w:r>
      <w:r>
        <w:rPr>
          <w:rFonts w:ascii="Arial Narrow" w:hAnsi="Arial Narrow"/>
          <w:sz w:val="20"/>
          <w:szCs w:val="20"/>
        </w:rPr>
        <w:br/>
      </w:r>
      <w:r w:rsidRPr="00E668C5">
        <w:rPr>
          <w:rFonts w:ascii="Arial Narrow" w:hAnsi="Arial Narrow"/>
          <w:sz w:val="20"/>
          <w:szCs w:val="20"/>
        </w:rPr>
        <w:t xml:space="preserve">w Greifswaldzie. Od tego czasu festiwal organizowany jest rokrocznie w listopadzie. </w:t>
      </w:r>
      <w:r>
        <w:rPr>
          <w:rFonts w:ascii="Arial Narrow" w:hAnsi="Arial Narrow" w:cs="Arial"/>
          <w:sz w:val="20"/>
          <w:szCs w:val="20"/>
        </w:rPr>
        <w:t xml:space="preserve">Dla miasta </w:t>
      </w:r>
      <w:r w:rsidRPr="00E668C5">
        <w:rPr>
          <w:rFonts w:ascii="Arial Narrow" w:hAnsi="Arial Narrow" w:cs="Arial"/>
          <w:sz w:val="20"/>
          <w:szCs w:val="20"/>
        </w:rPr>
        <w:t xml:space="preserve">i  Uniwersytetu </w:t>
      </w:r>
      <w:r w:rsidRPr="00E668C5">
        <w:rPr>
          <w:rStyle w:val="st"/>
          <w:rFonts w:ascii="Arial Narrow" w:hAnsi="Arial Narrow"/>
          <w:sz w:val="20"/>
          <w:szCs w:val="20"/>
        </w:rPr>
        <w:t xml:space="preserve">im. Ernsta Moritza Arndta </w:t>
      </w:r>
      <w:r w:rsidRPr="00E668C5">
        <w:rPr>
          <w:rFonts w:ascii="Arial Narrow" w:hAnsi="Arial Narrow" w:cs="Arial"/>
          <w:sz w:val="20"/>
          <w:szCs w:val="20"/>
        </w:rPr>
        <w:t xml:space="preserve">w Greifswaldzie festiwal Dni Kultury Polskiej stanowi swoisty pomost kultury Polski i Niemiec, który </w:t>
      </w:r>
      <w:r>
        <w:rPr>
          <w:rFonts w:ascii="Arial Narrow" w:hAnsi="Arial Narrow" w:cs="Arial"/>
          <w:sz w:val="20"/>
          <w:szCs w:val="20"/>
        </w:rPr>
        <w:br/>
      </w:r>
      <w:r w:rsidRPr="00E668C5">
        <w:rPr>
          <w:rFonts w:ascii="Arial Narrow" w:hAnsi="Arial Narrow" w:cs="Arial"/>
          <w:sz w:val="20"/>
          <w:szCs w:val="20"/>
        </w:rPr>
        <w:t>w atmosferze wzajemnego szacunku wzmacnia proces</w:t>
      </w:r>
      <w:r>
        <w:rPr>
          <w:rFonts w:ascii="Arial Narrow" w:hAnsi="Arial Narrow" w:cs="Arial"/>
          <w:sz w:val="20"/>
          <w:szCs w:val="20"/>
        </w:rPr>
        <w:t>u</w:t>
      </w:r>
      <w:r w:rsidRPr="00E668C5">
        <w:rPr>
          <w:rFonts w:ascii="Arial Narrow" w:hAnsi="Arial Narrow" w:cs="Arial"/>
          <w:sz w:val="20"/>
          <w:szCs w:val="20"/>
        </w:rPr>
        <w:t xml:space="preserve"> integracji pomiędzy tradycjami i kulturami obu narodów na polsko-niemieckim pograniczu. </w:t>
      </w:r>
      <w:r w:rsidRPr="00E668C5">
        <w:rPr>
          <w:rFonts w:ascii="Arial Narrow" w:hAnsi="Arial Narrow"/>
          <w:sz w:val="20"/>
          <w:szCs w:val="20"/>
        </w:rPr>
        <w:t xml:space="preserve">Przez 10 dni w mieście uniwersyteckim Greifswaldzie odbywają się koncerty, spotkania autorskie, warsztaty, dyskusje uczestników polskich i niemieckich. Zamierzeniem organizatorów jest wykreowanie na polsko-niemieckim pograniczu inspirującego wizerunku Polski. </w:t>
      </w:r>
      <w:r w:rsidRPr="00E668C5">
        <w:rPr>
          <w:rFonts w:ascii="Arial Narrow" w:hAnsi="Arial Narrow" w:cs="Arial"/>
          <w:sz w:val="20"/>
          <w:szCs w:val="20"/>
        </w:rPr>
        <w:t xml:space="preserve">Województwo Zachodniopomorskie aktywnie uczestniczy </w:t>
      </w:r>
      <w:r>
        <w:rPr>
          <w:rFonts w:ascii="Arial Narrow" w:hAnsi="Arial Narrow" w:cs="Arial"/>
          <w:sz w:val="20"/>
          <w:szCs w:val="20"/>
        </w:rPr>
        <w:br/>
      </w:r>
      <w:r w:rsidRPr="00E668C5">
        <w:rPr>
          <w:rFonts w:ascii="Arial Narrow" w:hAnsi="Arial Narrow" w:cs="Arial"/>
          <w:sz w:val="20"/>
          <w:szCs w:val="20"/>
        </w:rPr>
        <w:t xml:space="preserve">w wydarzeniu. W ramach tegorocznego festiwalu planuje się prezentację spektaklu „Matka” przez szczecińskie Stowarzyszenie Teatr KANA. </w:t>
      </w:r>
    </w:p>
    <w:p w:rsidR="0099227E" w:rsidRPr="00E668C5" w:rsidRDefault="0099227E" w:rsidP="0099227E">
      <w:pPr>
        <w:spacing w:line="319" w:lineRule="auto"/>
        <w:ind w:left="425"/>
        <w:jc w:val="both"/>
        <w:rPr>
          <w:rFonts w:ascii="Arial Narrow" w:hAnsi="Arial Narrow" w:cs="Arial"/>
          <w:sz w:val="20"/>
          <w:szCs w:val="20"/>
        </w:rPr>
      </w:pPr>
      <w:r w:rsidRPr="00E668C5">
        <w:rPr>
          <w:rFonts w:ascii="Arial Narrow" w:hAnsi="Arial Narrow" w:cs="Arial"/>
          <w:sz w:val="20"/>
          <w:szCs w:val="20"/>
        </w:rPr>
        <w:t xml:space="preserve">Przedsięwzięcie wpisuje się w zakres „Wspólnego oświadczenia o współpracy transgranicznej między Województwem Zachodniopomorskim a Krajem Związkowym Meklemburgia-Pomorze Przednie, zawartego  18.06.2000 r., zgodnie z którym oba regiony zamierzają rozwijać i inicjować współpracę oraz wspólne projekty w dziedzinach kultury, oświaty, edukacji i nauki. </w:t>
      </w:r>
    </w:p>
    <w:p w:rsidR="0099227E" w:rsidRPr="00E668C5" w:rsidRDefault="0099227E" w:rsidP="0099227E">
      <w:pPr>
        <w:spacing w:line="319" w:lineRule="auto"/>
        <w:ind w:left="425"/>
        <w:jc w:val="both"/>
        <w:rPr>
          <w:rFonts w:ascii="Arial Narrow" w:hAnsi="Arial Narrow" w:cs="Arial"/>
          <w:sz w:val="20"/>
          <w:szCs w:val="20"/>
        </w:rPr>
      </w:pPr>
      <w:r w:rsidRPr="00E668C5">
        <w:rPr>
          <w:rFonts w:ascii="Arial Narrow" w:hAnsi="Arial Narrow" w:cs="Arial"/>
          <w:sz w:val="20"/>
          <w:szCs w:val="20"/>
        </w:rPr>
        <w:t xml:space="preserve">Meklemburgia-Pomorze Przednie jest jednym z najważniejszych regionów partnerskich Województwa Zachodniopomorskiego. Przedstawienie w interpretacji szczecińskich, czeskich oraz fińskich aktorów przed międzynarodową publicznością stanowi kolejny wkład w rozwój relacji międzynarodowych między naszymi regionami, tym razem w obszarze kultury. </w:t>
      </w:r>
    </w:p>
    <w:p w:rsidR="0099227E" w:rsidRPr="00E668C5" w:rsidRDefault="0099227E" w:rsidP="0099227E">
      <w:pPr>
        <w:spacing w:line="319" w:lineRule="auto"/>
        <w:ind w:left="425"/>
        <w:jc w:val="both"/>
        <w:rPr>
          <w:rFonts w:ascii="Arial Narrow" w:hAnsi="Arial Narrow" w:cs="Arial"/>
          <w:sz w:val="20"/>
          <w:szCs w:val="20"/>
        </w:rPr>
      </w:pPr>
      <w:r w:rsidRPr="00EA65C7">
        <w:rPr>
          <w:rFonts w:ascii="Arial Narrow" w:hAnsi="Arial Narrow" w:cs="Arial"/>
          <w:sz w:val="20"/>
          <w:szCs w:val="20"/>
        </w:rPr>
        <w:t>Kwota 10.150 zł, którą Województwo Zachodniopomorskie wesprze spektakl „Matka” obejmuje koszty transportu ekipy Teatru Kana, elementów scenografii, honoraria dla aktorów, tłumaczenie napisów do sztuki oraz druk ulotek polsko-niemieckich.</w:t>
      </w:r>
      <w:r w:rsidRPr="00E668C5">
        <w:rPr>
          <w:rFonts w:ascii="Arial Narrow" w:hAnsi="Arial Narrow" w:cs="Arial"/>
          <w:sz w:val="20"/>
          <w:szCs w:val="20"/>
        </w:rPr>
        <w:t xml:space="preserve">  </w:t>
      </w:r>
    </w:p>
    <w:p w:rsidR="0099227E" w:rsidRPr="00E668C5" w:rsidRDefault="0099227E" w:rsidP="0099227E">
      <w:pPr>
        <w:rPr>
          <w:rFonts w:ascii="Arial Narrow" w:hAnsi="Arial Narrow"/>
          <w:sz w:val="20"/>
          <w:szCs w:val="20"/>
        </w:rPr>
      </w:pPr>
    </w:p>
    <w:p w:rsidR="0099227E" w:rsidRPr="00E668C5" w:rsidRDefault="0099227E" w:rsidP="0099227E">
      <w:pPr>
        <w:rPr>
          <w:rFonts w:ascii="Arial Narrow" w:hAnsi="Arial Narrow"/>
          <w:sz w:val="20"/>
          <w:szCs w:val="20"/>
        </w:rPr>
      </w:pPr>
    </w:p>
    <w:p w:rsidR="0099227E" w:rsidRPr="00E668C5" w:rsidRDefault="0099227E" w:rsidP="0099227E">
      <w:pPr>
        <w:rPr>
          <w:rFonts w:ascii="Arial Narrow" w:hAnsi="Arial Narrow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7E"/>
    <w:rsid w:val="00605C9A"/>
    <w:rsid w:val="00622D9B"/>
    <w:rsid w:val="0081343E"/>
    <w:rsid w:val="0099227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2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uiPriority w:val="99"/>
    <w:rsid w:val="009922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2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uiPriority w:val="99"/>
    <w:rsid w:val="009922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2018-10-22T11:34:00Z</dcterms:created>
  <dcterms:modified xsi:type="dcterms:W3CDTF">2018-10-22T11:35:00Z</dcterms:modified>
</cp:coreProperties>
</file>