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2A" w:rsidRPr="00256814" w:rsidRDefault="0066672A" w:rsidP="0066672A">
      <w:pPr>
        <w:spacing w:after="0" w:line="260" w:lineRule="exact"/>
        <w:jc w:val="center"/>
        <w:rPr>
          <w:rFonts w:ascii="Arial Narrow" w:hAnsi="Arial Narrow" w:cs="Arial"/>
          <w:b/>
          <w:sz w:val="20"/>
          <w:szCs w:val="20"/>
        </w:rPr>
      </w:pPr>
      <w:r w:rsidRPr="00256814">
        <w:rPr>
          <w:rFonts w:ascii="Arial Narrow" w:hAnsi="Arial Narrow" w:cs="Arial"/>
          <w:b/>
          <w:sz w:val="20"/>
          <w:szCs w:val="20"/>
        </w:rPr>
        <w:t>Uzasadnienie</w:t>
      </w:r>
    </w:p>
    <w:p w:rsidR="0066672A" w:rsidRPr="00256814" w:rsidRDefault="0066672A" w:rsidP="0066672A">
      <w:pPr>
        <w:spacing w:after="0" w:line="260" w:lineRule="exact"/>
        <w:jc w:val="both"/>
        <w:rPr>
          <w:rFonts w:ascii="Arial Narrow" w:hAnsi="Arial Narrow" w:cs="Arial"/>
          <w:sz w:val="20"/>
          <w:szCs w:val="20"/>
        </w:rPr>
      </w:pPr>
    </w:p>
    <w:p w:rsidR="0066672A" w:rsidRPr="00256814" w:rsidRDefault="0066672A" w:rsidP="0066672A">
      <w:pPr>
        <w:spacing w:after="0" w:line="260" w:lineRule="exact"/>
        <w:jc w:val="both"/>
        <w:rPr>
          <w:rFonts w:ascii="Arial Narrow" w:hAnsi="Arial Narrow" w:cs="Arial"/>
          <w:sz w:val="20"/>
          <w:szCs w:val="20"/>
        </w:rPr>
      </w:pPr>
      <w:r w:rsidRPr="00256814">
        <w:rPr>
          <w:rFonts w:ascii="Arial Narrow" w:hAnsi="Arial Narrow" w:cs="Arial"/>
          <w:sz w:val="20"/>
          <w:szCs w:val="20"/>
        </w:rPr>
        <w:t>Uchwałą nr 419/18</w:t>
      </w:r>
      <w:r w:rsidRPr="00256814">
        <w:rPr>
          <w:rFonts w:ascii="Arial Narrow" w:hAnsi="Arial Narrow" w:cs="Arial"/>
          <w:b/>
          <w:sz w:val="20"/>
          <w:szCs w:val="20"/>
        </w:rPr>
        <w:t xml:space="preserve">  </w:t>
      </w:r>
      <w:r w:rsidRPr="00256814">
        <w:rPr>
          <w:rFonts w:ascii="Arial Narrow" w:hAnsi="Arial Narrow" w:cs="Arial"/>
          <w:sz w:val="20"/>
          <w:szCs w:val="20"/>
        </w:rPr>
        <w:t xml:space="preserve">z dnia 19 marca 2018 roku Zarząd Województwa Zachodniopomorskiego wyraził zgodę na podpisanie Deklaracji przystąpienia Województwa Zachodniopomorskiego, jako partnera, do projektu pn. „Porty Kreatywne - Internacjonalizacja branży kulturalnej i twórczej w regionie Morza Bałtyckiego” (akronim: </w:t>
      </w:r>
      <w:bookmarkStart w:id="0" w:name="_GoBack"/>
      <w:r w:rsidRPr="00256814">
        <w:rPr>
          <w:rFonts w:ascii="Arial Narrow" w:hAnsi="Arial Narrow" w:cs="Arial"/>
          <w:sz w:val="20"/>
          <w:szCs w:val="20"/>
        </w:rPr>
        <w:t xml:space="preserve">Creative </w:t>
      </w:r>
      <w:proofErr w:type="spellStart"/>
      <w:r w:rsidRPr="00256814">
        <w:rPr>
          <w:rFonts w:ascii="Arial Narrow" w:hAnsi="Arial Narrow" w:cs="Arial"/>
          <w:sz w:val="20"/>
          <w:szCs w:val="20"/>
        </w:rPr>
        <w:t>Ports</w:t>
      </w:r>
      <w:bookmarkEnd w:id="0"/>
      <w:proofErr w:type="spellEnd"/>
      <w:r w:rsidRPr="00256814">
        <w:rPr>
          <w:rFonts w:ascii="Arial Narrow" w:hAnsi="Arial Narrow" w:cs="Arial"/>
          <w:sz w:val="20"/>
          <w:szCs w:val="20"/>
        </w:rPr>
        <w:t xml:space="preserve">) realizowanego w ramach Programu Europejskiej Współpracy Terytorialnej – </w:t>
      </w:r>
      <w:proofErr w:type="spellStart"/>
      <w:r w:rsidRPr="00256814">
        <w:rPr>
          <w:rFonts w:ascii="Arial Narrow" w:hAnsi="Arial Narrow" w:cs="Arial"/>
          <w:sz w:val="20"/>
          <w:szCs w:val="20"/>
        </w:rPr>
        <w:t>Interreg</w:t>
      </w:r>
      <w:proofErr w:type="spellEnd"/>
      <w:r w:rsidRPr="00256814">
        <w:rPr>
          <w:rFonts w:ascii="Arial Narrow" w:hAnsi="Arial Narrow" w:cs="Arial"/>
          <w:sz w:val="20"/>
          <w:szCs w:val="20"/>
        </w:rPr>
        <w:t xml:space="preserve"> Region Morza Bałtyckiego 2014-2020 przy współfinansowaniu ze środków Europejskiego Funduszu Rozwoju Regionalnego.</w:t>
      </w:r>
    </w:p>
    <w:p w:rsidR="0066672A" w:rsidRPr="00256814" w:rsidRDefault="0066672A" w:rsidP="0066672A">
      <w:pPr>
        <w:spacing w:after="0" w:line="260" w:lineRule="exact"/>
        <w:jc w:val="both"/>
        <w:rPr>
          <w:rStyle w:val="Uwydatnienie"/>
          <w:rFonts w:ascii="Arial Narrow" w:hAnsi="Arial Narrow" w:cs="Arial"/>
          <w:i w:val="0"/>
          <w:sz w:val="20"/>
          <w:szCs w:val="20"/>
        </w:rPr>
      </w:pPr>
    </w:p>
    <w:p w:rsidR="0066672A" w:rsidRDefault="0066672A" w:rsidP="0066672A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256814">
        <w:rPr>
          <w:rFonts w:ascii="Arial Narrow" w:hAnsi="Arial Narrow" w:cs="Arial"/>
          <w:sz w:val="20"/>
          <w:szCs w:val="20"/>
        </w:rPr>
        <w:t xml:space="preserve">Celem głównym jest wspieranie zrównoważonego rozwoju sektora przemysłu kulturowego </w:t>
      </w:r>
      <w:r w:rsidRPr="00256814">
        <w:rPr>
          <w:rFonts w:ascii="Arial Narrow" w:hAnsi="Arial Narrow" w:cs="Arial"/>
          <w:sz w:val="20"/>
          <w:szCs w:val="20"/>
        </w:rPr>
        <w:br/>
        <w:t>i kreatywnego oraz internacjonalizacja branży kulturalnej i twórczej w regionie Morza Bałtyckiego.</w:t>
      </w:r>
    </w:p>
    <w:p w:rsidR="0066672A" w:rsidRPr="00256814" w:rsidRDefault="0066672A" w:rsidP="0066672A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66672A" w:rsidRPr="00256814" w:rsidRDefault="0066672A" w:rsidP="0066672A">
      <w:pPr>
        <w:spacing w:after="120"/>
        <w:jc w:val="both"/>
        <w:rPr>
          <w:rFonts w:ascii="Arial Narrow" w:hAnsi="Arial Narrow" w:cs="Arial"/>
          <w:sz w:val="20"/>
          <w:szCs w:val="20"/>
        </w:rPr>
      </w:pPr>
      <w:r w:rsidRPr="00256814">
        <w:rPr>
          <w:rFonts w:ascii="Arial Narrow" w:hAnsi="Arial Narrow" w:cs="Arial"/>
          <w:sz w:val="20"/>
          <w:szCs w:val="20"/>
        </w:rPr>
        <w:t xml:space="preserve">W projekcie chęć udziału zgłosiło 14 partnerów z: Niemiec (Instytut Goethego, Hamburg </w:t>
      </w:r>
      <w:proofErr w:type="spellStart"/>
      <w:r w:rsidRPr="00256814">
        <w:rPr>
          <w:rFonts w:ascii="Arial Narrow" w:hAnsi="Arial Narrow" w:cs="Arial"/>
          <w:sz w:val="20"/>
          <w:szCs w:val="20"/>
        </w:rPr>
        <w:t>Kreativ</w:t>
      </w:r>
      <w:proofErr w:type="spellEnd"/>
      <w:r w:rsidRPr="0025681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56814">
        <w:rPr>
          <w:rFonts w:ascii="Arial Narrow" w:hAnsi="Arial Narrow" w:cs="Arial"/>
          <w:sz w:val="20"/>
          <w:szCs w:val="20"/>
        </w:rPr>
        <w:t>Gesellschaft</w:t>
      </w:r>
      <w:proofErr w:type="spellEnd"/>
      <w:r w:rsidRPr="00256814">
        <w:rPr>
          <w:rFonts w:ascii="Arial Narrow" w:hAnsi="Arial Narrow" w:cs="Arial"/>
          <w:sz w:val="20"/>
          <w:szCs w:val="20"/>
        </w:rPr>
        <w:t xml:space="preserve"> – miejska instytucja kulturalna, </w:t>
      </w:r>
      <w:proofErr w:type="spellStart"/>
      <w:r w:rsidRPr="00256814">
        <w:rPr>
          <w:rFonts w:ascii="Arial Narrow" w:hAnsi="Arial Narrow" w:cs="Arial"/>
          <w:sz w:val="20"/>
          <w:szCs w:val="20"/>
        </w:rPr>
        <w:t>Nordkolleg</w:t>
      </w:r>
      <w:proofErr w:type="spellEnd"/>
      <w:r w:rsidRPr="0025681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56814">
        <w:rPr>
          <w:rFonts w:ascii="Arial Narrow" w:hAnsi="Arial Narrow" w:cs="Arial"/>
          <w:sz w:val="20"/>
          <w:szCs w:val="20"/>
        </w:rPr>
        <w:t>Rendsburg</w:t>
      </w:r>
      <w:proofErr w:type="spellEnd"/>
      <w:r w:rsidRPr="00256814">
        <w:rPr>
          <w:rFonts w:ascii="Arial Narrow" w:hAnsi="Arial Narrow" w:cs="Arial"/>
          <w:sz w:val="20"/>
          <w:szCs w:val="20"/>
        </w:rPr>
        <w:t xml:space="preserve"> (Ars </w:t>
      </w:r>
      <w:proofErr w:type="spellStart"/>
      <w:r w:rsidRPr="00256814">
        <w:rPr>
          <w:rFonts w:ascii="Arial Narrow" w:hAnsi="Arial Narrow" w:cs="Arial"/>
          <w:sz w:val="20"/>
          <w:szCs w:val="20"/>
        </w:rPr>
        <w:t>Baltica</w:t>
      </w:r>
      <w:proofErr w:type="spellEnd"/>
      <w:r w:rsidRPr="00256814">
        <w:rPr>
          <w:rFonts w:ascii="Arial Narrow" w:hAnsi="Arial Narrow" w:cs="Arial"/>
          <w:sz w:val="20"/>
          <w:szCs w:val="20"/>
        </w:rPr>
        <w:t xml:space="preserve">) – Akademia edukacji kulturalnej w Szlezwiku-Holsztynie), Danii (Duński Instytut Kultury, </w:t>
      </w:r>
      <w:proofErr w:type="spellStart"/>
      <w:r w:rsidRPr="00256814">
        <w:rPr>
          <w:rFonts w:ascii="Arial Narrow" w:hAnsi="Arial Narrow" w:cs="Arial"/>
          <w:sz w:val="20"/>
          <w:szCs w:val="20"/>
        </w:rPr>
        <w:t>Filmby</w:t>
      </w:r>
      <w:proofErr w:type="spellEnd"/>
      <w:r w:rsidRPr="0025681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56814">
        <w:rPr>
          <w:rFonts w:ascii="Arial Narrow" w:hAnsi="Arial Narrow" w:cs="Arial"/>
          <w:sz w:val="20"/>
          <w:szCs w:val="20"/>
        </w:rPr>
        <w:t>Aarhus</w:t>
      </w:r>
      <w:proofErr w:type="spellEnd"/>
      <w:r w:rsidRPr="00256814">
        <w:rPr>
          <w:rFonts w:ascii="Arial Narrow" w:hAnsi="Arial Narrow" w:cs="Arial"/>
          <w:sz w:val="20"/>
          <w:szCs w:val="20"/>
        </w:rPr>
        <w:t xml:space="preserve"> – </w:t>
      </w:r>
      <w:proofErr w:type="spellStart"/>
      <w:r w:rsidRPr="00256814">
        <w:rPr>
          <w:rFonts w:ascii="Arial Narrow" w:hAnsi="Arial Narrow" w:cs="Arial"/>
          <w:sz w:val="20"/>
          <w:szCs w:val="20"/>
        </w:rPr>
        <w:t>instyrtucja</w:t>
      </w:r>
      <w:proofErr w:type="spellEnd"/>
      <w:r w:rsidRPr="00256814">
        <w:rPr>
          <w:rFonts w:ascii="Arial Narrow" w:hAnsi="Arial Narrow" w:cs="Arial"/>
          <w:sz w:val="20"/>
          <w:szCs w:val="20"/>
        </w:rPr>
        <w:t xml:space="preserve"> otoczenia biznesu), Estonii (Uniwersytet Technologiczny w Tallinie, Inkubator Biznesu w Tallinie, Centrum biznesowo-kreatywne Creative Estonia), Finlandii (Small Business Center - Uniwersytet Nauk Stosowanych), Litwy (Miasto Wilno), Rosji (</w:t>
      </w:r>
      <w:proofErr w:type="spellStart"/>
      <w:r w:rsidRPr="00256814">
        <w:rPr>
          <w:rFonts w:ascii="Arial Narrow" w:hAnsi="Arial Narrow" w:cs="Arial"/>
          <w:sz w:val="20"/>
          <w:szCs w:val="20"/>
        </w:rPr>
        <w:t>InnoPartnership</w:t>
      </w:r>
      <w:proofErr w:type="spellEnd"/>
      <w:r w:rsidRPr="00256814">
        <w:rPr>
          <w:rFonts w:ascii="Arial Narrow" w:hAnsi="Arial Narrow" w:cs="Arial"/>
          <w:sz w:val="20"/>
          <w:szCs w:val="20"/>
        </w:rPr>
        <w:t xml:space="preserve"> – partnerstwo Europejsko-Rosyjskie/ Petersburskie Centrum Informacji i Analiz), Szwecji (Miasto Malmö), Polski (Stowarzyszenie Media </w:t>
      </w:r>
      <w:proofErr w:type="spellStart"/>
      <w:r w:rsidRPr="00256814">
        <w:rPr>
          <w:rFonts w:ascii="Arial Narrow" w:hAnsi="Arial Narrow" w:cs="Arial"/>
          <w:sz w:val="20"/>
          <w:szCs w:val="20"/>
        </w:rPr>
        <w:t>Dizajn</w:t>
      </w:r>
      <w:proofErr w:type="spellEnd"/>
      <w:r w:rsidRPr="00256814">
        <w:rPr>
          <w:rFonts w:ascii="Arial Narrow" w:hAnsi="Arial Narrow" w:cs="Arial"/>
          <w:sz w:val="20"/>
          <w:szCs w:val="20"/>
        </w:rPr>
        <w:t>, Województwo Zachodniopomorskie).</w:t>
      </w:r>
    </w:p>
    <w:p w:rsidR="0066672A" w:rsidRPr="00256814" w:rsidRDefault="0066672A" w:rsidP="0066672A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256814">
        <w:rPr>
          <w:rStyle w:val="Uwydatnienie"/>
          <w:rFonts w:ascii="Arial Narrow" w:hAnsi="Arial Narrow" w:cs="Arial"/>
          <w:sz w:val="20"/>
          <w:szCs w:val="20"/>
        </w:rPr>
        <w:t>Głównym uzasadnieniem udziału Województwa Zachodniopomorskiego w projekcie jest w</w:t>
      </w:r>
      <w:r w:rsidRPr="00256814">
        <w:rPr>
          <w:rFonts w:ascii="Arial Narrow" w:hAnsi="Arial Narrow" w:cs="Arial"/>
          <w:sz w:val="20"/>
          <w:szCs w:val="20"/>
        </w:rPr>
        <w:t xml:space="preserve">spółpraca w ramach projektu, która ma przyczynić się do zwiększenia potencjału, na szczeblu regionalnym i lokalnym, instytucji związanych z przemysłami kreatywnymi poprzez połączenie kompetencji i wzmożonej współpracy między grupami docelowymi projektu, tzn. instytucjami publicznymi i organizacjami wspierającymi przedsiębiorstwa z sektora kreatywnego. </w:t>
      </w:r>
    </w:p>
    <w:p w:rsidR="0066672A" w:rsidRPr="00256814" w:rsidRDefault="0066672A" w:rsidP="0066672A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66672A" w:rsidRPr="00256814" w:rsidRDefault="0066672A" w:rsidP="0066672A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256814">
        <w:rPr>
          <w:rFonts w:ascii="Arial Narrow" w:hAnsi="Arial Narrow" w:cs="Arial"/>
          <w:sz w:val="20"/>
          <w:szCs w:val="20"/>
        </w:rPr>
        <w:t>Nowelizacja polityki kulturalnej i aktualizacja programu strategicznego dot. przemysłów kreatywnych w celu przystosowania ich do stanu obecnego stworzy nowe możliwości gospodarcze i zatrudnienia na poziomie regionalnym i lokalnym. Dostarczanie specjalistycznej wiedzy w celu umiędzynarodowienia, zwiększy zdolności produkcyjne przedsiębiorstw CCI (przemysł kulturowy i kreatywny).</w:t>
      </w:r>
    </w:p>
    <w:p w:rsidR="0066672A" w:rsidRPr="00256814" w:rsidRDefault="0066672A" w:rsidP="0066672A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66672A" w:rsidRPr="00256814" w:rsidRDefault="0066672A" w:rsidP="0066672A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256814">
        <w:rPr>
          <w:rFonts w:ascii="Arial Narrow" w:hAnsi="Arial Narrow" w:cs="Arial"/>
          <w:sz w:val="20"/>
          <w:szCs w:val="20"/>
        </w:rPr>
        <w:t>Planowany czas realizacji projektu: styczeń 2019 – czerwiec 2021 rok</w:t>
      </w:r>
    </w:p>
    <w:p w:rsidR="0066672A" w:rsidRPr="00256814" w:rsidRDefault="0066672A" w:rsidP="0066672A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66672A" w:rsidRPr="00256814" w:rsidRDefault="0066672A" w:rsidP="0066672A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256814">
        <w:rPr>
          <w:rFonts w:ascii="Arial Narrow" w:hAnsi="Arial Narrow" w:cs="Arial"/>
          <w:sz w:val="20"/>
          <w:szCs w:val="20"/>
        </w:rPr>
        <w:t xml:space="preserve">Zadania Województwa Zachodniopomorskiego w projekcie obejmować będą m.in.: </w:t>
      </w:r>
    </w:p>
    <w:p w:rsidR="0066672A" w:rsidRPr="00256814" w:rsidRDefault="0066672A" w:rsidP="0066672A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 w:cs="Arial"/>
          <w:sz w:val="20"/>
          <w:szCs w:val="20"/>
        </w:rPr>
      </w:pPr>
      <w:r w:rsidRPr="00256814">
        <w:rPr>
          <w:rFonts w:ascii="Arial Narrow" w:hAnsi="Arial Narrow" w:cs="Arial"/>
          <w:sz w:val="20"/>
          <w:szCs w:val="20"/>
        </w:rPr>
        <w:t xml:space="preserve">przygotowanie analizy lokalnego "ekosystemu" dla przemysłu kreatywnego - zidentyfikowanie mocnych stron, luk i możliwości współpracy międzynarodowej i skali internacjonalizacji przedsiębiorstw grupy CCI, która stanowiła będzie rozszerzenie Polityki kulturalnej Województwa Zachodniopomorskiego; </w:t>
      </w:r>
    </w:p>
    <w:p w:rsidR="0066672A" w:rsidRPr="00256814" w:rsidRDefault="0066672A" w:rsidP="0066672A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 w:cs="Arial"/>
          <w:sz w:val="20"/>
          <w:szCs w:val="20"/>
        </w:rPr>
      </w:pPr>
      <w:r w:rsidRPr="00256814">
        <w:rPr>
          <w:rFonts w:ascii="Arial Narrow" w:hAnsi="Arial Narrow" w:cs="Arial"/>
          <w:sz w:val="20"/>
          <w:szCs w:val="20"/>
        </w:rPr>
        <w:t xml:space="preserve">budowanie sieci instytucji wsparcia oraz interesariuszy z otoczenia przemysłów kreatywnych z regionów partnerskich; </w:t>
      </w:r>
    </w:p>
    <w:p w:rsidR="0066672A" w:rsidRPr="00256814" w:rsidRDefault="0066672A" w:rsidP="0066672A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 w:cs="Arial"/>
          <w:sz w:val="20"/>
          <w:szCs w:val="20"/>
        </w:rPr>
      </w:pPr>
      <w:r w:rsidRPr="00256814">
        <w:rPr>
          <w:rFonts w:ascii="Arial Narrow" w:hAnsi="Arial Narrow" w:cs="Arial"/>
          <w:sz w:val="20"/>
          <w:szCs w:val="20"/>
        </w:rPr>
        <w:t>organizację szkoleń edukacyjnych w celu lepszego wsparcia przedsiębiorców z sektora CCI oraz podniesienia świadomości znaczenia przemysłów kreatywnych i promocję kreatywnych umiejętności;</w:t>
      </w:r>
    </w:p>
    <w:p w:rsidR="0066672A" w:rsidRPr="00256814" w:rsidRDefault="0066672A" w:rsidP="0066672A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 w:cs="Arial"/>
          <w:sz w:val="20"/>
          <w:szCs w:val="20"/>
        </w:rPr>
      </w:pPr>
      <w:r w:rsidRPr="00256814">
        <w:rPr>
          <w:rFonts w:ascii="Arial Narrow" w:hAnsi="Arial Narrow" w:cs="Arial"/>
          <w:sz w:val="20"/>
          <w:szCs w:val="20"/>
        </w:rPr>
        <w:t xml:space="preserve">wymianę z innymi partnerami (regionami i miastami) instrumentów polityki i strategii oraz przekazanie dobrych praktyk i </w:t>
      </w:r>
      <w:proofErr w:type="spellStart"/>
      <w:r w:rsidRPr="00256814">
        <w:rPr>
          <w:rFonts w:ascii="Arial Narrow" w:hAnsi="Arial Narrow" w:cs="Arial"/>
          <w:sz w:val="20"/>
          <w:szCs w:val="20"/>
        </w:rPr>
        <w:t>know</w:t>
      </w:r>
      <w:proofErr w:type="spellEnd"/>
      <w:r w:rsidRPr="0025681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256814">
        <w:rPr>
          <w:rFonts w:ascii="Arial Narrow" w:hAnsi="Arial Narrow" w:cs="Arial"/>
          <w:sz w:val="20"/>
          <w:szCs w:val="20"/>
        </w:rPr>
        <w:t>how</w:t>
      </w:r>
      <w:proofErr w:type="spellEnd"/>
      <w:r w:rsidRPr="00256814">
        <w:rPr>
          <w:rFonts w:ascii="Arial Narrow" w:hAnsi="Arial Narrow" w:cs="Arial"/>
          <w:sz w:val="20"/>
          <w:szCs w:val="20"/>
        </w:rPr>
        <w:t>,  w celu lepszego wsparcia przedsiębiorstw CCI i ich sieci.</w:t>
      </w:r>
    </w:p>
    <w:p w:rsidR="0066672A" w:rsidRPr="00256814" w:rsidRDefault="0066672A" w:rsidP="0066672A">
      <w:pPr>
        <w:pStyle w:val="Tekstpodstawowy"/>
        <w:tabs>
          <w:tab w:val="num" w:pos="0"/>
        </w:tabs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66672A" w:rsidRPr="00256814" w:rsidRDefault="0066672A" w:rsidP="0066672A">
      <w:pPr>
        <w:pStyle w:val="Tekstpodstawowy"/>
        <w:tabs>
          <w:tab w:val="num" w:pos="0"/>
        </w:tabs>
        <w:spacing w:after="0"/>
        <w:jc w:val="both"/>
        <w:rPr>
          <w:rFonts w:ascii="Arial Narrow" w:hAnsi="Arial Narrow" w:cs="Arial"/>
          <w:sz w:val="20"/>
          <w:szCs w:val="20"/>
        </w:rPr>
      </w:pPr>
      <w:r w:rsidRPr="00256814">
        <w:rPr>
          <w:rFonts w:ascii="Arial Narrow" w:hAnsi="Arial Narrow" w:cs="Arial"/>
          <w:sz w:val="20"/>
          <w:szCs w:val="20"/>
        </w:rPr>
        <w:t xml:space="preserve">Ze względu na dofinansowanie projektu w formie refundacji (85% wydatków kwalifikowalnych) zabezpieczeniu podlegała będzie cała kwota wydatków projektowych. </w:t>
      </w:r>
    </w:p>
    <w:p w:rsidR="00622D9B" w:rsidRPr="0066672A" w:rsidRDefault="00622D9B">
      <w:pPr>
        <w:rPr>
          <w:lang w:val="x-none"/>
        </w:rPr>
      </w:pPr>
    </w:p>
    <w:sectPr w:rsidR="00622D9B" w:rsidRPr="0066672A" w:rsidSect="0066672A">
      <w:pgSz w:w="11906" w:h="16838" w:code="9"/>
      <w:pgMar w:top="1276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4BF"/>
    <w:multiLevelType w:val="hybridMultilevel"/>
    <w:tmpl w:val="18607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2A"/>
    <w:rsid w:val="00605C9A"/>
    <w:rsid w:val="00622D9B"/>
    <w:rsid w:val="0066672A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72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66672A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672A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link w:val="AkapitzlistZnak"/>
    <w:uiPriority w:val="34"/>
    <w:qFormat/>
    <w:rsid w:val="0066672A"/>
    <w:pPr>
      <w:spacing w:after="0" w:line="240" w:lineRule="auto"/>
      <w:ind w:left="720"/>
    </w:pPr>
    <w:rPr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66672A"/>
    <w:rPr>
      <w:rFonts w:ascii="Calibri" w:eastAsia="Calibri" w:hAnsi="Calibri" w:cs="Times New Roman"/>
      <w:lang w:val="x-none"/>
    </w:rPr>
  </w:style>
  <w:style w:type="character" w:styleId="Uwydatnienie">
    <w:name w:val="Emphasis"/>
    <w:uiPriority w:val="20"/>
    <w:qFormat/>
    <w:rsid w:val="006667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72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66672A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6672A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link w:val="AkapitzlistZnak"/>
    <w:uiPriority w:val="34"/>
    <w:qFormat/>
    <w:rsid w:val="0066672A"/>
    <w:pPr>
      <w:spacing w:after="0" w:line="240" w:lineRule="auto"/>
      <w:ind w:left="720"/>
    </w:pPr>
    <w:rPr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66672A"/>
    <w:rPr>
      <w:rFonts w:ascii="Calibri" w:eastAsia="Calibri" w:hAnsi="Calibri" w:cs="Times New Roman"/>
      <w:lang w:val="x-none"/>
    </w:rPr>
  </w:style>
  <w:style w:type="character" w:styleId="Uwydatnienie">
    <w:name w:val="Emphasis"/>
    <w:uiPriority w:val="20"/>
    <w:qFormat/>
    <w:rsid w:val="006667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2019-02-14T07:58:00Z</dcterms:created>
  <dcterms:modified xsi:type="dcterms:W3CDTF">2019-02-14T07:59:00Z</dcterms:modified>
</cp:coreProperties>
</file>