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F2" w:rsidRPr="001064B4" w:rsidRDefault="009E35F2" w:rsidP="00704736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b/>
        </w:rPr>
      </w:pPr>
      <w:r w:rsidRPr="001064B4">
        <w:rPr>
          <w:rFonts w:ascii="Arial" w:hAnsi="Arial" w:cs="Arial"/>
          <w:b/>
        </w:rPr>
        <w:t>UMOWA nr……..............................</w:t>
      </w:r>
    </w:p>
    <w:p w:rsidR="009E35F2" w:rsidRDefault="009E35F2" w:rsidP="00704736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 xml:space="preserve">na realizację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ujętej w Planie Operacyjnym na lata 2016 - 2017 Krajowej Sieci Obszarów Wiejskich 2014 - 2020 w Województwie Zachodniopomorskim, obejmującym rok 2016</w:t>
      </w:r>
    </w:p>
    <w:p w:rsidR="00B15FAD" w:rsidRPr="00D5026B" w:rsidRDefault="00B15FAD" w:rsidP="00704736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</w:p>
    <w:p w:rsidR="009E35F2" w:rsidRPr="00D5026B" w:rsidRDefault="009E35F2" w:rsidP="00704736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zawarta w dniu …………………………….….….. 2016 r. w Szczecinie pomiędzy Województwem Zachodniopomorskim 70-540 Szczecin, ul. Korsarzy 34,</w:t>
      </w:r>
    </w:p>
    <w:p w:rsidR="009E35F2" w:rsidRPr="00D5026B" w:rsidRDefault="009E35F2" w:rsidP="00704736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zwanym dalej „Województwem”, reprezentowanym przez Zarząd Województwa Zachodniopomorskiego, w imieniu którego działają:</w:t>
      </w:r>
    </w:p>
    <w:p w:rsidR="009E35F2" w:rsidRPr="007D371D" w:rsidRDefault="009E35F2" w:rsidP="00704736">
      <w:pPr>
        <w:numPr>
          <w:ilvl w:val="0"/>
          <w:numId w:val="21"/>
        </w:numPr>
        <w:tabs>
          <w:tab w:val="clear" w:pos="720"/>
          <w:tab w:val="num" w:pos="180"/>
        </w:tabs>
        <w:spacing w:beforeLines="60" w:afterLines="60" w:line="25" w:lineRule="atLeast"/>
        <w:ind w:left="357" w:hanging="357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 xml:space="preserve"> …………………….…</w:t>
      </w:r>
      <w:r w:rsidR="00E07536" w:rsidRPr="007D371D">
        <w:rPr>
          <w:rFonts w:ascii="Arial" w:hAnsi="Arial" w:cs="Arial"/>
          <w:sz w:val="20"/>
          <w:szCs w:val="20"/>
        </w:rPr>
        <w:t>………</w:t>
      </w:r>
      <w:r w:rsidR="00D330EE" w:rsidRPr="007D371D">
        <w:rPr>
          <w:rFonts w:ascii="Arial" w:hAnsi="Arial" w:cs="Arial"/>
          <w:sz w:val="20"/>
          <w:szCs w:val="20"/>
        </w:rPr>
        <w:t>…</w:t>
      </w:r>
      <w:r w:rsidR="00E07536" w:rsidRPr="007D371D">
        <w:rPr>
          <w:rFonts w:ascii="Arial" w:hAnsi="Arial" w:cs="Arial"/>
          <w:sz w:val="20"/>
          <w:szCs w:val="20"/>
        </w:rPr>
        <w:t>…..</w:t>
      </w:r>
      <w:r w:rsidRPr="007D371D">
        <w:rPr>
          <w:rFonts w:ascii="Arial" w:hAnsi="Arial" w:cs="Arial"/>
          <w:sz w:val="20"/>
          <w:szCs w:val="20"/>
        </w:rPr>
        <w:t>….–</w:t>
      </w:r>
      <w:r w:rsidR="00E07536" w:rsidRPr="007D371D">
        <w:rPr>
          <w:rFonts w:ascii="Arial" w:hAnsi="Arial" w:cs="Arial"/>
          <w:sz w:val="20"/>
          <w:szCs w:val="20"/>
        </w:rPr>
        <w:t>….</w:t>
      </w:r>
      <w:r w:rsidRPr="007D371D">
        <w:rPr>
          <w:rFonts w:ascii="Arial" w:hAnsi="Arial" w:cs="Arial"/>
          <w:sz w:val="20"/>
          <w:szCs w:val="20"/>
        </w:rPr>
        <w:t>……..………………..Województwa Zachodniopomorskiego</w:t>
      </w:r>
      <w:r w:rsidR="00241590" w:rsidRPr="007D371D">
        <w:rPr>
          <w:rFonts w:ascii="Arial" w:hAnsi="Arial" w:cs="Arial"/>
          <w:sz w:val="20"/>
          <w:szCs w:val="20"/>
        </w:rPr>
        <w:t xml:space="preserve"> </w:t>
      </w:r>
    </w:p>
    <w:p w:rsidR="009E35F2" w:rsidRPr="007D371D" w:rsidRDefault="009E35F2" w:rsidP="00704736">
      <w:pPr>
        <w:numPr>
          <w:ilvl w:val="0"/>
          <w:numId w:val="21"/>
        </w:numPr>
        <w:tabs>
          <w:tab w:val="clear" w:pos="720"/>
          <w:tab w:val="num" w:pos="180"/>
        </w:tabs>
        <w:spacing w:beforeLines="60" w:afterLines="60" w:line="25" w:lineRule="atLeast"/>
        <w:ind w:left="180" w:hanging="180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 xml:space="preserve"> ……………………</w:t>
      </w:r>
      <w:r w:rsidR="00E07536" w:rsidRPr="007D371D">
        <w:rPr>
          <w:rFonts w:ascii="Arial" w:hAnsi="Arial" w:cs="Arial"/>
          <w:sz w:val="20"/>
          <w:szCs w:val="20"/>
        </w:rPr>
        <w:t>…………..</w:t>
      </w:r>
      <w:r w:rsidRPr="007D371D">
        <w:rPr>
          <w:rFonts w:ascii="Arial" w:hAnsi="Arial" w:cs="Arial"/>
          <w:sz w:val="20"/>
          <w:szCs w:val="20"/>
        </w:rPr>
        <w:t>…</w:t>
      </w:r>
      <w:r w:rsidR="00D330EE" w:rsidRPr="007D371D">
        <w:rPr>
          <w:rFonts w:ascii="Arial" w:hAnsi="Arial" w:cs="Arial"/>
          <w:sz w:val="20"/>
          <w:szCs w:val="20"/>
        </w:rPr>
        <w:t>…</w:t>
      </w:r>
      <w:r w:rsidRPr="007D371D">
        <w:rPr>
          <w:rFonts w:ascii="Arial" w:hAnsi="Arial" w:cs="Arial"/>
          <w:sz w:val="20"/>
          <w:szCs w:val="20"/>
        </w:rPr>
        <w:t>… – .……………</w:t>
      </w:r>
      <w:r w:rsidR="00E07536" w:rsidRPr="007D371D">
        <w:rPr>
          <w:rFonts w:ascii="Arial" w:hAnsi="Arial" w:cs="Arial"/>
          <w:sz w:val="20"/>
          <w:szCs w:val="20"/>
        </w:rPr>
        <w:t>..</w:t>
      </w:r>
      <w:r w:rsidRPr="007D371D">
        <w:rPr>
          <w:rFonts w:ascii="Arial" w:hAnsi="Arial" w:cs="Arial"/>
          <w:sz w:val="20"/>
          <w:szCs w:val="20"/>
        </w:rPr>
        <w:t>………… Województwa Zachodniopomorskiego</w:t>
      </w:r>
    </w:p>
    <w:p w:rsidR="007D371D" w:rsidRPr="007D371D" w:rsidRDefault="007D371D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>a</w:t>
      </w:r>
    </w:p>
    <w:p w:rsidR="00870649" w:rsidRDefault="00E30F96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Dębnowskim</w:t>
      </w:r>
      <w:proofErr w:type="spellEnd"/>
      <w:r>
        <w:rPr>
          <w:rFonts w:ascii="Arial" w:hAnsi="Arial" w:cs="Arial"/>
          <w:sz w:val="20"/>
          <w:szCs w:val="20"/>
        </w:rPr>
        <w:t xml:space="preserve"> Ośrodkiem Kultury</w:t>
      </w:r>
      <w:r w:rsidR="00874090">
        <w:rPr>
          <w:rFonts w:ascii="Arial" w:hAnsi="Arial" w:cs="Arial"/>
          <w:sz w:val="20"/>
          <w:szCs w:val="20"/>
        </w:rPr>
        <w:t xml:space="preserve"> z siedzibą w </w:t>
      </w:r>
      <w:r>
        <w:rPr>
          <w:rFonts w:ascii="Arial" w:hAnsi="Arial" w:cs="Arial"/>
          <w:sz w:val="20"/>
          <w:szCs w:val="20"/>
        </w:rPr>
        <w:t>Dębnie, u</w:t>
      </w:r>
      <w:r w:rsidR="00874090">
        <w:rPr>
          <w:rFonts w:ascii="Arial" w:hAnsi="Arial" w:cs="Arial"/>
          <w:sz w:val="20"/>
          <w:szCs w:val="20"/>
        </w:rPr>
        <w:t xml:space="preserve">l. </w:t>
      </w:r>
      <w:r>
        <w:rPr>
          <w:rFonts w:ascii="Arial" w:hAnsi="Arial" w:cs="Arial"/>
          <w:sz w:val="20"/>
          <w:szCs w:val="20"/>
        </w:rPr>
        <w:t xml:space="preserve">Daszyńskiego </w:t>
      </w:r>
      <w:r w:rsidR="00870649">
        <w:rPr>
          <w:rFonts w:ascii="Arial" w:hAnsi="Arial" w:cs="Arial"/>
          <w:sz w:val="20"/>
          <w:szCs w:val="20"/>
        </w:rPr>
        <w:t>20, NIP 597-10-41-725, REGON 000285327</w:t>
      </w:r>
    </w:p>
    <w:p w:rsidR="00874090" w:rsidRDefault="0087409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zwanym(-ą) dalej Partnerem KSOW, reprezentowanym przez:</w:t>
      </w:r>
    </w:p>
    <w:p w:rsidR="00874090" w:rsidRPr="00D5026B" w:rsidRDefault="00870649" w:rsidP="00704736">
      <w:pPr>
        <w:numPr>
          <w:ilvl w:val="0"/>
          <w:numId w:val="25"/>
        </w:numPr>
        <w:tabs>
          <w:tab w:val="clear" w:pos="720"/>
          <w:tab w:val="num" w:pos="284"/>
        </w:tabs>
        <w:spacing w:beforeLines="60" w:afterLines="60" w:line="25" w:lineRule="atLeast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217ABE">
        <w:rPr>
          <w:rFonts w:ascii="Arial" w:hAnsi="Arial" w:cs="Arial"/>
          <w:color w:val="000000"/>
          <w:sz w:val="20"/>
          <w:szCs w:val="20"/>
        </w:rPr>
        <w:t xml:space="preserve">Joannę </w:t>
      </w:r>
      <w:proofErr w:type="spellStart"/>
      <w:r w:rsidRPr="00217ABE">
        <w:rPr>
          <w:rFonts w:ascii="Arial" w:hAnsi="Arial" w:cs="Arial"/>
          <w:color w:val="000000"/>
          <w:sz w:val="20"/>
          <w:szCs w:val="20"/>
        </w:rPr>
        <w:t>Rau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Dyrektora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Dębnowskiego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Ośrodka Kultury</w:t>
      </w:r>
    </w:p>
    <w:p w:rsidR="009E35F2" w:rsidRPr="00D5026B" w:rsidRDefault="009E35F2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zwanym(-ą) dalej Partne</w:t>
      </w:r>
      <w:r w:rsidR="007D371D">
        <w:rPr>
          <w:rFonts w:ascii="Arial" w:hAnsi="Arial" w:cs="Arial"/>
          <w:sz w:val="20"/>
          <w:szCs w:val="20"/>
        </w:rPr>
        <w:t>rem KSOW,</w:t>
      </w:r>
      <w:r w:rsidRPr="00D5026B">
        <w:rPr>
          <w:rFonts w:ascii="Arial" w:hAnsi="Arial" w:cs="Arial"/>
          <w:sz w:val="20"/>
          <w:szCs w:val="20"/>
        </w:rPr>
        <w:t xml:space="preserve"> </w:t>
      </w:r>
    </w:p>
    <w:p w:rsidR="005444C6" w:rsidRDefault="009E35F2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wspólnie zwanymi Stronami.</w:t>
      </w:r>
    </w:p>
    <w:p w:rsidR="0083576D" w:rsidRDefault="0083576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Definicje</w:t>
      </w:r>
    </w:p>
    <w:p w:rsidR="009E35F2" w:rsidRDefault="009E35F2" w:rsidP="00704736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Poniższe</w:t>
      </w:r>
      <w:r w:rsidR="00B81C9A">
        <w:rPr>
          <w:rFonts w:ascii="Arial" w:hAnsi="Arial" w:cs="Arial"/>
          <w:sz w:val="20"/>
          <w:szCs w:val="20"/>
        </w:rPr>
        <w:t xml:space="preserve"> określenia użyte w niniejszej </w:t>
      </w:r>
      <w:r w:rsidR="00CD0F14">
        <w:rPr>
          <w:rFonts w:ascii="Arial" w:hAnsi="Arial" w:cs="Arial"/>
          <w:sz w:val="20"/>
          <w:szCs w:val="20"/>
        </w:rPr>
        <w:t>u</w:t>
      </w:r>
      <w:r w:rsidRPr="00D5026B">
        <w:rPr>
          <w:rFonts w:ascii="Arial" w:hAnsi="Arial" w:cs="Arial"/>
          <w:sz w:val="20"/>
          <w:szCs w:val="20"/>
        </w:rPr>
        <w:t>mowie na realizację Operacji ujętej w Planie Operacyjnym Krajowej Sieci Obszarów Wiejskich na lata 2016-2017</w:t>
      </w:r>
      <w:r w:rsidR="00B81C9A" w:rsidRPr="00B81C9A">
        <w:rPr>
          <w:rFonts w:ascii="Arial" w:hAnsi="Arial" w:cs="Arial"/>
          <w:sz w:val="20"/>
          <w:szCs w:val="20"/>
        </w:rPr>
        <w:t xml:space="preserve"> </w:t>
      </w:r>
      <w:r w:rsidR="00B81C9A" w:rsidRPr="00D5026B">
        <w:rPr>
          <w:rFonts w:ascii="Arial" w:hAnsi="Arial" w:cs="Arial"/>
          <w:sz w:val="20"/>
          <w:szCs w:val="20"/>
        </w:rPr>
        <w:t>Krajowej Sieci Obszarów Wiejskich 2014 - 2020 w Województwie Zachodniopomorskim, obejmującym rok 2016</w:t>
      </w:r>
      <w:r w:rsidRPr="00D5026B">
        <w:rPr>
          <w:rFonts w:ascii="Arial" w:hAnsi="Arial" w:cs="Arial"/>
          <w:sz w:val="20"/>
          <w:szCs w:val="20"/>
        </w:rPr>
        <w:t>, zwanej dalej „Umową”, oznaczają:</w:t>
      </w:r>
    </w:p>
    <w:p w:rsidR="00832920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dni – dni kalendarzowe, o ile nie wskazano inaczej; 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dostawa – nabywanie rzeczy, praw oraz innych dóbr, w szczególności na podstawie umowy sprzedaży, dostawy, najmu;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koszty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 – </w:t>
      </w:r>
      <w:r w:rsidR="00D40168" w:rsidRPr="00D40168">
        <w:rPr>
          <w:rFonts w:ascii="Arial" w:hAnsi="Arial" w:cs="Arial"/>
          <w:sz w:val="20"/>
          <w:szCs w:val="20"/>
        </w:rPr>
        <w:t xml:space="preserve">koszty </w:t>
      </w:r>
      <w:proofErr w:type="spellStart"/>
      <w:r w:rsidR="00D40168" w:rsidRPr="00D40168">
        <w:rPr>
          <w:rFonts w:ascii="Arial" w:hAnsi="Arial" w:cs="Arial"/>
          <w:sz w:val="20"/>
          <w:szCs w:val="20"/>
        </w:rPr>
        <w:t>kwalifikowalne</w:t>
      </w:r>
      <w:proofErr w:type="spellEnd"/>
      <w:r w:rsidR="00D40168" w:rsidRPr="00D40168">
        <w:rPr>
          <w:rFonts w:ascii="Arial" w:hAnsi="Arial" w:cs="Arial"/>
          <w:sz w:val="20"/>
          <w:szCs w:val="20"/>
        </w:rPr>
        <w:t xml:space="preserve"> (podlegające refundacji</w:t>
      </w:r>
      <w:r w:rsidR="00D40168">
        <w:rPr>
          <w:rFonts w:ascii="Arial" w:hAnsi="Arial" w:cs="Arial"/>
          <w:sz w:val="20"/>
          <w:szCs w:val="20"/>
        </w:rPr>
        <w:t xml:space="preserve"> </w:t>
      </w:r>
      <w:r w:rsidR="00D40168" w:rsidRPr="00D40168">
        <w:rPr>
          <w:rFonts w:ascii="Arial" w:hAnsi="Arial" w:cs="Arial"/>
          <w:sz w:val="20"/>
          <w:szCs w:val="20"/>
        </w:rPr>
        <w:t>wydatki: racjonalne, rzetelnie udokumentowane i m</w:t>
      </w:r>
      <w:r w:rsidR="000F33F6">
        <w:rPr>
          <w:rFonts w:ascii="Arial" w:hAnsi="Arial" w:cs="Arial"/>
          <w:sz w:val="20"/>
          <w:szCs w:val="20"/>
        </w:rPr>
        <w:t>ożliwe do zweryfikowania, spójn</w:t>
      </w:r>
      <w:r w:rsidR="00D40168" w:rsidRPr="00D40168">
        <w:rPr>
          <w:rFonts w:ascii="Arial" w:hAnsi="Arial" w:cs="Arial"/>
          <w:sz w:val="20"/>
          <w:szCs w:val="20"/>
        </w:rPr>
        <w:t xml:space="preserve">e z obowiązującymi przepisami, niezbędne do realizacji Operacji) poniesione przez Partnera KSOW w związku z realizacją Operacji, zgodnie z zasadami określonymi w niniejszej Umowie; kosztami </w:t>
      </w:r>
      <w:proofErr w:type="spellStart"/>
      <w:r w:rsidR="00D40168" w:rsidRPr="00D40168">
        <w:rPr>
          <w:rFonts w:ascii="Arial" w:hAnsi="Arial" w:cs="Arial"/>
          <w:sz w:val="20"/>
          <w:szCs w:val="20"/>
        </w:rPr>
        <w:t>kwalif</w:t>
      </w:r>
      <w:r w:rsidR="00A268F6">
        <w:rPr>
          <w:rFonts w:ascii="Arial" w:hAnsi="Arial" w:cs="Arial"/>
          <w:sz w:val="20"/>
          <w:szCs w:val="20"/>
        </w:rPr>
        <w:t>i</w:t>
      </w:r>
      <w:r w:rsidR="00D40168" w:rsidRPr="00D40168">
        <w:rPr>
          <w:rFonts w:ascii="Arial" w:hAnsi="Arial" w:cs="Arial"/>
          <w:sz w:val="20"/>
          <w:szCs w:val="20"/>
        </w:rPr>
        <w:t>kowalnymi</w:t>
      </w:r>
      <w:proofErr w:type="spellEnd"/>
      <w:r w:rsidR="00D40168" w:rsidRPr="00D40168">
        <w:rPr>
          <w:rFonts w:ascii="Arial" w:hAnsi="Arial" w:cs="Arial"/>
          <w:sz w:val="20"/>
          <w:szCs w:val="20"/>
        </w:rPr>
        <w:t xml:space="preserve"> nie są w szczególności koszty inwest</w:t>
      </w:r>
      <w:r w:rsidR="00D40168">
        <w:rPr>
          <w:rFonts w:ascii="Arial" w:hAnsi="Arial" w:cs="Arial"/>
          <w:sz w:val="20"/>
          <w:szCs w:val="20"/>
        </w:rPr>
        <w:t>ycyjne i koszty zakupu alkoholu;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Operac</w:t>
      </w:r>
      <w:r>
        <w:rPr>
          <w:rFonts w:ascii="Arial" w:hAnsi="Arial" w:cs="Arial"/>
          <w:sz w:val="20"/>
          <w:szCs w:val="20"/>
        </w:rPr>
        <w:t>ja – zadanie powierzone Partnerowi KSOW do realizacji, zgodne z zakresem rzeczowym i finansowym określonym w zestawieniu finansowo – rzeczowym Operacji stanowiącym załącznik nr 1 do umowy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postępowanie – postępowanie o udzielenie zamówienia publicznego zgodnie</w:t>
      </w:r>
      <w:r w:rsidR="009E35F2" w:rsidRPr="00D5026B">
        <w:rPr>
          <w:rFonts w:ascii="Arial" w:hAnsi="Arial" w:cs="Arial"/>
          <w:sz w:val="20"/>
          <w:szCs w:val="20"/>
        </w:rPr>
        <w:br/>
        <w:t>z przepisami ustawy z dnia 29 stycznia 2004 r. Prawo zamówień publicznych</w:t>
      </w:r>
      <w:r w:rsidR="009E35F2" w:rsidRPr="00D5026B">
        <w:rPr>
          <w:rFonts w:ascii="Arial" w:hAnsi="Arial" w:cs="Arial"/>
          <w:sz w:val="20"/>
          <w:szCs w:val="20"/>
        </w:rPr>
        <w:br/>
        <w:t>(Dz. U.  2015, poz. 2164) lub postępowanie o udzielenie zamówienia, o którym mowa w § 6 ust. 2 Umowy;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Program – Program Rozwoju Obszarów Wiejskich na lata 2014-2020 stanowiący załącznik do obwieszczenia Ministra Rolnictwa i Rozwoju Wsi z dnia 17 czerwca 2015 r. w sprawie Programu Rozwoju Obszarów Wiejskich na lata 2014 – 2020 r. (M.P. z 2015 r., poz. 541);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refundacja kosztów - zwrot przez Województwo Partnerowi KSOW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Operacji, w kwocie nie wyższej niż określona w Umowie;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Style w:val="tabulatory"/>
          <w:rFonts w:ascii="Arial" w:hAnsi="Arial" w:cs="Arial"/>
          <w:color w:val="000000"/>
          <w:sz w:val="20"/>
          <w:szCs w:val="20"/>
        </w:rPr>
        <w:t>8)</w:t>
      </w:r>
      <w:r w:rsidR="00217ABE">
        <w:rPr>
          <w:rStyle w:val="tabulatory"/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Style w:val="tabulatory"/>
          <w:rFonts w:ascii="Arial" w:hAnsi="Arial" w:cs="Arial"/>
          <w:color w:val="000000"/>
          <w:sz w:val="20"/>
          <w:szCs w:val="20"/>
        </w:rPr>
        <w:t>rozporządzenie 1303/2013 -  </w:t>
      </w:r>
      <w:r w:rsidR="009E35F2" w:rsidRPr="00D5026B">
        <w:rPr>
          <w:rFonts w:ascii="Arial" w:hAnsi="Arial" w:cs="Arial"/>
          <w:sz w:val="20"/>
          <w:szCs w:val="20"/>
        </w:rPr>
        <w:t>rozporządzenie</w:t>
      </w:r>
      <w:r w:rsidR="009E35F2" w:rsidRPr="00D5026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 Rybackiego oraz uchylającym rozporządzenie Rady (WE) nr 1083/2006 (Dz. Urz. UE L 347 z 20.12.2013, str. 320);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rozporządzenie – rozporządzenie z dnia 30 września 2015 r. w sprawie funkcjonowania krajowej sieci obszarów wiejskich w ramach Programu Rozwoju Obszarów Wiejskich na lata 2014 – 2020 (Dz. U. z 2015 r., poz. 1552);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rozporządzenie 1305/2013 - rozporządzenie Parlamentu Europejskiego i Rady (UE) nr 1305/2013 z dnia 17 grudnia 2013 r. w sprawie wsparcia rozwoju obszarów wiejskich przez Europejski Fundusz Rolny na rzecz Rozwoju Obszarów Wiejskich (EFRROW) i uchylające go rozporządzenie Rady (WE) nr 1698/2005 (Dz. Urz. UE L 347 z 20.12.2013, str. 487 ze zm.);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18);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usługa – wszelkie świadczenia, których przedmiotem nie są roboty budowlane lub dostawy;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ustawa – ustawa z dnia 20 lutego 2015 r. </w:t>
      </w:r>
      <w:r w:rsidR="009E35F2" w:rsidRPr="00D5026B">
        <w:rPr>
          <w:rFonts w:ascii="Arial" w:hAnsi="Arial" w:cs="Arial"/>
          <w:bCs/>
          <w:sz w:val="20"/>
          <w:szCs w:val="20"/>
        </w:rPr>
        <w:t xml:space="preserve">o wspieraniu rozwoju obszarów wiejskich z udziałem środków Europejskiego Funduszu Rolnego na rzecz Rozwoju Obszarów Wiejskich w ramach Programu Rozwoju Obszarów Wiejskich na lata 2014-2020 </w:t>
      </w:r>
      <w:r w:rsidR="009E35F2" w:rsidRPr="00D5026B">
        <w:rPr>
          <w:rFonts w:ascii="Arial" w:hAnsi="Arial" w:cs="Arial"/>
          <w:sz w:val="20"/>
          <w:szCs w:val="20"/>
        </w:rPr>
        <w:t>(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Dz.U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. 2015, poz. 349 ze zm.);</w:t>
      </w:r>
    </w:p>
    <w:p w:rsidR="009E35F2" w:rsidRPr="00D5026B" w:rsidRDefault="00CD0F14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ustawa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– ustawa Prawo zamówień publicznych (Dz. U. 2015, poz. 2164);</w:t>
      </w:r>
    </w:p>
    <w:p w:rsidR="009E35F2" w:rsidRPr="00D5026B" w:rsidRDefault="00964DE8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D330EE">
        <w:rPr>
          <w:rFonts w:ascii="Arial" w:hAnsi="Arial" w:cs="Arial"/>
          <w:sz w:val="20"/>
          <w:szCs w:val="20"/>
        </w:rPr>
        <w:t>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KSOW – Krajowa  Sieć Obszarów Wiejskich w ramach Programu Rozwoju Obszarów Wiejskich 2014-2020; </w:t>
      </w:r>
    </w:p>
    <w:p w:rsidR="009E35F2" w:rsidRPr="00D5026B" w:rsidRDefault="00964DE8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wniosek – wniosek złożony przez Partnera KSOW w dniu </w:t>
      </w:r>
      <w:r w:rsidR="009B0A9F">
        <w:rPr>
          <w:rFonts w:ascii="Arial" w:hAnsi="Arial" w:cs="Arial"/>
          <w:sz w:val="20"/>
          <w:szCs w:val="20"/>
        </w:rPr>
        <w:t>01</w:t>
      </w:r>
      <w:r w:rsidR="009E35F2">
        <w:rPr>
          <w:rFonts w:ascii="Arial" w:hAnsi="Arial" w:cs="Arial"/>
          <w:sz w:val="20"/>
          <w:szCs w:val="20"/>
        </w:rPr>
        <w:t>.12.2015 r.</w:t>
      </w:r>
      <w:r w:rsidR="009E35F2" w:rsidRPr="00D5026B">
        <w:rPr>
          <w:rFonts w:ascii="Arial" w:hAnsi="Arial" w:cs="Arial"/>
          <w:sz w:val="20"/>
          <w:szCs w:val="20"/>
        </w:rPr>
        <w:t>, zgłaszający Operację do realizacji w ramach Planu Operacyjnego na lata 2016 - 2017 Krajowej Sieci Obszarów Wiejskich na lata 2014-2020 dla Województwa Zachodniopomorskiego, obejmujący rok 2016;</w:t>
      </w:r>
    </w:p>
    <w:p w:rsidR="009E35F2" w:rsidRPr="00D5026B" w:rsidRDefault="00964DE8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wydarzenie/zdarzenie – zadanie określone w zestawieniu finansowo - rzeczowym, o charakterze imprezy plenerowej, konferencji, szkolenia, publikacji itp.; </w:t>
      </w:r>
    </w:p>
    <w:p w:rsidR="009E35F2" w:rsidRPr="00D5026B" w:rsidRDefault="00964DE8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E940B9">
        <w:rPr>
          <w:rFonts w:ascii="Arial" w:hAnsi="Arial" w:cs="Arial"/>
          <w:sz w:val="20"/>
          <w:szCs w:val="20"/>
        </w:rPr>
        <w:t>18)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E940B9">
        <w:rPr>
          <w:rFonts w:ascii="Arial" w:hAnsi="Arial" w:cs="Arial"/>
          <w:sz w:val="20"/>
          <w:szCs w:val="20"/>
        </w:rPr>
        <w:t>wykonawca – dostawca lub usługodawca, który ubiega się o udzielenie zamówienia lub</w:t>
      </w:r>
      <w:r w:rsidR="009E35F2" w:rsidRPr="00D5026B">
        <w:rPr>
          <w:rFonts w:ascii="Arial" w:hAnsi="Arial" w:cs="Arial"/>
          <w:sz w:val="20"/>
          <w:szCs w:val="20"/>
        </w:rPr>
        <w:t xml:space="preserve"> zamówienia publicznego, który złożył ofertę lub zawarł umowę w sprawie zamówienia publicznego lub ofertowania;</w:t>
      </w:r>
    </w:p>
    <w:p w:rsidR="009E35F2" w:rsidRPr="00D5026B" w:rsidRDefault="00964DE8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B81C9A">
        <w:rPr>
          <w:rFonts w:ascii="Arial" w:hAnsi="Arial" w:cs="Arial"/>
          <w:sz w:val="20"/>
          <w:szCs w:val="20"/>
        </w:rPr>
        <w:t>w</w:t>
      </w:r>
      <w:r w:rsidR="009E35F2" w:rsidRPr="00D5026B">
        <w:rPr>
          <w:rFonts w:ascii="Arial" w:hAnsi="Arial" w:cs="Arial"/>
          <w:sz w:val="20"/>
          <w:szCs w:val="20"/>
        </w:rPr>
        <w:t>ytyczna dotycząca wizualizacji – zalecenia zawarte w Księdze wizualizacji znaku PROW 2014 – 2020, dostępne na stronie internetowej Ministerstwa Rolnictwa i Rozwoju Wsi, w zakładce PROW 2014 – 2020.</w:t>
      </w:r>
    </w:p>
    <w:p w:rsidR="009E35F2" w:rsidRPr="00D5026B" w:rsidRDefault="00964DE8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B81C9A">
        <w:rPr>
          <w:rFonts w:ascii="Arial" w:hAnsi="Arial" w:cs="Arial"/>
          <w:sz w:val="20"/>
          <w:szCs w:val="20"/>
        </w:rPr>
        <w:t>s</w:t>
      </w:r>
      <w:r w:rsidR="009E35F2" w:rsidRPr="00D5026B">
        <w:rPr>
          <w:rFonts w:ascii="Arial" w:hAnsi="Arial" w:cs="Arial"/>
          <w:sz w:val="20"/>
          <w:szCs w:val="20"/>
        </w:rPr>
        <w:t xml:space="preserve">prawozdanie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– dokument stanowiący podstawę refundacji kosztów przez Województwo, sporządzony przez Partner</w:t>
      </w:r>
      <w:r w:rsidR="0064015F">
        <w:rPr>
          <w:rFonts w:ascii="Arial" w:hAnsi="Arial" w:cs="Arial"/>
          <w:sz w:val="20"/>
          <w:szCs w:val="20"/>
        </w:rPr>
        <w:t>a KSOW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E05D16" w:rsidRDefault="00964DE8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zestawienie finansowo – rzeczowe – zestawienie poniesionych kosztów związanych z realizacją Operacji zawierające koszty brutto (całkowite) Operacji oraz koszty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 podlegające refundacji.</w:t>
      </w:r>
    </w:p>
    <w:p w:rsidR="00170390" w:rsidRDefault="00170390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217ABE" w:rsidRDefault="00217ABE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217ABE" w:rsidRPr="00170390" w:rsidRDefault="00217ABE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2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Zakres przedmiotowy umowy</w:t>
      </w:r>
    </w:p>
    <w:p w:rsidR="009E35F2" w:rsidRPr="00D5026B" w:rsidRDefault="009E35F2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Umowa określa prawa i obowiązki Stron związane z realizacją przez Partnera KSOW Operacji oraz jej  sfinansowaniem ze środków Krajowej Sieci Obszarów Wiejskich w ramach Programu Rozwoju Obszarów Wiejskich na lata 2014</w:t>
      </w:r>
      <w:r w:rsidR="000C6BA7">
        <w:rPr>
          <w:rFonts w:ascii="Arial" w:hAnsi="Arial" w:cs="Arial"/>
          <w:sz w:val="20"/>
          <w:szCs w:val="20"/>
        </w:rPr>
        <w:t xml:space="preserve"> – </w:t>
      </w:r>
      <w:r w:rsidRPr="00D5026B">
        <w:rPr>
          <w:rFonts w:ascii="Arial" w:hAnsi="Arial" w:cs="Arial"/>
          <w:sz w:val="20"/>
          <w:szCs w:val="20"/>
        </w:rPr>
        <w:t>2020.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3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Postanowienia ogólne</w:t>
      </w:r>
    </w:p>
    <w:p w:rsidR="008D1EB4" w:rsidRPr="00D5026B" w:rsidRDefault="008D1EB4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Województwo powierza wykonanie, a </w:t>
      </w:r>
      <w:r w:rsidRPr="00D5026B">
        <w:rPr>
          <w:rFonts w:ascii="Arial" w:hAnsi="Arial" w:cs="Arial"/>
          <w:sz w:val="20"/>
          <w:szCs w:val="20"/>
        </w:rPr>
        <w:t>Partner KSOW zobowią</w:t>
      </w:r>
      <w:r>
        <w:rPr>
          <w:rFonts w:ascii="Arial" w:hAnsi="Arial" w:cs="Arial"/>
          <w:sz w:val="20"/>
          <w:szCs w:val="20"/>
        </w:rPr>
        <w:t xml:space="preserve">zuje się do realizacji Operacji pn. </w:t>
      </w:r>
      <w:r w:rsidRPr="00D5026B">
        <w:rPr>
          <w:rFonts w:ascii="Arial" w:hAnsi="Arial" w:cs="Arial"/>
          <w:spacing w:val="-4"/>
          <w:sz w:val="20"/>
          <w:szCs w:val="20"/>
        </w:rPr>
        <w:t>„</w:t>
      </w:r>
      <w:r w:rsidR="00217ABE">
        <w:rPr>
          <w:rFonts w:ascii="Arial" w:hAnsi="Arial" w:cs="Arial"/>
          <w:spacing w:val="-4"/>
          <w:sz w:val="20"/>
          <w:szCs w:val="20"/>
        </w:rPr>
        <w:t>XX Triada Teatralna pn. Weselna</w:t>
      </w:r>
      <w:r>
        <w:rPr>
          <w:rFonts w:ascii="Arial" w:hAnsi="Arial" w:cs="Arial"/>
          <w:spacing w:val="-4"/>
          <w:sz w:val="20"/>
          <w:szCs w:val="20"/>
        </w:rPr>
        <w:t>”</w:t>
      </w:r>
      <w:r w:rsidRPr="00D5026B">
        <w:rPr>
          <w:rFonts w:ascii="Arial" w:hAnsi="Arial" w:cs="Arial"/>
          <w:sz w:val="20"/>
          <w:szCs w:val="20"/>
        </w:rPr>
        <w:t xml:space="preserve"> zgodnie z zakresem rzeczowym i finansowym, określonym w zestawieniu finansowo – rzeczowym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stanowiącym załącznik nr 1 do Umowy.</w:t>
      </w:r>
    </w:p>
    <w:p w:rsidR="008D1EB4" w:rsidRDefault="008D1EB4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5026B">
        <w:rPr>
          <w:rFonts w:ascii="Arial" w:hAnsi="Arial" w:cs="Arial"/>
          <w:sz w:val="20"/>
          <w:szCs w:val="20"/>
        </w:rPr>
        <w:t>Realizowa</w:t>
      </w:r>
      <w:r w:rsidR="00C26A6F">
        <w:rPr>
          <w:rFonts w:ascii="Arial" w:hAnsi="Arial" w:cs="Arial"/>
          <w:sz w:val="20"/>
          <w:szCs w:val="20"/>
        </w:rPr>
        <w:t>na przez Partnera KSOW Operacja</w:t>
      </w:r>
      <w:r w:rsidRPr="00D5026B">
        <w:rPr>
          <w:rFonts w:ascii="Arial" w:hAnsi="Arial" w:cs="Arial"/>
          <w:sz w:val="20"/>
          <w:szCs w:val="20"/>
        </w:rPr>
        <w:t xml:space="preserve"> prowadzi do osiągnięcia celu Krajowej Sieci Obszarów Wiejskich w ramach Programu Rozwoju Obszarów Wiejskich na lata 2014</w:t>
      </w:r>
      <w:r>
        <w:rPr>
          <w:rFonts w:ascii="Arial" w:hAnsi="Arial" w:cs="Arial"/>
          <w:sz w:val="20"/>
          <w:szCs w:val="20"/>
        </w:rPr>
        <w:t xml:space="preserve"> – </w:t>
      </w:r>
      <w:r w:rsidRPr="00D5026B">
        <w:rPr>
          <w:rFonts w:ascii="Arial" w:hAnsi="Arial" w:cs="Arial"/>
          <w:sz w:val="20"/>
          <w:szCs w:val="20"/>
        </w:rPr>
        <w:t>2020, tj.</w:t>
      </w:r>
      <w:r>
        <w:rPr>
          <w:rFonts w:ascii="Arial" w:hAnsi="Arial" w:cs="Arial"/>
          <w:sz w:val="20"/>
          <w:szCs w:val="20"/>
        </w:rPr>
        <w:t xml:space="preserve"> aktywizacji mieszkańców wsi na rzecz podejmowania inicjatyw w zakresie rozwoju obszarów wiejskich, w tym kreowania miejsc pracy na terenach wiejskich.</w:t>
      </w:r>
    </w:p>
    <w:p w:rsidR="009E35F2" w:rsidRPr="00D5026B" w:rsidRDefault="00964DE8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zrealizuje O</w:t>
      </w:r>
      <w:r w:rsidR="000D5F6F">
        <w:rPr>
          <w:rFonts w:ascii="Arial" w:hAnsi="Arial" w:cs="Arial"/>
          <w:sz w:val="20"/>
          <w:szCs w:val="20"/>
        </w:rPr>
        <w:t>perację w terminie do dnia ...........................................</w:t>
      </w:r>
    </w:p>
    <w:p w:rsidR="002B11FD" w:rsidRPr="00D5026B" w:rsidRDefault="00964DE8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2B11FD" w:rsidRPr="00D5026B">
        <w:rPr>
          <w:rFonts w:ascii="Arial" w:hAnsi="Arial" w:cs="Arial"/>
          <w:sz w:val="20"/>
          <w:szCs w:val="20"/>
        </w:rPr>
        <w:t>Realizacja Operacji</w:t>
      </w:r>
      <w:r w:rsidR="002B11FD">
        <w:rPr>
          <w:rFonts w:ascii="Arial" w:hAnsi="Arial" w:cs="Arial"/>
          <w:sz w:val="20"/>
          <w:szCs w:val="20"/>
        </w:rPr>
        <w:t xml:space="preserve"> i rozliczenie związanych z nią kosztów </w:t>
      </w:r>
      <w:proofErr w:type="spellStart"/>
      <w:r w:rsidR="002B11FD">
        <w:rPr>
          <w:rFonts w:ascii="Arial" w:hAnsi="Arial" w:cs="Arial"/>
          <w:sz w:val="20"/>
          <w:szCs w:val="20"/>
        </w:rPr>
        <w:t>kwalifikowalnych</w:t>
      </w:r>
      <w:proofErr w:type="spellEnd"/>
      <w:r w:rsidR="002B11FD" w:rsidRPr="00D5026B">
        <w:rPr>
          <w:rFonts w:ascii="Arial" w:hAnsi="Arial" w:cs="Arial"/>
          <w:sz w:val="20"/>
          <w:szCs w:val="20"/>
        </w:rPr>
        <w:t xml:space="preserve"> obejmuje:</w:t>
      </w:r>
    </w:p>
    <w:p w:rsidR="002B11FD" w:rsidRPr="00D5026B" w:rsidRDefault="002B11FD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zrealizowanie Operacji zgodnie z zestawieniem fi</w:t>
      </w:r>
      <w:r>
        <w:rPr>
          <w:rFonts w:ascii="Arial" w:hAnsi="Arial" w:cs="Arial"/>
          <w:sz w:val="20"/>
          <w:szCs w:val="20"/>
        </w:rPr>
        <w:t xml:space="preserve">nansowo-rzeczowym stanowiącym  </w:t>
      </w:r>
      <w:r w:rsidRPr="00D5026B">
        <w:rPr>
          <w:rFonts w:ascii="Arial" w:hAnsi="Arial" w:cs="Arial"/>
          <w:sz w:val="20"/>
          <w:szCs w:val="20"/>
        </w:rPr>
        <w:t>załącznik nr 1 do Umowy;</w:t>
      </w:r>
    </w:p>
    <w:p w:rsidR="002B11FD" w:rsidRPr="00D5026B" w:rsidRDefault="002B11FD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 xml:space="preserve">poniesienie przez Partnera KSOW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Pr="00D5026B">
        <w:rPr>
          <w:rFonts w:ascii="Arial" w:hAnsi="Arial" w:cs="Arial"/>
          <w:sz w:val="20"/>
          <w:szCs w:val="20"/>
        </w:rPr>
        <w:t>, w tym dokonanie płatności za dostawy, usługi ni</w:t>
      </w:r>
      <w:r>
        <w:rPr>
          <w:rFonts w:ascii="Arial" w:hAnsi="Arial" w:cs="Arial"/>
          <w:sz w:val="20"/>
          <w:szCs w:val="20"/>
        </w:rPr>
        <w:t>e później niż do dnia złożenia s</w:t>
      </w:r>
      <w:r w:rsidRPr="00D5026B">
        <w:rPr>
          <w:rFonts w:ascii="Arial" w:hAnsi="Arial" w:cs="Arial"/>
          <w:sz w:val="20"/>
          <w:szCs w:val="20"/>
        </w:rPr>
        <w:t xml:space="preserve">prawozdania z realizacji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z zastrzeżeniem zachowania terminów, o których mowa w § 8 oraz przedstawienie potwierdzonych za zgodność z oryginałem kopii faktur lub dokumentów o równoważnej wartości dowodowej wraz z dokumentami potwierdzającymi dokonanie przelewu</w:t>
      </w:r>
      <w:r>
        <w:rPr>
          <w:rFonts w:ascii="Arial" w:hAnsi="Arial" w:cs="Arial"/>
          <w:sz w:val="20"/>
          <w:szCs w:val="20"/>
        </w:rPr>
        <w:t xml:space="preserve"> oraz innych dokumentów wymienionych w umowie, na zasadach w niej określonych.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4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Środki finansowe przyznane na realizację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964DE8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Partnerowi KSOW  przysługuje </w:t>
      </w:r>
      <w:r w:rsidR="00362D8A">
        <w:rPr>
          <w:rFonts w:ascii="Arial" w:hAnsi="Arial" w:cs="Arial"/>
          <w:sz w:val="20"/>
          <w:szCs w:val="20"/>
        </w:rPr>
        <w:t>–</w:t>
      </w:r>
      <w:r w:rsidR="009E35F2" w:rsidRPr="00D5026B">
        <w:rPr>
          <w:rFonts w:ascii="Arial" w:hAnsi="Arial" w:cs="Arial"/>
          <w:sz w:val="20"/>
          <w:szCs w:val="20"/>
        </w:rPr>
        <w:t xml:space="preserve"> na podstawie wniosku złożonego w dniu 0</w:t>
      </w:r>
      <w:r w:rsidR="00915D62">
        <w:rPr>
          <w:rFonts w:ascii="Arial" w:hAnsi="Arial" w:cs="Arial"/>
          <w:sz w:val="20"/>
          <w:szCs w:val="20"/>
        </w:rPr>
        <w:t>1</w:t>
      </w:r>
      <w:r w:rsidR="009E35F2" w:rsidRPr="00D5026B">
        <w:rPr>
          <w:rFonts w:ascii="Arial" w:hAnsi="Arial" w:cs="Arial"/>
          <w:sz w:val="20"/>
          <w:szCs w:val="20"/>
        </w:rPr>
        <w:t xml:space="preserve"> grudnia 2015 r., zgłaszającego Operację do realizacji w ramach Planu Operacyjnego na lata 2016 - 2017 Krajowej Sieci Obszarów Wiejskich  na lata 2014-2020, wybranego do realizacji w Planie Operacyjnym KSOW na lata 2016-2017, obejmującego rok 2016 - refundacja kosztów poniesionych przez niego w związku z realizacją Oper</w:t>
      </w:r>
      <w:r w:rsidR="008079AE">
        <w:rPr>
          <w:rFonts w:ascii="Arial" w:hAnsi="Arial" w:cs="Arial"/>
          <w:sz w:val="20"/>
          <w:szCs w:val="20"/>
        </w:rPr>
        <w:t>acji do wysokości</w:t>
      </w:r>
      <w:r w:rsidR="009E35F2" w:rsidRPr="00D5026B">
        <w:rPr>
          <w:rFonts w:ascii="Arial" w:hAnsi="Arial" w:cs="Arial"/>
          <w:sz w:val="20"/>
          <w:szCs w:val="20"/>
        </w:rPr>
        <w:t xml:space="preserve"> </w:t>
      </w:r>
      <w:r w:rsidR="008D1EB4">
        <w:rPr>
          <w:rFonts w:ascii="Arial" w:hAnsi="Arial" w:cs="Arial"/>
          <w:b/>
          <w:sz w:val="20"/>
          <w:szCs w:val="20"/>
        </w:rPr>
        <w:t>10 000</w:t>
      </w:r>
      <w:r w:rsidR="00E0146B">
        <w:rPr>
          <w:rFonts w:ascii="Arial" w:hAnsi="Arial" w:cs="Arial"/>
          <w:b/>
          <w:sz w:val="20"/>
          <w:szCs w:val="20"/>
        </w:rPr>
        <w:t>,</w:t>
      </w:r>
      <w:r w:rsidR="008D1EB4">
        <w:rPr>
          <w:rFonts w:ascii="Arial" w:hAnsi="Arial" w:cs="Arial"/>
          <w:b/>
          <w:sz w:val="20"/>
          <w:szCs w:val="20"/>
        </w:rPr>
        <w:t>00</w:t>
      </w:r>
      <w:r w:rsidR="009E35F2" w:rsidRPr="00D5026B">
        <w:rPr>
          <w:rFonts w:ascii="Arial" w:hAnsi="Arial" w:cs="Arial"/>
          <w:sz w:val="20"/>
          <w:szCs w:val="20"/>
        </w:rPr>
        <w:t xml:space="preserve"> zł (słownie złotych: </w:t>
      </w:r>
      <w:r w:rsidR="008D1EB4">
        <w:rPr>
          <w:rFonts w:ascii="Arial" w:hAnsi="Arial" w:cs="Arial"/>
          <w:sz w:val="20"/>
          <w:szCs w:val="20"/>
        </w:rPr>
        <w:t xml:space="preserve">dziesięć </w:t>
      </w:r>
      <w:r w:rsidR="009E35F2" w:rsidRPr="00D5026B">
        <w:rPr>
          <w:rFonts w:ascii="Arial" w:hAnsi="Arial" w:cs="Arial"/>
          <w:sz w:val="20"/>
          <w:szCs w:val="20"/>
        </w:rPr>
        <w:t>tysięcy</w:t>
      </w:r>
      <w:r w:rsidR="004C5987">
        <w:rPr>
          <w:rFonts w:ascii="Arial" w:hAnsi="Arial" w:cs="Arial"/>
          <w:sz w:val="20"/>
          <w:szCs w:val="20"/>
        </w:rPr>
        <w:t xml:space="preserve"> </w:t>
      </w:r>
      <w:r w:rsidR="008D1EB4">
        <w:rPr>
          <w:rFonts w:ascii="Arial" w:hAnsi="Arial" w:cs="Arial"/>
          <w:sz w:val="20"/>
          <w:szCs w:val="20"/>
        </w:rPr>
        <w:t>00</w:t>
      </w:r>
      <w:r w:rsidR="00DF360A">
        <w:rPr>
          <w:rFonts w:ascii="Arial" w:hAnsi="Arial" w:cs="Arial"/>
          <w:sz w:val="20"/>
          <w:szCs w:val="20"/>
        </w:rPr>
        <w:t>/1</w:t>
      </w:r>
      <w:r w:rsidR="009E35F2" w:rsidRPr="00D5026B">
        <w:rPr>
          <w:rFonts w:ascii="Arial" w:hAnsi="Arial" w:cs="Arial"/>
          <w:sz w:val="20"/>
          <w:szCs w:val="20"/>
        </w:rPr>
        <w:t xml:space="preserve">00), która stanowi 100%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Operacji. </w:t>
      </w:r>
    </w:p>
    <w:p w:rsidR="009E35F2" w:rsidRPr="00D5026B" w:rsidRDefault="00964DE8" w:rsidP="00704736">
      <w:pPr>
        <w:pStyle w:val="Akapitzlist"/>
        <w:spacing w:beforeLines="60" w:afterLines="60" w:line="25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Refundacja kosztów</w:t>
      </w:r>
      <w:r w:rsidR="00A0367A">
        <w:rPr>
          <w:rFonts w:ascii="Arial" w:hAnsi="Arial" w:cs="Arial"/>
          <w:sz w:val="20"/>
          <w:szCs w:val="20"/>
        </w:rPr>
        <w:t xml:space="preserve"> </w:t>
      </w:r>
      <w:r w:rsidR="0051146F">
        <w:rPr>
          <w:rFonts w:ascii="Arial" w:hAnsi="Arial" w:cs="Arial"/>
          <w:sz w:val="20"/>
          <w:szCs w:val="20"/>
        </w:rPr>
        <w:t>zostanie dokonana jednorazowo w</w:t>
      </w:r>
      <w:r w:rsidR="009E35F2" w:rsidRPr="00D5026B">
        <w:rPr>
          <w:rFonts w:ascii="Arial" w:hAnsi="Arial" w:cs="Arial"/>
          <w:sz w:val="20"/>
          <w:szCs w:val="20"/>
        </w:rPr>
        <w:t xml:space="preserve"> wysokości, o której mowa w ust. 1  tj. 100% poniesi</w:t>
      </w:r>
      <w:r w:rsidR="009E35F2">
        <w:rPr>
          <w:rFonts w:ascii="Arial" w:hAnsi="Arial" w:cs="Arial"/>
          <w:sz w:val="20"/>
          <w:szCs w:val="20"/>
        </w:rPr>
        <w:t xml:space="preserve">onych kosztów </w:t>
      </w:r>
      <w:proofErr w:type="spellStart"/>
      <w:r w:rsidR="009E35F2">
        <w:rPr>
          <w:rFonts w:ascii="Arial" w:hAnsi="Arial" w:cs="Arial"/>
          <w:sz w:val="20"/>
          <w:szCs w:val="20"/>
        </w:rPr>
        <w:t>kwalifikowalnych</w:t>
      </w:r>
      <w:proofErr w:type="spellEnd"/>
      <w:r w:rsidR="009E35F2">
        <w:rPr>
          <w:rFonts w:ascii="Arial" w:hAnsi="Arial" w:cs="Arial"/>
          <w:sz w:val="20"/>
          <w:szCs w:val="20"/>
        </w:rPr>
        <w:t xml:space="preserve"> O</w:t>
      </w:r>
      <w:r w:rsidR="009E35F2" w:rsidRPr="00D5026B">
        <w:rPr>
          <w:rFonts w:ascii="Arial" w:hAnsi="Arial" w:cs="Arial"/>
          <w:sz w:val="20"/>
          <w:szCs w:val="20"/>
        </w:rPr>
        <w:t>peracji.</w:t>
      </w:r>
    </w:p>
    <w:p w:rsidR="009E35F2" w:rsidRPr="00D5026B" w:rsidRDefault="00964DE8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Kwota, o której mowa w ust. 1 jest kwotą wyczerpującą wszelkie roszczenia Partnera  KSOW wobec Województwa z tytułu realizacji Operacji. 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5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Zobowiązania Partnera KSOW </w:t>
      </w:r>
    </w:p>
    <w:p w:rsidR="009E35F2" w:rsidRPr="00D5026B" w:rsidRDefault="009E35F2" w:rsidP="00704736">
      <w:pPr>
        <w:spacing w:beforeLines="60" w:afterLines="60" w:line="25" w:lineRule="atLeast"/>
        <w:jc w:val="both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1. Partner KSOW, w związku z realizacją niniejszej Umowy, zobowiązuje się do spełnienia warunków określonych w szczególności w</w:t>
      </w:r>
      <w:r w:rsidR="00964DE8">
        <w:rPr>
          <w:rFonts w:ascii="Arial" w:hAnsi="Arial" w:cs="Arial"/>
          <w:sz w:val="20"/>
          <w:szCs w:val="20"/>
        </w:rPr>
        <w:t xml:space="preserve"> odpowiednich aktach prawnych.</w:t>
      </w:r>
    </w:p>
    <w:p w:rsidR="009E35F2" w:rsidRPr="00D5026B" w:rsidRDefault="009E35F2" w:rsidP="00704736">
      <w:pPr>
        <w:pStyle w:val="Tekstpodstawowy2"/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bCs/>
          <w:sz w:val="20"/>
          <w:szCs w:val="20"/>
        </w:rPr>
        <w:t>2. Ponadto, Partner KSOW zobowiązuje się do:</w:t>
      </w:r>
      <w:bookmarkStart w:id="0" w:name="_GoBack"/>
      <w:bookmarkEnd w:id="0"/>
    </w:p>
    <w:p w:rsidR="009E35F2" w:rsidRPr="00D5026B" w:rsidRDefault="00964DE8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poniesienia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stanowiącyc</w:t>
      </w:r>
      <w:r w:rsidR="00D63932">
        <w:rPr>
          <w:rFonts w:ascii="Arial" w:hAnsi="Arial" w:cs="Arial"/>
          <w:sz w:val="20"/>
          <w:szCs w:val="20"/>
        </w:rPr>
        <w:t xml:space="preserve">h podstawę wyliczenia kwoty </w:t>
      </w:r>
      <w:r w:rsidR="009E35F2" w:rsidRPr="00D5026B">
        <w:rPr>
          <w:rFonts w:ascii="Arial" w:hAnsi="Arial" w:cs="Arial"/>
          <w:sz w:val="20"/>
          <w:szCs w:val="20"/>
        </w:rPr>
        <w:t>refundacji;</w:t>
      </w:r>
    </w:p>
    <w:p w:rsidR="009E35F2" w:rsidRPr="00D5026B" w:rsidRDefault="00964DE8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osiągnięcia celów Operacji</w:t>
      </w:r>
      <w:r w:rsidR="009E35F2" w:rsidRPr="00D5026B">
        <w:rPr>
          <w:rFonts w:ascii="Arial" w:hAnsi="Arial" w:cs="Arial"/>
          <w:i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wskazanych we Wniosku, poprzez realizację całej Operacji; </w:t>
      </w:r>
    </w:p>
    <w:p w:rsidR="009E35F2" w:rsidRPr="00D5026B" w:rsidRDefault="00964DE8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umożliwien</w:t>
      </w:r>
      <w:r>
        <w:rPr>
          <w:rFonts w:ascii="Arial" w:hAnsi="Arial" w:cs="Arial"/>
          <w:sz w:val="20"/>
          <w:szCs w:val="20"/>
        </w:rPr>
        <w:t>ia przedstawicielom Województwa i innym uprawnionym organom i instytucjom</w:t>
      </w:r>
      <w:r w:rsidR="009E35F2" w:rsidRPr="00D5026B">
        <w:rPr>
          <w:rFonts w:ascii="Arial" w:hAnsi="Arial" w:cs="Arial"/>
          <w:sz w:val="20"/>
          <w:szCs w:val="20"/>
        </w:rPr>
        <w:t xml:space="preserve">, dokonania audytów i kontroli związanych z realizacją Operacji i wykonaniem obowiązków po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zakończeniu realizacji Operacji oraz audytów i kontroli w siedzibie Partnera KSOW, przez okres 5 lat od dnia refundacji kosztów;</w:t>
      </w:r>
    </w:p>
    <w:p w:rsidR="009E35F2" w:rsidRPr="00D5026B" w:rsidRDefault="00964DE8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obecności i uczestnictwa osobistego albo upoważnionej osoby w trakcie kontroli i audytów, o których mowa 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pkt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3 w terminach wyznaczonych przez podmioty tam wymienione;</w:t>
      </w:r>
    </w:p>
    <w:p w:rsidR="009E35F2" w:rsidRPr="00D5026B" w:rsidRDefault="00964DE8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niezwłocznego informowania Województwa o planowanych albo zaistniałych zdarzeniach związanych ze zmianą sytuacji faktycznej lub prawnej Partnera KSOW, mogących mieć wpływ na realizację Operacji zgodnie z postanowieniami Umowy; 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niezwłocznego informowania Województwa o  zmianach terminu realizacji poszczególnych wydarzeń / zdarzeń w ramach Operacji, z zastrzeżeniem zachowania terminu, o którym mowa w § 3 ust. 3;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przechowywania całości dokumentacji związanej z realizacją Operacji do dnia, w którym upłynie 5 lat od dnia wypłaty wszystkich środków finansowych należnych Partnerowi KSOW na podstawie niniejszej Umowy;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362D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złożenia Województwu s</w:t>
      </w:r>
      <w:r w:rsidR="009E35F2" w:rsidRPr="00D5026B">
        <w:rPr>
          <w:rFonts w:ascii="Arial" w:hAnsi="Arial" w:cs="Arial"/>
          <w:sz w:val="20"/>
          <w:szCs w:val="20"/>
        </w:rPr>
        <w:t>prawozdania z realizacji operacji z zachowaniem terminu wskazanego w § 8 ust. 1;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informowania i rozpowszechniania informacji o pomocy otrzymanej z EFRROW, zgodnie z wytyczną dotyczącą wizualizacji, w okresie realizacji Operacji, tj. w terminie od dnia po dniu zawarcia Umowy do dnia złożenia Sprawozdania z realizacji operacji;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przekazywania i udostępniania Województwu oraz innym uprawnionym podmiotom danych związanych z Operacją, w terminie wynikającym z wezwania do przekazania tych danych;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przekazywania na adresy e-mail: dchmielewski@wzp.pl oraz pjarocki@wzp.pl informacji oraz dokumentacji fotograficznej na temat reali</w:t>
      </w:r>
      <w:r>
        <w:rPr>
          <w:rFonts w:ascii="Arial" w:hAnsi="Arial" w:cs="Arial"/>
          <w:sz w:val="20"/>
          <w:szCs w:val="20"/>
        </w:rPr>
        <w:t>zacji Operacji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ponoszenia wszystkich kosztów kwalifikowanych z zachowaniem zasad równego traktowania, uczciwej konkurencji i przejrzystości oraz dołożenia wszelkich starań w celu uniknięcia konfliktu interesów rozumianego jako brak bezstronności i obiektywności w wypełnianiu zadań objętych niniejszą Umową.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6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Postępowanie w zakresie ponoszenia kosztów 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jest zobowiązany stosować przepisy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z zastrzeżeniem ust. 2. 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Jeżeli Partner KSOW nie jest zobowiązany do stosowania przepisów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lub jest zwolniony z ich stosowania na mocy przepisów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, zobowiązuje się do ponoszenia kosztów związanych z realizacją Operacji z zachowaniem zasad uczciwej konkurencji, to jest: 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jest zobowiązany do wysłania zapytania ofertowego do co najmniej trzech potencjalnych wykonawców;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celu zwiększenia konkurencyjności, Partner KSOW może zamieścić informację o przeprowadzanym postępowaniu na swojej stronie internetowej, w prasie itp.;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uzasadnionych przypadkach, gdy wynika to ze specyfiki zamawianych towarów lub usług bądź w przypadku, gdy na rynku nie istnieje trzech potencjalnych wykonawców zamówienia, możliwe jest przedłożenie zapytania ofertowego wysłanego do jednego wykonawcy i jednej odpowiadającej mu oferty. Uzasadnienie tego rodzaju postępowania  należy opisać w protokole z postępowania i przedłożyć Województwu wraz z dokumentacją, o której mowa w §</w:t>
      </w:r>
      <w:r w:rsidR="009E35F2" w:rsidRPr="00D5026B">
        <w:rPr>
          <w:rFonts w:ascii="Arial" w:hAnsi="Arial" w:cs="Arial"/>
          <w:b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7 ust. 1;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zasadę konkurencyjności uznaje się za spełnioną, jeśli Partner KSOW otrzyma co najmniej dwie oferty, w wyniku przeprowadzenia postępowania zgodnie z pkt. 1 lub z pkt. 1 i 2, z zastrzeżeniem pkt.3;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 sytuacji, gdy mimo prawidłowego przygotowania i przeprowadzenia dwukrotnie postępowania zgodnie z pkt. 1 lub zgodnie z pkt. 1 i 2, Partner KSOW nie otrzyma żadnej oferty, złożone oferty będą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za drogie lub nie będą spełniały wymogów zapytania ofertowego, może on, bez zmiany pierwotnych warunków zamówienia, nabyć towar lub usługę na rynku u dowolnego wykonawcy. Powody niewybrania oferty należy opisać w protokole z postępowania i przedłożyć Województwu  wraz z dokumentacją, o której mowa w § 7 ust. 1;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może wysłać zapytanie ofertowe faksem, listem poleconym, pocztą kurierską, drogą elektroniczną lub osobiście złożyć u wykonawcy; dowodem przekazania zapytania ofertowego jest odpowiednio: dowód nadania faksu, listu poleconego, przesyłki kurierskiej, wydruk z potwierdzeniem wysłania e-maila lub pokwitowanie odbioru przez potencjalnego wykonawcę;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zapytaniu ofertowym należy wyszczególnić wszystkie przedmioty zamówienia wraz z podaniem szczegółowej specyfikacji technicznej, bez wskazywania znaków towarowych, w szczególności: przeznaczenie i funkcje przedmiotu zamówienia, dodatkowe wyposażenie, warunki dostawy, niestandardowe wykończenie;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kryteriami oceny ofert są cena albo cena i inne kryteria odnoszące się do przedmiotu zamówienia, w szczególności: jakość, funkcjonalność, termin wykonania zamówienia;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kryteria wyboru najkorzystniejszej oferty nie mogą stanowić elementów nieuczciwej konkurencji, tj. nie mogą dyskryminować potencjalnych ofert, np. poprzez podanie takich kryteriów jak: „dotychczasowa współpraca”, „renoma w branży”, „zaufanie co do terminowości wykonania zadania i rzetelności dostawcy”, itp.; nie mogą dotyczyć właściwości wykonawcy, a w szczególności jego wiarygodności ekonomicznej, technicznej lub finansowej;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suma przyporządkowanych do poszczególnych kryteriów wartości cząstkowych musi stanowić 100%. Sposób formułowania kryteriów nie powinien ograniczać kręgu potencjalnych wykonawców do konkretnego usługodawcy/dostawcy oraz ograniczać zasady równego traktowania i przejrzystości;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przedkładane oferty muszą odpowiadać treści zapytania ofertowego. Ponadto wskazane jest, by oferta zawierała inne dodatkowe informacje, jeżeli są wymagane, np. warunki płatności, możliwe do uzyskania upusty, wymagania dotyczące konserwacji, przeglądów i serwisowania urządzenia, kosztorys ofertowy, itp. 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oferta powinna być przesłana Partnerowi KSOW za pośrednictwem poczty, kuriera, przesłana faksem, drogą elektroniczną lub przekazana osobiście; oferta powinna być ważna na dzień dokonywania zakupu usługi/dostawy;</w:t>
      </w:r>
    </w:p>
    <w:p w:rsidR="009E35F2" w:rsidRPr="00D5026B" w:rsidRDefault="0044288C" w:rsidP="00704736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wybiera najkorzystniejszą spośród złożonych ofert w oparciu o ustalone w zapytaniu ofertowym kryteria oceny; wybór oferty jest dokumentowany protokołem, do którego załączane są zebrane oferty.</w:t>
      </w:r>
    </w:p>
    <w:p w:rsidR="009E35F2" w:rsidRPr="00D5026B" w:rsidRDefault="0044288C" w:rsidP="00704736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wszelkich czynności związanych z realizacją zamówienia Partner KSOW dokonuje w formie pisemnej, przy czym dla udokumentowania czynności innych niż zawarcie umowy i sporządzenie protokołu z postępowania, dopuszczalna jest forma elektroniczna i faks;</w:t>
      </w:r>
    </w:p>
    <w:p w:rsidR="009E35F2" w:rsidRPr="00D5026B" w:rsidRDefault="0044288C" w:rsidP="00704736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uzyskania ofert w walutach innych niż złote, do przeliczenia kursu należy przyjąć kurs sprzedaży Narodowego Banku Polskiego z dnia złożenia oferty. W przypadku, gdy NBP nie publikuje dla danej waluty kursów sprzedaży, do dokonywania przeliczeń należy zastosować kursy średnie NBP z dnia złożenia oferty.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KSOW, który w trakcie realizacji Operacji zmieni wykonawcę, zobowiązany jest do przedłożenia wraz ze Sprawozdaniem z realizacji operacji pisemnego uzasadnienia konieczności dokonania zmiany. Partner KSOW nie powinien wybrać oferty droższej niż wybrana w zapytaniu ofertowym. Jeśli wybrałby droższą ofertę, zobowiązany jest do przedstawienia uzasadnienia dokonania takiego wyboru. </w:t>
      </w:r>
    </w:p>
    <w:p w:rsidR="004900DA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Wartość zamówienia ustalana jest zgodnie ze średnim kursem złotego w stosunku do euro określonym przez Prezesa Rady Ministrów w rozporządzeniu wydanym na podstawie art. 35 ust. 3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obowiązującego na dzień dokonywania szacowania wartości zamówienia.</w:t>
      </w:r>
    </w:p>
    <w:p w:rsidR="002C494F" w:rsidRDefault="002C494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15D62" w:rsidRDefault="00915D6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15D62" w:rsidRDefault="00915D6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7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Dokumentacja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w terminie, o którym mowa w § 8 ust. 1 przekaże Województwu w wersji papierowej i elektronicznej na dowolnym nośniku danych Sprawozdanie z realizacji operacji, do którego poza dokumentami, o których mowa w § 6,  dołączone zostanie w szczególności: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zestawienie poniesionych kosztów z realizacji</w:t>
      </w:r>
      <w:r w:rsidR="009E35F2" w:rsidRPr="00676F21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Operacji;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zestawienie faktur lub dokumentów o równoważnej wartości dowodowej dokumentującej poniesione koszty;</w:t>
      </w:r>
    </w:p>
    <w:p w:rsidR="009E35F2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potwierdzone za zgodność z oryginałem kopie faktur lub innych równoważnych dokumentów księgowych oraz dowodów zapłaty wynikających z zestawienia, o którym </w:t>
      </w:r>
      <w:r>
        <w:rPr>
          <w:rFonts w:ascii="Arial" w:hAnsi="Arial" w:cs="Arial"/>
          <w:sz w:val="20"/>
          <w:szCs w:val="20"/>
        </w:rPr>
        <w:t>mowa w pkt. 2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080CEE" w:rsidRDefault="00080CEE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D5026B">
        <w:rPr>
          <w:rFonts w:ascii="Arial" w:hAnsi="Arial" w:cs="Arial"/>
          <w:sz w:val="20"/>
          <w:szCs w:val="20"/>
        </w:rPr>
        <w:t xml:space="preserve">potwierdzone za zgodność z oryginałem listy obecności </w:t>
      </w:r>
      <w:r w:rsidR="00D75DE2">
        <w:rPr>
          <w:rFonts w:ascii="Arial" w:hAnsi="Arial" w:cs="Arial"/>
          <w:sz w:val="20"/>
          <w:szCs w:val="20"/>
        </w:rPr>
        <w:t>uczestników</w:t>
      </w:r>
      <w:r>
        <w:rPr>
          <w:rFonts w:ascii="Arial" w:hAnsi="Arial" w:cs="Arial"/>
          <w:sz w:val="20"/>
          <w:szCs w:val="20"/>
        </w:rPr>
        <w:t xml:space="preserve"> </w:t>
      </w:r>
      <w:r w:rsidR="00915D62">
        <w:rPr>
          <w:rFonts w:ascii="Arial" w:hAnsi="Arial" w:cs="Arial"/>
          <w:sz w:val="20"/>
          <w:szCs w:val="20"/>
        </w:rPr>
        <w:t>warsztatów</w:t>
      </w:r>
      <w:r>
        <w:rPr>
          <w:rFonts w:ascii="Arial" w:hAnsi="Arial" w:cs="Arial"/>
          <w:sz w:val="20"/>
          <w:szCs w:val="20"/>
        </w:rPr>
        <w:t>;</w:t>
      </w:r>
    </w:p>
    <w:p w:rsidR="00D24898" w:rsidRDefault="00915D62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76F21">
        <w:rPr>
          <w:rFonts w:ascii="Arial" w:hAnsi="Arial" w:cs="Arial"/>
          <w:sz w:val="20"/>
          <w:szCs w:val="20"/>
        </w:rPr>
        <w:t xml:space="preserve">) </w:t>
      </w:r>
      <w:r w:rsidR="00676F21" w:rsidRPr="00D5026B">
        <w:rPr>
          <w:rFonts w:ascii="Arial" w:hAnsi="Arial" w:cs="Arial"/>
          <w:sz w:val="20"/>
          <w:szCs w:val="20"/>
        </w:rPr>
        <w:t>cv (kwalifikacje, doświadczenie,</w:t>
      </w:r>
      <w:r w:rsidR="00D24898">
        <w:rPr>
          <w:rFonts w:ascii="Arial" w:hAnsi="Arial" w:cs="Arial"/>
          <w:sz w:val="20"/>
          <w:szCs w:val="20"/>
        </w:rPr>
        <w:t xml:space="preserve"> wykształcenie</w:t>
      </w:r>
      <w:r w:rsidR="00676F21" w:rsidRPr="00D5026B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instruktorów przeprowadzających warsztaty</w:t>
      </w:r>
      <w:r w:rsidR="00D24898">
        <w:rPr>
          <w:rFonts w:ascii="Arial" w:hAnsi="Arial" w:cs="Arial"/>
          <w:sz w:val="20"/>
          <w:szCs w:val="20"/>
        </w:rPr>
        <w:t>;</w:t>
      </w:r>
    </w:p>
    <w:p w:rsidR="000115E4" w:rsidRPr="00D5026B" w:rsidRDefault="00915D62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115E4">
        <w:rPr>
          <w:rFonts w:ascii="Arial" w:hAnsi="Arial" w:cs="Arial"/>
          <w:sz w:val="20"/>
          <w:szCs w:val="20"/>
        </w:rPr>
        <w:t xml:space="preserve">) </w:t>
      </w:r>
      <w:r w:rsidR="00CC7664">
        <w:rPr>
          <w:rFonts w:ascii="Arial" w:hAnsi="Arial" w:cs="Arial"/>
          <w:sz w:val="20"/>
          <w:szCs w:val="20"/>
        </w:rPr>
        <w:t xml:space="preserve">płytę </w:t>
      </w:r>
      <w:proofErr w:type="spellStart"/>
      <w:r w:rsidR="00CC7664">
        <w:rPr>
          <w:rFonts w:ascii="Arial" w:hAnsi="Arial" w:cs="Arial"/>
          <w:sz w:val="20"/>
          <w:szCs w:val="20"/>
        </w:rPr>
        <w:t>cd</w:t>
      </w:r>
      <w:proofErr w:type="spellEnd"/>
      <w:r w:rsidR="00CC7664">
        <w:rPr>
          <w:rFonts w:ascii="Arial" w:hAnsi="Arial" w:cs="Arial"/>
          <w:sz w:val="20"/>
          <w:szCs w:val="20"/>
        </w:rPr>
        <w:t>/</w:t>
      </w:r>
      <w:proofErr w:type="spellStart"/>
      <w:r w:rsidR="00CC7664">
        <w:rPr>
          <w:rFonts w:ascii="Arial" w:hAnsi="Arial" w:cs="Arial"/>
          <w:sz w:val="20"/>
          <w:szCs w:val="20"/>
        </w:rPr>
        <w:t>dvd</w:t>
      </w:r>
      <w:proofErr w:type="spellEnd"/>
      <w:r w:rsidR="00CC7664">
        <w:rPr>
          <w:rFonts w:ascii="Arial" w:hAnsi="Arial" w:cs="Arial"/>
          <w:sz w:val="20"/>
          <w:szCs w:val="20"/>
        </w:rPr>
        <w:t xml:space="preserve"> z </w:t>
      </w:r>
      <w:r>
        <w:rPr>
          <w:rFonts w:ascii="Arial" w:hAnsi="Arial" w:cs="Arial"/>
          <w:sz w:val="20"/>
          <w:szCs w:val="20"/>
        </w:rPr>
        <w:t>minimum 4</w:t>
      </w:r>
      <w:r w:rsidR="00CC7664">
        <w:rPr>
          <w:rFonts w:ascii="Arial" w:hAnsi="Arial" w:cs="Arial"/>
          <w:sz w:val="20"/>
          <w:szCs w:val="20"/>
        </w:rPr>
        <w:t>0 zdjęciami dokumentującymi</w:t>
      </w:r>
      <w:r w:rsidR="000115E4" w:rsidRPr="00D5026B">
        <w:rPr>
          <w:rFonts w:ascii="Arial" w:hAnsi="Arial" w:cs="Arial"/>
          <w:sz w:val="20"/>
          <w:szCs w:val="20"/>
        </w:rPr>
        <w:t xml:space="preserve"> przebieg Operacji</w:t>
      </w:r>
      <w:r w:rsidR="008D1EB4">
        <w:rPr>
          <w:rFonts w:ascii="Arial" w:hAnsi="Arial" w:cs="Arial"/>
          <w:sz w:val="20"/>
          <w:szCs w:val="20"/>
        </w:rPr>
        <w:t xml:space="preserve"> w każdym dniu jej trwania</w:t>
      </w:r>
      <w:r w:rsidR="00AD4FD7">
        <w:rPr>
          <w:rFonts w:ascii="Arial" w:hAnsi="Arial" w:cs="Arial"/>
          <w:sz w:val="20"/>
          <w:szCs w:val="20"/>
        </w:rPr>
        <w:t xml:space="preserve">, </w:t>
      </w:r>
      <w:r w:rsidR="000115E4" w:rsidRPr="00D5026B">
        <w:rPr>
          <w:rFonts w:ascii="Arial" w:hAnsi="Arial" w:cs="Arial"/>
          <w:sz w:val="20"/>
          <w:szCs w:val="20"/>
        </w:rPr>
        <w:t>w tym zdjęcia</w:t>
      </w:r>
      <w:r w:rsidR="00CC7664">
        <w:rPr>
          <w:rFonts w:ascii="Arial" w:hAnsi="Arial" w:cs="Arial"/>
          <w:sz w:val="20"/>
          <w:szCs w:val="20"/>
        </w:rPr>
        <w:t>mi prezentującymi</w:t>
      </w:r>
      <w:r w:rsidR="000115E4" w:rsidRPr="00D5026B">
        <w:rPr>
          <w:rFonts w:ascii="Arial" w:hAnsi="Arial" w:cs="Arial"/>
          <w:sz w:val="20"/>
          <w:szCs w:val="20"/>
        </w:rPr>
        <w:t xml:space="preserve"> wizualizację zgodną z wytyczną dotyczącą wizualizacji</w:t>
      </w:r>
      <w:r w:rsidR="000115E4">
        <w:rPr>
          <w:rFonts w:ascii="Arial" w:hAnsi="Arial" w:cs="Arial"/>
          <w:sz w:val="20"/>
          <w:szCs w:val="20"/>
        </w:rPr>
        <w:t>;</w:t>
      </w:r>
    </w:p>
    <w:p w:rsidR="009E35F2" w:rsidRPr="00D5026B" w:rsidRDefault="00915D62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4288C">
        <w:rPr>
          <w:rFonts w:ascii="Arial" w:hAnsi="Arial" w:cs="Arial"/>
          <w:sz w:val="20"/>
          <w:szCs w:val="20"/>
        </w:rPr>
        <w:t>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 dokumenty konieczne do udokumentowania realizacji Operacji.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zobowiązany jest do złożenia w Województwie, wraz z dokumentami, o których mowa w ust. 1 kompletnej dokumentacji z przeprowadzonych postępowań  w formie kopii potwierdzonych za zgodność z oryginałem przez osobę upoważnioną, w szczególności: 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dokumentów dot. postępowań przeprowadzonych zgodnie z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, o których mowa w ust. 3;</w:t>
      </w:r>
    </w:p>
    <w:p w:rsidR="009E35F2" w:rsidRPr="00D5026B" w:rsidRDefault="0044288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odpowiednio ponumerowanych zapytań ofertowych z potwierdzeniem ich wysłania i odpowiadającym im ofert na zakup dostaw lub usług lub wykonanie zadania w ramach realizacji Operacji w zakresie zestawienia finansowo - rzeczowego;</w:t>
      </w:r>
    </w:p>
    <w:p w:rsidR="009E35F2" w:rsidRPr="00D5026B" w:rsidRDefault="006A50C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protokołów odbioru;</w:t>
      </w:r>
    </w:p>
    <w:p w:rsidR="009E35F2" w:rsidRPr="00D5026B" w:rsidRDefault="006A50C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umów/zleceń zawartych z  wykonawcami. </w:t>
      </w:r>
    </w:p>
    <w:p w:rsidR="009E35F2" w:rsidRPr="00D5026B" w:rsidRDefault="006A50C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składa do Województwa co najmniej:</w:t>
      </w:r>
    </w:p>
    <w:p w:rsidR="009E35F2" w:rsidRPr="00D5026B" w:rsidRDefault="006A50C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protokół z postępowania o udzielenie zamówienia publicznego wraz z załącznikami, w szczególności oświadczenia o braku podstaw do wyłączenia z czynności w postępowaniu;</w:t>
      </w:r>
    </w:p>
    <w:p w:rsidR="009E35F2" w:rsidRPr="00D5026B" w:rsidRDefault="006A50C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Specyfikację Istotnych Warunków Zamówienia wraz z załącznikami</w:t>
      </w:r>
      <w:r>
        <w:rPr>
          <w:rFonts w:ascii="Arial" w:hAnsi="Arial" w:cs="Arial"/>
          <w:sz w:val="20"/>
          <w:szCs w:val="20"/>
        </w:rPr>
        <w:t xml:space="preserve">, </w:t>
      </w:r>
      <w:r w:rsidR="009E35F2" w:rsidRPr="00D5026B">
        <w:rPr>
          <w:rFonts w:ascii="Arial" w:hAnsi="Arial" w:cs="Arial"/>
          <w:sz w:val="20"/>
          <w:szCs w:val="20"/>
        </w:rPr>
        <w:t>zmienioną Specyfikację Istotnych Waru</w:t>
      </w:r>
      <w:r>
        <w:rPr>
          <w:rFonts w:ascii="Arial" w:hAnsi="Arial" w:cs="Arial"/>
          <w:sz w:val="20"/>
          <w:szCs w:val="20"/>
        </w:rPr>
        <w:t xml:space="preserve">nków Zamówienia, </w:t>
      </w:r>
      <w:r w:rsidR="009E35F2" w:rsidRPr="00D5026B">
        <w:rPr>
          <w:rFonts w:ascii="Arial" w:hAnsi="Arial" w:cs="Arial"/>
          <w:sz w:val="20"/>
          <w:szCs w:val="20"/>
        </w:rPr>
        <w:t>ogłoszenie o zamówieniu</w:t>
      </w:r>
      <w:r>
        <w:rPr>
          <w:rFonts w:ascii="Arial" w:hAnsi="Arial" w:cs="Arial"/>
          <w:sz w:val="20"/>
          <w:szCs w:val="20"/>
        </w:rPr>
        <w:t xml:space="preserve">, </w:t>
      </w:r>
      <w:r w:rsidR="009E35F2" w:rsidRPr="00D5026B">
        <w:rPr>
          <w:rFonts w:ascii="Arial" w:hAnsi="Arial" w:cs="Arial"/>
          <w:sz w:val="20"/>
          <w:szCs w:val="20"/>
        </w:rPr>
        <w:t>ogłoszenie o zmianie ogłoszenia (jeśli dotyczy);</w:t>
      </w:r>
    </w:p>
    <w:p w:rsidR="009E35F2" w:rsidRPr="00D5026B" w:rsidRDefault="006A50C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wszystkie złożone oferty - należy złożyć wszystkie oferty otrzymane od  wykonawców, również oferty odrzucone, w tym oferty wykonawców wykluczonych;</w:t>
      </w:r>
    </w:p>
    <w:p w:rsidR="009E35F2" w:rsidRPr="00D5026B" w:rsidRDefault="006A50C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dokumenty specyficzne dla poszczególnych trybów postępowania o udzielenie zamówienia publicznego, w szczególności:</w:t>
      </w:r>
    </w:p>
    <w:p w:rsidR="009E35F2" w:rsidRPr="00D5026B" w:rsidRDefault="006A50C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składania ofert (dotyczy przetargu ograniczonego);</w:t>
      </w:r>
    </w:p>
    <w:p w:rsidR="009E35F2" w:rsidRPr="00D5026B" w:rsidRDefault="006A50C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składania ofert, oferty wstępne (negocjacje z ogłoszeniem);</w:t>
      </w:r>
    </w:p>
    <w:p w:rsidR="009E35F2" w:rsidRPr="00D5026B" w:rsidRDefault="00A3430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dialogu konkurencyjnego, zaproszenia do składania ofert (dialog konkurencyjny);</w:t>
      </w:r>
    </w:p>
    <w:p w:rsidR="009E35F2" w:rsidRPr="00D5026B" w:rsidRDefault="00A3430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zaproszenia do negocjacji, zaproszenia do składania ofert (negocjacje bez ogłoszenia);</w:t>
      </w:r>
    </w:p>
    <w:p w:rsidR="009E35F2" w:rsidRPr="00D5026B" w:rsidRDefault="00A3430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zaproszenie do negocjacji, oświadczenie o spełnieniu warunków udziału w postępowaniu (art. 68 ust. 2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) – dotyczy zamówienia z wolnej ręki;</w:t>
      </w:r>
    </w:p>
    <w:p w:rsidR="009E35F2" w:rsidRPr="00D5026B" w:rsidRDefault="00A3430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zaproszenia do składania ofert (zapytanie o cenę);</w:t>
      </w:r>
    </w:p>
    <w:p w:rsidR="009E35F2" w:rsidRPr="00D5026B" w:rsidRDefault="00A3430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licytacji elektronicznej, zaproszenia do składania ofert (licytacja elektroniczna);</w:t>
      </w:r>
    </w:p>
    <w:p w:rsidR="009E35F2" w:rsidRPr="00D5026B" w:rsidRDefault="00A3430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dokument powołania komisji przetargowej (jeśli dotyczy);</w:t>
      </w:r>
    </w:p>
    <w:p w:rsidR="009E35F2" w:rsidRPr="00D5026B" w:rsidRDefault="00A3430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informację o wyborze najkorzystniejszej oferty (art. 92 ust. 2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); </w:t>
      </w:r>
    </w:p>
    <w:p w:rsidR="009E35F2" w:rsidRPr="00D5026B" w:rsidRDefault="00A3430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kopię podpisanej umowy z wybranym wykonawcą wraz ze zmianami do zawartej umowy (jeśli były dokonywane);</w:t>
      </w:r>
    </w:p>
    <w:p w:rsidR="009E35F2" w:rsidRPr="00D5026B" w:rsidRDefault="00A3430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ogłoszenie o udzieleniu zamówienia (dotyczy każdego trybu udzielenia zamówień);</w:t>
      </w:r>
    </w:p>
    <w:p w:rsidR="009E35F2" w:rsidRPr="00D5026B" w:rsidRDefault="00A3430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korespo</w:t>
      </w:r>
      <w:r>
        <w:rPr>
          <w:rFonts w:ascii="Arial" w:hAnsi="Arial" w:cs="Arial"/>
          <w:sz w:val="20"/>
          <w:szCs w:val="20"/>
        </w:rPr>
        <w:t>ndencję z wykonawcami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4900D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pełną dokumentację związaną z odwołaniami lub dotyczącą podjętych działań w przypadku otrzymania przez Partnera KSOW informacji o niezgodnej z przepisami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czynności podjętej przez niego lub zaniechanej. W przypadku udzielania zamówienia publicznego w trybie zamówienia z wolnej ręki na podstawie art. 67 ust. 1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pkt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4, Partner KSOW zobligowany jest do przedłożenia następującej dokumentacji:</w:t>
      </w:r>
    </w:p>
    <w:p w:rsidR="009E35F2" w:rsidRPr="00D5026B" w:rsidRDefault="004900D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protokołów z kolejno unieważnionych postępowań, zawierających podstawę prawną i odpowiednie uzasadnienie faktyczne – w przypadku, gdy unieważnienie postępowania nastąpiło w konsekwencji braku ofert lub wniosków o dopuszczenie do udziału w postępowaniu,</w:t>
      </w:r>
    </w:p>
    <w:p w:rsidR="009E35F2" w:rsidRPr="00D5026B" w:rsidRDefault="004900D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zamówienia,</w:t>
      </w:r>
    </w:p>
    <w:p w:rsidR="009E35F2" w:rsidRPr="00D5026B" w:rsidRDefault="004900D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 dokumenty niezbędne do przeprowadzenia postępowania, w zależności od przyjętego trybu udzielania zamówienia publicznego.</w:t>
      </w:r>
    </w:p>
    <w:p w:rsidR="009E35F2" w:rsidRPr="00D5026B" w:rsidRDefault="004900D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Na każdej stronie dokumentacji należy umieścić klauzulę "za zgodność z oryginałem" wraz z parafą i pieczątką imienną lub z czytelnym podpisem osoby potwierdzającej. Do dokumentacji należy dołączyć upoważnienie do poświadczania za zgodność z oryginałem w przypadku potwierdzania za zgodność z oryginałem przez osobę inną niż uprawniona do reprezentacji zgodnie z przepisami prawa lub dokumentami statutowymi.</w:t>
      </w:r>
    </w:p>
    <w:p w:rsidR="009E35F2" w:rsidRPr="00D5026B" w:rsidRDefault="004900DA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Województwo może zażądać innych dokumentów związanych z przeprowadzonym postępowaniem, jeżeli w procesie jego oceny zajdzie potrzeba ich zweryfikowania.</w:t>
      </w:r>
    </w:p>
    <w:p w:rsidR="00D241F0" w:rsidRDefault="00D241F0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D241F0" w:rsidRDefault="00D241F0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8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Rozliczenie Operacji - Sprawozdanie z realizacji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4900DA" w:rsidP="00704736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Sprawozdanie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 Partn</w:t>
      </w:r>
      <w:r w:rsidR="00E57224">
        <w:rPr>
          <w:rFonts w:ascii="Arial" w:hAnsi="Arial" w:cs="Arial"/>
          <w:sz w:val="20"/>
          <w:szCs w:val="20"/>
        </w:rPr>
        <w:t>er KSOW zobowiązany jest złożyć</w:t>
      </w:r>
      <w:r w:rsidR="009E35F2" w:rsidRPr="00D5026B">
        <w:rPr>
          <w:rFonts w:ascii="Arial" w:hAnsi="Arial" w:cs="Arial"/>
          <w:sz w:val="20"/>
          <w:szCs w:val="20"/>
        </w:rPr>
        <w:t xml:space="preserve"> w Wydziale Programów Rozwoju Obszarów Wiejskich Urzędu Marszałkowskiego Województwa Zachodniopomorskiego wraz z wymaganymi dokumentami, o których mowa w § 6 oraz § 7 ust.1-3 oraz ust. 5 niezbędnymi do refundacji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</w:t>
      </w:r>
      <w:r w:rsidR="009128F4">
        <w:rPr>
          <w:rFonts w:ascii="Arial" w:hAnsi="Arial" w:cs="Arial"/>
          <w:sz w:val="20"/>
          <w:szCs w:val="20"/>
        </w:rPr>
        <w:t>l</w:t>
      </w:r>
      <w:r w:rsidR="009E35F2" w:rsidRPr="00D5026B">
        <w:rPr>
          <w:rFonts w:ascii="Arial" w:hAnsi="Arial" w:cs="Arial"/>
          <w:sz w:val="20"/>
          <w:szCs w:val="20"/>
        </w:rPr>
        <w:t>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poniesionych przez Partnera KSOW z tytułu realizacji Operacji, po zakończeniu realizacji całości</w:t>
      </w:r>
      <w:r w:rsidR="000D5F6F">
        <w:rPr>
          <w:rFonts w:ascii="Arial" w:hAnsi="Arial" w:cs="Arial"/>
          <w:sz w:val="20"/>
          <w:szCs w:val="20"/>
        </w:rPr>
        <w:t xml:space="preserve"> Operacji, w terminie do dnia ................................ 2016 roku.</w:t>
      </w:r>
    </w:p>
    <w:p w:rsidR="009E35F2" w:rsidRPr="00D5026B" w:rsidRDefault="00911895" w:rsidP="00704736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</w:t>
      </w:r>
      <w:r>
        <w:rPr>
          <w:rFonts w:ascii="Arial" w:hAnsi="Arial" w:cs="Arial"/>
          <w:sz w:val="20"/>
          <w:szCs w:val="20"/>
        </w:rPr>
        <w:t>dku przekazania dokumentów</w:t>
      </w:r>
      <w:r w:rsidR="009E35F2" w:rsidRPr="00D5026B">
        <w:rPr>
          <w:rFonts w:ascii="Arial" w:hAnsi="Arial" w:cs="Arial"/>
          <w:sz w:val="20"/>
          <w:szCs w:val="20"/>
        </w:rPr>
        <w:t>, złożenia wyjaśnień nadanych przesyłką rejestrowaną w polskiej placówce pocztowej operatora wyznaczonego w rozumieniu przepisów prawa pocztowego, o terminowości ich złożenia decyduje data stempla pocztowego, a w przypadku ich dostarczenia w inny sposób, o terminowości złożenia decyduje data wpływu do Urzędu Marszałkowskiego</w:t>
      </w:r>
      <w:r w:rsidR="006C446F">
        <w:rPr>
          <w:rFonts w:ascii="Arial" w:hAnsi="Arial" w:cs="Arial"/>
          <w:sz w:val="20"/>
          <w:szCs w:val="20"/>
        </w:rPr>
        <w:t xml:space="preserve"> Województwa Zachodniopomorskiego</w:t>
      </w:r>
      <w:r w:rsidR="009E35F2" w:rsidRPr="00D5026B">
        <w:rPr>
          <w:rFonts w:ascii="Arial" w:hAnsi="Arial" w:cs="Arial"/>
          <w:sz w:val="20"/>
          <w:szCs w:val="20"/>
        </w:rPr>
        <w:t>.</w:t>
      </w:r>
    </w:p>
    <w:p w:rsidR="009E35F2" w:rsidRPr="00D5026B" w:rsidRDefault="00911895" w:rsidP="00704736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iezłożenie przez Partnera KSOW s</w:t>
      </w:r>
      <w:r w:rsidR="009E35F2" w:rsidRPr="00D5026B">
        <w:rPr>
          <w:rFonts w:ascii="Arial" w:hAnsi="Arial" w:cs="Arial"/>
          <w:sz w:val="20"/>
          <w:szCs w:val="20"/>
        </w:rPr>
        <w:t xml:space="preserve">prawozdania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w terminie</w:t>
      </w:r>
      <w:r>
        <w:rPr>
          <w:rFonts w:ascii="Arial" w:hAnsi="Arial" w:cs="Arial"/>
          <w:sz w:val="20"/>
          <w:szCs w:val="20"/>
        </w:rPr>
        <w:t xml:space="preserve"> określonym w ust. 1 powyżej</w:t>
      </w:r>
      <w:r w:rsidR="009E35F2" w:rsidRPr="00D5026B">
        <w:rPr>
          <w:rFonts w:ascii="Arial" w:hAnsi="Arial" w:cs="Arial"/>
          <w:sz w:val="20"/>
          <w:szCs w:val="20"/>
        </w:rPr>
        <w:t xml:space="preserve">, skutkować będzie uznaniem poniesionych kosztów za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niekwalifikowalne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. </w:t>
      </w:r>
    </w:p>
    <w:p w:rsidR="009E35F2" w:rsidRPr="00D5026B" w:rsidRDefault="006C446F" w:rsidP="00704736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Wykonanie Umowy nastąpi z dniem zakończenia wszystkich czynności prawnych i faktycznych związanych z jej realizacją.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9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Warunki refundacji </w:t>
      </w:r>
    </w:p>
    <w:p w:rsidR="009E35F2" w:rsidRPr="00D5026B" w:rsidRDefault="006C446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Refundacja poniesionych kosztów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przysługuje Partnerowi KSOW wówczas, gdy: </w:t>
      </w:r>
    </w:p>
    <w:p w:rsidR="009E35F2" w:rsidRPr="00D5026B" w:rsidRDefault="006C446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zrealizował Operację, w tym poniósł związa</w:t>
      </w:r>
      <w:r w:rsidR="00BD7409">
        <w:rPr>
          <w:rFonts w:ascii="Arial" w:hAnsi="Arial" w:cs="Arial"/>
          <w:sz w:val="20"/>
          <w:szCs w:val="20"/>
        </w:rPr>
        <w:t xml:space="preserve">ne z tym koszty </w:t>
      </w:r>
      <w:proofErr w:type="spellStart"/>
      <w:r w:rsidR="00BD7409">
        <w:rPr>
          <w:rFonts w:ascii="Arial" w:hAnsi="Arial" w:cs="Arial"/>
          <w:sz w:val="20"/>
          <w:szCs w:val="20"/>
        </w:rPr>
        <w:t>kwalifikowalne</w:t>
      </w:r>
      <w:proofErr w:type="spellEnd"/>
      <w:r w:rsidR="00BD7409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do dnia </w:t>
      </w:r>
      <w:r w:rsidR="00BD7409">
        <w:rPr>
          <w:rFonts w:ascii="Arial" w:hAnsi="Arial" w:cs="Arial"/>
          <w:sz w:val="20"/>
          <w:szCs w:val="20"/>
        </w:rPr>
        <w:t>złożenia s</w:t>
      </w:r>
      <w:r w:rsidR="009E35F2" w:rsidRPr="00D5026B">
        <w:rPr>
          <w:rFonts w:ascii="Arial" w:hAnsi="Arial" w:cs="Arial"/>
          <w:sz w:val="20"/>
          <w:szCs w:val="20"/>
        </w:rPr>
        <w:t xml:space="preserve">prawozdania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i;</w:t>
      </w:r>
    </w:p>
    <w:p w:rsidR="009E35F2" w:rsidRPr="00D5026B" w:rsidRDefault="006C446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udokumentował zrealizowanie Operacji, w tym poniesienie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z tym związanych, zgodnie z zasadami określonymi w  Umowie;</w:t>
      </w:r>
    </w:p>
    <w:p w:rsidR="009E35F2" w:rsidRPr="00D5026B" w:rsidRDefault="006C446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realizuje zobowiązania określone w § 5 Umowy:</w:t>
      </w:r>
    </w:p>
    <w:p w:rsidR="009E35F2" w:rsidRPr="00D5026B" w:rsidRDefault="006C446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Podstawę d</w:t>
      </w:r>
      <w:r>
        <w:rPr>
          <w:rFonts w:ascii="Arial" w:hAnsi="Arial" w:cs="Arial"/>
          <w:sz w:val="20"/>
          <w:szCs w:val="20"/>
        </w:rPr>
        <w:t xml:space="preserve">o wyliczenia kwoty refundacji </w:t>
      </w:r>
      <w:r w:rsidR="009E35F2" w:rsidRPr="00D5026B">
        <w:rPr>
          <w:rFonts w:ascii="Arial" w:hAnsi="Arial" w:cs="Arial"/>
          <w:sz w:val="20"/>
          <w:szCs w:val="20"/>
        </w:rPr>
        <w:t xml:space="preserve">stanowią faktycznie i prawidłowo poniesione przez Partnera KSOW koszty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, jednak w wysokości nie wyższej niż suma koszt</w:t>
      </w:r>
      <w:r>
        <w:rPr>
          <w:rFonts w:ascii="Arial" w:hAnsi="Arial" w:cs="Arial"/>
          <w:sz w:val="20"/>
          <w:szCs w:val="20"/>
        </w:rPr>
        <w:t xml:space="preserve">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wykazana w s</w:t>
      </w:r>
      <w:r w:rsidR="009E35F2" w:rsidRPr="00D5026B">
        <w:rPr>
          <w:rFonts w:ascii="Arial" w:hAnsi="Arial" w:cs="Arial"/>
          <w:sz w:val="20"/>
          <w:szCs w:val="20"/>
        </w:rPr>
        <w:t xml:space="preserve">prawozdaniu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i, z zastrzeżeniem § 4 ust. 1. </w:t>
      </w:r>
    </w:p>
    <w:p w:rsidR="009E35F2" w:rsidRPr="00D5026B" w:rsidRDefault="006C446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przypadku, gdy w złożonym s</w:t>
      </w:r>
      <w:r w:rsidR="009E35F2" w:rsidRPr="00D5026B">
        <w:rPr>
          <w:rFonts w:ascii="Arial" w:hAnsi="Arial" w:cs="Arial"/>
          <w:sz w:val="20"/>
          <w:szCs w:val="20"/>
        </w:rPr>
        <w:t xml:space="preserve">prawozdaniu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  wykazane zostanie, że poszczególne pozycje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, zostały poniesione w wysokości wyższej, w sto</w:t>
      </w:r>
      <w:r>
        <w:rPr>
          <w:rFonts w:ascii="Arial" w:hAnsi="Arial" w:cs="Arial"/>
          <w:sz w:val="20"/>
          <w:szCs w:val="20"/>
        </w:rPr>
        <w:t>sunku do wartości określonej w z</w:t>
      </w:r>
      <w:r w:rsidR="009E35F2" w:rsidRPr="00D5026B">
        <w:rPr>
          <w:rFonts w:ascii="Arial" w:hAnsi="Arial" w:cs="Arial"/>
          <w:sz w:val="20"/>
          <w:szCs w:val="20"/>
        </w:rPr>
        <w:t xml:space="preserve">estawieniu finansowo - rzeczowym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 stanowiącym załącznik nr 1 do Umowy, wówczas przy obliczaniu </w:t>
      </w:r>
      <w:r>
        <w:rPr>
          <w:rFonts w:ascii="Arial" w:hAnsi="Arial" w:cs="Arial"/>
          <w:sz w:val="20"/>
          <w:szCs w:val="20"/>
        </w:rPr>
        <w:t>kwoty refundacji, koszty te mogą zostać</w:t>
      </w:r>
      <w:r w:rsidR="009E35F2" w:rsidRPr="00D5026B">
        <w:rPr>
          <w:rFonts w:ascii="Arial" w:hAnsi="Arial" w:cs="Arial"/>
          <w:sz w:val="20"/>
          <w:szCs w:val="20"/>
        </w:rPr>
        <w:t xml:space="preserve"> uwzględniane w wysokości faktycznie poniesionej, o ile będą uzasadnione i racjonalne i nie spowoduje to zwiększenia całkowitej kwoty refundacji, określonej w § 4 ust. 1.</w:t>
      </w:r>
    </w:p>
    <w:p w:rsidR="009E35F2" w:rsidRPr="00D5026B" w:rsidRDefault="006C446F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E35F2" w:rsidRPr="00D5026B">
        <w:rPr>
          <w:rFonts w:ascii="Arial" w:hAnsi="Arial" w:cs="Arial"/>
          <w:sz w:val="20"/>
          <w:szCs w:val="20"/>
        </w:rPr>
        <w:t>.</w:t>
      </w:r>
      <w:r w:rsidR="00C752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Wraz z dokumentami, o których mowa w § 8 ust. 1</w:t>
      </w:r>
      <w:r w:rsidR="00533BA9">
        <w:rPr>
          <w:rFonts w:ascii="Arial" w:hAnsi="Arial" w:cs="Arial"/>
          <w:sz w:val="20"/>
          <w:szCs w:val="20"/>
        </w:rPr>
        <w:t xml:space="preserve"> i w terminie dla nich przewidzianym,</w:t>
      </w:r>
      <w:r w:rsidR="009E35F2" w:rsidRPr="00D5026B">
        <w:rPr>
          <w:rFonts w:ascii="Arial" w:hAnsi="Arial" w:cs="Arial"/>
          <w:sz w:val="20"/>
          <w:szCs w:val="20"/>
        </w:rPr>
        <w:t> Partner KSOW zobowiązany jest dostarczyć do siedziby Wydziału Programów Rozwoju Obszarów Wiejskich Urzędu Marszałkowskiego Województwa Zachodniopom</w:t>
      </w:r>
      <w:r w:rsidR="00D4164B">
        <w:rPr>
          <w:rFonts w:ascii="Arial" w:hAnsi="Arial" w:cs="Arial"/>
          <w:sz w:val="20"/>
          <w:szCs w:val="20"/>
        </w:rPr>
        <w:t>orskiego</w:t>
      </w:r>
      <w:r w:rsidR="001B3C93">
        <w:rPr>
          <w:rFonts w:ascii="Arial" w:hAnsi="Arial" w:cs="Arial"/>
          <w:sz w:val="20"/>
          <w:szCs w:val="20"/>
        </w:rPr>
        <w:t xml:space="preserve"> albo w sposób określony w § 8</w:t>
      </w:r>
      <w:r w:rsidR="00533BA9">
        <w:rPr>
          <w:rFonts w:ascii="Arial" w:hAnsi="Arial" w:cs="Arial"/>
          <w:sz w:val="20"/>
          <w:szCs w:val="20"/>
        </w:rPr>
        <w:t xml:space="preserve"> ust. 2:</w:t>
      </w:r>
    </w:p>
    <w:p w:rsidR="009E35F2" w:rsidRPr="00D5026B" w:rsidRDefault="00533BA9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123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dokument księgowy opiewający</w:t>
      </w:r>
      <w:r w:rsidR="009E35F2" w:rsidRPr="00D5026B">
        <w:rPr>
          <w:rFonts w:ascii="Arial" w:hAnsi="Arial" w:cs="Arial"/>
          <w:sz w:val="20"/>
          <w:szCs w:val="20"/>
        </w:rPr>
        <w:t xml:space="preserve"> na kwotę przewidzianą do refundacji (dokument księgowy wystawiony na: Województwo Zachodniopomorskie, ul. Korsarzy 34, 70 – 540 Szczecin, NIP: 851-28-71-498),</w:t>
      </w:r>
    </w:p>
    <w:p w:rsidR="009E35F2" w:rsidRPr="00170390" w:rsidRDefault="00533BA9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170390">
        <w:rPr>
          <w:rFonts w:ascii="Arial" w:hAnsi="Arial" w:cs="Arial"/>
          <w:sz w:val="20"/>
          <w:szCs w:val="20"/>
        </w:rPr>
        <w:t>2)</w:t>
      </w:r>
      <w:r w:rsidR="001238BE" w:rsidRPr="00170390">
        <w:rPr>
          <w:rFonts w:ascii="Arial" w:hAnsi="Arial" w:cs="Arial"/>
          <w:sz w:val="20"/>
          <w:szCs w:val="20"/>
        </w:rPr>
        <w:t xml:space="preserve"> </w:t>
      </w:r>
      <w:r w:rsidRPr="00170390">
        <w:rPr>
          <w:rFonts w:ascii="Arial" w:hAnsi="Arial" w:cs="Arial"/>
          <w:sz w:val="20"/>
          <w:szCs w:val="20"/>
        </w:rPr>
        <w:t>kserokopie</w:t>
      </w:r>
      <w:r w:rsidR="00731F18" w:rsidRPr="00170390">
        <w:rPr>
          <w:rFonts w:ascii="Arial" w:hAnsi="Arial" w:cs="Arial"/>
          <w:sz w:val="20"/>
          <w:szCs w:val="20"/>
        </w:rPr>
        <w:t xml:space="preserve"> </w:t>
      </w:r>
      <w:r w:rsidR="009E35F2" w:rsidRPr="00170390">
        <w:rPr>
          <w:rFonts w:ascii="Arial" w:hAnsi="Arial" w:cs="Arial"/>
          <w:sz w:val="20"/>
          <w:szCs w:val="20"/>
        </w:rPr>
        <w:t>wszystkich faktur, rachunków etc.,</w:t>
      </w:r>
      <w:r w:rsidR="00731F18" w:rsidRPr="00170390">
        <w:rPr>
          <w:rFonts w:ascii="Arial" w:hAnsi="Arial" w:cs="Arial"/>
          <w:sz w:val="20"/>
          <w:szCs w:val="20"/>
        </w:rPr>
        <w:t xml:space="preserve"> poświadczone przez Partnera KSOW za zgodność z oryginałem</w:t>
      </w:r>
      <w:r w:rsidR="00170390">
        <w:rPr>
          <w:rFonts w:ascii="Arial" w:hAnsi="Arial" w:cs="Arial"/>
          <w:sz w:val="20"/>
          <w:szCs w:val="20"/>
        </w:rPr>
        <w:t>,</w:t>
      </w:r>
    </w:p>
    <w:p w:rsidR="009E35F2" w:rsidRPr="00D5026B" w:rsidRDefault="00533BA9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123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kalkulację</w:t>
      </w:r>
      <w:r w:rsidR="009E35F2" w:rsidRPr="00D5026B">
        <w:rPr>
          <w:rFonts w:ascii="Arial" w:hAnsi="Arial" w:cs="Arial"/>
          <w:sz w:val="20"/>
          <w:szCs w:val="20"/>
        </w:rPr>
        <w:t xml:space="preserve"> kosztów zawierającą wykaz faktycznie poniesionych wydatków,</w:t>
      </w:r>
    </w:p>
    <w:p w:rsidR="008D1EB4" w:rsidRDefault="008D1EB4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D241F0" w:rsidRPr="00D5026B">
        <w:rPr>
          <w:rFonts w:ascii="Arial" w:hAnsi="Arial" w:cs="Arial"/>
          <w:sz w:val="20"/>
          <w:szCs w:val="20"/>
        </w:rPr>
        <w:t xml:space="preserve">potwierdzone za zgodność z oryginałem listy obecności </w:t>
      </w:r>
      <w:r w:rsidR="00D241F0">
        <w:rPr>
          <w:rFonts w:ascii="Arial" w:hAnsi="Arial" w:cs="Arial"/>
          <w:sz w:val="20"/>
          <w:szCs w:val="20"/>
        </w:rPr>
        <w:t>uczestników warsztatów;</w:t>
      </w:r>
    </w:p>
    <w:p w:rsidR="008D1EB4" w:rsidRPr="00D5026B" w:rsidRDefault="008D1EB4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F51DE0">
        <w:rPr>
          <w:rFonts w:ascii="Arial" w:hAnsi="Arial" w:cs="Arial"/>
          <w:sz w:val="20"/>
          <w:szCs w:val="20"/>
        </w:rPr>
        <w:t xml:space="preserve"> </w:t>
      </w:r>
      <w:r w:rsidR="00D241F0" w:rsidRPr="00D5026B">
        <w:rPr>
          <w:rFonts w:ascii="Arial" w:hAnsi="Arial" w:cs="Arial"/>
          <w:sz w:val="20"/>
          <w:szCs w:val="20"/>
        </w:rPr>
        <w:t>cv (kwalifikacje, doświadczenie,</w:t>
      </w:r>
      <w:r w:rsidR="00D241F0">
        <w:rPr>
          <w:rFonts w:ascii="Arial" w:hAnsi="Arial" w:cs="Arial"/>
          <w:sz w:val="20"/>
          <w:szCs w:val="20"/>
        </w:rPr>
        <w:t xml:space="preserve"> wykształcenie</w:t>
      </w:r>
      <w:r w:rsidR="00D241F0" w:rsidRPr="00D5026B">
        <w:rPr>
          <w:rFonts w:ascii="Arial" w:hAnsi="Arial" w:cs="Arial"/>
          <w:sz w:val="20"/>
          <w:szCs w:val="20"/>
        </w:rPr>
        <w:t xml:space="preserve">) </w:t>
      </w:r>
      <w:r w:rsidR="00D241F0">
        <w:rPr>
          <w:rFonts w:ascii="Arial" w:hAnsi="Arial" w:cs="Arial"/>
          <w:sz w:val="20"/>
          <w:szCs w:val="20"/>
        </w:rPr>
        <w:t>instruktorów przeprowadzających warsztaty</w:t>
      </w:r>
      <w:r w:rsidRPr="00D5026B">
        <w:rPr>
          <w:rFonts w:ascii="Arial" w:hAnsi="Arial" w:cs="Arial"/>
          <w:sz w:val="20"/>
          <w:szCs w:val="20"/>
        </w:rPr>
        <w:t>;</w:t>
      </w:r>
    </w:p>
    <w:p w:rsidR="008D1EB4" w:rsidRPr="00D5026B" w:rsidRDefault="00D241F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D1EB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płytę </w:t>
      </w:r>
      <w:proofErr w:type="spellStart"/>
      <w:r>
        <w:rPr>
          <w:rFonts w:ascii="Arial" w:hAnsi="Arial" w:cs="Arial"/>
          <w:sz w:val="20"/>
          <w:szCs w:val="20"/>
        </w:rPr>
        <w:t>cd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dvd</w:t>
      </w:r>
      <w:proofErr w:type="spellEnd"/>
      <w:r>
        <w:rPr>
          <w:rFonts w:ascii="Arial" w:hAnsi="Arial" w:cs="Arial"/>
          <w:sz w:val="20"/>
          <w:szCs w:val="20"/>
        </w:rPr>
        <w:t xml:space="preserve"> z minimum 40 zdjęciami dokumentującymi</w:t>
      </w:r>
      <w:r w:rsidRPr="00D5026B">
        <w:rPr>
          <w:rFonts w:ascii="Arial" w:hAnsi="Arial" w:cs="Arial"/>
          <w:sz w:val="20"/>
          <w:szCs w:val="20"/>
        </w:rPr>
        <w:t xml:space="preserve"> przebieg Operacji</w:t>
      </w:r>
      <w:r>
        <w:rPr>
          <w:rFonts w:ascii="Arial" w:hAnsi="Arial" w:cs="Arial"/>
          <w:sz w:val="20"/>
          <w:szCs w:val="20"/>
        </w:rPr>
        <w:t xml:space="preserve"> w każdym dniu jej trwania, </w:t>
      </w:r>
      <w:r w:rsidRPr="00D5026B">
        <w:rPr>
          <w:rFonts w:ascii="Arial" w:hAnsi="Arial" w:cs="Arial"/>
          <w:sz w:val="20"/>
          <w:szCs w:val="20"/>
        </w:rPr>
        <w:t>w tym zdjęcia</w:t>
      </w:r>
      <w:r>
        <w:rPr>
          <w:rFonts w:ascii="Arial" w:hAnsi="Arial" w:cs="Arial"/>
          <w:sz w:val="20"/>
          <w:szCs w:val="20"/>
        </w:rPr>
        <w:t>mi prezentującymi</w:t>
      </w:r>
      <w:r w:rsidRPr="00D5026B">
        <w:rPr>
          <w:rFonts w:ascii="Arial" w:hAnsi="Arial" w:cs="Arial"/>
          <w:sz w:val="20"/>
          <w:szCs w:val="20"/>
        </w:rPr>
        <w:t xml:space="preserve"> wizualizację zgodną z wytyczną dotyczącą wizualizacji</w:t>
      </w:r>
      <w:r w:rsidR="008D1EB4">
        <w:rPr>
          <w:rFonts w:ascii="Arial" w:hAnsi="Arial" w:cs="Arial"/>
          <w:sz w:val="20"/>
          <w:szCs w:val="20"/>
        </w:rPr>
        <w:t>;</w:t>
      </w:r>
    </w:p>
    <w:p w:rsidR="00EB6A47" w:rsidRPr="00D5026B" w:rsidRDefault="00D241F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B6A47">
        <w:rPr>
          <w:rFonts w:ascii="Arial" w:hAnsi="Arial" w:cs="Arial"/>
          <w:sz w:val="20"/>
          <w:szCs w:val="20"/>
        </w:rPr>
        <w:t xml:space="preserve">) </w:t>
      </w:r>
      <w:r w:rsidR="00EB6A47" w:rsidRPr="00D5026B">
        <w:rPr>
          <w:rFonts w:ascii="Arial" w:hAnsi="Arial" w:cs="Arial"/>
          <w:sz w:val="20"/>
          <w:szCs w:val="20"/>
        </w:rPr>
        <w:t>inne dokumenty konieczne do udokumentowania realizacji Operacji.</w:t>
      </w:r>
    </w:p>
    <w:p w:rsidR="009E35F2" w:rsidRDefault="00D241F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33BA9">
        <w:rPr>
          <w:rFonts w:ascii="Arial" w:hAnsi="Arial" w:cs="Arial"/>
          <w:sz w:val="20"/>
          <w:szCs w:val="20"/>
        </w:rPr>
        <w:t>)</w:t>
      </w:r>
      <w:r w:rsidR="001238BE">
        <w:rPr>
          <w:rFonts w:ascii="Arial" w:hAnsi="Arial" w:cs="Arial"/>
          <w:sz w:val="20"/>
          <w:szCs w:val="20"/>
        </w:rPr>
        <w:t xml:space="preserve"> </w:t>
      </w:r>
      <w:r w:rsidR="00EB6A47">
        <w:rPr>
          <w:rFonts w:ascii="Arial" w:hAnsi="Arial" w:cs="Arial"/>
          <w:sz w:val="20"/>
          <w:szCs w:val="20"/>
        </w:rPr>
        <w:t>oświadczenie</w:t>
      </w:r>
      <w:r w:rsidR="009E35F2" w:rsidRPr="00D5026B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kwalifikowalności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VAT. </w:t>
      </w:r>
    </w:p>
    <w:p w:rsidR="00533BA9" w:rsidRPr="00D5026B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33BA9">
        <w:rPr>
          <w:rFonts w:ascii="Arial" w:hAnsi="Arial" w:cs="Arial"/>
          <w:sz w:val="20"/>
          <w:szCs w:val="20"/>
        </w:rPr>
        <w:t>.</w:t>
      </w:r>
      <w:r w:rsidR="001238BE">
        <w:rPr>
          <w:rFonts w:ascii="Arial" w:hAnsi="Arial" w:cs="Arial"/>
          <w:sz w:val="20"/>
          <w:szCs w:val="20"/>
        </w:rPr>
        <w:t xml:space="preserve"> </w:t>
      </w:r>
      <w:r w:rsidR="00533BA9">
        <w:rPr>
          <w:rFonts w:ascii="Arial" w:hAnsi="Arial" w:cs="Arial"/>
          <w:sz w:val="20"/>
          <w:szCs w:val="20"/>
        </w:rPr>
        <w:t>Przez dokument k</w:t>
      </w:r>
      <w:r>
        <w:rPr>
          <w:rFonts w:ascii="Arial" w:hAnsi="Arial" w:cs="Arial"/>
          <w:sz w:val="20"/>
          <w:szCs w:val="20"/>
        </w:rPr>
        <w:t>sięgowy – o którym mowa w ust. 4</w:t>
      </w:r>
      <w:r w:rsidR="00533BA9">
        <w:rPr>
          <w:rFonts w:ascii="Arial" w:hAnsi="Arial" w:cs="Arial"/>
          <w:sz w:val="20"/>
          <w:szCs w:val="20"/>
        </w:rPr>
        <w:t xml:space="preserve"> pkt. 1 powyżej – rozumie się fakturę, rachunek lub notę obciążeniową.</w:t>
      </w:r>
    </w:p>
    <w:p w:rsidR="00533BA9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33BA9">
        <w:rPr>
          <w:rFonts w:ascii="Arial" w:hAnsi="Arial" w:cs="Arial"/>
          <w:sz w:val="20"/>
          <w:szCs w:val="20"/>
        </w:rPr>
        <w:t>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533BA9">
        <w:rPr>
          <w:rFonts w:ascii="Arial" w:hAnsi="Arial" w:cs="Arial"/>
          <w:sz w:val="20"/>
          <w:szCs w:val="20"/>
        </w:rPr>
        <w:t>Województwo dokona zapłaty należności wynikającej z prawidłowo wystawionego dokumentu księgowego w terminie 21 dni od jego otrzymania wraz z wymaganym kompletem dokumentów</w:t>
      </w:r>
      <w:r>
        <w:rPr>
          <w:rFonts w:ascii="Arial" w:hAnsi="Arial" w:cs="Arial"/>
          <w:sz w:val="20"/>
          <w:szCs w:val="20"/>
        </w:rPr>
        <w:t>, o którym mowa w § 8 ust. 1,</w:t>
      </w:r>
      <w:r w:rsidR="00533BA9">
        <w:rPr>
          <w:rFonts w:ascii="Arial" w:hAnsi="Arial" w:cs="Arial"/>
          <w:sz w:val="20"/>
          <w:szCs w:val="20"/>
        </w:rPr>
        <w:t xml:space="preserve"> z tym zastrzeżeniem, że </w:t>
      </w:r>
      <w:r w:rsidR="0063432C">
        <w:rPr>
          <w:rFonts w:ascii="Arial" w:hAnsi="Arial" w:cs="Arial"/>
          <w:sz w:val="20"/>
          <w:szCs w:val="20"/>
        </w:rPr>
        <w:t xml:space="preserve">kwota kosztów </w:t>
      </w:r>
      <w:proofErr w:type="spellStart"/>
      <w:r w:rsidR="0063432C">
        <w:rPr>
          <w:rFonts w:ascii="Arial" w:hAnsi="Arial" w:cs="Arial"/>
          <w:sz w:val="20"/>
          <w:szCs w:val="20"/>
        </w:rPr>
        <w:t>kwalifikowalnych</w:t>
      </w:r>
      <w:proofErr w:type="spellEnd"/>
      <w:r w:rsidR="0063432C">
        <w:rPr>
          <w:rFonts w:ascii="Arial" w:hAnsi="Arial" w:cs="Arial"/>
          <w:sz w:val="20"/>
          <w:szCs w:val="20"/>
        </w:rPr>
        <w:t xml:space="preserve"> przewidzianych do refundacji została określona przez Partnera KSOW w sposób prawidłowy. Jeżeli Partner KSOW dostarczył nieprawidłowy dokument księgowy lub nie przedłożył wszystkich wymaganych dokumentów zostanie wezwany</w:t>
      </w:r>
      <w:r>
        <w:rPr>
          <w:rFonts w:ascii="Arial" w:hAnsi="Arial" w:cs="Arial"/>
          <w:sz w:val="20"/>
          <w:szCs w:val="20"/>
        </w:rPr>
        <w:t xml:space="preserve"> (drogą elektroniczną z adresów poczty elektronicznej:</w:t>
      </w:r>
      <w:r w:rsidRPr="005E1563">
        <w:rPr>
          <w:rFonts w:ascii="Arial" w:hAnsi="Arial" w:cs="Arial"/>
          <w:sz w:val="20"/>
          <w:szCs w:val="20"/>
        </w:rPr>
        <w:t xml:space="preserve"> </w:t>
      </w:r>
      <w:r w:rsidRPr="00A700F2">
        <w:rPr>
          <w:rFonts w:ascii="Arial" w:hAnsi="Arial" w:cs="Arial"/>
          <w:sz w:val="20"/>
          <w:szCs w:val="20"/>
        </w:rPr>
        <w:t>pjarocki@wzp.pl</w:t>
      </w:r>
      <w:r>
        <w:rPr>
          <w:rFonts w:ascii="Arial" w:hAnsi="Arial" w:cs="Arial"/>
          <w:sz w:val="20"/>
          <w:szCs w:val="20"/>
        </w:rPr>
        <w:t xml:space="preserve"> lub </w:t>
      </w:r>
      <w:r w:rsidRPr="00A700F2">
        <w:rPr>
          <w:rFonts w:ascii="Arial" w:hAnsi="Arial" w:cs="Arial"/>
          <w:sz w:val="20"/>
          <w:szCs w:val="20"/>
        </w:rPr>
        <w:t>dchmielewski@wzp.pl</w:t>
      </w:r>
      <w:r>
        <w:rPr>
          <w:rFonts w:ascii="Arial" w:hAnsi="Arial" w:cs="Arial"/>
          <w:sz w:val="20"/>
          <w:szCs w:val="20"/>
        </w:rPr>
        <w:t>)</w:t>
      </w:r>
      <w:r w:rsidR="0063432C">
        <w:rPr>
          <w:rFonts w:ascii="Arial" w:hAnsi="Arial" w:cs="Arial"/>
          <w:sz w:val="20"/>
          <w:szCs w:val="20"/>
        </w:rPr>
        <w:t xml:space="preserve"> do dokonania korekty dokumentu księgowego lub do uzupełnienia lub poprawienia dokumentów – w terminie 7 dni. 21 – dniowy termin na dokonanie zapłaty – o którym mowa w zdaniu pierwszym – liczy się od dnia dostarczenia skorygowanego dokumentu księgowego lub prawidłowego kompletu dokumentów.</w:t>
      </w:r>
    </w:p>
    <w:p w:rsidR="005E1563" w:rsidRPr="00D5026B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D5026B">
        <w:rPr>
          <w:rFonts w:ascii="Arial" w:hAnsi="Arial" w:cs="Arial"/>
          <w:sz w:val="20"/>
          <w:szCs w:val="20"/>
        </w:rPr>
        <w:t>Jeżeli Partner KSOW, pomimo wezwania, nie złożył wymaganych dokumentów w  terminie, o którym mowa w ust. 6 Województwo dokonuje oceny w oparciu o posiadane dokumenty.</w:t>
      </w:r>
    </w:p>
    <w:p w:rsidR="005E1563" w:rsidRPr="00D5026B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8. </w:t>
      </w:r>
      <w:r w:rsidRPr="00D5026B">
        <w:rPr>
          <w:rFonts w:ascii="Arial" w:hAnsi="Arial" w:cs="Arial"/>
          <w:sz w:val="20"/>
          <w:szCs w:val="20"/>
        </w:rPr>
        <w:t xml:space="preserve">Jeżeli w wyniku oceny stwierdzono, że postępowanie zostało przeprowadzone z naruszeniem przepisów ustawy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lub z naruszeniem zasad określonych w § 6 ust. 2 Umowy, mającym wpływ na wynik tego postępowania, Województwo pisemnie zawiadamia Partnera KSOW o negatywnej ocenie przeprowadzonego przez niego postępowania.</w:t>
      </w:r>
    </w:p>
    <w:p w:rsidR="005E1563" w:rsidRPr="00D5026B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D5026B">
        <w:rPr>
          <w:rFonts w:ascii="Arial" w:hAnsi="Arial" w:cs="Arial"/>
          <w:sz w:val="20"/>
          <w:szCs w:val="20"/>
        </w:rPr>
        <w:t>Partner KSOW w terminie 7 dni od dnia otrzymania pisma, o którym mowa w ust. 8, może złożyć wniosek o ponowną ocenę przeprowadzonego postępowania, wraz z uzasadnieniem. W przypadku powyższego wniosku, Województwo dokona ponownej oceny w terminie 14 dni od dnia otrzymania wniosku o ponowną ocenę przeprowadzonego postępowania. W przypadku konieczności uzyskania dodatkowych wyjaśnień ust. 6 i 7 stosuje się odpowiednio. Jeżeli Partner KSOW złoży wniosek o ponowną ocenę przeprowadzonego postępowania z uchybieniem terminu 7 dni, bądź bez uzasadnienia, Województwo pozostawia wniosek bez rozpatrzenia.</w:t>
      </w:r>
    </w:p>
    <w:p w:rsidR="005E1563" w:rsidRPr="00D5026B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Pr="00D5026B">
        <w:rPr>
          <w:rFonts w:ascii="Arial" w:hAnsi="Arial" w:cs="Arial"/>
          <w:sz w:val="20"/>
          <w:szCs w:val="20"/>
        </w:rPr>
        <w:t xml:space="preserve">Jeżeli Partner KSOW pomimo wezwania, o którym mowa w ust. 6, nie złożył uzupełnień lub wyjaśnień w wyznaczonym terminie, prośbę o ponowną ocenę przeprowadzonego postępowania Województwo rozpatruje na podstawie dostępnych dokumentów i wydaje ponowne stanowisko w sprawie wniosku. </w:t>
      </w:r>
    </w:p>
    <w:p w:rsidR="005E1563" w:rsidRPr="00D5026B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D5026B">
        <w:rPr>
          <w:rFonts w:ascii="Arial" w:hAnsi="Arial" w:cs="Arial"/>
          <w:sz w:val="20"/>
          <w:szCs w:val="20"/>
        </w:rPr>
        <w:t xml:space="preserve">Województwo uzna za </w:t>
      </w:r>
      <w:proofErr w:type="spellStart"/>
      <w:r w:rsidRPr="00D5026B">
        <w:rPr>
          <w:rFonts w:ascii="Arial" w:hAnsi="Arial" w:cs="Arial"/>
          <w:sz w:val="20"/>
          <w:szCs w:val="20"/>
        </w:rPr>
        <w:t>niekwalifikowalne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koszty Operacji objęte przeprowadzonym postępowaniem w przypadku:</w:t>
      </w:r>
    </w:p>
    <w:p w:rsidR="005E1563" w:rsidRPr="00D5026B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niezłożenia kompletnej  dokumentacji dotyczącej tego postępowania albo,</w:t>
      </w:r>
    </w:p>
    <w:p w:rsidR="005E1563" w:rsidRPr="00D5026B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złożenia podrobionych, przerobionych bądź stwierdzających nieprawdę dokumentów albo</w:t>
      </w:r>
    </w:p>
    <w:p w:rsidR="005E1563" w:rsidRPr="00D5026B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>negatywnej oceny tego postępowania.</w:t>
      </w:r>
    </w:p>
    <w:p w:rsidR="005E1563" w:rsidRPr="00D5026B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Pr="00D5026B">
        <w:rPr>
          <w:rFonts w:ascii="Arial" w:hAnsi="Arial" w:cs="Arial"/>
          <w:sz w:val="20"/>
          <w:szCs w:val="20"/>
        </w:rPr>
        <w:t>Na podstawie przedłożonych doku</w:t>
      </w:r>
      <w:r>
        <w:rPr>
          <w:rFonts w:ascii="Arial" w:hAnsi="Arial" w:cs="Arial"/>
          <w:sz w:val="20"/>
          <w:szCs w:val="20"/>
        </w:rPr>
        <w:t>mentów, Województwo dokona oceny</w:t>
      </w:r>
      <w:r w:rsidRPr="00D5026B">
        <w:rPr>
          <w:rFonts w:ascii="Arial" w:hAnsi="Arial" w:cs="Arial"/>
          <w:sz w:val="20"/>
          <w:szCs w:val="20"/>
        </w:rPr>
        <w:t xml:space="preserve"> przeprowadzonego postępowania pod kątem prawidłowości realizacji Operacji zgodnie z Wnioskiem, Umową </w:t>
      </w:r>
      <w:r>
        <w:rPr>
          <w:rFonts w:ascii="Arial" w:hAnsi="Arial" w:cs="Arial"/>
          <w:sz w:val="20"/>
          <w:szCs w:val="20"/>
        </w:rPr>
        <w:t>i przepisami prawa.</w:t>
      </w:r>
    </w:p>
    <w:p w:rsidR="005E1563" w:rsidRPr="00D5026B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. </w:t>
      </w:r>
      <w:r w:rsidRPr="00D5026B">
        <w:rPr>
          <w:rFonts w:ascii="Arial" w:hAnsi="Arial" w:cs="Arial"/>
          <w:sz w:val="20"/>
          <w:szCs w:val="20"/>
        </w:rPr>
        <w:t>Weryfikując prawidłowość realizacji Operacji, Województwo sprawdza zgodność realizacji Operacji z warunkami określonymi w Umowie.</w:t>
      </w:r>
    </w:p>
    <w:p w:rsidR="005E1563" w:rsidRDefault="005E156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Pr="00D5026B">
        <w:rPr>
          <w:rFonts w:ascii="Arial" w:hAnsi="Arial" w:cs="Arial"/>
          <w:sz w:val="20"/>
          <w:szCs w:val="20"/>
        </w:rPr>
        <w:t xml:space="preserve">Województwo w trakcie realizacji przez Partnera KSOW Operacji lub przed refundacją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</w:t>
      </w:r>
      <w:r w:rsidR="00EF1075">
        <w:rPr>
          <w:rFonts w:ascii="Arial" w:hAnsi="Arial" w:cs="Arial"/>
          <w:sz w:val="20"/>
          <w:szCs w:val="20"/>
        </w:rPr>
        <w:t>l</w:t>
      </w:r>
      <w:r w:rsidRPr="00D5026B">
        <w:rPr>
          <w:rFonts w:ascii="Arial" w:hAnsi="Arial" w:cs="Arial"/>
          <w:sz w:val="20"/>
          <w:szCs w:val="20"/>
        </w:rPr>
        <w:t>nych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może przeprowadzić kontrolę na miejscu w zakresie prawidłowości realizacji Operacji i poniesionych przez Partnera KSOW kosztów oraz kontrolę dokumentacji finansowo-księgowej związanej z realizacją Operacji, a także sprawdzić czy Partner KSOW zastosował się do postanowień dotyczących zachowania zasad równego traktowania, uczciwej konkurencji i przejrzystości przy ponoszeniu wszystkich kosztów związanych z realizacją Operacji.</w:t>
      </w:r>
    </w:p>
    <w:p w:rsidR="0063432C" w:rsidRDefault="00FC3387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63432C">
        <w:rPr>
          <w:rFonts w:ascii="Arial" w:hAnsi="Arial" w:cs="Arial"/>
          <w:sz w:val="20"/>
          <w:szCs w:val="20"/>
        </w:rPr>
        <w:t>Na dokumencie księgowym należy zamieścić numer niniejszej umowy.</w:t>
      </w:r>
    </w:p>
    <w:p w:rsidR="0063432C" w:rsidRDefault="00FC3387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63432C">
        <w:rPr>
          <w:rFonts w:ascii="Arial" w:hAnsi="Arial" w:cs="Arial"/>
          <w:sz w:val="20"/>
          <w:szCs w:val="20"/>
        </w:rPr>
        <w:t>Za datę dokonania płatności Strony będą uważały datę przekazania przez Województwo polecenia przelewu do banku.</w:t>
      </w:r>
    </w:p>
    <w:p w:rsidR="009E35F2" w:rsidRDefault="00FC3387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wystąpienia opóźnienia w otrzymaniu przez Województwo środków finansowych od dysponenta środków budżetowych (Wojewody Zachodniopomorskiego) na wyprzedzające finansowanie zadań w ramach Pomocy technicznej Programu Rozwoju Obszarów Wiejskich na lata 2014-2020.  Województwo dokona  refundacji  niezwłocznie po ich otrzymaniu.</w:t>
      </w:r>
    </w:p>
    <w:p w:rsidR="00FC3387" w:rsidRDefault="00FC3387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63432C">
        <w:rPr>
          <w:rFonts w:ascii="Arial" w:hAnsi="Arial" w:cs="Arial"/>
          <w:sz w:val="20"/>
          <w:szCs w:val="20"/>
        </w:rPr>
        <w:t>Zapłata zostanie dokonana na rachunek bankowy Partnera KSOW o nr .....................................</w:t>
      </w:r>
      <w:r w:rsidR="0070473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63432C">
        <w:rPr>
          <w:rFonts w:ascii="Arial" w:hAnsi="Arial" w:cs="Arial"/>
          <w:sz w:val="20"/>
          <w:szCs w:val="20"/>
        </w:rPr>
        <w:t>....</w:t>
      </w:r>
    </w:p>
    <w:p w:rsidR="009128F4" w:rsidRPr="00D5026B" w:rsidRDefault="009128F4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 10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Kontrola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4E2ED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Województwo sprawuje kontrolę prawidłowości realizacji Operacji i rozliczenia środków przekazanych Partnerowi KSOW na podstawie niniejszej Umowy.</w:t>
      </w:r>
    </w:p>
    <w:p w:rsidR="009E35F2" w:rsidRPr="00D5026B" w:rsidRDefault="004E2ED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Kontrola może być przeprowadzona w trakcie realizacji Operacji oraz po jej zakończeniu. </w:t>
      </w:r>
    </w:p>
    <w:p w:rsidR="009E35F2" w:rsidRPr="00D5026B" w:rsidRDefault="004E2ED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na żądanie Województwa</w:t>
      </w:r>
      <w:r>
        <w:rPr>
          <w:rFonts w:ascii="Arial" w:hAnsi="Arial" w:cs="Arial"/>
          <w:sz w:val="20"/>
          <w:szCs w:val="20"/>
        </w:rPr>
        <w:t xml:space="preserve"> lub innego uprawnionego podmiotu</w:t>
      </w:r>
      <w:r w:rsidR="009E35F2" w:rsidRPr="00D5026B">
        <w:rPr>
          <w:rFonts w:ascii="Arial" w:hAnsi="Arial" w:cs="Arial"/>
          <w:sz w:val="20"/>
          <w:szCs w:val="20"/>
        </w:rPr>
        <w:t xml:space="preserve"> jest zobowiązany do poddania się kontroli, a w szczególności udostępnienia dokumentacji związanej z realizacją Operacji oraz udzielenia wyjaśnień dotyczących realizacji Operacji w terminie określonym przez Województwo</w:t>
      </w:r>
      <w:r>
        <w:rPr>
          <w:rFonts w:ascii="Arial" w:hAnsi="Arial" w:cs="Arial"/>
          <w:sz w:val="20"/>
          <w:szCs w:val="20"/>
        </w:rPr>
        <w:t xml:space="preserve"> lub inny uprawniony podmiot</w:t>
      </w:r>
      <w:r w:rsidR="009E35F2" w:rsidRPr="00D5026B">
        <w:rPr>
          <w:rFonts w:ascii="Arial" w:hAnsi="Arial" w:cs="Arial"/>
          <w:sz w:val="20"/>
          <w:szCs w:val="20"/>
        </w:rPr>
        <w:t xml:space="preserve">, a także udostępnienia na potrzeby kontroli pomieszczeń i sprzętu. </w:t>
      </w:r>
    </w:p>
    <w:p w:rsidR="009E35F2" w:rsidRPr="00D5026B" w:rsidRDefault="004E2ED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Jeżeli Operacja została poddana kontroli przez inny niż Województwo podmiot uprawniony do jej przeprowadzenia, Partner KSOW niezwłocznie informuje o tym Województwo. Partner KSOW przekazuje Województwu kopię protokołu z kontroli, lub innych równoważnych dokumentów otrzymanych po przeprowadzonej kontroli (w formie papierowej lub elektronicznej), w terminie 7 dni od ich otrzymania.</w:t>
      </w:r>
    </w:p>
    <w:p w:rsidR="00C956CE" w:rsidRPr="001B3C93" w:rsidRDefault="004E2EDC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odmowy poddania się kontroli, o</w:t>
      </w:r>
      <w:r>
        <w:rPr>
          <w:rFonts w:ascii="Arial" w:hAnsi="Arial" w:cs="Arial"/>
          <w:sz w:val="20"/>
          <w:szCs w:val="20"/>
        </w:rPr>
        <w:t xml:space="preserve"> której mowa w ust. 1-4 powyżej</w:t>
      </w:r>
      <w:r w:rsidR="00CE7159">
        <w:rPr>
          <w:rFonts w:ascii="Arial" w:hAnsi="Arial" w:cs="Arial"/>
          <w:sz w:val="20"/>
          <w:szCs w:val="20"/>
        </w:rPr>
        <w:t>,</w:t>
      </w:r>
      <w:r w:rsidR="0076117B">
        <w:rPr>
          <w:rFonts w:ascii="Arial" w:hAnsi="Arial" w:cs="Arial"/>
          <w:sz w:val="20"/>
          <w:szCs w:val="20"/>
        </w:rPr>
        <w:t xml:space="preserve"> Województwo może odstąpić od niniejszej umowy – w terminie </w:t>
      </w:r>
      <w:r w:rsidR="000A1AC2">
        <w:rPr>
          <w:rFonts w:ascii="Arial" w:hAnsi="Arial" w:cs="Arial"/>
          <w:sz w:val="20"/>
          <w:szCs w:val="20"/>
        </w:rPr>
        <w:t>5</w:t>
      </w:r>
      <w:r w:rsidR="0076117B">
        <w:rPr>
          <w:rFonts w:ascii="Arial" w:hAnsi="Arial" w:cs="Arial"/>
          <w:sz w:val="20"/>
          <w:szCs w:val="20"/>
        </w:rPr>
        <w:t xml:space="preserve"> lat </w:t>
      </w:r>
      <w:r w:rsidR="000A1AC2" w:rsidRPr="00D5026B">
        <w:rPr>
          <w:rFonts w:ascii="Arial" w:hAnsi="Arial" w:cs="Arial"/>
          <w:sz w:val="20"/>
          <w:szCs w:val="20"/>
        </w:rPr>
        <w:t>od dnia wypłaty wszystkich środków finansowych należnych Partnerowi KSOW na podstawie niniejszej Umowy</w:t>
      </w:r>
      <w:r w:rsidR="0076117B">
        <w:rPr>
          <w:rFonts w:ascii="Arial" w:hAnsi="Arial" w:cs="Arial"/>
          <w:sz w:val="20"/>
          <w:szCs w:val="20"/>
        </w:rPr>
        <w:t xml:space="preserve"> -</w:t>
      </w:r>
      <w:r w:rsidR="009E35F2" w:rsidRPr="00D5026B">
        <w:rPr>
          <w:rFonts w:ascii="Arial" w:hAnsi="Arial" w:cs="Arial"/>
          <w:sz w:val="20"/>
          <w:szCs w:val="20"/>
        </w:rPr>
        <w:t xml:space="preserve"> a Partner KSOW zobowiązany  będzie  do zwrotu całej kwoty otrzymanej na podstawienie niniejszej Umowy wraz z odsetkami w wysokości określonej jak dla zaległości podatkowych, naliczanymi od dnia p</w:t>
      </w:r>
      <w:r>
        <w:rPr>
          <w:rFonts w:ascii="Arial" w:hAnsi="Arial" w:cs="Arial"/>
          <w:sz w:val="20"/>
          <w:szCs w:val="20"/>
        </w:rPr>
        <w:t>rzekazania mu  środków</w:t>
      </w:r>
      <w:r w:rsidR="009E35F2" w:rsidRPr="00D5026B">
        <w:rPr>
          <w:rFonts w:ascii="Arial" w:hAnsi="Arial" w:cs="Arial"/>
          <w:sz w:val="20"/>
          <w:szCs w:val="20"/>
        </w:rPr>
        <w:t>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11</w:t>
      </w:r>
    </w:p>
    <w:p w:rsidR="00C956CE" w:rsidRPr="001B3C93" w:rsidRDefault="00C956CE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Odstąpienie od umowy i k</w:t>
      </w:r>
      <w:r w:rsidR="004E2EDC">
        <w:rPr>
          <w:rFonts w:ascii="Arial" w:hAnsi="Arial" w:cs="Arial"/>
          <w:b/>
          <w:sz w:val="20"/>
          <w:szCs w:val="20"/>
        </w:rPr>
        <w:t>ary umowne</w:t>
      </w:r>
    </w:p>
    <w:p w:rsidR="00C956CE" w:rsidRDefault="00C956CE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Jeżeli Operacja zostanie wykonana nieterminowo lub nienależycie, Województwu przysługiwać będzie – w terminie 14 dni od stwierdzenia uchybienia – prawo odstąpienia od umowy.</w:t>
      </w:r>
    </w:p>
    <w:p w:rsidR="00C956CE" w:rsidRDefault="00C956CE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 wypłacie kwoty refundacji Województwo może odstąpić od niniejszej umowy jedynie w przypadku późniejszego ujawnienia się okoliczności wskazujących na istotne naruszenie przez Partnera KSOW obowiązków wynikających z niniejszej umowy. W szczególności dotyczy to sytuacji, w której otrzymaną należność Partner KSOW przeznaczy na inny cel niż na pokrycie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>. Uprawnienie niniejsze wygasa po upływie 5 lat od wypłaty należności.</w:t>
      </w:r>
    </w:p>
    <w:p w:rsidR="00C956CE" w:rsidRDefault="00C956CE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Partner KSOW zapłaci Województwu karę umowną w wysokości 20% kwoty określonej w § 4 ust. 1, w przypadku niewykonania lub nienależytego wykonania przedmiotu umowy (za każdy stwierdzony przypadek) lub odstąpienia od umowy z przyczyn leżących po stronie Partnera KSOW.</w:t>
      </w:r>
    </w:p>
    <w:p w:rsidR="00C956CE" w:rsidRDefault="00C956CE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Województwo ma prawo dochodzenia na zasadach ogólnych odszkodowania przewyższającego karę umowną.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12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Oświadczenia Partnera KSOW</w:t>
      </w:r>
    </w:p>
    <w:p w:rsidR="009E35F2" w:rsidRPr="00D5026B" w:rsidRDefault="009E35F2" w:rsidP="00704736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Partner KSOW  oświadcza, że:</w:t>
      </w:r>
    </w:p>
    <w:p w:rsidR="009E35F2" w:rsidRPr="00D5026B" w:rsidRDefault="000C3030" w:rsidP="00704736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nie podlega</w:t>
      </w:r>
      <w:r w:rsidR="009E35F2" w:rsidRPr="00D5026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zakazowi dostępu do środków publicznych, o których mowa w art. 5 ust. 3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pkt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4 ustawy o finansach publicznych, na podstawie prawomocnego orzeczenia sądu i zobowiązuje się</w:t>
      </w:r>
      <w:r w:rsidR="009E35F2" w:rsidRPr="00D5026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 niezwłocznego poinformowania Województwa o prawomocnym orzeczeniu sądu o zakazie dostępu do środków publicznych, wydanym w stosunku do Partnera KSOW po zawarciu Umowy;</w:t>
      </w:r>
    </w:p>
    <w:p w:rsidR="009E35F2" w:rsidRPr="00D5026B" w:rsidRDefault="000C3030" w:rsidP="00704736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przewidzianym we Wniosku terminie, realizacja Operacji nie jest możliwa bez udziału środków publicznych;</w:t>
      </w:r>
    </w:p>
    <w:p w:rsidR="00CE7159" w:rsidRDefault="000C3030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znana mu jest treść aktów prawnych</w:t>
      </w:r>
      <w:r>
        <w:rPr>
          <w:rFonts w:ascii="Arial" w:hAnsi="Arial" w:cs="Arial"/>
          <w:sz w:val="20"/>
          <w:szCs w:val="20"/>
        </w:rPr>
        <w:t xml:space="preserve"> wymienionych w § 1</w:t>
      </w:r>
      <w:r w:rsidR="009E35F2" w:rsidRPr="00D5026B">
        <w:rPr>
          <w:rFonts w:ascii="Arial" w:hAnsi="Arial" w:cs="Arial"/>
          <w:sz w:val="20"/>
          <w:szCs w:val="20"/>
        </w:rPr>
        <w:t xml:space="preserve"> i zobowiązuje się do </w:t>
      </w:r>
      <w:r w:rsidR="001A06E3">
        <w:rPr>
          <w:rFonts w:ascii="Arial" w:hAnsi="Arial" w:cs="Arial"/>
          <w:sz w:val="20"/>
          <w:szCs w:val="20"/>
        </w:rPr>
        <w:t>ich przestrzegania i stosowania;</w:t>
      </w:r>
    </w:p>
    <w:p w:rsidR="001A06E3" w:rsidRPr="00D5026B" w:rsidRDefault="001A06E3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 korzysta i nie będzie korzystał z innych środków finansowych za sfinansowanie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oraz nie korzysta i nie będzie korzystał ze środków finansowych </w:t>
      </w:r>
      <w:r w:rsidR="00DE0431">
        <w:rPr>
          <w:rFonts w:ascii="Arial" w:hAnsi="Arial" w:cs="Arial"/>
          <w:sz w:val="20"/>
          <w:szCs w:val="20"/>
        </w:rPr>
        <w:t xml:space="preserve">z Europejskiego Funduszu Rolnego na rzecz Rozwoju Obszarów Wiejskich (EFRROW) na sfinansowanie kosztów </w:t>
      </w:r>
      <w:proofErr w:type="spellStart"/>
      <w:r w:rsidR="00DE0431">
        <w:rPr>
          <w:rFonts w:ascii="Arial" w:hAnsi="Arial" w:cs="Arial"/>
          <w:sz w:val="20"/>
          <w:szCs w:val="20"/>
        </w:rPr>
        <w:t>niekwalifikowalnych</w:t>
      </w:r>
      <w:proofErr w:type="spellEnd"/>
      <w:r w:rsidR="00DE0431">
        <w:rPr>
          <w:rFonts w:ascii="Arial" w:hAnsi="Arial" w:cs="Arial"/>
          <w:sz w:val="20"/>
          <w:szCs w:val="20"/>
        </w:rPr>
        <w:t xml:space="preserve"> operacji.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CF182A" w:rsidRDefault="00CF182A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CF182A" w:rsidRDefault="00CF182A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CF182A" w:rsidRDefault="00CF182A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0C3030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Zmiana umowy </w:t>
      </w:r>
    </w:p>
    <w:p w:rsidR="009E35F2" w:rsidRPr="00D5026B" w:rsidRDefault="000C303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Umowa może zostać zmieniona na pisemny wniosek każdej ze Stron, przy czym zmiana ta nie może powodować zwiększenia wysokości kwoty refundacji, o której mowa § 4 ust. 1. </w:t>
      </w:r>
    </w:p>
    <w:p w:rsidR="009E35F2" w:rsidRPr="00D5026B" w:rsidRDefault="000C303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Zmiana Umowy wymaga zachowania formy pisemnej pod rygorem nieważności. </w:t>
      </w:r>
    </w:p>
    <w:p w:rsidR="009E35F2" w:rsidRPr="00D5026B" w:rsidRDefault="000C303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Zmiana Umowy jest wymagana w szczególności w przypadku:</w:t>
      </w:r>
    </w:p>
    <w:p w:rsidR="009E35F2" w:rsidRPr="00D5026B" w:rsidRDefault="0064792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zmniejszenia wysokości kosztów podlegających refundacji Operacji w wyniku przeprowadzonego przez Partnera KSOW postępowania, które ma wpływ na wysokość kwoty, o której mowa w § 4 ust. 1; </w:t>
      </w:r>
    </w:p>
    <w:p w:rsidR="009E35F2" w:rsidRPr="00D5026B" w:rsidRDefault="0064792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zmiany danych Partnera KSOW zawartych w Umowie.</w:t>
      </w:r>
    </w:p>
    <w:p w:rsidR="000D680F" w:rsidRDefault="000D68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647923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Przetwarzanie danych osobowych </w:t>
      </w:r>
    </w:p>
    <w:p w:rsidR="009E35F2" w:rsidRPr="00D5026B" w:rsidRDefault="00647923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Województwo oświadcza, że administratorem danych osobowych zebranych w procesie realizacji Operacji jest Zarząd Województwa Zachodniopomorskiego. </w:t>
      </w:r>
    </w:p>
    <w:p w:rsidR="009E35F2" w:rsidRPr="00D5026B" w:rsidRDefault="00EA48E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Administrator danych powierza Partnerowi KSOW przetwarzanie danych osobowych osób uczestniczących w Operacji.</w:t>
      </w:r>
    </w:p>
    <w:p w:rsidR="009E35F2" w:rsidRPr="00D5026B" w:rsidRDefault="00EA48E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Zakres przetwarzania danych osobowych obejmuje dane niezbędne do realizacji Operacji, </w:t>
      </w:r>
      <w:r w:rsidR="009E35F2" w:rsidRPr="00D5026B">
        <w:rPr>
          <w:rFonts w:ascii="Arial" w:hAnsi="Arial" w:cs="Arial"/>
          <w:sz w:val="20"/>
          <w:szCs w:val="20"/>
        </w:rPr>
        <w:br/>
        <w:t xml:space="preserve">a w szczególności: nazwisko i imię; ulica, kod, miejscowość,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gmina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; telefon,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fax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; adres e-mail; pesel; numer dowodu osobistego/paszportu.</w:t>
      </w:r>
    </w:p>
    <w:p w:rsidR="009E35F2" w:rsidRPr="00D5026B" w:rsidRDefault="00EA48E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Kategoria osób, których dane dotyczą, to osoby uczestniczące w Operacji.</w:t>
      </w:r>
    </w:p>
    <w:p w:rsidR="009E35F2" w:rsidRPr="00D5026B" w:rsidRDefault="000645E6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Celem przetwarzania danych osobowych jest realizacja Operacji.</w:t>
      </w:r>
    </w:p>
    <w:p w:rsidR="009E35F2" w:rsidRPr="00D5026B" w:rsidRDefault="000645E6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Powierzenie danych jest nieodpłatne.</w:t>
      </w:r>
    </w:p>
    <w:p w:rsidR="009E35F2" w:rsidRDefault="000645E6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zobowiązuje się do podjęcia środków zabezpieczających zbiory danych, o których mowa w art. 36 – 39 ustawy z dnia 29 sierpnia 1997 r. o ochronie danych osobowych (Dz. U. z 2014 r. Nr 1182 ze zm.), oraz spełnienia wymagań określonych w przepisach, o których mowa w art. 39a ww. ustawy przed rozpoczęciem przetwarzania danych osobowych.</w:t>
      </w:r>
    </w:p>
    <w:p w:rsidR="000D680F" w:rsidRDefault="000D68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15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Postanowienia w zakresie majątkowych praw autorskich </w:t>
      </w:r>
    </w:p>
    <w:p w:rsidR="009E35F2" w:rsidRPr="00D5026B" w:rsidRDefault="00EA48E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oświadcza i zapewnia, że zgodnie z przepisami prawa nabędzie majątkowe prawa autorskie do wszelkich utworów powstałych podczas i w związku z realizacją Operacji od ich autora lub autorów, oraz że zakres nabycia przez niego autorskich praw majątkowych będzie wystarczający do realizacji postanowień niniejszej Umowy, a w szczególności udzielenia Województwu licencji, o której mowa w ust. 2 niniejszego paragrafu.</w:t>
      </w:r>
    </w:p>
    <w:p w:rsidR="009E35F2" w:rsidRPr="00D5026B" w:rsidRDefault="00EA48E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Partner KSOW nieodpłatnie</w:t>
      </w:r>
      <w:r w:rsidR="009E35F2" w:rsidRPr="00D5026B">
        <w:rPr>
          <w:rFonts w:ascii="Arial" w:hAnsi="Arial" w:cs="Arial"/>
          <w:sz w:val="20"/>
          <w:szCs w:val="20"/>
        </w:rPr>
        <w:t xml:space="preserve"> udziela niniejszym Województwu w</w:t>
      </w:r>
      <w:r>
        <w:rPr>
          <w:rFonts w:ascii="Arial" w:hAnsi="Arial" w:cs="Arial"/>
          <w:sz w:val="20"/>
          <w:szCs w:val="20"/>
        </w:rPr>
        <w:t>yłącznej, terminowej (na okres 5</w:t>
      </w:r>
      <w:r w:rsidR="009E35F2" w:rsidRPr="00D5026B">
        <w:rPr>
          <w:rFonts w:ascii="Arial" w:hAnsi="Arial" w:cs="Arial"/>
          <w:sz w:val="20"/>
          <w:szCs w:val="20"/>
        </w:rPr>
        <w:t xml:space="preserve"> lat) i nieograniczonej terytorialnie licencji do wszelkich utworów powstałych w ramach realizacji Operacji, zgodnie z przepisami ustawy z dnia 4 lutego 1994 r. o prawie autorskim i prawach pokrewnych (Dz. U. 20</w:t>
      </w:r>
      <w:r>
        <w:rPr>
          <w:rFonts w:ascii="Arial" w:hAnsi="Arial" w:cs="Arial"/>
          <w:sz w:val="20"/>
          <w:szCs w:val="20"/>
        </w:rPr>
        <w:t>06, Nr 90, poz. 631 ze zm.) na wszystkich polach eksploatacji wymienionych w art. 50 tej ustawy, a w szczególności:</w:t>
      </w:r>
    </w:p>
    <w:p w:rsidR="009E35F2" w:rsidRPr="00D5026B" w:rsidRDefault="00EA48E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utrwalania i zwielokrotniania utworów (w tym wprowadzanie do pamięci komputera lub innego urządzenia) wytwarzanie egzemplarzy jakąkolwiek techniką, w tym drukarską, reprograficzną, zapisu magnetycznego, mechanicznego, optycznego elektronicznego lub innego techniką analogową lub cyfrową, w dowolnym systemie lub formacie; na wszelkich nośnikach w tym nośnikach audio lub video, nośnikach papierowych lub podobnych, światłoczułych, magnetycznych, optycznych, dyskach, kościach pamięci, nośnikach komputerowych i innych nośnikach zapisów i pamięci;</w:t>
      </w:r>
    </w:p>
    <w:p w:rsidR="009E35F2" w:rsidRPr="00D5026B" w:rsidRDefault="00EA48E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obrotu oryginałem i egzemplarzami utworów wytworzonych zgodnie z pkt. 1) niniejszego ustępu – wprowadzanie ich do obrotu, najem, użyczenie lub oddawanie na podstawie innego stosunku prawnego;</w:t>
      </w:r>
    </w:p>
    <w:p w:rsidR="009E35F2" w:rsidRPr="00D5026B" w:rsidRDefault="00EA48E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innego rozpowszechniania utworów, w tym w szczególności:</w:t>
      </w:r>
    </w:p>
    <w:p w:rsidR="009E35F2" w:rsidRPr="00D5026B" w:rsidRDefault="00EA48E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wszelkiego publicznego udostępniania ww. utworów w taki sposób, aby każdy mógł mieć do nich dostęp w miejscu i czasie przez siebie wybranym, w tym poprzez Internet, stacje naziemne, za pośrednictwem satelity, sieci kablowej, telekomunikacyjnej lub multimedialnej, baz danych, serwerów lub inne urządzenia i systemy, w tym także osób trzecich, w obiegu otwartym lub zamkniętym, w jakiejkolwiek technice, systemie lub formacie, z lub bez możliwości zapisu;</w:t>
      </w:r>
    </w:p>
    <w:p w:rsidR="009E35F2" w:rsidRPr="00D5026B" w:rsidRDefault="00EA48E0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wszelkiego publicznego odtwarzania, wyświetlania, wykonania, wystawiania. </w:t>
      </w:r>
    </w:p>
    <w:p w:rsidR="009E35F2" w:rsidRPr="00D5026B" w:rsidRDefault="00F91797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oświadcza, że jakiekolwiek utwory, które zostaną nabyte celem realizacji Operacji oraz realizacji niniejszej Umowy nie naruszają i nie będą naruszały praw autorskich osób trzecich  (zarówno osobistych jak i majątkowych) oraz uprawnień jakichkolwiek osób związanych z rozpowszechnianiem ich wizerunku oraz nie mają miejsca żadne inne okoliczności, które mogłyby narazić Partnera KSOW na odpowiedzialność wobec osób trzecich z tytułu eksploatacji utworów powstałych w ramach realizacji Operacji i wykonywania mniejszej Umowy.</w:t>
      </w:r>
    </w:p>
    <w:p w:rsidR="009E35F2" w:rsidRPr="00D5026B" w:rsidRDefault="00F91797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w ramach ww. licencji udziela Województwu prawa do wykonywania i wyrażania zgody na wykonywanie zależnych praw autorskich, o których mowa w art. 2 i art. 46 ustawy o prawach autorskich i prawach pokrewnych. Partner KSOW upoważnia Województwo w szczególności do dokonywania zmian, przeróbek, skrótów ww. utworów. </w:t>
      </w:r>
    </w:p>
    <w:p w:rsidR="009E35F2" w:rsidRPr="00D5026B" w:rsidRDefault="00F91797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potwierdza, że Województwo może udzielić sublicencji w zakresie określonym niniejszą Umową, na rzecz dowolnie wybranego podmiotu.</w:t>
      </w:r>
    </w:p>
    <w:p w:rsidR="008760EF" w:rsidRPr="00F91797" w:rsidRDefault="00F91797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razie wystąpienia przez osobę trzecią z jakimikolwiek roszczeniami skierowanymi do Województwa lub podmiotu, któremu Województwo udzieliło sublicencji, z tytułu naruszenia ich praw autorskich lub praw pokrewnych, jak również dóbr osobistych, Partner KSOW zobowiązuje się do pokrycia wszelkich kosztów związanych z dochodzeniem roszczeń przez osoby trzecie, w tym zasądzonych kwot odszkodowania oraz kosztów obsługi prawnej, w terminie 14 dni od daty doręczenia Partnerowi KSOW wezwania do zapłaty.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20333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:rsidR="009E35F2" w:rsidRPr="00D20333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20333">
        <w:rPr>
          <w:rFonts w:ascii="Arial" w:hAnsi="Arial" w:cs="Arial"/>
          <w:b/>
          <w:sz w:val="20"/>
          <w:szCs w:val="20"/>
        </w:rPr>
        <w:t>Postanowienia w zakresie korespondencji</w:t>
      </w:r>
    </w:p>
    <w:p w:rsidR="009E35F2" w:rsidRPr="00D5026B" w:rsidRDefault="00F91797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Strony będą porozumiewać się pisemnie we wszelkich sprawach dotyczących realizacji Umowy. Korespondencja związana z realizacją Umowy przekazywana będzie przez:</w:t>
      </w:r>
    </w:p>
    <w:p w:rsidR="009E35F2" w:rsidRPr="00D5026B" w:rsidRDefault="00F91797" w:rsidP="00704736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Partnera KSOW na adres:</w:t>
      </w:r>
      <w:r w:rsidR="00F51DE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F182A">
        <w:rPr>
          <w:rFonts w:ascii="Arial" w:hAnsi="Arial" w:cs="Arial"/>
          <w:color w:val="000000"/>
          <w:sz w:val="20"/>
          <w:szCs w:val="20"/>
        </w:rPr>
        <w:t>Dębnowski</w:t>
      </w:r>
      <w:proofErr w:type="spellEnd"/>
      <w:r w:rsidR="00CF182A">
        <w:rPr>
          <w:rFonts w:ascii="Arial" w:hAnsi="Arial" w:cs="Arial"/>
          <w:color w:val="000000"/>
          <w:sz w:val="20"/>
          <w:szCs w:val="20"/>
        </w:rPr>
        <w:t xml:space="preserve"> Ośrodek Kultury, ul. Daszyńskiego 20, 74 – 400 Dębno;</w:t>
      </w:r>
    </w:p>
    <w:p w:rsidR="009E35F2" w:rsidRPr="00D5026B" w:rsidRDefault="00F91797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Województwo na adres: Wydział Programów Rozwoju Obszarów Wiejskich Urząd Marszałkowski w Szczecinie, ul. Starzyńskiego 1, 70 – 506 Szczecin.</w:t>
      </w:r>
    </w:p>
    <w:p w:rsidR="009E35F2" w:rsidRPr="00D5026B" w:rsidRDefault="00F91797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Strony zobowiązują się do podawania numeru Umowy w prowadzonej przez nie korespondencji.</w:t>
      </w:r>
    </w:p>
    <w:p w:rsidR="009E35F2" w:rsidRPr="00D5026B" w:rsidRDefault="00F91797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Partner KSOW jest zobowiązany do niezwłocznego przesyłania do Województwa pisemnej informacji o zmianie swoich danych identyfikacyjnych zawartych w Umowie. Zmiana ta nie wymaga dokonania zmiany Umowy.</w:t>
      </w:r>
    </w:p>
    <w:p w:rsidR="009E35F2" w:rsidRPr="00F91797" w:rsidRDefault="00F91797" w:rsidP="00704736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 przypadku niepowiadomienia Województwa przez Partnera KSOW o zmianie swoich danych identyfikacyjnych zawartych w Umowie, wszelką korespondencję wysyłaną przez  Województwo zgodnie z posiadanymi danymi Strony uznają za skutecznie doręczoną.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0D680F" w:rsidRDefault="000D68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0D680F" w:rsidRDefault="000D68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0D680F" w:rsidRDefault="000D68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0D680F" w:rsidRDefault="000D68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17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  Postanowienia końcowe </w:t>
      </w:r>
    </w:p>
    <w:p w:rsidR="009E35F2" w:rsidRPr="00D5026B" w:rsidRDefault="00F91797" w:rsidP="00704736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 sprawach nieuregulowanych Umową zastosowanie znajdują odpowiednie przepisy.</w:t>
      </w:r>
    </w:p>
    <w:p w:rsidR="009E35F2" w:rsidRPr="00D5026B" w:rsidRDefault="00F91797" w:rsidP="00704736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Prawa i obowiązki wynikające z Umowy nie mogą być przenoszone na osoby trzecie.</w:t>
      </w:r>
    </w:p>
    <w:p w:rsidR="009E35F2" w:rsidRPr="00D5026B" w:rsidRDefault="00F91797" w:rsidP="00704736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Wszelkie spory, pomiędzy Stronami Umowy mogące wyniknąć w przyszłości w związku z wykonywaniem Umowy będą uprzednio negocjowane celem polubownego rozwiązania, a w przypadku nie dojścia do porozumienia Strony poddadzą spór do rozstrzygnięciu przez sąd powszechny właściwy według siedziby Województwa.</w:t>
      </w:r>
    </w:p>
    <w:p w:rsidR="009E35F2" w:rsidRPr="00D5026B" w:rsidRDefault="00F91797" w:rsidP="00704736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Umowa została sporządzona w trzech jednobrzmiących egzemplarzach, z czego jeden otrzymuje Partner KSOW, a dwa Województwo.</w:t>
      </w: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18</w:t>
      </w:r>
    </w:p>
    <w:p w:rsidR="009E35F2" w:rsidRDefault="00F91797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Umowa wchodzi w życie z dniem podpisania</w:t>
      </w:r>
      <w:r>
        <w:rPr>
          <w:rFonts w:ascii="Arial" w:hAnsi="Arial" w:cs="Arial"/>
          <w:sz w:val="20"/>
          <w:szCs w:val="20"/>
        </w:rPr>
        <w:t>.</w:t>
      </w:r>
    </w:p>
    <w:p w:rsidR="00F91797" w:rsidRPr="00D5026B" w:rsidRDefault="00F91797" w:rsidP="00704736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Integralną część umowy stanowi załącznik nr 1 – zestawienie finansowo – rzeczowe operacji.</w:t>
      </w:r>
    </w:p>
    <w:p w:rsidR="00F91797" w:rsidRPr="00D5026B" w:rsidRDefault="00F91797" w:rsidP="00704736">
      <w:pPr>
        <w:pStyle w:val="Akapitzlist"/>
        <w:spacing w:beforeLines="60" w:afterLines="60" w:line="25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704736">
      <w:pPr>
        <w:spacing w:beforeLines="60" w:afterLines="60" w:line="2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Partner KSOW</w:t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b/>
          <w:sz w:val="20"/>
          <w:szCs w:val="20"/>
        </w:rPr>
        <w:tab/>
        <w:t>Województwo</w:t>
      </w:r>
    </w:p>
    <w:p w:rsidR="009E35F2" w:rsidRPr="00D5026B" w:rsidRDefault="009E35F2" w:rsidP="00704736">
      <w:pPr>
        <w:spacing w:beforeLines="60" w:afterLines="60" w:line="2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  <w:t xml:space="preserve">                           </w:t>
      </w:r>
    </w:p>
    <w:p w:rsidR="008E1A05" w:rsidRPr="00F233D8" w:rsidRDefault="008E1A05" w:rsidP="001E321E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</w:p>
    <w:sectPr w:rsidR="008E1A05" w:rsidRPr="00F233D8" w:rsidSect="00BF75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BF1" w:rsidRDefault="007D3BF1" w:rsidP="007C542B">
      <w:r>
        <w:separator/>
      </w:r>
    </w:p>
  </w:endnote>
  <w:endnote w:type="continuationSeparator" w:id="0">
    <w:p w:rsidR="007D3BF1" w:rsidRDefault="007D3BF1" w:rsidP="007C5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Pr="00BF757F" w:rsidRDefault="00FF6AB4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="001E321E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1E321E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543596">
      <w:rPr>
        <w:rStyle w:val="Numerstrony"/>
        <w:rFonts w:ascii="Arial" w:hAnsi="Arial" w:cs="Arial"/>
        <w:noProof/>
        <w:sz w:val="16"/>
        <w:szCs w:val="16"/>
      </w:rPr>
      <w:t>4</w:t>
    </w:r>
    <w:r w:rsidR="001E321E"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="001E321E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1E321E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543596">
      <w:rPr>
        <w:rStyle w:val="Numerstrony"/>
        <w:rFonts w:ascii="Arial" w:hAnsi="Arial" w:cs="Arial"/>
        <w:noProof/>
        <w:sz w:val="16"/>
        <w:szCs w:val="16"/>
      </w:rPr>
      <w:t>13</w:t>
    </w:r>
    <w:r w:rsidR="001E321E"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Pr="00BF757F" w:rsidRDefault="00FF6AB4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="001E321E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="001E321E" w:rsidRPr="00BF757F">
      <w:rPr>
        <w:rFonts w:ascii="Arial" w:hAnsi="Arial" w:cs="Arial"/>
        <w:sz w:val="16"/>
        <w:szCs w:val="16"/>
      </w:rPr>
      <w:fldChar w:fldCharType="separate"/>
    </w:r>
    <w:r w:rsidR="00543596">
      <w:rPr>
        <w:rFonts w:ascii="Arial" w:hAnsi="Arial" w:cs="Arial"/>
        <w:noProof/>
        <w:sz w:val="16"/>
        <w:szCs w:val="16"/>
      </w:rPr>
      <w:t>1</w:t>
    </w:r>
    <w:r w:rsidR="001E321E"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="001E321E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="001E321E" w:rsidRPr="00BF757F">
      <w:rPr>
        <w:rFonts w:ascii="Arial" w:hAnsi="Arial" w:cs="Arial"/>
        <w:sz w:val="16"/>
        <w:szCs w:val="16"/>
      </w:rPr>
      <w:fldChar w:fldCharType="separate"/>
    </w:r>
    <w:r w:rsidR="00543596">
      <w:rPr>
        <w:rFonts w:ascii="Arial" w:hAnsi="Arial" w:cs="Arial"/>
        <w:noProof/>
        <w:sz w:val="16"/>
        <w:szCs w:val="16"/>
      </w:rPr>
      <w:t>13</w:t>
    </w:r>
    <w:r w:rsidR="001E321E"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BF1" w:rsidRDefault="007D3BF1" w:rsidP="007C542B">
      <w:r>
        <w:separator/>
      </w:r>
    </w:p>
  </w:footnote>
  <w:footnote w:type="continuationSeparator" w:id="0">
    <w:p w:rsidR="007D3BF1" w:rsidRDefault="007D3BF1" w:rsidP="007C5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AD" w:rsidRPr="00F23628" w:rsidRDefault="001E321E" w:rsidP="00B15FAD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85pt;height:56.3pt">
          <v:imagedata r:id="rId1" o:title="UE_LOGO_Europejski_Fundusz_Rolny_JPG"/>
        </v:shape>
      </w:pict>
    </w:r>
    <w:r w:rsidR="00B15FAD">
      <w:t xml:space="preserve">        </w:t>
    </w:r>
    <w:r>
      <w:pict>
        <v:shape id="_x0000_i1026" type="#_x0000_t75" style="width:79.15pt;height:57.05pt;mso-position-horizontal-relative:char;mso-position-vertical-relative:line">
          <v:imagedata r:id="rId2" o:title=""/>
        </v:shape>
      </w:pict>
    </w:r>
    <w:r w:rsidR="00B15FAD">
      <w:t xml:space="preserve">        </w:t>
    </w:r>
    <w:r>
      <w:pict>
        <v:shape id="_x0000_i1027" type="#_x0000_t75" style="width:146.85pt;height:56.3pt">
          <v:imagedata r:id="rId3" o:title="KSOW_LOGO_JPG"/>
        </v:shape>
      </w:pict>
    </w:r>
    <w:r w:rsidR="00B15FAD">
      <w:t xml:space="preserve">      </w:t>
    </w:r>
    <w:r>
      <w:rPr>
        <w:noProof/>
      </w:rPr>
      <w:pict>
        <v:shape id="Obraz 4" o:spid="_x0000_i1028" type="#_x0000_t75" alt="PROW-2014-2020-logo-kolor mini" style="width:86.25pt;height:57.05pt;visibility:visible">
          <v:imagedata r:id="rId4" o:title="PROW-2014-2020-logo-kolor mini"/>
        </v:shape>
      </w:pict>
    </w:r>
  </w:p>
  <w:p w:rsidR="00893588" w:rsidRDefault="00893588" w:rsidP="00B15FAD">
    <w:pPr>
      <w:jc w:val="center"/>
      <w:rPr>
        <w:rFonts w:ascii="Arial" w:hAnsi="Arial" w:cs="Arial"/>
        <w:sz w:val="16"/>
        <w:szCs w:val="16"/>
      </w:rPr>
    </w:pPr>
  </w:p>
  <w:p w:rsidR="00B15FAD" w:rsidRDefault="00B15FAD" w:rsidP="00893588">
    <w:pPr>
      <w:jc w:val="center"/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  <w:r w:rsidR="001E321E">
      <w:rPr>
        <w:noProof/>
      </w:rPr>
      <w:pict>
        <v:line id="_x0000_s46081" style="position:absolute;left:0;text-align:left;z-index:1;mso-position-horizontal-relative:text;mso-position-vertical-relative:text" from="0,12.85pt" to="455.6pt,12.85pt" strokecolor="#036" strokeweight="4pt">
          <v:stroke linestyle="thickThin"/>
        </v:line>
      </w:pict>
    </w:r>
  </w:p>
  <w:p w:rsidR="00B15FAD" w:rsidRDefault="00B15FAD">
    <w:pPr>
      <w:pStyle w:val="Nagwek"/>
    </w:pPr>
  </w:p>
  <w:p w:rsidR="00922B8F" w:rsidRDefault="00922B8F" w:rsidP="00922B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1CF056B"/>
    <w:multiLevelType w:val="hybridMultilevel"/>
    <w:tmpl w:val="63B80D5C"/>
    <w:lvl w:ilvl="0" w:tplc="743ED0F6">
      <w:start w:val="1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D262743E">
      <w:start w:val="1"/>
      <w:numFmt w:val="lowerLetter"/>
      <w:lvlText w:val="%3)"/>
      <w:lvlJc w:val="right"/>
      <w:pPr>
        <w:ind w:left="321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B16D0F"/>
    <w:multiLevelType w:val="hybridMultilevel"/>
    <w:tmpl w:val="3A88DF30"/>
    <w:lvl w:ilvl="0" w:tplc="C4EE8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1F0695"/>
    <w:multiLevelType w:val="hybridMultilevel"/>
    <w:tmpl w:val="6226A9F8"/>
    <w:lvl w:ilvl="0" w:tplc="3432D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29A04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19C434D2"/>
    <w:multiLevelType w:val="hybridMultilevel"/>
    <w:tmpl w:val="FD08CC6C"/>
    <w:lvl w:ilvl="0" w:tplc="878EDBD2">
      <w:start w:val="1"/>
      <w:numFmt w:val="bullet"/>
      <w:pStyle w:val="Tekstprzypisudolnego"/>
      <w:lvlText w:val=""/>
      <w:lvlJc w:val="left"/>
      <w:pPr>
        <w:ind w:left="1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>
    <w:nsid w:val="1DA91AE8"/>
    <w:multiLevelType w:val="hybridMultilevel"/>
    <w:tmpl w:val="BB2C118C"/>
    <w:lvl w:ilvl="0" w:tplc="04150011">
      <w:start w:val="1"/>
      <w:numFmt w:val="decimal"/>
      <w:lvlText w:val="%1)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320A15"/>
    <w:multiLevelType w:val="hybridMultilevel"/>
    <w:tmpl w:val="C7E05F98"/>
    <w:lvl w:ilvl="0" w:tplc="629A04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1A70A12"/>
    <w:multiLevelType w:val="multilevel"/>
    <w:tmpl w:val="5156B4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0">
    <w:nsid w:val="37DD4DF1"/>
    <w:multiLevelType w:val="hybridMultilevel"/>
    <w:tmpl w:val="C152F0F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F3990"/>
    <w:multiLevelType w:val="multilevel"/>
    <w:tmpl w:val="95BCE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>
    <w:nsid w:val="39A22BF2"/>
    <w:multiLevelType w:val="hybridMultilevel"/>
    <w:tmpl w:val="E488EA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8B1C35"/>
    <w:multiLevelType w:val="multilevel"/>
    <w:tmpl w:val="7D524D2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4">
    <w:nsid w:val="3C793BC6"/>
    <w:multiLevelType w:val="hybridMultilevel"/>
    <w:tmpl w:val="91EA652E"/>
    <w:lvl w:ilvl="0" w:tplc="43B87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F6633"/>
    <w:multiLevelType w:val="hybridMultilevel"/>
    <w:tmpl w:val="E9B0951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FF60CEB"/>
    <w:multiLevelType w:val="singleLevel"/>
    <w:tmpl w:val="B0DEC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3F146E8"/>
    <w:multiLevelType w:val="hybridMultilevel"/>
    <w:tmpl w:val="A0F6A5B0"/>
    <w:lvl w:ilvl="0" w:tplc="5C7C8E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9B39B0"/>
    <w:multiLevelType w:val="hybridMultilevel"/>
    <w:tmpl w:val="1D826F6A"/>
    <w:lvl w:ilvl="0" w:tplc="E50A39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94E9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47641"/>
    <w:multiLevelType w:val="hybridMultilevel"/>
    <w:tmpl w:val="DF84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56C24"/>
    <w:multiLevelType w:val="hybridMultilevel"/>
    <w:tmpl w:val="7ADA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44680"/>
    <w:multiLevelType w:val="hybridMultilevel"/>
    <w:tmpl w:val="AC721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362D5"/>
    <w:multiLevelType w:val="hybridMultilevel"/>
    <w:tmpl w:val="3AC8841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9"/>
  </w:num>
  <w:num w:numId="5">
    <w:abstractNumId w:val="23"/>
  </w:num>
  <w:num w:numId="6">
    <w:abstractNumId w:val="8"/>
  </w:num>
  <w:num w:numId="7">
    <w:abstractNumId w:val="6"/>
  </w:num>
  <w:num w:numId="8">
    <w:abstractNumId w:val="15"/>
  </w:num>
  <w:num w:numId="9">
    <w:abstractNumId w:val="20"/>
  </w:num>
  <w:num w:numId="10">
    <w:abstractNumId w:val="4"/>
  </w:num>
  <w:num w:numId="11">
    <w:abstractNumId w:val="24"/>
  </w:num>
  <w:num w:numId="12">
    <w:abstractNumId w:val="7"/>
  </w:num>
  <w:num w:numId="13">
    <w:abstractNumId w:val="13"/>
  </w:num>
  <w:num w:numId="14">
    <w:abstractNumId w:val="2"/>
  </w:num>
  <w:num w:numId="15">
    <w:abstractNumId w:val="9"/>
  </w:num>
  <w:num w:numId="16">
    <w:abstractNumId w:val="22"/>
  </w:num>
  <w:num w:numId="17">
    <w:abstractNumId w:val="1"/>
  </w:num>
  <w:num w:numId="18">
    <w:abstractNumId w:val="3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2"/>
  </w:num>
  <w:num w:numId="23">
    <w:abstractNumId w:val="10"/>
  </w:num>
  <w:num w:numId="24">
    <w:abstractNumId w:val="21"/>
  </w:num>
  <w:num w:numId="25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characterSpacingControl w:val="doNotCompress"/>
  <w:hdrShapeDefaults>
    <o:shapedefaults v:ext="edit" spidmax="106498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BBB"/>
    <w:rsid w:val="000022DC"/>
    <w:rsid w:val="00003D0C"/>
    <w:rsid w:val="000043F3"/>
    <w:rsid w:val="000115E4"/>
    <w:rsid w:val="00011C68"/>
    <w:rsid w:val="0001212B"/>
    <w:rsid w:val="00012EA3"/>
    <w:rsid w:val="00015085"/>
    <w:rsid w:val="00016CA9"/>
    <w:rsid w:val="00020A90"/>
    <w:rsid w:val="000214DF"/>
    <w:rsid w:val="00023685"/>
    <w:rsid w:val="000250CE"/>
    <w:rsid w:val="00027834"/>
    <w:rsid w:val="00030721"/>
    <w:rsid w:val="000307F3"/>
    <w:rsid w:val="0003458A"/>
    <w:rsid w:val="00036E06"/>
    <w:rsid w:val="000404B3"/>
    <w:rsid w:val="0004099D"/>
    <w:rsid w:val="00041A10"/>
    <w:rsid w:val="00046173"/>
    <w:rsid w:val="0004731E"/>
    <w:rsid w:val="00051AA7"/>
    <w:rsid w:val="00051D0F"/>
    <w:rsid w:val="000533BA"/>
    <w:rsid w:val="000617D7"/>
    <w:rsid w:val="000630D2"/>
    <w:rsid w:val="000645E6"/>
    <w:rsid w:val="00065000"/>
    <w:rsid w:val="000728D5"/>
    <w:rsid w:val="0007362D"/>
    <w:rsid w:val="000744D2"/>
    <w:rsid w:val="00077381"/>
    <w:rsid w:val="00080CEE"/>
    <w:rsid w:val="00082110"/>
    <w:rsid w:val="000832D1"/>
    <w:rsid w:val="000847AD"/>
    <w:rsid w:val="00087102"/>
    <w:rsid w:val="00087939"/>
    <w:rsid w:val="00087FD3"/>
    <w:rsid w:val="00096D79"/>
    <w:rsid w:val="000A0780"/>
    <w:rsid w:val="000A0F66"/>
    <w:rsid w:val="000A1832"/>
    <w:rsid w:val="000A1AC2"/>
    <w:rsid w:val="000A7C6B"/>
    <w:rsid w:val="000B19F6"/>
    <w:rsid w:val="000B2E83"/>
    <w:rsid w:val="000B4931"/>
    <w:rsid w:val="000B588D"/>
    <w:rsid w:val="000B79C6"/>
    <w:rsid w:val="000B7DAC"/>
    <w:rsid w:val="000C04F1"/>
    <w:rsid w:val="000C0B5C"/>
    <w:rsid w:val="000C18EA"/>
    <w:rsid w:val="000C1BD1"/>
    <w:rsid w:val="000C28B7"/>
    <w:rsid w:val="000C3030"/>
    <w:rsid w:val="000C334E"/>
    <w:rsid w:val="000C3EA7"/>
    <w:rsid w:val="000C5442"/>
    <w:rsid w:val="000C6BA7"/>
    <w:rsid w:val="000C6C03"/>
    <w:rsid w:val="000C7184"/>
    <w:rsid w:val="000D15AE"/>
    <w:rsid w:val="000D486D"/>
    <w:rsid w:val="000D4F57"/>
    <w:rsid w:val="000D5F6F"/>
    <w:rsid w:val="000D680F"/>
    <w:rsid w:val="000D7266"/>
    <w:rsid w:val="000E2741"/>
    <w:rsid w:val="000E5D0E"/>
    <w:rsid w:val="000E6CE2"/>
    <w:rsid w:val="000F33F6"/>
    <w:rsid w:val="000F6D7E"/>
    <w:rsid w:val="00101043"/>
    <w:rsid w:val="00102CD9"/>
    <w:rsid w:val="001036E3"/>
    <w:rsid w:val="00104646"/>
    <w:rsid w:val="00106935"/>
    <w:rsid w:val="00110528"/>
    <w:rsid w:val="00110BD2"/>
    <w:rsid w:val="001128F0"/>
    <w:rsid w:val="00114573"/>
    <w:rsid w:val="00114B76"/>
    <w:rsid w:val="00120409"/>
    <w:rsid w:val="00123630"/>
    <w:rsid w:val="001238BE"/>
    <w:rsid w:val="00130883"/>
    <w:rsid w:val="00133101"/>
    <w:rsid w:val="00133A23"/>
    <w:rsid w:val="00135ED6"/>
    <w:rsid w:val="001376E6"/>
    <w:rsid w:val="0014795D"/>
    <w:rsid w:val="0015481C"/>
    <w:rsid w:val="00156251"/>
    <w:rsid w:val="00166A45"/>
    <w:rsid w:val="00167E12"/>
    <w:rsid w:val="00170390"/>
    <w:rsid w:val="001717E9"/>
    <w:rsid w:val="00172BF8"/>
    <w:rsid w:val="001743AB"/>
    <w:rsid w:val="00174D4F"/>
    <w:rsid w:val="00175561"/>
    <w:rsid w:val="00175884"/>
    <w:rsid w:val="00175BE5"/>
    <w:rsid w:val="00177089"/>
    <w:rsid w:val="00184503"/>
    <w:rsid w:val="00184558"/>
    <w:rsid w:val="00197548"/>
    <w:rsid w:val="00197634"/>
    <w:rsid w:val="001A06E3"/>
    <w:rsid w:val="001A11DD"/>
    <w:rsid w:val="001A339F"/>
    <w:rsid w:val="001A6283"/>
    <w:rsid w:val="001B3C93"/>
    <w:rsid w:val="001C2DB5"/>
    <w:rsid w:val="001C7F63"/>
    <w:rsid w:val="001D3459"/>
    <w:rsid w:val="001D4F67"/>
    <w:rsid w:val="001E1B2D"/>
    <w:rsid w:val="001E1DC0"/>
    <w:rsid w:val="001E321E"/>
    <w:rsid w:val="001E50E6"/>
    <w:rsid w:val="001E71BE"/>
    <w:rsid w:val="001E7FB7"/>
    <w:rsid w:val="001F439B"/>
    <w:rsid w:val="00200BD8"/>
    <w:rsid w:val="00206A1D"/>
    <w:rsid w:val="00206B06"/>
    <w:rsid w:val="002070A2"/>
    <w:rsid w:val="00210845"/>
    <w:rsid w:val="00211E9D"/>
    <w:rsid w:val="00217ABE"/>
    <w:rsid w:val="00220871"/>
    <w:rsid w:val="00227E45"/>
    <w:rsid w:val="00230797"/>
    <w:rsid w:val="002321D9"/>
    <w:rsid w:val="002336E5"/>
    <w:rsid w:val="0023725D"/>
    <w:rsid w:val="00241590"/>
    <w:rsid w:val="002420BF"/>
    <w:rsid w:val="00242ADD"/>
    <w:rsid w:val="00242C29"/>
    <w:rsid w:val="00244C57"/>
    <w:rsid w:val="00257A35"/>
    <w:rsid w:val="00264F77"/>
    <w:rsid w:val="002669AC"/>
    <w:rsid w:val="002757DD"/>
    <w:rsid w:val="00276B72"/>
    <w:rsid w:val="00277D16"/>
    <w:rsid w:val="00283EFA"/>
    <w:rsid w:val="002853FD"/>
    <w:rsid w:val="00292092"/>
    <w:rsid w:val="00293E45"/>
    <w:rsid w:val="00294EFA"/>
    <w:rsid w:val="00296663"/>
    <w:rsid w:val="002A20C6"/>
    <w:rsid w:val="002A5031"/>
    <w:rsid w:val="002A6251"/>
    <w:rsid w:val="002B08F5"/>
    <w:rsid w:val="002B11FD"/>
    <w:rsid w:val="002B3AC6"/>
    <w:rsid w:val="002B4035"/>
    <w:rsid w:val="002B7474"/>
    <w:rsid w:val="002C1D96"/>
    <w:rsid w:val="002C494F"/>
    <w:rsid w:val="002C4E3E"/>
    <w:rsid w:val="002D2F7F"/>
    <w:rsid w:val="002E32D5"/>
    <w:rsid w:val="002E360A"/>
    <w:rsid w:val="002E3CED"/>
    <w:rsid w:val="002F20EC"/>
    <w:rsid w:val="002F2859"/>
    <w:rsid w:val="002F2CBF"/>
    <w:rsid w:val="002F3ACD"/>
    <w:rsid w:val="00311252"/>
    <w:rsid w:val="00312607"/>
    <w:rsid w:val="00316F52"/>
    <w:rsid w:val="00317567"/>
    <w:rsid w:val="00323757"/>
    <w:rsid w:val="003240C8"/>
    <w:rsid w:val="003265B6"/>
    <w:rsid w:val="00334B3F"/>
    <w:rsid w:val="0033654A"/>
    <w:rsid w:val="0034263B"/>
    <w:rsid w:val="0034759A"/>
    <w:rsid w:val="00352F83"/>
    <w:rsid w:val="0035383C"/>
    <w:rsid w:val="00356891"/>
    <w:rsid w:val="00357BE8"/>
    <w:rsid w:val="00362D8A"/>
    <w:rsid w:val="00364548"/>
    <w:rsid w:val="003659C9"/>
    <w:rsid w:val="00365AA8"/>
    <w:rsid w:val="00366C93"/>
    <w:rsid w:val="00373271"/>
    <w:rsid w:val="00373631"/>
    <w:rsid w:val="00373B84"/>
    <w:rsid w:val="00373E72"/>
    <w:rsid w:val="00386A8C"/>
    <w:rsid w:val="00387E83"/>
    <w:rsid w:val="00390575"/>
    <w:rsid w:val="00392B64"/>
    <w:rsid w:val="00395907"/>
    <w:rsid w:val="003A13A5"/>
    <w:rsid w:val="003B4631"/>
    <w:rsid w:val="003C385E"/>
    <w:rsid w:val="003C4909"/>
    <w:rsid w:val="003C79FF"/>
    <w:rsid w:val="003C7D85"/>
    <w:rsid w:val="003D2E2D"/>
    <w:rsid w:val="003D4921"/>
    <w:rsid w:val="003D539A"/>
    <w:rsid w:val="003D59FA"/>
    <w:rsid w:val="003D6E4A"/>
    <w:rsid w:val="003E1C8C"/>
    <w:rsid w:val="003E1D73"/>
    <w:rsid w:val="003E71FF"/>
    <w:rsid w:val="003E7484"/>
    <w:rsid w:val="003F08C0"/>
    <w:rsid w:val="003F2402"/>
    <w:rsid w:val="003F25B9"/>
    <w:rsid w:val="003F2B6B"/>
    <w:rsid w:val="003F3D04"/>
    <w:rsid w:val="003F5F90"/>
    <w:rsid w:val="00400FD2"/>
    <w:rsid w:val="0040223E"/>
    <w:rsid w:val="004022E7"/>
    <w:rsid w:val="004035DE"/>
    <w:rsid w:val="0040701F"/>
    <w:rsid w:val="00410C30"/>
    <w:rsid w:val="00410FA9"/>
    <w:rsid w:val="00411085"/>
    <w:rsid w:val="004142FA"/>
    <w:rsid w:val="00416ADD"/>
    <w:rsid w:val="004204CE"/>
    <w:rsid w:val="0042163C"/>
    <w:rsid w:val="00426E7C"/>
    <w:rsid w:val="004307E4"/>
    <w:rsid w:val="004314D8"/>
    <w:rsid w:val="00431979"/>
    <w:rsid w:val="00433804"/>
    <w:rsid w:val="00433C4C"/>
    <w:rsid w:val="00434849"/>
    <w:rsid w:val="00442418"/>
    <w:rsid w:val="004425AB"/>
    <w:rsid w:val="0044288C"/>
    <w:rsid w:val="00443316"/>
    <w:rsid w:val="00443593"/>
    <w:rsid w:val="00443A8B"/>
    <w:rsid w:val="00446A90"/>
    <w:rsid w:val="0045167D"/>
    <w:rsid w:val="00455F48"/>
    <w:rsid w:val="00456BFB"/>
    <w:rsid w:val="0046033C"/>
    <w:rsid w:val="00465396"/>
    <w:rsid w:val="0046608E"/>
    <w:rsid w:val="0047264F"/>
    <w:rsid w:val="00473D56"/>
    <w:rsid w:val="00480485"/>
    <w:rsid w:val="004804DF"/>
    <w:rsid w:val="00480CA5"/>
    <w:rsid w:val="00483F61"/>
    <w:rsid w:val="004900DA"/>
    <w:rsid w:val="00491D60"/>
    <w:rsid w:val="00493552"/>
    <w:rsid w:val="00497887"/>
    <w:rsid w:val="00497A96"/>
    <w:rsid w:val="004A108F"/>
    <w:rsid w:val="004A13B8"/>
    <w:rsid w:val="004A189D"/>
    <w:rsid w:val="004A33CD"/>
    <w:rsid w:val="004A7263"/>
    <w:rsid w:val="004B060A"/>
    <w:rsid w:val="004B1F76"/>
    <w:rsid w:val="004B6617"/>
    <w:rsid w:val="004B7024"/>
    <w:rsid w:val="004C4366"/>
    <w:rsid w:val="004C447B"/>
    <w:rsid w:val="004C5987"/>
    <w:rsid w:val="004C7D9D"/>
    <w:rsid w:val="004D2580"/>
    <w:rsid w:val="004D3440"/>
    <w:rsid w:val="004D3D1C"/>
    <w:rsid w:val="004E1304"/>
    <w:rsid w:val="004E1751"/>
    <w:rsid w:val="004E2A06"/>
    <w:rsid w:val="004E2EDC"/>
    <w:rsid w:val="004E418C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7E7C"/>
    <w:rsid w:val="005031E0"/>
    <w:rsid w:val="0051146F"/>
    <w:rsid w:val="0051382F"/>
    <w:rsid w:val="00516656"/>
    <w:rsid w:val="00520BAE"/>
    <w:rsid w:val="00522930"/>
    <w:rsid w:val="00533BA9"/>
    <w:rsid w:val="00535D03"/>
    <w:rsid w:val="0053711F"/>
    <w:rsid w:val="00540E5C"/>
    <w:rsid w:val="00543596"/>
    <w:rsid w:val="0054418F"/>
    <w:rsid w:val="005444C6"/>
    <w:rsid w:val="00545920"/>
    <w:rsid w:val="00545C84"/>
    <w:rsid w:val="00562F09"/>
    <w:rsid w:val="00563905"/>
    <w:rsid w:val="005645E1"/>
    <w:rsid w:val="005671EB"/>
    <w:rsid w:val="00571188"/>
    <w:rsid w:val="00572B93"/>
    <w:rsid w:val="005739E4"/>
    <w:rsid w:val="0057713B"/>
    <w:rsid w:val="0058366C"/>
    <w:rsid w:val="0058505D"/>
    <w:rsid w:val="00587D01"/>
    <w:rsid w:val="00590A77"/>
    <w:rsid w:val="00595655"/>
    <w:rsid w:val="005B0D19"/>
    <w:rsid w:val="005B3A4D"/>
    <w:rsid w:val="005C31C1"/>
    <w:rsid w:val="005D0246"/>
    <w:rsid w:val="005D229B"/>
    <w:rsid w:val="005D2873"/>
    <w:rsid w:val="005D54CD"/>
    <w:rsid w:val="005D7E93"/>
    <w:rsid w:val="005E0499"/>
    <w:rsid w:val="005E0AB1"/>
    <w:rsid w:val="005E11E3"/>
    <w:rsid w:val="005E1232"/>
    <w:rsid w:val="005E1563"/>
    <w:rsid w:val="005E5785"/>
    <w:rsid w:val="005F0F3C"/>
    <w:rsid w:val="005F167A"/>
    <w:rsid w:val="005F3A9A"/>
    <w:rsid w:val="00600254"/>
    <w:rsid w:val="0060308B"/>
    <w:rsid w:val="00605076"/>
    <w:rsid w:val="00616D9F"/>
    <w:rsid w:val="0061747A"/>
    <w:rsid w:val="00617C05"/>
    <w:rsid w:val="006217B7"/>
    <w:rsid w:val="0062709B"/>
    <w:rsid w:val="00630076"/>
    <w:rsid w:val="00631462"/>
    <w:rsid w:val="00631A09"/>
    <w:rsid w:val="0063432C"/>
    <w:rsid w:val="006377B2"/>
    <w:rsid w:val="00637B60"/>
    <w:rsid w:val="0064015F"/>
    <w:rsid w:val="00641196"/>
    <w:rsid w:val="00641E36"/>
    <w:rsid w:val="00643619"/>
    <w:rsid w:val="00647923"/>
    <w:rsid w:val="00654A23"/>
    <w:rsid w:val="00655D5C"/>
    <w:rsid w:val="00662BD0"/>
    <w:rsid w:val="00662E08"/>
    <w:rsid w:val="00664753"/>
    <w:rsid w:val="00665413"/>
    <w:rsid w:val="00665C48"/>
    <w:rsid w:val="00670B2F"/>
    <w:rsid w:val="006714F5"/>
    <w:rsid w:val="00676346"/>
    <w:rsid w:val="0067649F"/>
    <w:rsid w:val="00676F21"/>
    <w:rsid w:val="00685848"/>
    <w:rsid w:val="0068628F"/>
    <w:rsid w:val="00687264"/>
    <w:rsid w:val="006924E0"/>
    <w:rsid w:val="006935FC"/>
    <w:rsid w:val="00696060"/>
    <w:rsid w:val="006A315E"/>
    <w:rsid w:val="006A3865"/>
    <w:rsid w:val="006A3873"/>
    <w:rsid w:val="006A50CF"/>
    <w:rsid w:val="006A643A"/>
    <w:rsid w:val="006B06CF"/>
    <w:rsid w:val="006B30CA"/>
    <w:rsid w:val="006B55C2"/>
    <w:rsid w:val="006B750E"/>
    <w:rsid w:val="006C22D0"/>
    <w:rsid w:val="006C4368"/>
    <w:rsid w:val="006C446F"/>
    <w:rsid w:val="006C5A39"/>
    <w:rsid w:val="006D24F1"/>
    <w:rsid w:val="006D3B9E"/>
    <w:rsid w:val="006D5D26"/>
    <w:rsid w:val="006D7E41"/>
    <w:rsid w:val="006E60A9"/>
    <w:rsid w:val="006E648D"/>
    <w:rsid w:val="006E75FC"/>
    <w:rsid w:val="006F31C5"/>
    <w:rsid w:val="006F3AAA"/>
    <w:rsid w:val="006F5E2D"/>
    <w:rsid w:val="00702234"/>
    <w:rsid w:val="00703246"/>
    <w:rsid w:val="0070346A"/>
    <w:rsid w:val="0070399C"/>
    <w:rsid w:val="00704736"/>
    <w:rsid w:val="00704BC7"/>
    <w:rsid w:val="00705C2B"/>
    <w:rsid w:val="00706CC2"/>
    <w:rsid w:val="00713CCD"/>
    <w:rsid w:val="00720BE5"/>
    <w:rsid w:val="00721495"/>
    <w:rsid w:val="00725968"/>
    <w:rsid w:val="00730E99"/>
    <w:rsid w:val="0073159B"/>
    <w:rsid w:val="00731F18"/>
    <w:rsid w:val="007321B1"/>
    <w:rsid w:val="0073390E"/>
    <w:rsid w:val="00734D09"/>
    <w:rsid w:val="0073581D"/>
    <w:rsid w:val="00740E53"/>
    <w:rsid w:val="007414C4"/>
    <w:rsid w:val="00747BFB"/>
    <w:rsid w:val="00750D94"/>
    <w:rsid w:val="007511D0"/>
    <w:rsid w:val="007532E9"/>
    <w:rsid w:val="0075391D"/>
    <w:rsid w:val="0076117B"/>
    <w:rsid w:val="00761AF5"/>
    <w:rsid w:val="0076293D"/>
    <w:rsid w:val="00762FBE"/>
    <w:rsid w:val="007665BD"/>
    <w:rsid w:val="00771658"/>
    <w:rsid w:val="007749D7"/>
    <w:rsid w:val="00774F59"/>
    <w:rsid w:val="00775331"/>
    <w:rsid w:val="00776547"/>
    <w:rsid w:val="00782437"/>
    <w:rsid w:val="0078247C"/>
    <w:rsid w:val="00783FAA"/>
    <w:rsid w:val="0078509D"/>
    <w:rsid w:val="00785C56"/>
    <w:rsid w:val="007872C8"/>
    <w:rsid w:val="0078740F"/>
    <w:rsid w:val="0079120F"/>
    <w:rsid w:val="00791777"/>
    <w:rsid w:val="00793B4C"/>
    <w:rsid w:val="00794A12"/>
    <w:rsid w:val="0079615E"/>
    <w:rsid w:val="007A5923"/>
    <w:rsid w:val="007A5F8E"/>
    <w:rsid w:val="007B0359"/>
    <w:rsid w:val="007B1E71"/>
    <w:rsid w:val="007B75C4"/>
    <w:rsid w:val="007C0C24"/>
    <w:rsid w:val="007C37DD"/>
    <w:rsid w:val="007C542B"/>
    <w:rsid w:val="007C6ED7"/>
    <w:rsid w:val="007D0075"/>
    <w:rsid w:val="007D371D"/>
    <w:rsid w:val="007D3BF1"/>
    <w:rsid w:val="007F6B94"/>
    <w:rsid w:val="007F7514"/>
    <w:rsid w:val="00801125"/>
    <w:rsid w:val="008079AE"/>
    <w:rsid w:val="00807BF8"/>
    <w:rsid w:val="00811BA6"/>
    <w:rsid w:val="00812AB3"/>
    <w:rsid w:val="00813BE5"/>
    <w:rsid w:val="00814786"/>
    <w:rsid w:val="0081717E"/>
    <w:rsid w:val="00817F54"/>
    <w:rsid w:val="0082332C"/>
    <w:rsid w:val="00832920"/>
    <w:rsid w:val="0083576D"/>
    <w:rsid w:val="00841AA4"/>
    <w:rsid w:val="0084653F"/>
    <w:rsid w:val="00850809"/>
    <w:rsid w:val="00851C59"/>
    <w:rsid w:val="00853153"/>
    <w:rsid w:val="00854612"/>
    <w:rsid w:val="008547AE"/>
    <w:rsid w:val="00860C14"/>
    <w:rsid w:val="00862F76"/>
    <w:rsid w:val="008630DF"/>
    <w:rsid w:val="00870649"/>
    <w:rsid w:val="00873870"/>
    <w:rsid w:val="00874090"/>
    <w:rsid w:val="008760EF"/>
    <w:rsid w:val="00881617"/>
    <w:rsid w:val="00882A56"/>
    <w:rsid w:val="00885808"/>
    <w:rsid w:val="00885BBC"/>
    <w:rsid w:val="0088715F"/>
    <w:rsid w:val="00893588"/>
    <w:rsid w:val="00894C0D"/>
    <w:rsid w:val="00897630"/>
    <w:rsid w:val="008A08D9"/>
    <w:rsid w:val="008A7621"/>
    <w:rsid w:val="008C77C6"/>
    <w:rsid w:val="008D019A"/>
    <w:rsid w:val="008D1EB4"/>
    <w:rsid w:val="008D2E73"/>
    <w:rsid w:val="008E07EA"/>
    <w:rsid w:val="008E1A05"/>
    <w:rsid w:val="008E4F25"/>
    <w:rsid w:val="008E5BD5"/>
    <w:rsid w:val="008E5E87"/>
    <w:rsid w:val="008E6F19"/>
    <w:rsid w:val="008E7431"/>
    <w:rsid w:val="008F1E99"/>
    <w:rsid w:val="008F6447"/>
    <w:rsid w:val="008F7BEE"/>
    <w:rsid w:val="009109A7"/>
    <w:rsid w:val="00910C50"/>
    <w:rsid w:val="00911249"/>
    <w:rsid w:val="00911895"/>
    <w:rsid w:val="009128F4"/>
    <w:rsid w:val="00913499"/>
    <w:rsid w:val="0091400C"/>
    <w:rsid w:val="00914603"/>
    <w:rsid w:val="00915D62"/>
    <w:rsid w:val="0092162A"/>
    <w:rsid w:val="00922B8F"/>
    <w:rsid w:val="00924E95"/>
    <w:rsid w:val="0093085E"/>
    <w:rsid w:val="009324B9"/>
    <w:rsid w:val="00936964"/>
    <w:rsid w:val="00941643"/>
    <w:rsid w:val="00951016"/>
    <w:rsid w:val="009561FC"/>
    <w:rsid w:val="0095791B"/>
    <w:rsid w:val="009601D8"/>
    <w:rsid w:val="00961D8D"/>
    <w:rsid w:val="00964DE8"/>
    <w:rsid w:val="00967499"/>
    <w:rsid w:val="00971495"/>
    <w:rsid w:val="00972F69"/>
    <w:rsid w:val="009766A1"/>
    <w:rsid w:val="00976F2F"/>
    <w:rsid w:val="00983C9C"/>
    <w:rsid w:val="00984DA9"/>
    <w:rsid w:val="00991156"/>
    <w:rsid w:val="00992834"/>
    <w:rsid w:val="009945E0"/>
    <w:rsid w:val="009A16B7"/>
    <w:rsid w:val="009A407E"/>
    <w:rsid w:val="009A591A"/>
    <w:rsid w:val="009B0A9F"/>
    <w:rsid w:val="009B3AF9"/>
    <w:rsid w:val="009B6A9E"/>
    <w:rsid w:val="009C39A6"/>
    <w:rsid w:val="009C753E"/>
    <w:rsid w:val="009D0407"/>
    <w:rsid w:val="009D14D5"/>
    <w:rsid w:val="009D21A7"/>
    <w:rsid w:val="009D2905"/>
    <w:rsid w:val="009D342F"/>
    <w:rsid w:val="009D4F18"/>
    <w:rsid w:val="009E0554"/>
    <w:rsid w:val="009E0EA3"/>
    <w:rsid w:val="009E35F2"/>
    <w:rsid w:val="009E5AE0"/>
    <w:rsid w:val="009F2678"/>
    <w:rsid w:val="009F7E2D"/>
    <w:rsid w:val="00A0087D"/>
    <w:rsid w:val="00A012C2"/>
    <w:rsid w:val="00A020DD"/>
    <w:rsid w:val="00A02C06"/>
    <w:rsid w:val="00A0367A"/>
    <w:rsid w:val="00A03691"/>
    <w:rsid w:val="00A039AE"/>
    <w:rsid w:val="00A04513"/>
    <w:rsid w:val="00A05367"/>
    <w:rsid w:val="00A123D1"/>
    <w:rsid w:val="00A16104"/>
    <w:rsid w:val="00A217A9"/>
    <w:rsid w:val="00A22F9D"/>
    <w:rsid w:val="00A268F6"/>
    <w:rsid w:val="00A307BD"/>
    <w:rsid w:val="00A31083"/>
    <w:rsid w:val="00A321CC"/>
    <w:rsid w:val="00A3430A"/>
    <w:rsid w:val="00A3577B"/>
    <w:rsid w:val="00A45671"/>
    <w:rsid w:val="00A47796"/>
    <w:rsid w:val="00A5464B"/>
    <w:rsid w:val="00A55022"/>
    <w:rsid w:val="00A62B78"/>
    <w:rsid w:val="00A6377B"/>
    <w:rsid w:val="00A63A96"/>
    <w:rsid w:val="00A6466D"/>
    <w:rsid w:val="00A64B65"/>
    <w:rsid w:val="00A66456"/>
    <w:rsid w:val="00A700F2"/>
    <w:rsid w:val="00A71A75"/>
    <w:rsid w:val="00A72E67"/>
    <w:rsid w:val="00A76FE5"/>
    <w:rsid w:val="00A77979"/>
    <w:rsid w:val="00A8026A"/>
    <w:rsid w:val="00A803C0"/>
    <w:rsid w:val="00A80A35"/>
    <w:rsid w:val="00A80D4B"/>
    <w:rsid w:val="00A82769"/>
    <w:rsid w:val="00A850B6"/>
    <w:rsid w:val="00A8739F"/>
    <w:rsid w:val="00A91144"/>
    <w:rsid w:val="00A92C2D"/>
    <w:rsid w:val="00A96E88"/>
    <w:rsid w:val="00AA2A39"/>
    <w:rsid w:val="00AA3BBF"/>
    <w:rsid w:val="00AB1779"/>
    <w:rsid w:val="00AB320A"/>
    <w:rsid w:val="00AB40F8"/>
    <w:rsid w:val="00AB44FC"/>
    <w:rsid w:val="00AB4C93"/>
    <w:rsid w:val="00AB6878"/>
    <w:rsid w:val="00AB7AFB"/>
    <w:rsid w:val="00AC1B35"/>
    <w:rsid w:val="00AC53D2"/>
    <w:rsid w:val="00AC654A"/>
    <w:rsid w:val="00AD0E58"/>
    <w:rsid w:val="00AD1F31"/>
    <w:rsid w:val="00AD206F"/>
    <w:rsid w:val="00AD2F7D"/>
    <w:rsid w:val="00AD3036"/>
    <w:rsid w:val="00AD4FD7"/>
    <w:rsid w:val="00AE5E84"/>
    <w:rsid w:val="00AF5F91"/>
    <w:rsid w:val="00AF6965"/>
    <w:rsid w:val="00AF730C"/>
    <w:rsid w:val="00B01015"/>
    <w:rsid w:val="00B02883"/>
    <w:rsid w:val="00B069AD"/>
    <w:rsid w:val="00B07D29"/>
    <w:rsid w:val="00B13DF4"/>
    <w:rsid w:val="00B15FAD"/>
    <w:rsid w:val="00B16454"/>
    <w:rsid w:val="00B1670A"/>
    <w:rsid w:val="00B20E6C"/>
    <w:rsid w:val="00B2167B"/>
    <w:rsid w:val="00B22124"/>
    <w:rsid w:val="00B22D25"/>
    <w:rsid w:val="00B25962"/>
    <w:rsid w:val="00B37298"/>
    <w:rsid w:val="00B37BCE"/>
    <w:rsid w:val="00B41F4B"/>
    <w:rsid w:val="00B4309C"/>
    <w:rsid w:val="00B44D5F"/>
    <w:rsid w:val="00B4568D"/>
    <w:rsid w:val="00B51FBE"/>
    <w:rsid w:val="00B528A6"/>
    <w:rsid w:val="00B5552C"/>
    <w:rsid w:val="00B6274F"/>
    <w:rsid w:val="00B66834"/>
    <w:rsid w:val="00B736D4"/>
    <w:rsid w:val="00B73985"/>
    <w:rsid w:val="00B804A1"/>
    <w:rsid w:val="00B81C9A"/>
    <w:rsid w:val="00B85BBB"/>
    <w:rsid w:val="00B87FE8"/>
    <w:rsid w:val="00B91706"/>
    <w:rsid w:val="00B93497"/>
    <w:rsid w:val="00B9642A"/>
    <w:rsid w:val="00B979E1"/>
    <w:rsid w:val="00BA6EBE"/>
    <w:rsid w:val="00BA6F68"/>
    <w:rsid w:val="00BB0703"/>
    <w:rsid w:val="00BB08F7"/>
    <w:rsid w:val="00BB3E24"/>
    <w:rsid w:val="00BB6405"/>
    <w:rsid w:val="00BB6507"/>
    <w:rsid w:val="00BB77D0"/>
    <w:rsid w:val="00BC550E"/>
    <w:rsid w:val="00BC594B"/>
    <w:rsid w:val="00BC6156"/>
    <w:rsid w:val="00BC61FA"/>
    <w:rsid w:val="00BD7409"/>
    <w:rsid w:val="00BD7CD7"/>
    <w:rsid w:val="00BE06F6"/>
    <w:rsid w:val="00BE1106"/>
    <w:rsid w:val="00BE3355"/>
    <w:rsid w:val="00BE4074"/>
    <w:rsid w:val="00BE4495"/>
    <w:rsid w:val="00BE5DCE"/>
    <w:rsid w:val="00BF23FE"/>
    <w:rsid w:val="00BF2F8D"/>
    <w:rsid w:val="00BF39B5"/>
    <w:rsid w:val="00BF3BF4"/>
    <w:rsid w:val="00BF757F"/>
    <w:rsid w:val="00C02B15"/>
    <w:rsid w:val="00C05A05"/>
    <w:rsid w:val="00C10314"/>
    <w:rsid w:val="00C124C2"/>
    <w:rsid w:val="00C21BAA"/>
    <w:rsid w:val="00C262C5"/>
    <w:rsid w:val="00C26A6F"/>
    <w:rsid w:val="00C32AFB"/>
    <w:rsid w:val="00C36567"/>
    <w:rsid w:val="00C40AAD"/>
    <w:rsid w:val="00C412B1"/>
    <w:rsid w:val="00C417B6"/>
    <w:rsid w:val="00C42BD5"/>
    <w:rsid w:val="00C42E87"/>
    <w:rsid w:val="00C433DB"/>
    <w:rsid w:val="00C456E8"/>
    <w:rsid w:val="00C470BF"/>
    <w:rsid w:val="00C53FBA"/>
    <w:rsid w:val="00C54E11"/>
    <w:rsid w:val="00C560E4"/>
    <w:rsid w:val="00C64E9A"/>
    <w:rsid w:val="00C6620D"/>
    <w:rsid w:val="00C66ECD"/>
    <w:rsid w:val="00C66F14"/>
    <w:rsid w:val="00C7041B"/>
    <w:rsid w:val="00C70503"/>
    <w:rsid w:val="00C75254"/>
    <w:rsid w:val="00C81F1B"/>
    <w:rsid w:val="00C831FB"/>
    <w:rsid w:val="00C8397D"/>
    <w:rsid w:val="00C86EC7"/>
    <w:rsid w:val="00C93831"/>
    <w:rsid w:val="00C9490D"/>
    <w:rsid w:val="00C956CE"/>
    <w:rsid w:val="00C963C5"/>
    <w:rsid w:val="00C97F2C"/>
    <w:rsid w:val="00CA1B00"/>
    <w:rsid w:val="00CA3D71"/>
    <w:rsid w:val="00CA68C8"/>
    <w:rsid w:val="00CA7566"/>
    <w:rsid w:val="00CB1B5E"/>
    <w:rsid w:val="00CB30EA"/>
    <w:rsid w:val="00CB65BA"/>
    <w:rsid w:val="00CB6B06"/>
    <w:rsid w:val="00CC15C8"/>
    <w:rsid w:val="00CC1A89"/>
    <w:rsid w:val="00CC3D24"/>
    <w:rsid w:val="00CC5524"/>
    <w:rsid w:val="00CC7664"/>
    <w:rsid w:val="00CC7E06"/>
    <w:rsid w:val="00CD0F14"/>
    <w:rsid w:val="00CD3545"/>
    <w:rsid w:val="00CD5897"/>
    <w:rsid w:val="00CD6921"/>
    <w:rsid w:val="00CD6C11"/>
    <w:rsid w:val="00CE01F0"/>
    <w:rsid w:val="00CE1170"/>
    <w:rsid w:val="00CE1208"/>
    <w:rsid w:val="00CE1A7F"/>
    <w:rsid w:val="00CE1A91"/>
    <w:rsid w:val="00CE31E9"/>
    <w:rsid w:val="00CE7159"/>
    <w:rsid w:val="00CE7547"/>
    <w:rsid w:val="00CE7789"/>
    <w:rsid w:val="00CF0032"/>
    <w:rsid w:val="00CF032A"/>
    <w:rsid w:val="00CF182A"/>
    <w:rsid w:val="00CF22A0"/>
    <w:rsid w:val="00CF5463"/>
    <w:rsid w:val="00D00952"/>
    <w:rsid w:val="00D02092"/>
    <w:rsid w:val="00D0442F"/>
    <w:rsid w:val="00D06ABD"/>
    <w:rsid w:val="00D06B74"/>
    <w:rsid w:val="00D14839"/>
    <w:rsid w:val="00D176E6"/>
    <w:rsid w:val="00D212F4"/>
    <w:rsid w:val="00D241F0"/>
    <w:rsid w:val="00D24898"/>
    <w:rsid w:val="00D262DD"/>
    <w:rsid w:val="00D26BB2"/>
    <w:rsid w:val="00D27980"/>
    <w:rsid w:val="00D307E8"/>
    <w:rsid w:val="00D330EE"/>
    <w:rsid w:val="00D34E6E"/>
    <w:rsid w:val="00D351E1"/>
    <w:rsid w:val="00D35E42"/>
    <w:rsid w:val="00D3742E"/>
    <w:rsid w:val="00D37F7F"/>
    <w:rsid w:val="00D40168"/>
    <w:rsid w:val="00D40B54"/>
    <w:rsid w:val="00D4164B"/>
    <w:rsid w:val="00D42DBB"/>
    <w:rsid w:val="00D463AF"/>
    <w:rsid w:val="00D46DA1"/>
    <w:rsid w:val="00D50B6C"/>
    <w:rsid w:val="00D533CD"/>
    <w:rsid w:val="00D5380D"/>
    <w:rsid w:val="00D57598"/>
    <w:rsid w:val="00D63932"/>
    <w:rsid w:val="00D64D76"/>
    <w:rsid w:val="00D673D0"/>
    <w:rsid w:val="00D75DE2"/>
    <w:rsid w:val="00D76535"/>
    <w:rsid w:val="00D82511"/>
    <w:rsid w:val="00D85FE2"/>
    <w:rsid w:val="00D879B2"/>
    <w:rsid w:val="00D90253"/>
    <w:rsid w:val="00D91DD3"/>
    <w:rsid w:val="00D9286B"/>
    <w:rsid w:val="00D92E6A"/>
    <w:rsid w:val="00D969E7"/>
    <w:rsid w:val="00DA0878"/>
    <w:rsid w:val="00DA1D78"/>
    <w:rsid w:val="00DA2CB3"/>
    <w:rsid w:val="00DA32C7"/>
    <w:rsid w:val="00DA4000"/>
    <w:rsid w:val="00DA42BE"/>
    <w:rsid w:val="00DA6B9B"/>
    <w:rsid w:val="00DA6E8D"/>
    <w:rsid w:val="00DA7EBB"/>
    <w:rsid w:val="00DB1394"/>
    <w:rsid w:val="00DC1A1C"/>
    <w:rsid w:val="00DC62C5"/>
    <w:rsid w:val="00DD03BA"/>
    <w:rsid w:val="00DD2E44"/>
    <w:rsid w:val="00DD5666"/>
    <w:rsid w:val="00DE0431"/>
    <w:rsid w:val="00DE24BF"/>
    <w:rsid w:val="00DE4104"/>
    <w:rsid w:val="00DE4EB7"/>
    <w:rsid w:val="00DE5790"/>
    <w:rsid w:val="00DF1562"/>
    <w:rsid w:val="00DF3592"/>
    <w:rsid w:val="00DF360A"/>
    <w:rsid w:val="00DF3B5E"/>
    <w:rsid w:val="00DF50D1"/>
    <w:rsid w:val="00E00459"/>
    <w:rsid w:val="00E0146B"/>
    <w:rsid w:val="00E03AA4"/>
    <w:rsid w:val="00E04DD8"/>
    <w:rsid w:val="00E04DEC"/>
    <w:rsid w:val="00E05D16"/>
    <w:rsid w:val="00E07536"/>
    <w:rsid w:val="00E10887"/>
    <w:rsid w:val="00E152BE"/>
    <w:rsid w:val="00E15AF9"/>
    <w:rsid w:val="00E15CBC"/>
    <w:rsid w:val="00E20B7A"/>
    <w:rsid w:val="00E22A1A"/>
    <w:rsid w:val="00E22F64"/>
    <w:rsid w:val="00E30F96"/>
    <w:rsid w:val="00E31413"/>
    <w:rsid w:val="00E31810"/>
    <w:rsid w:val="00E334E8"/>
    <w:rsid w:val="00E345F1"/>
    <w:rsid w:val="00E35EB5"/>
    <w:rsid w:val="00E440C1"/>
    <w:rsid w:val="00E44BC2"/>
    <w:rsid w:val="00E45A50"/>
    <w:rsid w:val="00E46AC0"/>
    <w:rsid w:val="00E47BE6"/>
    <w:rsid w:val="00E50FA3"/>
    <w:rsid w:val="00E55874"/>
    <w:rsid w:val="00E57224"/>
    <w:rsid w:val="00E6120A"/>
    <w:rsid w:val="00E64697"/>
    <w:rsid w:val="00E66E19"/>
    <w:rsid w:val="00E67E5F"/>
    <w:rsid w:val="00E70438"/>
    <w:rsid w:val="00E71057"/>
    <w:rsid w:val="00E726CD"/>
    <w:rsid w:val="00E813BB"/>
    <w:rsid w:val="00E921FD"/>
    <w:rsid w:val="00E92BFA"/>
    <w:rsid w:val="00E940B9"/>
    <w:rsid w:val="00E94AE5"/>
    <w:rsid w:val="00E95C72"/>
    <w:rsid w:val="00E97AC9"/>
    <w:rsid w:val="00EA0B5A"/>
    <w:rsid w:val="00EA0DAF"/>
    <w:rsid w:val="00EA1173"/>
    <w:rsid w:val="00EA11DF"/>
    <w:rsid w:val="00EA48E0"/>
    <w:rsid w:val="00EA4E8D"/>
    <w:rsid w:val="00EA6CB8"/>
    <w:rsid w:val="00EB5B08"/>
    <w:rsid w:val="00EB6A47"/>
    <w:rsid w:val="00EC1AF3"/>
    <w:rsid w:val="00EC225D"/>
    <w:rsid w:val="00EC4149"/>
    <w:rsid w:val="00EC455D"/>
    <w:rsid w:val="00ED452B"/>
    <w:rsid w:val="00ED7A9D"/>
    <w:rsid w:val="00ED7D2D"/>
    <w:rsid w:val="00EE26E4"/>
    <w:rsid w:val="00EF1075"/>
    <w:rsid w:val="00EF4F18"/>
    <w:rsid w:val="00EF72A0"/>
    <w:rsid w:val="00EF7E11"/>
    <w:rsid w:val="00F0026B"/>
    <w:rsid w:val="00F00C71"/>
    <w:rsid w:val="00F0761A"/>
    <w:rsid w:val="00F07943"/>
    <w:rsid w:val="00F07DA2"/>
    <w:rsid w:val="00F13B11"/>
    <w:rsid w:val="00F21959"/>
    <w:rsid w:val="00F2238C"/>
    <w:rsid w:val="00F233D8"/>
    <w:rsid w:val="00F32365"/>
    <w:rsid w:val="00F34D61"/>
    <w:rsid w:val="00F35786"/>
    <w:rsid w:val="00F35F9D"/>
    <w:rsid w:val="00F4179F"/>
    <w:rsid w:val="00F460AF"/>
    <w:rsid w:val="00F5033E"/>
    <w:rsid w:val="00F51DE0"/>
    <w:rsid w:val="00F528A2"/>
    <w:rsid w:val="00F54DBA"/>
    <w:rsid w:val="00F66165"/>
    <w:rsid w:val="00F71AB4"/>
    <w:rsid w:val="00F744D6"/>
    <w:rsid w:val="00F7595F"/>
    <w:rsid w:val="00F771F0"/>
    <w:rsid w:val="00F838DA"/>
    <w:rsid w:val="00F91797"/>
    <w:rsid w:val="00F92C7D"/>
    <w:rsid w:val="00F93034"/>
    <w:rsid w:val="00F93661"/>
    <w:rsid w:val="00F942EB"/>
    <w:rsid w:val="00F972FF"/>
    <w:rsid w:val="00F97761"/>
    <w:rsid w:val="00FA5939"/>
    <w:rsid w:val="00FB012D"/>
    <w:rsid w:val="00FB22F6"/>
    <w:rsid w:val="00FB7DBC"/>
    <w:rsid w:val="00FC0DC8"/>
    <w:rsid w:val="00FC13E8"/>
    <w:rsid w:val="00FC14A6"/>
    <w:rsid w:val="00FC3387"/>
    <w:rsid w:val="00FC3A0B"/>
    <w:rsid w:val="00FD059D"/>
    <w:rsid w:val="00FD0B36"/>
    <w:rsid w:val="00FD650B"/>
    <w:rsid w:val="00FD6AFF"/>
    <w:rsid w:val="00FD7698"/>
    <w:rsid w:val="00FE0E97"/>
    <w:rsid w:val="00FE12DB"/>
    <w:rsid w:val="00FE1B18"/>
    <w:rsid w:val="00FE536F"/>
    <w:rsid w:val="00FE7186"/>
    <w:rsid w:val="00FF1AF8"/>
    <w:rsid w:val="00FF2F30"/>
    <w:rsid w:val="00FF6480"/>
    <w:rsid w:val="00FF66B0"/>
    <w:rsid w:val="00FF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8D01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33B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D57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7598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uiPriority w:val="99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C542B"/>
  </w:style>
  <w:style w:type="character" w:styleId="Odwoanieprzypisukocowego">
    <w:name w:val="endnote reference"/>
    <w:uiPriority w:val="99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uiPriority w:val="99"/>
    <w:rsid w:val="002C4E3E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link w:val="StopkaZnak"/>
    <w:uiPriority w:val="99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uiPriority w:val="99"/>
    <w:rsid w:val="00922B8F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D01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019A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D019A"/>
    <w:rPr>
      <w:rFonts w:ascii="Cambria" w:hAnsi="Cambria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D019A"/>
    <w:rPr>
      <w:sz w:val="24"/>
      <w:szCs w:val="24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8D019A"/>
    <w:rPr>
      <w:sz w:val="24"/>
      <w:szCs w:val="24"/>
      <w:lang w:eastAsia="ar-SA"/>
    </w:rPr>
  </w:style>
  <w:style w:type="character" w:customStyle="1" w:styleId="Stylwiadomocie-mail25">
    <w:name w:val="Styl wiadomości e-mail 25"/>
    <w:uiPriority w:val="99"/>
    <w:semiHidden/>
    <w:rsid w:val="008D019A"/>
    <w:rPr>
      <w:rFonts w:ascii="Arial" w:hAnsi="Arial" w:cs="Arial"/>
      <w:color w:val="auto"/>
      <w:sz w:val="20"/>
      <w:szCs w:val="20"/>
    </w:rPr>
  </w:style>
  <w:style w:type="paragraph" w:styleId="NormalnyWeb">
    <w:name w:val="Normal (Web)"/>
    <w:basedOn w:val="Normalny"/>
    <w:uiPriority w:val="99"/>
    <w:rsid w:val="008D019A"/>
    <w:pPr>
      <w:spacing w:before="100" w:beforeAutospacing="1" w:after="100" w:afterAutospacing="1"/>
    </w:pPr>
  </w:style>
  <w:style w:type="paragraph" w:customStyle="1" w:styleId="WW-Tekstpodstawowy2">
    <w:name w:val="WW-Tekst podstawowy 2"/>
    <w:basedOn w:val="Normalny"/>
    <w:rsid w:val="008D019A"/>
    <w:pPr>
      <w:suppressAutoHyphens/>
    </w:pPr>
    <w:rPr>
      <w:rFonts w:ascii="Arial" w:hAnsi="Arial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8D019A"/>
    <w:pPr>
      <w:widowControl w:val="0"/>
      <w:suppressAutoHyphens/>
      <w:spacing w:after="120"/>
    </w:pPr>
    <w:rPr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D019A"/>
    <w:rPr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8D019A"/>
    <w:pPr>
      <w:ind w:left="708"/>
    </w:pPr>
  </w:style>
  <w:style w:type="character" w:styleId="Hipercze">
    <w:name w:val="Hyperlink"/>
    <w:uiPriority w:val="99"/>
    <w:rsid w:val="008D019A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8D019A"/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019A"/>
  </w:style>
  <w:style w:type="character" w:customStyle="1" w:styleId="TematkomentarzaZnak">
    <w:name w:val="Temat komentarza Znak"/>
    <w:basedOn w:val="TekstkomentarzaZnak"/>
    <w:link w:val="Tematkomentarza"/>
    <w:uiPriority w:val="99"/>
    <w:rsid w:val="008D019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rsid w:val="008D019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D019A"/>
    <w:pPr>
      <w:spacing w:before="100" w:beforeAutospacing="1" w:after="100" w:afterAutospacing="1"/>
    </w:pPr>
  </w:style>
  <w:style w:type="character" w:customStyle="1" w:styleId="TytuZnak">
    <w:name w:val="Tytuł Znak"/>
    <w:basedOn w:val="Domylnaczcionkaakapitu"/>
    <w:link w:val="Tytu"/>
    <w:uiPriority w:val="99"/>
    <w:rsid w:val="008D019A"/>
    <w:rPr>
      <w:sz w:val="24"/>
      <w:szCs w:val="24"/>
    </w:rPr>
  </w:style>
  <w:style w:type="character" w:customStyle="1" w:styleId="searchitspanbold1">
    <w:name w:val="searchitspanbold1"/>
    <w:uiPriority w:val="99"/>
    <w:rsid w:val="008D019A"/>
    <w:rPr>
      <w:rFonts w:cs="Times New Roman"/>
      <w:b/>
      <w:bCs/>
    </w:rPr>
  </w:style>
  <w:style w:type="paragraph" w:customStyle="1" w:styleId="Default">
    <w:name w:val="Default"/>
    <w:rsid w:val="008D01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8D019A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019A"/>
    <w:rPr>
      <w:rFonts w:ascii="Consolas" w:hAnsi="Consolas"/>
      <w:sz w:val="21"/>
      <w:szCs w:val="21"/>
      <w:lang w:eastAsia="en-US"/>
    </w:rPr>
  </w:style>
  <w:style w:type="paragraph" w:customStyle="1" w:styleId="St0">
    <w:name w:val="St"/>
    <w:basedOn w:val="Normalny"/>
    <w:uiPriority w:val="99"/>
    <w:rsid w:val="008D019A"/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8D019A"/>
    <w:pPr>
      <w:widowControl w:val="0"/>
      <w:numPr>
        <w:numId w:val="2"/>
      </w:numPr>
      <w:ind w:left="0" w:firstLine="0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8D019A"/>
  </w:style>
  <w:style w:type="paragraph" w:customStyle="1" w:styleId="Akapitzlist11">
    <w:name w:val="Akapit z listą11"/>
    <w:basedOn w:val="Normalny"/>
    <w:uiPriority w:val="99"/>
    <w:rsid w:val="008D019A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Tabela-Siatka">
    <w:name w:val="Table Grid"/>
    <w:basedOn w:val="Standardowy"/>
    <w:uiPriority w:val="99"/>
    <w:rsid w:val="008D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0">
    <w:name w:val="ww-tekstpodstawowy2"/>
    <w:basedOn w:val="Normalny"/>
    <w:rsid w:val="008D019A"/>
    <w:rPr>
      <w:rFonts w:ascii="Arial" w:hAnsi="Arial" w:cs="Arial"/>
    </w:rPr>
  </w:style>
  <w:style w:type="character" w:customStyle="1" w:styleId="Nagwek111">
    <w:name w:val="Nagłówek 1+11"/>
    <w:rsid w:val="008D019A"/>
    <w:rPr>
      <w:b/>
      <w:bCs/>
      <w:sz w:val="22"/>
      <w:szCs w:val="22"/>
    </w:rPr>
  </w:style>
  <w:style w:type="character" w:styleId="Odwoanieprzypisudolnego">
    <w:name w:val="footnote reference"/>
    <w:aliases w:val="Odwołanie przypisu,Odwołanie przypisu dolnego2,Odwołanie przypisu dolnego1,Odwołanie przypisu1"/>
    <w:rsid w:val="008D019A"/>
    <w:rPr>
      <w:rFonts w:ascii="Times New Roman" w:hAnsi="Times New Roman"/>
      <w:sz w:val="24"/>
      <w:szCs w:val="24"/>
      <w:vertAlign w:val="superscript"/>
    </w:rPr>
  </w:style>
  <w:style w:type="character" w:customStyle="1" w:styleId="tabulatory">
    <w:name w:val="tabulatory"/>
    <w:basedOn w:val="Domylnaczcionkaakapitu"/>
    <w:rsid w:val="008D019A"/>
  </w:style>
  <w:style w:type="character" w:customStyle="1" w:styleId="apple-converted-space">
    <w:name w:val="apple-converted-space"/>
    <w:basedOn w:val="Domylnaczcionkaakapitu"/>
    <w:rsid w:val="008D019A"/>
  </w:style>
  <w:style w:type="character" w:customStyle="1" w:styleId="Nagwek3Znak">
    <w:name w:val="Nagłówek 3 Znak"/>
    <w:basedOn w:val="Domylnaczcionkaakapitu"/>
    <w:link w:val="Nagwek3"/>
    <w:rsid w:val="00533BA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D5A75-22C8-4AB6-A420-5E875A8D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5728</Words>
  <Characters>34373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40021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pjarocki</cp:lastModifiedBy>
  <cp:revision>20</cp:revision>
  <cp:lastPrinted>2016-06-29T07:36:00Z</cp:lastPrinted>
  <dcterms:created xsi:type="dcterms:W3CDTF">2016-06-14T19:21:00Z</dcterms:created>
  <dcterms:modified xsi:type="dcterms:W3CDTF">2016-06-29T07:36:00Z</dcterms:modified>
</cp:coreProperties>
</file>