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3E" w:rsidRPr="001C33B3" w:rsidRDefault="00B83C5D" w:rsidP="00A92FA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33B3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31792F" w:rsidRPr="001C33B3">
        <w:rPr>
          <w:rFonts w:ascii="Arial" w:hAnsi="Arial" w:cs="Arial"/>
          <w:b/>
          <w:bCs/>
          <w:sz w:val="20"/>
          <w:szCs w:val="20"/>
        </w:rPr>
        <w:t xml:space="preserve">  </w:t>
      </w:r>
      <w:r w:rsidR="00CB70EE">
        <w:rPr>
          <w:rFonts w:ascii="Arial" w:hAnsi="Arial" w:cs="Arial"/>
          <w:b/>
          <w:bCs/>
          <w:sz w:val="20"/>
          <w:szCs w:val="20"/>
        </w:rPr>
        <w:t>503</w:t>
      </w:r>
      <w:r w:rsidR="0031792F" w:rsidRPr="001C33B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0B5396" w:rsidRPr="001C33B3">
        <w:rPr>
          <w:rFonts w:ascii="Arial" w:hAnsi="Arial" w:cs="Arial"/>
          <w:b/>
          <w:bCs/>
          <w:sz w:val="20"/>
          <w:szCs w:val="20"/>
        </w:rPr>
        <w:t>/1</w:t>
      </w:r>
      <w:r w:rsidR="005E4064">
        <w:rPr>
          <w:rFonts w:ascii="Arial" w:hAnsi="Arial" w:cs="Arial"/>
          <w:b/>
          <w:bCs/>
          <w:sz w:val="20"/>
          <w:szCs w:val="20"/>
        </w:rPr>
        <w:t>8</w:t>
      </w:r>
      <w:r w:rsidR="00A92FA8" w:rsidRPr="001C33B3">
        <w:rPr>
          <w:rFonts w:ascii="Arial" w:hAnsi="Arial" w:cs="Arial"/>
          <w:b/>
          <w:bCs/>
          <w:sz w:val="20"/>
          <w:szCs w:val="20"/>
        </w:rPr>
        <w:br/>
        <w:t>Za</w:t>
      </w:r>
      <w:r w:rsidR="00396C3E" w:rsidRPr="001C33B3">
        <w:rPr>
          <w:rFonts w:ascii="Arial" w:hAnsi="Arial" w:cs="Arial"/>
          <w:b/>
          <w:bCs/>
          <w:sz w:val="20"/>
          <w:szCs w:val="20"/>
        </w:rPr>
        <w:t>rządu Województw</w:t>
      </w:r>
      <w:r w:rsidR="0031792F" w:rsidRPr="001C33B3">
        <w:rPr>
          <w:rFonts w:ascii="Arial" w:hAnsi="Arial" w:cs="Arial"/>
          <w:b/>
          <w:bCs/>
          <w:sz w:val="20"/>
          <w:szCs w:val="20"/>
        </w:rPr>
        <w:t>a Zachodniopomorskiego</w:t>
      </w:r>
      <w:r w:rsidR="00A92FA8" w:rsidRPr="001C33B3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="000804ED">
        <w:rPr>
          <w:rFonts w:ascii="Arial" w:hAnsi="Arial" w:cs="Arial"/>
          <w:b/>
          <w:bCs/>
          <w:sz w:val="20"/>
          <w:szCs w:val="20"/>
        </w:rPr>
        <w:t xml:space="preserve">z dnia       </w:t>
      </w:r>
      <w:r w:rsidR="002A4038">
        <w:rPr>
          <w:rFonts w:ascii="Arial" w:hAnsi="Arial" w:cs="Arial"/>
          <w:b/>
          <w:bCs/>
          <w:sz w:val="20"/>
          <w:szCs w:val="20"/>
        </w:rPr>
        <w:t xml:space="preserve"> </w:t>
      </w:r>
      <w:r w:rsidR="00CB70EE">
        <w:rPr>
          <w:rFonts w:ascii="Arial" w:hAnsi="Arial" w:cs="Arial"/>
          <w:b/>
          <w:bCs/>
          <w:sz w:val="20"/>
          <w:szCs w:val="20"/>
        </w:rPr>
        <w:t xml:space="preserve">27 marca   </w:t>
      </w:r>
      <w:r w:rsidR="00001346">
        <w:rPr>
          <w:rFonts w:ascii="Arial" w:hAnsi="Arial" w:cs="Arial"/>
          <w:b/>
          <w:bCs/>
          <w:sz w:val="20"/>
          <w:szCs w:val="20"/>
        </w:rPr>
        <w:t xml:space="preserve">  </w:t>
      </w:r>
      <w:r w:rsidR="00396C3E" w:rsidRPr="001C33B3">
        <w:rPr>
          <w:rFonts w:ascii="Arial" w:hAnsi="Arial" w:cs="Arial"/>
          <w:b/>
          <w:bCs/>
          <w:sz w:val="20"/>
          <w:szCs w:val="20"/>
        </w:rPr>
        <w:t xml:space="preserve"> </w:t>
      </w:r>
      <w:r w:rsidR="000B5396" w:rsidRPr="001C33B3">
        <w:rPr>
          <w:rFonts w:ascii="Arial" w:hAnsi="Arial" w:cs="Arial"/>
          <w:b/>
          <w:bCs/>
          <w:sz w:val="20"/>
          <w:szCs w:val="20"/>
        </w:rPr>
        <w:t>201</w:t>
      </w:r>
      <w:r w:rsidR="005E4064">
        <w:rPr>
          <w:rFonts w:ascii="Arial" w:hAnsi="Arial" w:cs="Arial"/>
          <w:b/>
          <w:bCs/>
          <w:sz w:val="20"/>
          <w:szCs w:val="20"/>
        </w:rPr>
        <w:t>8</w:t>
      </w:r>
      <w:r w:rsidR="00396C3E" w:rsidRPr="001C33B3">
        <w:rPr>
          <w:rFonts w:ascii="Arial" w:hAnsi="Arial" w:cs="Arial"/>
          <w:b/>
          <w:bCs/>
          <w:sz w:val="20"/>
          <w:szCs w:val="20"/>
        </w:rPr>
        <w:t xml:space="preserve"> roku</w:t>
      </w:r>
    </w:p>
    <w:p w:rsidR="00F361AE" w:rsidRPr="001C33B3" w:rsidRDefault="00F361AE" w:rsidP="00A92FA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752CB" w:rsidRPr="001C33B3" w:rsidRDefault="00C5233A" w:rsidP="00E752C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C33B3">
        <w:rPr>
          <w:rFonts w:ascii="Arial" w:eastAsia="Calibri" w:hAnsi="Arial" w:cs="Arial"/>
          <w:sz w:val="20"/>
          <w:szCs w:val="20"/>
        </w:rPr>
        <w:t>w</w:t>
      </w:r>
      <w:r w:rsidR="00882717" w:rsidRPr="001C33B3">
        <w:rPr>
          <w:rFonts w:ascii="Arial" w:eastAsia="Calibri" w:hAnsi="Arial" w:cs="Arial"/>
          <w:sz w:val="20"/>
          <w:szCs w:val="20"/>
        </w:rPr>
        <w:t xml:space="preserve"> sprawie  </w:t>
      </w:r>
      <w:r w:rsidR="0007194A" w:rsidRPr="001C33B3">
        <w:rPr>
          <w:rFonts w:ascii="Arial" w:eastAsia="Calibri" w:hAnsi="Arial" w:cs="Arial"/>
          <w:sz w:val="20"/>
          <w:szCs w:val="20"/>
        </w:rPr>
        <w:t xml:space="preserve">wszczęcia uproszczonej procedury zlecenia realizacji zadania </w:t>
      </w:r>
      <w:r w:rsidRPr="001C33B3">
        <w:rPr>
          <w:rFonts w:ascii="Arial" w:eastAsia="Calibri" w:hAnsi="Arial" w:cs="Arial"/>
          <w:sz w:val="20"/>
          <w:szCs w:val="20"/>
        </w:rPr>
        <w:t xml:space="preserve">publicznego </w:t>
      </w:r>
      <w:r w:rsidR="0007194A" w:rsidRPr="001C33B3">
        <w:rPr>
          <w:rFonts w:ascii="Arial" w:eastAsia="Calibri" w:hAnsi="Arial" w:cs="Arial"/>
          <w:sz w:val="20"/>
          <w:szCs w:val="20"/>
        </w:rPr>
        <w:t xml:space="preserve">pod nazwą: </w:t>
      </w:r>
      <w:r w:rsidR="00B2359A">
        <w:rPr>
          <w:rFonts w:ascii="Arial" w:eastAsia="Calibri" w:hAnsi="Arial" w:cs="Arial"/>
          <w:sz w:val="20"/>
          <w:szCs w:val="20"/>
        </w:rPr>
        <w:t xml:space="preserve">„Uzupełnienie wystawy </w:t>
      </w:r>
      <w:r w:rsidR="00B2359A" w:rsidRPr="00B2359A">
        <w:rPr>
          <w:rFonts w:ascii="Arial" w:eastAsia="Calibri" w:hAnsi="Arial" w:cs="Arial"/>
          <w:i/>
          <w:sz w:val="20"/>
          <w:szCs w:val="20"/>
        </w:rPr>
        <w:t>Z Kaszubsko – Słowiańskich i Polskich losów Pomorza Zachodniego</w:t>
      </w:r>
      <w:r w:rsidRPr="001C33B3">
        <w:rPr>
          <w:rFonts w:ascii="Arial" w:eastAsia="Calibri" w:hAnsi="Arial" w:cs="Arial"/>
          <w:sz w:val="20"/>
          <w:szCs w:val="20"/>
        </w:rPr>
        <w:t>”.</w:t>
      </w:r>
    </w:p>
    <w:p w:rsidR="00E752CB" w:rsidRPr="001C33B3" w:rsidRDefault="00E752CB" w:rsidP="00E752C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F361AE" w:rsidRPr="001C33B3" w:rsidRDefault="00F361AE" w:rsidP="00DC2E4A">
      <w:pPr>
        <w:spacing w:after="0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8B7764" w:rsidRPr="008B7764" w:rsidRDefault="00882717" w:rsidP="008B7764">
      <w:pPr>
        <w:ind w:firstLine="708"/>
        <w:jc w:val="both"/>
        <w:rPr>
          <w:rFonts w:ascii="Arial" w:eastAsia="Calibri" w:hAnsi="Arial" w:cs="Arial"/>
          <w:bCs/>
          <w:sz w:val="20"/>
          <w:szCs w:val="20"/>
        </w:rPr>
      </w:pPr>
      <w:r w:rsidRPr="001C33B3">
        <w:rPr>
          <w:rFonts w:ascii="Arial" w:eastAsia="Calibri" w:hAnsi="Arial" w:cs="Arial"/>
          <w:bCs/>
          <w:sz w:val="20"/>
          <w:szCs w:val="20"/>
        </w:rPr>
        <w:t xml:space="preserve">Na podstawie art. 41 </w:t>
      </w:r>
      <w:r w:rsidR="008B7764" w:rsidRPr="008B7764">
        <w:rPr>
          <w:rFonts w:ascii="Arial" w:eastAsia="Calibri" w:hAnsi="Arial" w:cs="Arial"/>
          <w:bCs/>
          <w:sz w:val="20"/>
          <w:szCs w:val="20"/>
        </w:rPr>
        <w:t xml:space="preserve">ust. 1  ustawy z dnia 5 czerwca 1998 r. o samorządzie województwa </w:t>
      </w:r>
      <w:r w:rsidR="008B7764" w:rsidRPr="008B7764">
        <w:rPr>
          <w:rFonts w:ascii="Arial" w:eastAsia="Calibri" w:hAnsi="Arial" w:cs="Arial"/>
          <w:sz w:val="20"/>
          <w:szCs w:val="20"/>
        </w:rPr>
        <w:br/>
        <w:t xml:space="preserve">(Dz. </w:t>
      </w:r>
      <w:r w:rsidR="008B7764" w:rsidRPr="008B7764">
        <w:rPr>
          <w:rFonts w:ascii="Arial" w:eastAsia="Calibri" w:hAnsi="Arial" w:cs="Arial"/>
          <w:bCs/>
          <w:sz w:val="20"/>
          <w:szCs w:val="20"/>
        </w:rPr>
        <w:t xml:space="preserve">U. z 2017 r. poz. 2096, ze zm.), art. 19a ustawy z dnia 24 kwietnia 2003 r. o działalności pożytku publicznego i o wolontariacie </w:t>
      </w:r>
      <w:r w:rsidR="008B7764" w:rsidRPr="008B7764">
        <w:rPr>
          <w:rFonts w:ascii="Arial" w:eastAsia="Calibri" w:hAnsi="Arial" w:cs="Arial"/>
          <w:sz w:val="20"/>
          <w:szCs w:val="20"/>
        </w:rPr>
        <w:t>(</w:t>
      </w:r>
      <w:r w:rsidR="00382F40">
        <w:rPr>
          <w:rFonts w:ascii="Arial" w:eastAsia="Calibri" w:hAnsi="Arial" w:cs="Arial"/>
          <w:bCs/>
          <w:sz w:val="20"/>
          <w:szCs w:val="20"/>
        </w:rPr>
        <w:t>Dz. U. z 2018 r. poz. 450</w:t>
      </w:r>
      <w:r w:rsidR="008B7764" w:rsidRPr="008B7764">
        <w:rPr>
          <w:rFonts w:ascii="Arial" w:eastAsia="Calibri" w:hAnsi="Arial" w:cs="Arial"/>
          <w:bCs/>
          <w:sz w:val="20"/>
          <w:szCs w:val="20"/>
        </w:rPr>
        <w:t xml:space="preserve"> ze zm.), § 5 ust.2pkt 2 Programu współpracy Województwa Zachodniopomorskiego z organizacjami pozarządowymi na rok 2018, stanowiącego załącznik do Uchwały XVIII/432/17</w:t>
      </w:r>
      <w:r w:rsidR="008B7764" w:rsidRPr="008B776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8B7764" w:rsidRPr="008B7764">
        <w:rPr>
          <w:rFonts w:ascii="Arial" w:eastAsia="Calibri" w:hAnsi="Arial" w:cs="Arial"/>
          <w:bCs/>
          <w:sz w:val="20"/>
          <w:szCs w:val="20"/>
        </w:rPr>
        <w:t xml:space="preserve">Sejmiku Województwa Zachodniopomorskiego z dnia 21 listopada 2017 r. w sprawie przyjęcia „Programu współpracy Województwa Zachodniopomorskiego </w:t>
      </w:r>
      <w:r w:rsidR="008B7764" w:rsidRPr="008B7764">
        <w:rPr>
          <w:rFonts w:ascii="Arial" w:eastAsia="Calibri" w:hAnsi="Arial" w:cs="Arial"/>
          <w:bCs/>
          <w:sz w:val="20"/>
          <w:szCs w:val="20"/>
        </w:rPr>
        <w:br/>
        <w:t>z organizacjami pozarządowymi na rok 2018”</w:t>
      </w:r>
    </w:p>
    <w:p w:rsidR="00FF213A" w:rsidRPr="001C33B3" w:rsidRDefault="00FF213A" w:rsidP="00C5233A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:rsidR="00705DE1" w:rsidRPr="001C33B3" w:rsidRDefault="00705DE1" w:rsidP="00DC2E4A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1C33B3" w:rsidRPr="001C33B3" w:rsidRDefault="00396C3E" w:rsidP="00DC2E4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33B3">
        <w:rPr>
          <w:rFonts w:ascii="Arial" w:hAnsi="Arial" w:cs="Arial"/>
          <w:b/>
          <w:bCs/>
          <w:sz w:val="20"/>
          <w:szCs w:val="20"/>
        </w:rPr>
        <w:t>Zarząd Województwa Zachodniopomorskiego uchwala, co następuje:</w:t>
      </w:r>
    </w:p>
    <w:p w:rsidR="00705DE1" w:rsidRPr="001C33B3" w:rsidRDefault="00396C3E" w:rsidP="00DC2E4A">
      <w:pPr>
        <w:jc w:val="center"/>
        <w:rPr>
          <w:rFonts w:ascii="Arial" w:hAnsi="Arial" w:cs="Arial"/>
          <w:b/>
          <w:sz w:val="20"/>
          <w:szCs w:val="20"/>
        </w:rPr>
      </w:pPr>
      <w:r w:rsidRPr="001C33B3">
        <w:rPr>
          <w:rFonts w:ascii="Arial" w:hAnsi="Arial" w:cs="Arial"/>
          <w:sz w:val="20"/>
          <w:szCs w:val="20"/>
        </w:rPr>
        <w:br/>
      </w:r>
      <w:r w:rsidR="00705DE1" w:rsidRPr="001C33B3">
        <w:rPr>
          <w:rFonts w:ascii="Arial" w:hAnsi="Arial" w:cs="Arial"/>
          <w:b/>
          <w:sz w:val="20"/>
          <w:szCs w:val="20"/>
        </w:rPr>
        <w:t>§ 1</w:t>
      </w:r>
    </w:p>
    <w:p w:rsidR="00705DE1" w:rsidRPr="001C33B3" w:rsidRDefault="00705DE1" w:rsidP="001C33B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C33B3">
        <w:rPr>
          <w:rFonts w:ascii="Arial" w:hAnsi="Arial" w:cs="Arial"/>
          <w:sz w:val="20"/>
          <w:szCs w:val="20"/>
        </w:rPr>
        <w:t>Uznając celowość realizacji zadania publicznego pod nazwą:</w:t>
      </w:r>
      <w:r w:rsidR="00D541C8" w:rsidRPr="001C33B3">
        <w:rPr>
          <w:rFonts w:ascii="Arial" w:eastAsia="Calibri" w:hAnsi="Arial" w:cs="Arial"/>
          <w:sz w:val="20"/>
          <w:szCs w:val="20"/>
        </w:rPr>
        <w:t xml:space="preserve"> „</w:t>
      </w:r>
      <w:r w:rsidR="00B2359A">
        <w:rPr>
          <w:rFonts w:ascii="Arial" w:eastAsia="Calibri" w:hAnsi="Arial" w:cs="Arial"/>
          <w:sz w:val="20"/>
          <w:szCs w:val="20"/>
        </w:rPr>
        <w:t xml:space="preserve">Uzupełnienie wystawy </w:t>
      </w:r>
      <w:r w:rsidR="00B2359A" w:rsidRPr="00B2359A">
        <w:rPr>
          <w:rFonts w:ascii="Arial" w:eastAsia="Calibri" w:hAnsi="Arial" w:cs="Arial"/>
          <w:i/>
          <w:sz w:val="20"/>
          <w:szCs w:val="20"/>
        </w:rPr>
        <w:t>Z Kaszubsko – Słowiańskich i Polskich losów Pomorza Zachodniego</w:t>
      </w:r>
      <w:r w:rsidR="00D541C8" w:rsidRPr="001C33B3">
        <w:rPr>
          <w:rFonts w:ascii="Arial" w:eastAsia="Calibri" w:hAnsi="Arial" w:cs="Arial"/>
          <w:sz w:val="20"/>
          <w:szCs w:val="20"/>
        </w:rPr>
        <w:t>”</w:t>
      </w:r>
      <w:r w:rsidRPr="001C33B3">
        <w:rPr>
          <w:rFonts w:ascii="Arial" w:hAnsi="Arial" w:cs="Arial"/>
          <w:sz w:val="20"/>
          <w:szCs w:val="20"/>
        </w:rPr>
        <w:t>, postanawia się zam</w:t>
      </w:r>
      <w:r w:rsidR="00B2359A">
        <w:rPr>
          <w:rFonts w:ascii="Arial" w:hAnsi="Arial" w:cs="Arial"/>
          <w:sz w:val="20"/>
          <w:szCs w:val="20"/>
        </w:rPr>
        <w:t>ieścić ofertę Stowarzyszenia  ”Zrzeszenia Kaszubsko-Pomorskiego” Oddział Szczecinie</w:t>
      </w:r>
      <w:r w:rsidRPr="001C33B3">
        <w:rPr>
          <w:rFonts w:ascii="Arial" w:hAnsi="Arial" w:cs="Arial"/>
          <w:sz w:val="20"/>
          <w:szCs w:val="20"/>
        </w:rPr>
        <w:t xml:space="preserve">, na okres siedmiu dni </w:t>
      </w:r>
      <w:r w:rsidR="00B2359A">
        <w:rPr>
          <w:rFonts w:ascii="Arial" w:hAnsi="Arial" w:cs="Arial"/>
          <w:sz w:val="20"/>
          <w:szCs w:val="20"/>
        </w:rPr>
        <w:br/>
        <w:t xml:space="preserve">w </w:t>
      </w:r>
      <w:r w:rsidRPr="001C33B3">
        <w:rPr>
          <w:rFonts w:ascii="Arial" w:hAnsi="Arial" w:cs="Arial"/>
          <w:sz w:val="20"/>
          <w:szCs w:val="20"/>
        </w:rPr>
        <w:t xml:space="preserve"> Biuletynie Informacji Publicznej, na stronie internetowej Województwa Zachodniopomorskiego oraz w siedzibie Urzędu Marszałkowskiego Województwa Zachodniopomorskiego w miejscu przeznaczonym na zamieszczenie ogłoszeń.</w:t>
      </w:r>
    </w:p>
    <w:p w:rsidR="001C33B3" w:rsidRPr="001C33B3" w:rsidRDefault="001C33B3" w:rsidP="00DC2E4A">
      <w:pPr>
        <w:jc w:val="center"/>
        <w:rPr>
          <w:rFonts w:ascii="Arial" w:hAnsi="Arial" w:cs="Arial"/>
          <w:b/>
          <w:sz w:val="20"/>
          <w:szCs w:val="20"/>
        </w:rPr>
      </w:pPr>
    </w:p>
    <w:p w:rsidR="00705DE1" w:rsidRPr="001C33B3" w:rsidRDefault="00705DE1" w:rsidP="00DC2E4A">
      <w:pPr>
        <w:jc w:val="center"/>
        <w:rPr>
          <w:rFonts w:ascii="Arial" w:hAnsi="Arial" w:cs="Arial"/>
          <w:b/>
          <w:sz w:val="20"/>
          <w:szCs w:val="20"/>
        </w:rPr>
      </w:pPr>
      <w:r w:rsidRPr="001C33B3">
        <w:rPr>
          <w:rFonts w:ascii="Arial" w:hAnsi="Arial" w:cs="Arial"/>
          <w:b/>
          <w:sz w:val="20"/>
          <w:szCs w:val="20"/>
        </w:rPr>
        <w:t>§ 2</w:t>
      </w:r>
    </w:p>
    <w:p w:rsidR="00485B3A" w:rsidRPr="001C33B3" w:rsidRDefault="00705DE1" w:rsidP="001C33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C33B3">
        <w:rPr>
          <w:rFonts w:ascii="Arial" w:hAnsi="Arial" w:cs="Arial"/>
          <w:sz w:val="20"/>
          <w:szCs w:val="20"/>
        </w:rPr>
        <w:t>W sytuacji braku wniesienia uwag do oferty w terminie siedmiu dni od dnia ogłoszenia oferty</w:t>
      </w:r>
      <w:r w:rsidR="001C33B3">
        <w:rPr>
          <w:rFonts w:ascii="Arial" w:hAnsi="Arial" w:cs="Arial"/>
          <w:sz w:val="20"/>
          <w:szCs w:val="20"/>
        </w:rPr>
        <w:t>,</w:t>
      </w:r>
      <w:r w:rsidRPr="001C33B3">
        <w:rPr>
          <w:rFonts w:ascii="Arial" w:hAnsi="Arial" w:cs="Arial"/>
          <w:sz w:val="20"/>
          <w:szCs w:val="20"/>
        </w:rPr>
        <w:t xml:space="preserve"> postanawia się zlecić na podstawie umowy Stow</w:t>
      </w:r>
      <w:r w:rsidR="00485B3A" w:rsidRPr="001C33B3">
        <w:rPr>
          <w:rFonts w:ascii="Arial" w:hAnsi="Arial" w:cs="Arial"/>
          <w:sz w:val="20"/>
          <w:szCs w:val="20"/>
        </w:rPr>
        <w:t>arzyszeniu,</w:t>
      </w:r>
      <w:r w:rsidR="00727CD4" w:rsidRPr="00727CD4">
        <w:rPr>
          <w:rFonts w:ascii="Arial" w:hAnsi="Arial" w:cs="Arial"/>
          <w:sz w:val="20"/>
          <w:szCs w:val="20"/>
        </w:rPr>
        <w:t xml:space="preserve"> </w:t>
      </w:r>
      <w:r w:rsidR="00727CD4">
        <w:rPr>
          <w:rFonts w:ascii="Arial" w:hAnsi="Arial" w:cs="Arial"/>
          <w:sz w:val="20"/>
          <w:szCs w:val="20"/>
        </w:rPr>
        <w:t>”Zrzeszenia Kaszubsko-Pomorskiego” Oddział Szczecinie</w:t>
      </w:r>
      <w:r w:rsidRPr="001C33B3">
        <w:rPr>
          <w:rFonts w:ascii="Arial" w:hAnsi="Arial" w:cs="Arial"/>
          <w:sz w:val="20"/>
          <w:szCs w:val="20"/>
        </w:rPr>
        <w:t xml:space="preserve"> realizację zadania publicznego pod nazwą: </w:t>
      </w:r>
      <w:r w:rsidR="00485B3A" w:rsidRPr="001C33B3">
        <w:rPr>
          <w:rFonts w:ascii="Arial" w:hAnsi="Arial" w:cs="Arial"/>
          <w:sz w:val="20"/>
          <w:szCs w:val="20"/>
        </w:rPr>
        <w:t>„</w:t>
      </w:r>
      <w:r w:rsidR="00727CD4">
        <w:rPr>
          <w:rFonts w:ascii="Arial" w:eastAsia="Calibri" w:hAnsi="Arial" w:cs="Arial"/>
          <w:sz w:val="20"/>
          <w:szCs w:val="20"/>
        </w:rPr>
        <w:t xml:space="preserve">Uzupełnienie wystawy </w:t>
      </w:r>
      <w:r w:rsidR="00727CD4" w:rsidRPr="00B2359A">
        <w:rPr>
          <w:rFonts w:ascii="Arial" w:eastAsia="Calibri" w:hAnsi="Arial" w:cs="Arial"/>
          <w:i/>
          <w:sz w:val="20"/>
          <w:szCs w:val="20"/>
        </w:rPr>
        <w:t>Z Kaszubsko – Słowiańskich i Polskich losów Pomorza Zachodniego</w:t>
      </w:r>
      <w:r w:rsidR="00485B3A" w:rsidRPr="001C33B3">
        <w:rPr>
          <w:rFonts w:ascii="Arial" w:hAnsi="Arial" w:cs="Arial"/>
          <w:sz w:val="20"/>
          <w:szCs w:val="20"/>
        </w:rPr>
        <w:t>”</w:t>
      </w:r>
    </w:p>
    <w:p w:rsidR="00705DE1" w:rsidRPr="001C33B3" w:rsidRDefault="00705DE1" w:rsidP="001C33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C33B3">
        <w:rPr>
          <w:rFonts w:ascii="Arial" w:hAnsi="Arial" w:cs="Arial"/>
          <w:sz w:val="20"/>
          <w:szCs w:val="20"/>
        </w:rPr>
        <w:t xml:space="preserve">Na realizację zadania publicznego, o którym mowa w ust. 1, udziela się </w:t>
      </w:r>
      <w:r w:rsidR="00727CD4">
        <w:rPr>
          <w:rFonts w:ascii="Arial" w:hAnsi="Arial" w:cs="Arial"/>
          <w:sz w:val="20"/>
          <w:szCs w:val="20"/>
        </w:rPr>
        <w:t>dotacji celowej w wysokości 3</w:t>
      </w:r>
      <w:r w:rsidR="002E5756" w:rsidRPr="001C33B3">
        <w:rPr>
          <w:rFonts w:ascii="Arial" w:hAnsi="Arial" w:cs="Arial"/>
          <w:sz w:val="20"/>
          <w:szCs w:val="20"/>
        </w:rPr>
        <w:t>.</w:t>
      </w:r>
      <w:r w:rsidR="003E4BBF" w:rsidRPr="001C33B3">
        <w:rPr>
          <w:rFonts w:ascii="Arial" w:hAnsi="Arial" w:cs="Arial"/>
          <w:sz w:val="20"/>
          <w:szCs w:val="20"/>
        </w:rPr>
        <w:t>00</w:t>
      </w:r>
      <w:r w:rsidRPr="001C33B3">
        <w:rPr>
          <w:rFonts w:ascii="Arial" w:hAnsi="Arial" w:cs="Arial"/>
          <w:sz w:val="20"/>
          <w:szCs w:val="20"/>
        </w:rPr>
        <w:t xml:space="preserve">0,00 zł brutto (słownie: </w:t>
      </w:r>
      <w:r w:rsidR="00727CD4">
        <w:rPr>
          <w:rFonts w:ascii="Arial" w:hAnsi="Arial" w:cs="Arial"/>
          <w:sz w:val="20"/>
          <w:szCs w:val="20"/>
        </w:rPr>
        <w:t>trzy tysiące</w:t>
      </w:r>
      <w:r w:rsidRPr="001C33B3">
        <w:rPr>
          <w:rFonts w:ascii="Arial" w:hAnsi="Arial" w:cs="Arial"/>
          <w:sz w:val="20"/>
          <w:szCs w:val="20"/>
        </w:rPr>
        <w:t xml:space="preserve"> zł 00/100) z budżetu Województwa Zachodniopomorskiego.</w:t>
      </w:r>
    </w:p>
    <w:p w:rsidR="00705DE1" w:rsidRPr="001C33B3" w:rsidRDefault="00705DE1" w:rsidP="001C33B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C33B3">
        <w:rPr>
          <w:rFonts w:ascii="Arial" w:hAnsi="Arial" w:cs="Arial"/>
          <w:sz w:val="20"/>
          <w:szCs w:val="20"/>
        </w:rPr>
        <w:t>Źródłem finansowania dotacji są wydatki zaplanowane w budżecie Wojewódz</w:t>
      </w:r>
      <w:r w:rsidR="0040618F">
        <w:rPr>
          <w:rFonts w:ascii="Arial" w:hAnsi="Arial" w:cs="Arial"/>
          <w:sz w:val="20"/>
          <w:szCs w:val="20"/>
        </w:rPr>
        <w:t>twa Zachodniopomorskiego na 2018</w:t>
      </w:r>
      <w:r w:rsidRPr="001C33B3">
        <w:rPr>
          <w:rFonts w:ascii="Arial" w:hAnsi="Arial" w:cs="Arial"/>
          <w:sz w:val="20"/>
          <w:szCs w:val="20"/>
        </w:rPr>
        <w:t xml:space="preserve"> r.</w:t>
      </w:r>
    </w:p>
    <w:p w:rsidR="00705DE1" w:rsidRPr="001C33B3" w:rsidRDefault="00705DE1" w:rsidP="00DC2E4A">
      <w:pPr>
        <w:jc w:val="center"/>
        <w:rPr>
          <w:rFonts w:ascii="Arial" w:hAnsi="Arial" w:cs="Arial"/>
          <w:b/>
          <w:sz w:val="20"/>
          <w:szCs w:val="20"/>
        </w:rPr>
      </w:pPr>
      <w:r w:rsidRPr="001C33B3">
        <w:rPr>
          <w:rFonts w:ascii="Arial" w:hAnsi="Arial" w:cs="Arial"/>
          <w:b/>
          <w:sz w:val="20"/>
          <w:szCs w:val="20"/>
        </w:rPr>
        <w:t xml:space="preserve">§ 3 </w:t>
      </w:r>
    </w:p>
    <w:p w:rsidR="00705DE1" w:rsidRDefault="00705DE1" w:rsidP="001C33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33B3">
        <w:rPr>
          <w:rFonts w:ascii="Arial" w:hAnsi="Arial" w:cs="Arial"/>
          <w:sz w:val="20"/>
          <w:szCs w:val="20"/>
        </w:rPr>
        <w:t>W sytuacji gdy do oferty Stow</w:t>
      </w:r>
      <w:r w:rsidR="00027CC7">
        <w:rPr>
          <w:rFonts w:ascii="Arial" w:hAnsi="Arial" w:cs="Arial"/>
          <w:sz w:val="20"/>
          <w:szCs w:val="20"/>
        </w:rPr>
        <w:t>arzyszenia ”Zrzeszenia Kaszubsko-Pomorskiego” Oddział Szczecinie</w:t>
      </w:r>
      <w:r w:rsidR="006C6191" w:rsidRPr="001C33B3">
        <w:rPr>
          <w:rFonts w:ascii="Arial" w:hAnsi="Arial" w:cs="Arial"/>
          <w:sz w:val="20"/>
          <w:szCs w:val="20"/>
        </w:rPr>
        <w:t>,</w:t>
      </w:r>
      <w:r w:rsidRPr="001C33B3">
        <w:rPr>
          <w:rFonts w:ascii="Arial" w:hAnsi="Arial" w:cs="Arial"/>
          <w:sz w:val="20"/>
          <w:szCs w:val="20"/>
        </w:rPr>
        <w:t xml:space="preserve"> na realizację zadania publicznego pod nazwą: </w:t>
      </w:r>
      <w:r w:rsidR="006C6191" w:rsidRPr="001C33B3">
        <w:rPr>
          <w:rFonts w:ascii="Arial" w:eastAsia="Calibri" w:hAnsi="Arial" w:cs="Arial"/>
          <w:sz w:val="20"/>
          <w:szCs w:val="20"/>
        </w:rPr>
        <w:t>„</w:t>
      </w:r>
      <w:r w:rsidR="00415681">
        <w:rPr>
          <w:rFonts w:ascii="Arial" w:eastAsia="Calibri" w:hAnsi="Arial" w:cs="Arial"/>
          <w:sz w:val="20"/>
          <w:szCs w:val="20"/>
        </w:rPr>
        <w:t xml:space="preserve">Uzupełnienie wystawy </w:t>
      </w:r>
      <w:r w:rsidR="00415681" w:rsidRPr="00B2359A">
        <w:rPr>
          <w:rFonts w:ascii="Arial" w:eastAsia="Calibri" w:hAnsi="Arial" w:cs="Arial"/>
          <w:i/>
          <w:sz w:val="20"/>
          <w:szCs w:val="20"/>
        </w:rPr>
        <w:t>Z Kaszubsko – Słowiańskich i Polskich losów Pomorza Zachodniego</w:t>
      </w:r>
      <w:r w:rsidR="006C6191" w:rsidRPr="001C33B3">
        <w:rPr>
          <w:rFonts w:ascii="Arial" w:eastAsia="Calibri" w:hAnsi="Arial" w:cs="Arial"/>
          <w:sz w:val="20"/>
          <w:szCs w:val="20"/>
        </w:rPr>
        <w:t>”</w:t>
      </w:r>
      <w:r w:rsidRPr="001C33B3">
        <w:rPr>
          <w:rFonts w:ascii="Arial" w:hAnsi="Arial" w:cs="Arial"/>
          <w:sz w:val="20"/>
          <w:szCs w:val="20"/>
        </w:rPr>
        <w:t xml:space="preserve">, zostaną wniesione uwagi, do decyzji o dalszym procedowaniu upoważnia się Marszałka Województwa, bądź Wicemarszałka Województwa właściwego dla kompetencji Wydziału Współpracy Społecznej.  </w:t>
      </w:r>
    </w:p>
    <w:p w:rsidR="0040618F" w:rsidRDefault="0040618F" w:rsidP="001C33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0618F" w:rsidRDefault="0040618F" w:rsidP="001C33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0618F" w:rsidRPr="001C33B3" w:rsidRDefault="0040618F" w:rsidP="001C33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C6191" w:rsidRPr="001C33B3" w:rsidRDefault="006C6191" w:rsidP="006C6191">
      <w:pPr>
        <w:spacing w:after="0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:rsidR="00705DE1" w:rsidRPr="001C33B3" w:rsidRDefault="00705DE1" w:rsidP="00DC2E4A">
      <w:pPr>
        <w:jc w:val="center"/>
        <w:rPr>
          <w:rFonts w:ascii="Arial" w:hAnsi="Arial" w:cs="Arial"/>
          <w:b/>
          <w:sz w:val="20"/>
          <w:szCs w:val="20"/>
        </w:rPr>
      </w:pPr>
      <w:r w:rsidRPr="001C33B3">
        <w:rPr>
          <w:rFonts w:ascii="Arial" w:hAnsi="Arial" w:cs="Arial"/>
          <w:b/>
          <w:sz w:val="20"/>
          <w:szCs w:val="20"/>
        </w:rPr>
        <w:t>§ 4</w:t>
      </w:r>
    </w:p>
    <w:p w:rsidR="00705DE1" w:rsidRPr="001C33B3" w:rsidRDefault="00705DE1" w:rsidP="00DC2E4A">
      <w:pPr>
        <w:jc w:val="both"/>
        <w:rPr>
          <w:rFonts w:ascii="Arial" w:hAnsi="Arial" w:cs="Arial"/>
          <w:sz w:val="20"/>
          <w:szCs w:val="20"/>
        </w:rPr>
      </w:pPr>
      <w:r w:rsidRPr="001C33B3">
        <w:rPr>
          <w:rFonts w:ascii="Arial" w:hAnsi="Arial" w:cs="Arial"/>
          <w:sz w:val="20"/>
          <w:szCs w:val="20"/>
        </w:rPr>
        <w:t xml:space="preserve">Warunki realizacji oraz finansowania zadania </w:t>
      </w:r>
      <w:r w:rsidR="001C33B3" w:rsidRPr="001C33B3">
        <w:rPr>
          <w:rFonts w:ascii="Arial" w:hAnsi="Arial" w:cs="Arial"/>
          <w:sz w:val="20"/>
          <w:szCs w:val="20"/>
        </w:rPr>
        <w:t xml:space="preserve">wskazanego w § 1, </w:t>
      </w:r>
      <w:r w:rsidRPr="001C33B3">
        <w:rPr>
          <w:rFonts w:ascii="Arial" w:hAnsi="Arial" w:cs="Arial"/>
          <w:sz w:val="20"/>
          <w:szCs w:val="20"/>
        </w:rPr>
        <w:t xml:space="preserve">określi umowa zawarta </w:t>
      </w:r>
      <w:r w:rsidR="001C33B3" w:rsidRPr="001C33B3">
        <w:rPr>
          <w:rFonts w:ascii="Arial" w:hAnsi="Arial" w:cs="Arial"/>
          <w:sz w:val="20"/>
          <w:szCs w:val="20"/>
        </w:rPr>
        <w:br/>
      </w:r>
      <w:r w:rsidRPr="001C33B3">
        <w:rPr>
          <w:rFonts w:ascii="Arial" w:hAnsi="Arial" w:cs="Arial"/>
          <w:sz w:val="20"/>
          <w:szCs w:val="20"/>
        </w:rPr>
        <w:t>z podmiotem, o którym mowa w § 2 ust. 1 niniejszej uchwały.</w:t>
      </w:r>
    </w:p>
    <w:p w:rsidR="00705DE1" w:rsidRPr="001C33B3" w:rsidRDefault="00705DE1" w:rsidP="00DC2E4A">
      <w:pPr>
        <w:jc w:val="center"/>
        <w:rPr>
          <w:rFonts w:ascii="Arial" w:hAnsi="Arial" w:cs="Arial"/>
          <w:b/>
          <w:sz w:val="20"/>
          <w:szCs w:val="20"/>
        </w:rPr>
      </w:pPr>
      <w:r w:rsidRPr="001C33B3">
        <w:rPr>
          <w:rFonts w:ascii="Arial" w:hAnsi="Arial" w:cs="Arial"/>
          <w:b/>
          <w:sz w:val="20"/>
          <w:szCs w:val="20"/>
        </w:rPr>
        <w:t>§ 5</w:t>
      </w:r>
    </w:p>
    <w:p w:rsidR="00705DE1" w:rsidRPr="001C33B3" w:rsidRDefault="00705DE1" w:rsidP="00DC2E4A">
      <w:pPr>
        <w:jc w:val="both"/>
        <w:rPr>
          <w:rFonts w:ascii="Arial" w:hAnsi="Arial" w:cs="Arial"/>
          <w:sz w:val="20"/>
          <w:szCs w:val="20"/>
        </w:rPr>
      </w:pPr>
      <w:r w:rsidRPr="001C33B3">
        <w:rPr>
          <w:rFonts w:ascii="Arial" w:hAnsi="Arial" w:cs="Arial"/>
          <w:sz w:val="20"/>
          <w:szCs w:val="20"/>
        </w:rPr>
        <w:t xml:space="preserve">Wykonanie uchwały powierza się Dyrektorowi Wydziału Współpracy Społecznej Urzędu Marszałkowskiego Województwa Zachodniopomorskiego. </w:t>
      </w:r>
    </w:p>
    <w:p w:rsidR="001C33B3" w:rsidRPr="001C33B3" w:rsidRDefault="001C33B3" w:rsidP="00DC2E4A">
      <w:pPr>
        <w:jc w:val="center"/>
        <w:rPr>
          <w:rFonts w:ascii="Arial" w:hAnsi="Arial" w:cs="Arial"/>
          <w:sz w:val="20"/>
          <w:szCs w:val="20"/>
        </w:rPr>
      </w:pPr>
    </w:p>
    <w:p w:rsidR="00705DE1" w:rsidRPr="001C33B3" w:rsidRDefault="00705DE1" w:rsidP="00DC2E4A">
      <w:pPr>
        <w:jc w:val="center"/>
        <w:rPr>
          <w:rFonts w:ascii="Arial" w:hAnsi="Arial" w:cs="Arial"/>
          <w:b/>
          <w:sz w:val="20"/>
          <w:szCs w:val="20"/>
        </w:rPr>
      </w:pPr>
      <w:r w:rsidRPr="001C33B3">
        <w:rPr>
          <w:rFonts w:ascii="Arial" w:hAnsi="Arial" w:cs="Arial"/>
          <w:b/>
          <w:sz w:val="20"/>
          <w:szCs w:val="20"/>
        </w:rPr>
        <w:t>§ 6</w:t>
      </w:r>
    </w:p>
    <w:p w:rsidR="00FA6F3C" w:rsidRPr="001C33B3" w:rsidRDefault="00705DE1" w:rsidP="00DC2E4A">
      <w:pPr>
        <w:jc w:val="both"/>
        <w:rPr>
          <w:rFonts w:ascii="Arial" w:hAnsi="Arial" w:cs="Arial"/>
          <w:sz w:val="20"/>
          <w:szCs w:val="20"/>
        </w:rPr>
      </w:pPr>
      <w:r w:rsidRPr="001C33B3">
        <w:rPr>
          <w:rFonts w:ascii="Arial" w:hAnsi="Arial" w:cs="Arial"/>
          <w:sz w:val="20"/>
          <w:szCs w:val="20"/>
        </w:rPr>
        <w:t xml:space="preserve">Uchwała wchodzi w życie z dniem podjęcia.  </w:t>
      </w: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8D0C3E" w:rsidRPr="001C33B3" w:rsidRDefault="008D0C3E" w:rsidP="00DC2E4A">
      <w:pPr>
        <w:jc w:val="both"/>
        <w:rPr>
          <w:rFonts w:ascii="Arial" w:hAnsi="Arial" w:cs="Arial"/>
          <w:sz w:val="20"/>
          <w:szCs w:val="20"/>
        </w:rPr>
      </w:pPr>
    </w:p>
    <w:p w:rsidR="00333B27" w:rsidRPr="001C33B3" w:rsidRDefault="00333B27" w:rsidP="00DC2E4A">
      <w:pPr>
        <w:jc w:val="both"/>
        <w:rPr>
          <w:rFonts w:ascii="Arial" w:hAnsi="Arial" w:cs="Arial"/>
          <w:sz w:val="20"/>
          <w:szCs w:val="20"/>
        </w:rPr>
      </w:pPr>
    </w:p>
    <w:p w:rsidR="00333B27" w:rsidRPr="001C33B3" w:rsidRDefault="00333B27" w:rsidP="00DC2E4A">
      <w:pPr>
        <w:jc w:val="both"/>
        <w:rPr>
          <w:rFonts w:ascii="Arial" w:hAnsi="Arial" w:cs="Arial"/>
          <w:sz w:val="20"/>
          <w:szCs w:val="20"/>
        </w:rPr>
      </w:pPr>
    </w:p>
    <w:p w:rsidR="00FA6F3C" w:rsidRPr="001C33B3" w:rsidRDefault="00FA6F3C" w:rsidP="00DC2E4A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:rsidR="001C33B3" w:rsidRPr="001C33B3" w:rsidRDefault="00423E01" w:rsidP="00A97C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:rsidR="00FA6F3C" w:rsidRDefault="00FA6F3C" w:rsidP="001C33B3">
      <w:pPr>
        <w:jc w:val="center"/>
        <w:rPr>
          <w:rFonts w:ascii="Arial" w:hAnsi="Arial" w:cs="Arial"/>
          <w:b/>
          <w:sz w:val="20"/>
          <w:szCs w:val="20"/>
        </w:rPr>
      </w:pPr>
      <w:r w:rsidRPr="001C33B3">
        <w:rPr>
          <w:rFonts w:ascii="Arial" w:hAnsi="Arial" w:cs="Arial"/>
          <w:b/>
          <w:sz w:val="20"/>
          <w:szCs w:val="20"/>
        </w:rPr>
        <w:t>UZASADNIENIE</w:t>
      </w:r>
    </w:p>
    <w:p w:rsidR="0021052A" w:rsidRDefault="00BD32A8" w:rsidP="00D3683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uchwały Nr    </w:t>
      </w:r>
      <w:r w:rsidR="00444BE5">
        <w:rPr>
          <w:rFonts w:ascii="Arial" w:hAnsi="Arial" w:cs="Arial"/>
          <w:b/>
          <w:sz w:val="20"/>
          <w:szCs w:val="20"/>
        </w:rPr>
        <w:t>503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="0021052A">
        <w:rPr>
          <w:rFonts w:ascii="Arial" w:hAnsi="Arial" w:cs="Arial"/>
          <w:b/>
          <w:sz w:val="20"/>
          <w:szCs w:val="20"/>
        </w:rPr>
        <w:t>/18</w:t>
      </w:r>
    </w:p>
    <w:p w:rsidR="0021052A" w:rsidRDefault="0021052A" w:rsidP="00D3683F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Zarządu Województwa Zachodniopomorskiego</w:t>
      </w:r>
    </w:p>
    <w:p w:rsidR="0021052A" w:rsidRPr="001C33B3" w:rsidRDefault="0021052A" w:rsidP="0064086C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="00BD32A8">
        <w:rPr>
          <w:rFonts w:ascii="Arial" w:hAnsi="Arial" w:cs="Arial"/>
          <w:b/>
          <w:sz w:val="20"/>
          <w:szCs w:val="20"/>
        </w:rPr>
        <w:t xml:space="preserve">                       z dnia       </w:t>
      </w:r>
      <w:r w:rsidR="00444BE5">
        <w:rPr>
          <w:rFonts w:ascii="Arial" w:hAnsi="Arial" w:cs="Arial"/>
          <w:b/>
          <w:sz w:val="20"/>
          <w:szCs w:val="20"/>
        </w:rPr>
        <w:t>27 marca</w:t>
      </w:r>
      <w:r w:rsidR="00BD32A8">
        <w:rPr>
          <w:rFonts w:ascii="Arial" w:hAnsi="Arial" w:cs="Arial"/>
          <w:b/>
          <w:sz w:val="20"/>
          <w:szCs w:val="20"/>
        </w:rPr>
        <w:t xml:space="preserve"> </w:t>
      </w:r>
      <w:r w:rsidR="00444BE5">
        <w:rPr>
          <w:rFonts w:ascii="Arial" w:hAnsi="Arial" w:cs="Arial"/>
          <w:b/>
          <w:sz w:val="20"/>
          <w:szCs w:val="20"/>
        </w:rPr>
        <w:t xml:space="preserve">        </w:t>
      </w:r>
      <w:bookmarkStart w:id="0" w:name="_GoBack"/>
      <w:bookmarkEnd w:id="0"/>
      <w:r w:rsidR="002A40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2018 roku</w:t>
      </w:r>
    </w:p>
    <w:p w:rsidR="002C343F" w:rsidRPr="001C33B3" w:rsidRDefault="002C343F" w:rsidP="0064086C">
      <w:pPr>
        <w:jc w:val="both"/>
        <w:rPr>
          <w:rFonts w:ascii="Arial" w:hAnsi="Arial" w:cs="Arial"/>
          <w:b/>
          <w:sz w:val="20"/>
          <w:szCs w:val="20"/>
        </w:rPr>
      </w:pPr>
    </w:p>
    <w:p w:rsidR="00E10BA8" w:rsidRPr="001C33B3" w:rsidRDefault="00F07B4D" w:rsidP="0064086C">
      <w:pPr>
        <w:spacing w:after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1C33B3">
        <w:rPr>
          <w:rFonts w:ascii="Arial" w:eastAsia="Calibri" w:hAnsi="Arial" w:cs="Arial"/>
          <w:sz w:val="20"/>
          <w:szCs w:val="20"/>
        </w:rPr>
        <w:t xml:space="preserve">       </w:t>
      </w:r>
      <w:r w:rsidR="00E10BA8" w:rsidRPr="001C33B3">
        <w:rPr>
          <w:rFonts w:ascii="Arial" w:eastAsia="Calibri" w:hAnsi="Arial" w:cs="Arial"/>
          <w:sz w:val="20"/>
          <w:szCs w:val="20"/>
        </w:rPr>
        <w:t>Zgodnie z  art. 19a ustawy z dnia 24 kwietnia 2003 r. o działalności pożyt</w:t>
      </w:r>
      <w:r w:rsidR="002C343F" w:rsidRPr="001C33B3">
        <w:rPr>
          <w:rFonts w:ascii="Arial" w:eastAsia="Calibri" w:hAnsi="Arial" w:cs="Arial"/>
          <w:sz w:val="20"/>
          <w:szCs w:val="20"/>
        </w:rPr>
        <w:t xml:space="preserve">ku publicznego </w:t>
      </w:r>
      <w:r w:rsidRPr="001C33B3">
        <w:rPr>
          <w:rFonts w:ascii="Arial" w:eastAsia="Calibri" w:hAnsi="Arial" w:cs="Arial"/>
          <w:sz w:val="20"/>
          <w:szCs w:val="20"/>
        </w:rPr>
        <w:br/>
        <w:t xml:space="preserve">i </w:t>
      </w:r>
      <w:r w:rsidR="00E10BA8" w:rsidRPr="001C33B3">
        <w:rPr>
          <w:rFonts w:ascii="Arial" w:eastAsia="Calibri" w:hAnsi="Arial" w:cs="Arial"/>
          <w:sz w:val="20"/>
          <w:szCs w:val="20"/>
        </w:rPr>
        <w:t xml:space="preserve">o wolontariacie, na podstawie oferty realizacji zadania publicznego, złożonej przez organizacje pozarządowe lub podmiotu wymienionego w art. 3 ust. 3, organ wykonawczy jednostki samorządu terytorialnego uznając za celowość realizacji tego zadania, może zlecić organizacji pozarządowej lub podmiotom wymienionym w art. 3 ust.3,z pominięciem otwartego konkursu ofert, realizację zadania publicznego o charakterze lokalnym lub regionalnym. Uproszczona oferta realizacji  </w:t>
      </w:r>
      <w:r w:rsidR="00E8458D" w:rsidRPr="001C33B3">
        <w:rPr>
          <w:rFonts w:ascii="Arial" w:eastAsia="Calibri" w:hAnsi="Arial" w:cs="Arial"/>
          <w:sz w:val="20"/>
          <w:szCs w:val="20"/>
        </w:rPr>
        <w:t>zadania publicznego pod nazwą: „</w:t>
      </w:r>
      <w:r w:rsidR="007C31A4">
        <w:rPr>
          <w:rFonts w:ascii="Arial" w:eastAsia="Calibri" w:hAnsi="Arial" w:cs="Arial"/>
          <w:sz w:val="20"/>
          <w:szCs w:val="20"/>
        </w:rPr>
        <w:t xml:space="preserve">Uzupełnienie wystawy </w:t>
      </w:r>
      <w:r w:rsidR="007C31A4" w:rsidRPr="00B2359A">
        <w:rPr>
          <w:rFonts w:ascii="Arial" w:eastAsia="Calibri" w:hAnsi="Arial" w:cs="Arial"/>
          <w:i/>
          <w:sz w:val="20"/>
          <w:szCs w:val="20"/>
        </w:rPr>
        <w:t>Z Kaszubsko – Słowiańskich i Polskich losów Pomorza Zachodniego</w:t>
      </w:r>
      <w:r w:rsidR="00E8458D" w:rsidRPr="001C33B3">
        <w:rPr>
          <w:rFonts w:ascii="Arial" w:eastAsia="Calibri" w:hAnsi="Arial" w:cs="Arial"/>
          <w:sz w:val="20"/>
          <w:szCs w:val="20"/>
        </w:rPr>
        <w:t>”,</w:t>
      </w:r>
      <w:r w:rsidR="008A28C6" w:rsidRPr="001C33B3">
        <w:rPr>
          <w:rFonts w:ascii="Arial" w:eastAsia="Calibri" w:hAnsi="Arial" w:cs="Arial"/>
          <w:sz w:val="20"/>
          <w:szCs w:val="20"/>
        </w:rPr>
        <w:t xml:space="preserve"> </w:t>
      </w:r>
      <w:r w:rsidR="007C31A4">
        <w:rPr>
          <w:rFonts w:ascii="Arial" w:eastAsia="Calibri" w:hAnsi="Arial" w:cs="Arial"/>
          <w:sz w:val="20"/>
          <w:szCs w:val="20"/>
        </w:rPr>
        <w:t>została złożona w dniu 14 marca</w:t>
      </w:r>
      <w:r w:rsidR="00A423E3">
        <w:rPr>
          <w:rFonts w:ascii="Arial" w:eastAsia="Calibri" w:hAnsi="Arial" w:cs="Arial"/>
          <w:sz w:val="20"/>
          <w:szCs w:val="20"/>
        </w:rPr>
        <w:t xml:space="preserve"> 2018</w:t>
      </w:r>
      <w:r w:rsidR="00A45D95" w:rsidRPr="001C33B3">
        <w:rPr>
          <w:rFonts w:ascii="Arial" w:eastAsia="Calibri" w:hAnsi="Arial" w:cs="Arial"/>
          <w:sz w:val="20"/>
          <w:szCs w:val="20"/>
        </w:rPr>
        <w:t xml:space="preserve">r. przez </w:t>
      </w:r>
      <w:r w:rsidR="00E10BA8" w:rsidRPr="001C33B3">
        <w:rPr>
          <w:rFonts w:ascii="Arial" w:eastAsia="Calibri" w:hAnsi="Arial" w:cs="Arial"/>
          <w:sz w:val="20"/>
          <w:szCs w:val="20"/>
        </w:rPr>
        <w:t>Stow</w:t>
      </w:r>
      <w:r w:rsidR="00A45D95" w:rsidRPr="001C33B3">
        <w:rPr>
          <w:rFonts w:ascii="Arial" w:eastAsia="Calibri" w:hAnsi="Arial" w:cs="Arial"/>
          <w:sz w:val="20"/>
          <w:szCs w:val="20"/>
        </w:rPr>
        <w:t xml:space="preserve">arzyszenie </w:t>
      </w:r>
      <w:r w:rsidR="007C31A4">
        <w:rPr>
          <w:rFonts w:ascii="Arial" w:hAnsi="Arial" w:cs="Arial"/>
          <w:sz w:val="20"/>
          <w:szCs w:val="20"/>
        </w:rPr>
        <w:t>”Zrzeszenia Kaszubsko-Pomorskiego” Oddział Szczecinie</w:t>
      </w:r>
      <w:r w:rsidR="007C31A4" w:rsidRPr="001C33B3">
        <w:rPr>
          <w:rFonts w:ascii="Arial" w:hAnsi="Arial" w:cs="Arial"/>
          <w:sz w:val="20"/>
          <w:szCs w:val="20"/>
        </w:rPr>
        <w:t>,</w:t>
      </w:r>
    </w:p>
    <w:p w:rsidR="00221849" w:rsidRPr="00E24465" w:rsidRDefault="0064086C" w:rsidP="00E24465">
      <w:pPr>
        <w:pStyle w:val="Tekstpodstawowy"/>
        <w:spacing w:line="276" w:lineRule="auto"/>
        <w:ind w:firstLine="35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</w:t>
      </w:r>
      <w:r w:rsidR="00F07B4D" w:rsidRPr="001C33B3">
        <w:rPr>
          <w:rFonts w:ascii="Arial" w:eastAsia="Calibri" w:hAnsi="Arial" w:cs="Arial"/>
          <w:sz w:val="20"/>
          <w:szCs w:val="20"/>
        </w:rPr>
        <w:t xml:space="preserve"> </w:t>
      </w:r>
      <w:r w:rsidR="00E10BA8" w:rsidRPr="001C33B3">
        <w:rPr>
          <w:rFonts w:ascii="Arial" w:eastAsia="Calibri" w:hAnsi="Arial" w:cs="Arial"/>
          <w:sz w:val="20"/>
          <w:szCs w:val="20"/>
        </w:rPr>
        <w:t xml:space="preserve">Celem 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realizacji zadania publicznego </w:t>
      </w:r>
      <w:r w:rsidRPr="0064086C">
        <w:rPr>
          <w:rFonts w:ascii="Arial" w:eastAsia="Calibri" w:hAnsi="Arial" w:cs="Arial"/>
          <w:sz w:val="20"/>
          <w:szCs w:val="20"/>
        </w:rPr>
        <w:t>jest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 wydani</w:t>
      </w:r>
      <w:r w:rsidRPr="0064086C">
        <w:rPr>
          <w:rFonts w:ascii="Arial" w:eastAsia="Calibri" w:hAnsi="Arial" w:cs="Arial"/>
          <w:sz w:val="20"/>
          <w:szCs w:val="20"/>
        </w:rPr>
        <w:t>e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 książki omawiającej </w:t>
      </w:r>
      <w:r w:rsidRPr="0064086C">
        <w:rPr>
          <w:rFonts w:ascii="Arial" w:eastAsia="Calibri" w:hAnsi="Arial" w:cs="Arial"/>
          <w:sz w:val="20"/>
          <w:szCs w:val="20"/>
        </w:rPr>
        <w:br/>
        <w:t xml:space="preserve">i 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uzupełniającej treść wystawy  pod nazwą „Z Kaszubsko – Słowiańskich i Polskich losów Pomorza Zachodniego”. W Książce o tym samym tytule co wystawa </w:t>
      </w:r>
      <w:r w:rsidRPr="0064086C">
        <w:rPr>
          <w:rFonts w:ascii="Arial" w:eastAsia="Calibri" w:hAnsi="Arial" w:cs="Arial"/>
          <w:sz w:val="20"/>
          <w:szCs w:val="20"/>
        </w:rPr>
        <w:t xml:space="preserve">przedstawiona jest historia Kaszubów na Pomorzu, 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jest </w:t>
      </w:r>
      <w:r w:rsidRPr="0064086C">
        <w:rPr>
          <w:rFonts w:ascii="Arial" w:eastAsia="Calibri" w:hAnsi="Arial" w:cs="Arial"/>
          <w:sz w:val="20"/>
          <w:szCs w:val="20"/>
        </w:rPr>
        <w:t xml:space="preserve">również 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>miejsce na referat omawiający treści zawarte w wystawie</w:t>
      </w:r>
      <w:r w:rsidRPr="0064086C">
        <w:rPr>
          <w:rFonts w:ascii="Arial" w:eastAsia="Calibri" w:hAnsi="Arial" w:cs="Arial"/>
          <w:sz w:val="20"/>
          <w:szCs w:val="20"/>
        </w:rPr>
        <w:br/>
        <w:t xml:space="preserve">a 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stanowiące o sensie ekspozycji. Bardzo ważne i istotne jest omówienie nieznanych wcześniej faktów z okresu V – VI wieku kiedy rodziła się państwowość na Pomorskiej ziemi. Ważne jest też pokazanie drogi po 1945 roku kiedy to nastąpił proces wysiedlania Niemców ale również polskiego osadnictwa </w:t>
      </w:r>
      <w:r w:rsidR="002039FE">
        <w:rPr>
          <w:rFonts w:ascii="Arial" w:eastAsia="Calibri" w:hAnsi="Arial" w:cs="Arial"/>
          <w:sz w:val="20"/>
          <w:szCs w:val="20"/>
        </w:rPr>
        <w:br/>
        <w:t xml:space="preserve">i 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polonizacji, budowania tu zrębów życia społecznego. Ta problematyka jest bardzo istotna i dzisiaj kiedy mamy obchody 100 – </w:t>
      </w:r>
      <w:proofErr w:type="spellStart"/>
      <w:r w:rsidRPr="0064086C">
        <w:rPr>
          <w:rFonts w:ascii="Arial" w:eastAsia="Calibri" w:hAnsi="Arial" w:cs="Arial"/>
          <w:sz w:val="20"/>
          <w:szCs w:val="20"/>
          <w:lang w:val="x-none"/>
        </w:rPr>
        <w:t>lecia</w:t>
      </w:r>
      <w:proofErr w:type="spellEnd"/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 państwa polskiego. </w:t>
      </w:r>
      <w:r w:rsidRPr="0064086C">
        <w:rPr>
          <w:rFonts w:ascii="Arial" w:eastAsia="Calibri" w:hAnsi="Arial" w:cs="Arial"/>
          <w:sz w:val="20"/>
          <w:szCs w:val="20"/>
        </w:rPr>
        <w:t>Przyznane środki pozwolą na wydrukowanie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 uzupełnieni</w:t>
      </w:r>
      <w:r w:rsidRPr="0064086C">
        <w:rPr>
          <w:rFonts w:ascii="Arial" w:eastAsia="Calibri" w:hAnsi="Arial" w:cs="Arial"/>
          <w:sz w:val="20"/>
          <w:szCs w:val="20"/>
        </w:rPr>
        <w:t>a</w:t>
      </w:r>
      <w:r w:rsidR="00E24465">
        <w:rPr>
          <w:rFonts w:ascii="Arial" w:eastAsia="Calibri" w:hAnsi="Arial" w:cs="Arial"/>
          <w:sz w:val="20"/>
          <w:szCs w:val="20"/>
        </w:rPr>
        <w:t xml:space="preserve"> </w:t>
      </w:r>
      <w:r w:rsidR="00E24465">
        <w:rPr>
          <w:rFonts w:ascii="Arial" w:eastAsia="Calibri" w:hAnsi="Arial" w:cs="Arial"/>
          <w:sz w:val="20"/>
          <w:szCs w:val="20"/>
          <w:lang w:val="x-none"/>
        </w:rPr>
        <w:t>w</w:t>
      </w:r>
      <w:r w:rsidR="00E24465">
        <w:rPr>
          <w:rFonts w:ascii="Arial" w:eastAsia="Calibri" w:hAnsi="Arial" w:cs="Arial"/>
          <w:sz w:val="20"/>
          <w:szCs w:val="20"/>
        </w:rPr>
        <w:t xml:space="preserve"> </w:t>
      </w:r>
      <w:r w:rsidR="00E24465">
        <w:rPr>
          <w:rFonts w:ascii="Arial" w:eastAsia="Calibri" w:hAnsi="Arial" w:cs="Arial"/>
          <w:sz w:val="20"/>
          <w:szCs w:val="20"/>
          <w:lang w:val="x-none"/>
        </w:rPr>
        <w:t>postaci</w:t>
      </w:r>
      <w:r w:rsidR="00E24465">
        <w:rPr>
          <w:rFonts w:ascii="Arial" w:eastAsia="Calibri" w:hAnsi="Arial" w:cs="Arial"/>
          <w:sz w:val="20"/>
          <w:szCs w:val="20"/>
        </w:rPr>
        <w:t xml:space="preserve"> </w:t>
      </w:r>
      <w:r w:rsidR="00E24465">
        <w:rPr>
          <w:rFonts w:ascii="Arial" w:eastAsia="Calibri" w:hAnsi="Arial" w:cs="Arial"/>
          <w:sz w:val="20"/>
          <w:szCs w:val="20"/>
          <w:lang w:val="x-none"/>
        </w:rPr>
        <w:t>300</w:t>
      </w:r>
      <w:r w:rsidR="00E24465">
        <w:rPr>
          <w:rFonts w:ascii="Arial" w:eastAsia="Calibri" w:hAnsi="Arial" w:cs="Arial"/>
          <w:sz w:val="20"/>
          <w:szCs w:val="20"/>
        </w:rPr>
        <w:t xml:space="preserve"> </w:t>
      </w:r>
      <w:r w:rsidR="00E24465">
        <w:rPr>
          <w:rFonts w:ascii="Arial" w:eastAsia="Calibri" w:hAnsi="Arial" w:cs="Arial"/>
          <w:sz w:val="20"/>
          <w:szCs w:val="20"/>
          <w:lang w:val="x-none"/>
        </w:rPr>
        <w:t>egzemplarzy</w:t>
      </w:r>
      <w:r w:rsidR="00E24465">
        <w:rPr>
          <w:rFonts w:ascii="Arial" w:eastAsia="Calibri" w:hAnsi="Arial" w:cs="Arial"/>
          <w:sz w:val="20"/>
          <w:szCs w:val="20"/>
        </w:rPr>
        <w:t xml:space="preserve"> </w:t>
      </w:r>
      <w:r w:rsidR="00E24465">
        <w:rPr>
          <w:rFonts w:ascii="Arial" w:eastAsia="Calibri" w:hAnsi="Arial" w:cs="Arial"/>
          <w:sz w:val="20"/>
          <w:szCs w:val="20"/>
          <w:lang w:val="x-none"/>
        </w:rPr>
        <w:t>omówionej</w:t>
      </w:r>
      <w:r w:rsidR="00E24465">
        <w:rPr>
          <w:rFonts w:ascii="Arial" w:eastAsia="Calibri" w:hAnsi="Arial" w:cs="Arial"/>
          <w:sz w:val="20"/>
          <w:szCs w:val="20"/>
        </w:rPr>
        <w:t xml:space="preserve"> 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książki </w:t>
      </w:r>
      <w:r w:rsidRPr="0064086C">
        <w:rPr>
          <w:rFonts w:ascii="Arial" w:eastAsia="Calibri" w:hAnsi="Arial" w:cs="Arial"/>
          <w:sz w:val="20"/>
          <w:szCs w:val="20"/>
        </w:rPr>
        <w:t xml:space="preserve">„Z </w:t>
      </w:r>
      <w:r w:rsidRPr="0064086C">
        <w:rPr>
          <w:rFonts w:ascii="Arial" w:eastAsia="Calibri" w:hAnsi="Arial" w:cs="Arial"/>
          <w:sz w:val="20"/>
          <w:szCs w:val="20"/>
          <w:lang w:val="x-none"/>
        </w:rPr>
        <w:t xml:space="preserve">Kaszubsko – Słowiańskich i Polskich losów Pomorza Zachodniego”. </w:t>
      </w:r>
    </w:p>
    <w:p w:rsidR="00E10BA8" w:rsidRPr="001C33B3" w:rsidRDefault="00E10BA8" w:rsidP="0064086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C33B3">
        <w:rPr>
          <w:rFonts w:ascii="Arial" w:eastAsia="Calibri" w:hAnsi="Arial" w:cs="Arial"/>
          <w:sz w:val="20"/>
          <w:szCs w:val="20"/>
        </w:rPr>
        <w:t xml:space="preserve"> Uznaje się za celowe i zasadne przyznanie dotacji, bowiem oferta jest zgodna</w:t>
      </w:r>
      <w:r w:rsidRPr="001C33B3">
        <w:rPr>
          <w:rFonts w:ascii="Arial" w:eastAsia="Calibri" w:hAnsi="Arial" w:cs="Arial"/>
          <w:sz w:val="20"/>
          <w:szCs w:val="20"/>
        </w:rPr>
        <w:br/>
        <w:t>z założeniami zawartymi w</w:t>
      </w:r>
      <w:r w:rsidRPr="001C33B3">
        <w:rPr>
          <w:rFonts w:ascii="Arial" w:eastAsia="Calibri" w:hAnsi="Arial" w:cs="Arial"/>
          <w:bCs/>
          <w:sz w:val="20"/>
          <w:szCs w:val="20"/>
        </w:rPr>
        <w:t xml:space="preserve"> Programie współpracy Województwa Zachodniopomorskiego                        z organizacjami pozarządo</w:t>
      </w:r>
      <w:r w:rsidR="00280E58">
        <w:rPr>
          <w:rFonts w:ascii="Arial" w:eastAsia="Calibri" w:hAnsi="Arial" w:cs="Arial"/>
          <w:bCs/>
          <w:sz w:val="20"/>
          <w:szCs w:val="20"/>
        </w:rPr>
        <w:t>wymi na rok 2018</w:t>
      </w:r>
      <w:r w:rsidRPr="001C33B3">
        <w:rPr>
          <w:rFonts w:ascii="Arial" w:eastAsia="Calibri" w:hAnsi="Arial" w:cs="Arial"/>
          <w:sz w:val="20"/>
          <w:szCs w:val="20"/>
        </w:rPr>
        <w:t>.</w:t>
      </w:r>
      <w:r w:rsidRPr="001C33B3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E10BA8" w:rsidRPr="001C33B3" w:rsidRDefault="00C855A4" w:rsidP="0064086C">
      <w:pPr>
        <w:jc w:val="both"/>
        <w:rPr>
          <w:rFonts w:ascii="Arial" w:eastAsia="Calibri" w:hAnsi="Arial" w:cs="Arial"/>
          <w:sz w:val="20"/>
          <w:szCs w:val="20"/>
        </w:rPr>
      </w:pPr>
      <w:r w:rsidRPr="001C33B3">
        <w:rPr>
          <w:rFonts w:ascii="Arial" w:eastAsia="Calibri" w:hAnsi="Arial" w:cs="Arial"/>
          <w:sz w:val="20"/>
          <w:szCs w:val="20"/>
        </w:rPr>
        <w:t>Uchwała powoduje skutek finansowy w budżecie Województwa</w:t>
      </w:r>
      <w:r w:rsidR="00E10BA8" w:rsidRPr="001C33B3">
        <w:rPr>
          <w:rFonts w:ascii="Arial" w:eastAsia="Calibri" w:hAnsi="Arial" w:cs="Arial"/>
          <w:sz w:val="20"/>
          <w:szCs w:val="20"/>
        </w:rPr>
        <w:t xml:space="preserve">  </w:t>
      </w:r>
      <w:r w:rsidR="00280E58">
        <w:rPr>
          <w:rFonts w:ascii="Arial" w:eastAsia="Calibri" w:hAnsi="Arial" w:cs="Arial"/>
          <w:sz w:val="20"/>
          <w:szCs w:val="20"/>
        </w:rPr>
        <w:t>Zachodniopomorskiego na rok 2018</w:t>
      </w:r>
      <w:r w:rsidRPr="001C33B3">
        <w:rPr>
          <w:rFonts w:ascii="Arial" w:eastAsia="Calibri" w:hAnsi="Arial" w:cs="Arial"/>
          <w:sz w:val="20"/>
          <w:szCs w:val="20"/>
        </w:rPr>
        <w:t xml:space="preserve"> w ramach d</w:t>
      </w:r>
      <w:r w:rsidR="00E10BA8" w:rsidRPr="001C33B3">
        <w:rPr>
          <w:rFonts w:ascii="Arial" w:eastAsia="Calibri" w:hAnsi="Arial" w:cs="Arial"/>
          <w:sz w:val="20"/>
          <w:szCs w:val="20"/>
        </w:rPr>
        <w:t>ział 853 – Pozostałe zadania w zakresie polityki społecznej, rozdział 85395 – Pozostała działalność § 2360 – dotacja celowa z budżetu jednostki samorządu terytoria</w:t>
      </w:r>
      <w:r w:rsidRPr="001C33B3">
        <w:rPr>
          <w:rFonts w:ascii="Arial" w:eastAsia="Calibri" w:hAnsi="Arial" w:cs="Arial"/>
          <w:sz w:val="20"/>
          <w:szCs w:val="20"/>
        </w:rPr>
        <w:t>lnego udzielona w trybie 221 ustawy,</w:t>
      </w:r>
      <w:r w:rsidR="00E10BA8" w:rsidRPr="001C33B3">
        <w:rPr>
          <w:rFonts w:ascii="Arial" w:eastAsia="Calibri" w:hAnsi="Arial" w:cs="Arial"/>
          <w:sz w:val="20"/>
          <w:szCs w:val="20"/>
        </w:rPr>
        <w:t xml:space="preserve"> na finansowanie lub dofinansowanie zadań zleconych do realizacji organizacjom prowadzącym działalność pożytku publicznego;</w:t>
      </w:r>
    </w:p>
    <w:p w:rsidR="00FA6F3C" w:rsidRPr="001C33B3" w:rsidRDefault="00C855A4" w:rsidP="0064086C">
      <w:pPr>
        <w:jc w:val="both"/>
        <w:rPr>
          <w:rFonts w:ascii="Arial" w:eastAsia="Calibri" w:hAnsi="Arial" w:cs="Arial"/>
          <w:sz w:val="20"/>
          <w:szCs w:val="20"/>
        </w:rPr>
      </w:pPr>
      <w:r w:rsidRPr="001C33B3">
        <w:rPr>
          <w:rFonts w:ascii="Arial" w:eastAsia="Calibri" w:hAnsi="Arial" w:cs="Arial"/>
          <w:sz w:val="20"/>
          <w:szCs w:val="20"/>
        </w:rPr>
        <w:t>Mając na uwadze powyższe, zasadnym jest podjęcie przedmiotowej uchwały.</w:t>
      </w:r>
    </w:p>
    <w:p w:rsidR="00C855A4" w:rsidRPr="001C33B3" w:rsidRDefault="00C855A4" w:rsidP="0064086C">
      <w:pPr>
        <w:jc w:val="both"/>
        <w:rPr>
          <w:rFonts w:ascii="Arial" w:eastAsia="Calibri" w:hAnsi="Arial" w:cs="Arial"/>
          <w:sz w:val="20"/>
          <w:szCs w:val="20"/>
        </w:rPr>
      </w:pPr>
    </w:p>
    <w:p w:rsidR="00C855A4" w:rsidRPr="001C33B3" w:rsidRDefault="00C855A4" w:rsidP="0064086C">
      <w:pPr>
        <w:jc w:val="both"/>
        <w:rPr>
          <w:rFonts w:ascii="Arial" w:eastAsia="Calibri" w:hAnsi="Arial" w:cs="Arial"/>
          <w:sz w:val="20"/>
          <w:szCs w:val="20"/>
        </w:rPr>
      </w:pPr>
    </w:p>
    <w:p w:rsidR="00C855A4" w:rsidRPr="001C33B3" w:rsidRDefault="00C855A4" w:rsidP="0064086C">
      <w:pPr>
        <w:jc w:val="both"/>
      </w:pPr>
    </w:p>
    <w:sectPr w:rsidR="00C855A4" w:rsidRPr="001C33B3" w:rsidSect="00C3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637A"/>
    <w:multiLevelType w:val="hybridMultilevel"/>
    <w:tmpl w:val="D61ED844"/>
    <w:lvl w:ilvl="0" w:tplc="B37A03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24BA1"/>
    <w:multiLevelType w:val="hybridMultilevel"/>
    <w:tmpl w:val="2A36D3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520049"/>
    <w:multiLevelType w:val="hybridMultilevel"/>
    <w:tmpl w:val="B88EA754"/>
    <w:lvl w:ilvl="0" w:tplc="CD1AF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A08E0"/>
    <w:multiLevelType w:val="hybridMultilevel"/>
    <w:tmpl w:val="508EE586"/>
    <w:lvl w:ilvl="0" w:tplc="D9E22E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3448E"/>
    <w:multiLevelType w:val="hybridMultilevel"/>
    <w:tmpl w:val="2910D0CA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3E"/>
    <w:rsid w:val="00001346"/>
    <w:rsid w:val="0000670A"/>
    <w:rsid w:val="00027CC7"/>
    <w:rsid w:val="0004524E"/>
    <w:rsid w:val="0007194A"/>
    <w:rsid w:val="000804ED"/>
    <w:rsid w:val="00083993"/>
    <w:rsid w:val="000B5396"/>
    <w:rsid w:val="000C4762"/>
    <w:rsid w:val="00133451"/>
    <w:rsid w:val="001464D8"/>
    <w:rsid w:val="001A6C6B"/>
    <w:rsid w:val="001C33B3"/>
    <w:rsid w:val="002039FE"/>
    <w:rsid w:val="0021052A"/>
    <w:rsid w:val="00221849"/>
    <w:rsid w:val="00226AE6"/>
    <w:rsid w:val="0024536E"/>
    <w:rsid w:val="002661C2"/>
    <w:rsid w:val="00280E58"/>
    <w:rsid w:val="002A4038"/>
    <w:rsid w:val="002C343F"/>
    <w:rsid w:val="002D29BB"/>
    <w:rsid w:val="002D3CA7"/>
    <w:rsid w:val="002E5756"/>
    <w:rsid w:val="00313FA5"/>
    <w:rsid w:val="00316BC7"/>
    <w:rsid w:val="0031792F"/>
    <w:rsid w:val="0033226F"/>
    <w:rsid w:val="00333B27"/>
    <w:rsid w:val="003679BF"/>
    <w:rsid w:val="00382F40"/>
    <w:rsid w:val="00396C3E"/>
    <w:rsid w:val="003B53DB"/>
    <w:rsid w:val="003D5E22"/>
    <w:rsid w:val="003E4BBF"/>
    <w:rsid w:val="0040618F"/>
    <w:rsid w:val="00415681"/>
    <w:rsid w:val="00423E01"/>
    <w:rsid w:val="00426E73"/>
    <w:rsid w:val="00444BE5"/>
    <w:rsid w:val="00485B3A"/>
    <w:rsid w:val="00573C96"/>
    <w:rsid w:val="005B0F8E"/>
    <w:rsid w:val="005E4064"/>
    <w:rsid w:val="00600EE8"/>
    <w:rsid w:val="00607708"/>
    <w:rsid w:val="00612F46"/>
    <w:rsid w:val="00634678"/>
    <w:rsid w:val="0064086C"/>
    <w:rsid w:val="006863F0"/>
    <w:rsid w:val="006A5999"/>
    <w:rsid w:val="006C6191"/>
    <w:rsid w:val="00705DE1"/>
    <w:rsid w:val="00727CD4"/>
    <w:rsid w:val="00776CB1"/>
    <w:rsid w:val="00783B6B"/>
    <w:rsid w:val="00796A9E"/>
    <w:rsid w:val="007C31A4"/>
    <w:rsid w:val="007F543E"/>
    <w:rsid w:val="008122CB"/>
    <w:rsid w:val="00813474"/>
    <w:rsid w:val="00882717"/>
    <w:rsid w:val="008A28C6"/>
    <w:rsid w:val="008B11D7"/>
    <w:rsid w:val="008B7764"/>
    <w:rsid w:val="008C0DBC"/>
    <w:rsid w:val="008D0C3E"/>
    <w:rsid w:val="009165DE"/>
    <w:rsid w:val="00936F70"/>
    <w:rsid w:val="00944BCD"/>
    <w:rsid w:val="009826DC"/>
    <w:rsid w:val="009A3BB6"/>
    <w:rsid w:val="00A01893"/>
    <w:rsid w:val="00A423E3"/>
    <w:rsid w:val="00A45D95"/>
    <w:rsid w:val="00A90AAE"/>
    <w:rsid w:val="00A92FA8"/>
    <w:rsid w:val="00A97C8E"/>
    <w:rsid w:val="00AE6D2E"/>
    <w:rsid w:val="00AE7590"/>
    <w:rsid w:val="00B2359A"/>
    <w:rsid w:val="00B83C5D"/>
    <w:rsid w:val="00B8430F"/>
    <w:rsid w:val="00B93A72"/>
    <w:rsid w:val="00BB1C34"/>
    <w:rsid w:val="00BC5787"/>
    <w:rsid w:val="00BD32A8"/>
    <w:rsid w:val="00C360AF"/>
    <w:rsid w:val="00C5233A"/>
    <w:rsid w:val="00C855A4"/>
    <w:rsid w:val="00CB70EE"/>
    <w:rsid w:val="00CF7D44"/>
    <w:rsid w:val="00D3683F"/>
    <w:rsid w:val="00D541C8"/>
    <w:rsid w:val="00D55977"/>
    <w:rsid w:val="00D56037"/>
    <w:rsid w:val="00D6034C"/>
    <w:rsid w:val="00DC2E4A"/>
    <w:rsid w:val="00DF1157"/>
    <w:rsid w:val="00E10BA8"/>
    <w:rsid w:val="00E24465"/>
    <w:rsid w:val="00E7082A"/>
    <w:rsid w:val="00E73449"/>
    <w:rsid w:val="00E752CB"/>
    <w:rsid w:val="00E76C89"/>
    <w:rsid w:val="00E800A7"/>
    <w:rsid w:val="00E8458D"/>
    <w:rsid w:val="00ED116F"/>
    <w:rsid w:val="00F07B4D"/>
    <w:rsid w:val="00F30606"/>
    <w:rsid w:val="00F361AE"/>
    <w:rsid w:val="00F42537"/>
    <w:rsid w:val="00F60089"/>
    <w:rsid w:val="00F87B5A"/>
    <w:rsid w:val="00FA4BAE"/>
    <w:rsid w:val="00FA6F3C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A6F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F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A6F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6F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1C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A6F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F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A6F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6F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1C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5460">
          <w:marLeft w:val="0"/>
          <w:marRight w:val="0"/>
          <w:marTop w:val="75"/>
          <w:marBottom w:val="75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9322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88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319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58</cp:revision>
  <cp:lastPrinted>2018-03-21T13:26:00Z</cp:lastPrinted>
  <dcterms:created xsi:type="dcterms:W3CDTF">2017-06-05T11:12:00Z</dcterms:created>
  <dcterms:modified xsi:type="dcterms:W3CDTF">2018-04-03T09:40:00Z</dcterms:modified>
</cp:coreProperties>
</file>