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CE" w:rsidRPr="007D5122" w:rsidRDefault="00FC5CCE" w:rsidP="00FC5CCE">
      <w:pPr>
        <w:pStyle w:val="rtejustify"/>
        <w:spacing w:before="0" w:beforeAutospacing="0" w:after="0" w:afterAutospacing="0" w:line="276" w:lineRule="auto"/>
        <w:jc w:val="center"/>
        <w:rPr>
          <w:rFonts w:ascii="Myriad Pro" w:hAnsi="Myriad Pro" w:cstheme="minorHAnsi"/>
          <w:b/>
          <w:sz w:val="22"/>
          <w:szCs w:val="22"/>
        </w:rPr>
      </w:pPr>
      <w:r w:rsidRPr="007D5122">
        <w:rPr>
          <w:rFonts w:ascii="Myriad Pro" w:hAnsi="Myriad Pro" w:cstheme="minorHAnsi"/>
          <w:b/>
          <w:sz w:val="22"/>
          <w:szCs w:val="22"/>
        </w:rPr>
        <w:t>Szacowanie Wartości Zamówienia</w:t>
      </w:r>
    </w:p>
    <w:p w:rsidR="00FC5CCE" w:rsidRDefault="00FC5CCE"/>
    <w:p w:rsidR="00FC5CCE" w:rsidRPr="007D5122" w:rsidRDefault="00FC5CCE" w:rsidP="00FC5CCE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i/>
          <w:sz w:val="22"/>
          <w:szCs w:val="22"/>
        </w:rPr>
      </w:pPr>
      <w:r w:rsidRPr="007D5122">
        <w:rPr>
          <w:rFonts w:ascii="Myriad Pro" w:hAnsi="Myriad Pro" w:cstheme="minorHAnsi"/>
          <w:i/>
          <w:sz w:val="22"/>
          <w:szCs w:val="22"/>
        </w:rPr>
        <w:t>Szanowni Państwo,</w:t>
      </w:r>
    </w:p>
    <w:p w:rsidR="00C66E30" w:rsidRPr="00FC5CCE" w:rsidRDefault="00FC5CCE" w:rsidP="00FC5CCE">
      <w:pPr>
        <w:jc w:val="both"/>
        <w:rPr>
          <w:rFonts w:ascii="Myriad Pro" w:hAnsi="Myriad Pro"/>
        </w:rPr>
      </w:pPr>
      <w:r w:rsidRPr="00FC5CCE">
        <w:rPr>
          <w:rFonts w:ascii="Myriad Pro" w:hAnsi="Myriad Pro" w:cstheme="minorHAnsi"/>
        </w:rPr>
        <w:t xml:space="preserve">Województwo Zachodniopomorskiego zwraca się z prośbą o określenie </w:t>
      </w:r>
      <w:r w:rsidRPr="00FC5CCE">
        <w:rPr>
          <w:rFonts w:ascii="Myriad Pro" w:hAnsi="Myriad Pro" w:cstheme="minorHAnsi"/>
          <w:b/>
        </w:rPr>
        <w:t>wartości zamówienia</w:t>
      </w:r>
      <w:r w:rsidRPr="00FC5CCE">
        <w:rPr>
          <w:rFonts w:ascii="Myriad Pro" w:hAnsi="Myriad Pro" w:cstheme="minorHAnsi"/>
        </w:rPr>
        <w:t xml:space="preserve">, którego przedmiotem jest organizacja </w:t>
      </w:r>
      <w:r w:rsidR="00C66E30" w:rsidRPr="00FC5CCE">
        <w:rPr>
          <w:rFonts w:ascii="Myriad Pro" w:hAnsi="Myriad Pro"/>
        </w:rPr>
        <w:t>wydarzenia</w:t>
      </w:r>
      <w:r>
        <w:rPr>
          <w:rFonts w:ascii="Myriad Pro" w:hAnsi="Myriad Pro"/>
        </w:rPr>
        <w:t xml:space="preserve"> pn. </w:t>
      </w:r>
      <w:r w:rsidRPr="00FC5CCE">
        <w:rPr>
          <w:rFonts w:ascii="Myriad Pro" w:hAnsi="Myriad Pro"/>
        </w:rPr>
        <w:t>„W poszukiwaniu wiosny nad Jeziorem Szmaragdowym”</w:t>
      </w:r>
      <w:r w:rsidR="006623F5">
        <w:rPr>
          <w:rFonts w:ascii="Myriad Pro" w:hAnsi="Myriad Pro"/>
        </w:rPr>
        <w:t xml:space="preserve"> dla około 200 uczestników</w:t>
      </w:r>
      <w:r w:rsidR="00C66E30" w:rsidRPr="00FC5CCE">
        <w:rPr>
          <w:rFonts w:ascii="Myriad Pro" w:hAnsi="Myriad Pro"/>
        </w:rPr>
        <w:t xml:space="preserve"> w okolicach Jeziora Szmaragdowego na terenie Szczecińskiego Parku Krajobrazowego „Puszcza Bukowa” przy wykorzystaniu terenu byłego Zajazdu </w:t>
      </w:r>
      <w:r w:rsidR="006623F5">
        <w:rPr>
          <w:rFonts w:ascii="Myriad Pro" w:hAnsi="Myriad Pro"/>
        </w:rPr>
        <w:t>„</w:t>
      </w:r>
      <w:r w:rsidR="00C66E30" w:rsidRPr="00FC5CCE">
        <w:rPr>
          <w:rFonts w:ascii="Myriad Pro" w:hAnsi="Myriad Pro"/>
        </w:rPr>
        <w:t>Szmaragd</w:t>
      </w:r>
      <w:r w:rsidR="006623F5">
        <w:rPr>
          <w:rFonts w:ascii="Myriad Pro" w:hAnsi="Myriad Pro"/>
        </w:rPr>
        <w:t>”</w:t>
      </w:r>
      <w:r w:rsidR="007F41A2" w:rsidRPr="00FC5CCE">
        <w:rPr>
          <w:rFonts w:ascii="Myriad Pro" w:hAnsi="Myriad Pro"/>
        </w:rPr>
        <w:t xml:space="preserve"> – obecnej siedziby Zespołu Parków Krajobrazowych Województwa Zachodniopomorskiego</w:t>
      </w:r>
      <w:r>
        <w:rPr>
          <w:rFonts w:ascii="Myriad Pro" w:hAnsi="Myriad Pro"/>
        </w:rPr>
        <w:t xml:space="preserve"> zakończon</w:t>
      </w:r>
      <w:r w:rsidR="001A6C13">
        <w:rPr>
          <w:rFonts w:ascii="Myriad Pro" w:hAnsi="Myriad Pro"/>
        </w:rPr>
        <w:t>ego ogniskiem wraz z ciepłym poczęstunkiem</w:t>
      </w:r>
      <w:r w:rsidR="007F41A2" w:rsidRPr="00FC5CCE">
        <w:rPr>
          <w:rFonts w:ascii="Myriad Pro" w:hAnsi="Myriad Pro"/>
        </w:rPr>
        <w:t>.</w:t>
      </w: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1. </w:t>
      </w:r>
      <w:r w:rsidRPr="007D5122">
        <w:rPr>
          <w:rFonts w:ascii="Myriad Pro" w:hAnsi="Myriad Pro" w:cstheme="minorHAnsi"/>
          <w:b/>
          <w:sz w:val="22"/>
          <w:szCs w:val="22"/>
        </w:rPr>
        <w:t>W ramach zamówienia</w:t>
      </w:r>
      <w:r w:rsidRPr="007D5122">
        <w:rPr>
          <w:rFonts w:ascii="Myriad Pro" w:hAnsi="Myriad Pro" w:cstheme="minorHAnsi"/>
          <w:sz w:val="22"/>
          <w:szCs w:val="22"/>
        </w:rPr>
        <w:t xml:space="preserve"> wykonawca będzie zobowiązany:</w:t>
      </w:r>
    </w:p>
    <w:p w:rsidR="001A6C13" w:rsidRPr="007D5122" w:rsidRDefault="001A6C13" w:rsidP="001A6C13">
      <w:pPr>
        <w:pStyle w:val="rtejustify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przeprowadzić promocję wydarzenia,</w:t>
      </w:r>
    </w:p>
    <w:p w:rsidR="001A6C13" w:rsidRDefault="001A6C13" w:rsidP="00064231">
      <w:pPr>
        <w:pStyle w:val="Akapitzlist"/>
        <w:numPr>
          <w:ilvl w:val="0"/>
          <w:numId w:val="3"/>
        </w:numPr>
        <w:jc w:val="both"/>
        <w:rPr>
          <w:rFonts w:ascii="Myriad Pro" w:hAnsi="Myriad Pro" w:cstheme="minorHAnsi"/>
          <w:lang w:eastAsia="pl-PL"/>
        </w:rPr>
      </w:pPr>
      <w:r>
        <w:rPr>
          <w:rFonts w:ascii="Myriad Pro" w:hAnsi="Myriad Pro" w:cstheme="minorHAnsi"/>
          <w:lang w:eastAsia="pl-PL"/>
        </w:rPr>
        <w:t>z</w:t>
      </w:r>
      <w:r w:rsidRPr="001A6C13">
        <w:rPr>
          <w:rFonts w:ascii="Myriad Pro" w:hAnsi="Myriad Pro" w:cstheme="minorHAnsi"/>
          <w:lang w:eastAsia="pl-PL"/>
        </w:rPr>
        <w:t>organizowa</w:t>
      </w:r>
      <w:r>
        <w:rPr>
          <w:rFonts w:ascii="Myriad Pro" w:hAnsi="Myriad Pro" w:cstheme="minorHAnsi"/>
          <w:lang w:eastAsia="pl-PL"/>
        </w:rPr>
        <w:t>ć</w:t>
      </w:r>
      <w:r w:rsidRPr="001A6C13">
        <w:rPr>
          <w:rFonts w:ascii="Myriad Pro" w:hAnsi="Myriad Pro" w:cstheme="minorHAnsi"/>
          <w:lang w:eastAsia="pl-PL"/>
        </w:rPr>
        <w:t xml:space="preserve"> i przeprowadz</w:t>
      </w:r>
      <w:r>
        <w:rPr>
          <w:rFonts w:ascii="Myriad Pro" w:hAnsi="Myriad Pro" w:cstheme="minorHAnsi"/>
          <w:lang w:eastAsia="pl-PL"/>
        </w:rPr>
        <w:t>ić</w:t>
      </w:r>
      <w:r w:rsidRPr="001A6C13">
        <w:rPr>
          <w:rFonts w:ascii="Myriad Pro" w:hAnsi="Myriad Pro" w:cstheme="minorHAnsi"/>
          <w:lang w:eastAsia="pl-PL"/>
        </w:rPr>
        <w:t xml:space="preserve"> pies</w:t>
      </w:r>
      <w:r>
        <w:rPr>
          <w:rFonts w:ascii="Myriad Pro" w:hAnsi="Myriad Pro" w:cstheme="minorHAnsi"/>
          <w:lang w:eastAsia="pl-PL"/>
        </w:rPr>
        <w:t>zy</w:t>
      </w:r>
      <w:r w:rsidRPr="001A6C13">
        <w:rPr>
          <w:rFonts w:ascii="Myriad Pro" w:hAnsi="Myriad Pro" w:cstheme="minorHAnsi"/>
          <w:lang w:eastAsia="pl-PL"/>
        </w:rPr>
        <w:t xml:space="preserve"> rajd terenow</w:t>
      </w:r>
      <w:r w:rsidR="00746E9F">
        <w:rPr>
          <w:rFonts w:ascii="Myriad Pro" w:hAnsi="Myriad Pro" w:cstheme="minorHAnsi"/>
          <w:lang w:eastAsia="pl-PL"/>
        </w:rPr>
        <w:t>y</w:t>
      </w:r>
      <w:r w:rsidRPr="001A6C13">
        <w:rPr>
          <w:rFonts w:ascii="Myriad Pro" w:hAnsi="Myriad Pro" w:cstheme="minorHAnsi"/>
          <w:lang w:eastAsia="pl-PL"/>
        </w:rPr>
        <w:t xml:space="preserve"> z przewodnikiem pn.: „W poszukiwaniu wiosny z historią i przyrodą okolic Jeziora Szmaragdowego”</w:t>
      </w:r>
      <w:r>
        <w:rPr>
          <w:rFonts w:ascii="Myriad Pro" w:hAnsi="Myriad Pro" w:cstheme="minorHAnsi"/>
          <w:lang w:eastAsia="pl-PL"/>
        </w:rPr>
        <w:t xml:space="preserve"> </w:t>
      </w:r>
      <w:r w:rsidRPr="001A6C13">
        <w:rPr>
          <w:rFonts w:ascii="Myriad Pro" w:hAnsi="Myriad Pro" w:cstheme="minorHAnsi"/>
        </w:rPr>
        <w:t>zgodnie z obowiązującymi w Polsce w tym zakresie przepisami, w szczególności dot. bezpieczeństwa uczestników,</w:t>
      </w:r>
    </w:p>
    <w:p w:rsidR="00064231" w:rsidRDefault="001A6C13" w:rsidP="00064231">
      <w:pPr>
        <w:pStyle w:val="Akapitzlist"/>
        <w:numPr>
          <w:ilvl w:val="0"/>
          <w:numId w:val="3"/>
        </w:numPr>
        <w:jc w:val="both"/>
        <w:rPr>
          <w:rFonts w:ascii="Myriad Pro" w:hAnsi="Myriad Pro" w:cstheme="minorHAnsi"/>
          <w:lang w:eastAsia="pl-PL"/>
        </w:rPr>
      </w:pPr>
      <w:r>
        <w:rPr>
          <w:rFonts w:ascii="Myriad Pro" w:hAnsi="Myriad Pro" w:cstheme="minorHAnsi"/>
          <w:lang w:eastAsia="pl-PL"/>
        </w:rPr>
        <w:t>z</w:t>
      </w:r>
      <w:r w:rsidRPr="001A6C13">
        <w:rPr>
          <w:rFonts w:ascii="Myriad Pro" w:hAnsi="Myriad Pro" w:cstheme="minorHAnsi"/>
          <w:lang w:eastAsia="pl-PL"/>
        </w:rPr>
        <w:t>organizowa</w:t>
      </w:r>
      <w:r>
        <w:rPr>
          <w:rFonts w:ascii="Myriad Pro" w:hAnsi="Myriad Pro" w:cstheme="minorHAnsi"/>
          <w:lang w:eastAsia="pl-PL"/>
        </w:rPr>
        <w:t>ć</w:t>
      </w:r>
      <w:r w:rsidRPr="001A6C13">
        <w:rPr>
          <w:rFonts w:ascii="Myriad Pro" w:hAnsi="Myriad Pro" w:cstheme="minorHAnsi"/>
          <w:lang w:eastAsia="pl-PL"/>
        </w:rPr>
        <w:t xml:space="preserve"> i przeprowadz</w:t>
      </w:r>
      <w:r>
        <w:rPr>
          <w:rFonts w:ascii="Myriad Pro" w:hAnsi="Myriad Pro" w:cstheme="minorHAnsi"/>
          <w:lang w:eastAsia="pl-PL"/>
        </w:rPr>
        <w:t>ić</w:t>
      </w:r>
      <w:r w:rsidRPr="001A6C13">
        <w:rPr>
          <w:rFonts w:ascii="Myriad Pro" w:hAnsi="Myriad Pro" w:cstheme="minorHAnsi"/>
          <w:lang w:eastAsia="pl-PL"/>
        </w:rPr>
        <w:t xml:space="preserve"> rodzinn</w:t>
      </w:r>
      <w:r>
        <w:rPr>
          <w:rFonts w:ascii="Myriad Pro" w:hAnsi="Myriad Pro" w:cstheme="minorHAnsi"/>
          <w:lang w:eastAsia="pl-PL"/>
        </w:rPr>
        <w:t>ą</w:t>
      </w:r>
      <w:r w:rsidRPr="001A6C13">
        <w:rPr>
          <w:rFonts w:ascii="Myriad Pro" w:hAnsi="Myriad Pro" w:cstheme="minorHAnsi"/>
          <w:lang w:eastAsia="pl-PL"/>
        </w:rPr>
        <w:t xml:space="preserve"> gr</w:t>
      </w:r>
      <w:r>
        <w:rPr>
          <w:rFonts w:ascii="Myriad Pro" w:hAnsi="Myriad Pro" w:cstheme="minorHAnsi"/>
          <w:lang w:eastAsia="pl-PL"/>
        </w:rPr>
        <w:t>ą</w:t>
      </w:r>
      <w:r w:rsidRPr="001A6C13">
        <w:rPr>
          <w:rFonts w:ascii="Myriad Pro" w:hAnsi="Myriad Pro" w:cstheme="minorHAnsi"/>
          <w:lang w:eastAsia="pl-PL"/>
        </w:rPr>
        <w:t xml:space="preserve"> terenow</w:t>
      </w:r>
      <w:r>
        <w:rPr>
          <w:rFonts w:ascii="Myriad Pro" w:hAnsi="Myriad Pro" w:cstheme="minorHAnsi"/>
          <w:lang w:eastAsia="pl-PL"/>
        </w:rPr>
        <w:t>ą</w:t>
      </w:r>
      <w:r w:rsidRPr="001A6C13">
        <w:rPr>
          <w:rFonts w:ascii="Myriad Pro" w:hAnsi="Myriad Pro" w:cstheme="minorHAnsi"/>
          <w:lang w:eastAsia="pl-PL"/>
        </w:rPr>
        <w:t xml:space="preserve"> „Gdzie ta wiosna?” </w:t>
      </w:r>
      <w:r>
        <w:rPr>
          <w:rFonts w:ascii="Myriad Pro" w:hAnsi="Myriad Pro" w:cstheme="minorHAnsi"/>
          <w:lang w:eastAsia="pl-PL"/>
        </w:rPr>
        <w:t xml:space="preserve">w okolicy Jeziora Szmaragdowego </w:t>
      </w:r>
      <w:r w:rsidRPr="001A6C13">
        <w:rPr>
          <w:rFonts w:ascii="Myriad Pro" w:hAnsi="Myriad Pro" w:cstheme="minorHAnsi"/>
        </w:rPr>
        <w:t>zgodnie z obowiązującymi w Polsce w tym zakresie przepisami, w szczególności dot. bezpieczeństwa uczestników,</w:t>
      </w:r>
    </w:p>
    <w:p w:rsidR="00064231" w:rsidRPr="00064231" w:rsidRDefault="001A6C13" w:rsidP="00064231">
      <w:pPr>
        <w:pStyle w:val="Akapitzlist"/>
        <w:numPr>
          <w:ilvl w:val="0"/>
          <w:numId w:val="3"/>
        </w:numPr>
        <w:jc w:val="both"/>
        <w:rPr>
          <w:rFonts w:ascii="Myriad Pro" w:hAnsi="Myriad Pro" w:cstheme="minorHAnsi"/>
          <w:lang w:eastAsia="pl-PL"/>
        </w:rPr>
      </w:pPr>
      <w:r w:rsidRPr="00064231">
        <w:rPr>
          <w:rFonts w:ascii="Myriad Pro" w:hAnsi="Myriad Pro" w:cstheme="minorHAnsi"/>
        </w:rPr>
        <w:t xml:space="preserve">zorganizować imprezę na zakończenie </w:t>
      </w:r>
      <w:r w:rsidR="00064231">
        <w:rPr>
          <w:rFonts w:ascii="Myriad Pro" w:hAnsi="Myriad Pro" w:cstheme="minorHAnsi"/>
        </w:rPr>
        <w:t>wydarzenia</w:t>
      </w:r>
      <w:r w:rsidRPr="00064231">
        <w:rPr>
          <w:rFonts w:ascii="Myriad Pro" w:hAnsi="Myriad Pro" w:cstheme="minorHAnsi"/>
        </w:rPr>
        <w:t xml:space="preserve"> w formie gorącego poczęstunku –</w:t>
      </w:r>
      <w:r w:rsidR="00064231">
        <w:rPr>
          <w:rFonts w:ascii="Myriad Pro" w:hAnsi="Myriad Pro" w:cstheme="minorHAnsi"/>
        </w:rPr>
        <w:t xml:space="preserve"> ognisko</w:t>
      </w:r>
      <w:r w:rsidRPr="00064231">
        <w:rPr>
          <w:rFonts w:ascii="Myriad Pro" w:hAnsi="Myriad Pro" w:cstheme="minorHAnsi"/>
        </w:rPr>
        <w:t xml:space="preserve"> i ciepły posiłek </w:t>
      </w:r>
      <w:r w:rsidR="00064231">
        <w:rPr>
          <w:rFonts w:ascii="Myriad Pro" w:hAnsi="Myriad Pro" w:cstheme="minorHAnsi"/>
        </w:rPr>
        <w:t xml:space="preserve">w postaci kiełbasek  i dania </w:t>
      </w:r>
      <w:proofErr w:type="spellStart"/>
      <w:r w:rsidRPr="00064231">
        <w:rPr>
          <w:rFonts w:ascii="Myriad Pro" w:hAnsi="Myriad Pro" w:cstheme="minorHAnsi"/>
        </w:rPr>
        <w:t>wege</w:t>
      </w:r>
      <w:proofErr w:type="spellEnd"/>
      <w:r w:rsidRPr="00064231">
        <w:rPr>
          <w:rFonts w:ascii="Myriad Pro" w:hAnsi="Myriad Pro" w:cstheme="minorHAnsi"/>
        </w:rPr>
        <w:t xml:space="preserve"> (np. </w:t>
      </w:r>
      <w:r w:rsidR="00064231">
        <w:rPr>
          <w:rFonts w:ascii="Myriad Pro" w:hAnsi="Myriad Pro" w:cstheme="minorHAnsi"/>
        </w:rPr>
        <w:t xml:space="preserve">bigos </w:t>
      </w:r>
      <w:proofErr w:type="spellStart"/>
      <w:r w:rsidR="00064231">
        <w:rPr>
          <w:rFonts w:ascii="Myriad Pro" w:hAnsi="Myriad Pro" w:cstheme="minorHAnsi"/>
        </w:rPr>
        <w:t>wege</w:t>
      </w:r>
      <w:proofErr w:type="spellEnd"/>
      <w:r w:rsidR="00064231">
        <w:rPr>
          <w:rFonts w:ascii="Myriad Pro" w:hAnsi="Myriad Pro" w:cstheme="minorHAnsi"/>
        </w:rPr>
        <w:t xml:space="preserve">), </w:t>
      </w:r>
      <w:r w:rsidR="00064231" w:rsidRPr="00064231">
        <w:rPr>
          <w:rFonts w:ascii="Myriad Pro" w:hAnsi="Myriad Pro" w:cstheme="minorHAnsi"/>
        </w:rPr>
        <w:t>pieczywa (bułki i chleb</w:t>
      </w:r>
      <w:r w:rsidR="00064231">
        <w:rPr>
          <w:rFonts w:ascii="Myriad Pro" w:hAnsi="Myriad Pro" w:cstheme="minorHAnsi"/>
        </w:rPr>
        <w:t xml:space="preserve">) oraz </w:t>
      </w:r>
      <w:r w:rsidRPr="00064231">
        <w:rPr>
          <w:rFonts w:ascii="Myriad Pro" w:hAnsi="Myriad Pro" w:cstheme="minorHAnsi"/>
        </w:rPr>
        <w:t>ciepłe i zimne napoje (kawa, herbata, woda),</w:t>
      </w:r>
    </w:p>
    <w:p w:rsidR="00064231" w:rsidRDefault="001A6C13" w:rsidP="00064231">
      <w:pPr>
        <w:pStyle w:val="Akapitzlist"/>
        <w:numPr>
          <w:ilvl w:val="0"/>
          <w:numId w:val="3"/>
        </w:numPr>
        <w:rPr>
          <w:rFonts w:ascii="Myriad Pro" w:hAnsi="Myriad Pro" w:cstheme="minorHAnsi"/>
          <w:lang w:eastAsia="pl-PL"/>
        </w:rPr>
      </w:pPr>
      <w:r w:rsidRPr="00064231">
        <w:rPr>
          <w:rFonts w:ascii="Myriad Pro" w:hAnsi="Myriad Pro" w:cstheme="minorHAnsi"/>
        </w:rPr>
        <w:t>zorganizować zabezpieczenie sanitarne imprezy,</w:t>
      </w:r>
    </w:p>
    <w:p w:rsidR="00064231" w:rsidRDefault="001A6C13" w:rsidP="00064231">
      <w:pPr>
        <w:pStyle w:val="Akapitzlist"/>
        <w:numPr>
          <w:ilvl w:val="0"/>
          <w:numId w:val="3"/>
        </w:numPr>
        <w:rPr>
          <w:rFonts w:ascii="Myriad Pro" w:hAnsi="Myriad Pro" w:cstheme="minorHAnsi"/>
          <w:lang w:eastAsia="pl-PL"/>
        </w:rPr>
      </w:pPr>
      <w:r w:rsidRPr="00064231">
        <w:rPr>
          <w:rFonts w:ascii="Myriad Pro" w:hAnsi="Myriad Pro" w:cstheme="minorHAnsi"/>
        </w:rPr>
        <w:t xml:space="preserve">zapewnić upominki funkcjonalne dla uczestników </w:t>
      </w:r>
      <w:r w:rsidR="00064231">
        <w:rPr>
          <w:rFonts w:ascii="Myriad Pro" w:hAnsi="Myriad Pro" w:cstheme="minorHAnsi"/>
        </w:rPr>
        <w:t>wydarzenia</w:t>
      </w:r>
      <w:r w:rsidRPr="00064231">
        <w:rPr>
          <w:rFonts w:ascii="Myriad Pro" w:hAnsi="Myriad Pro" w:cstheme="minorHAnsi"/>
        </w:rPr>
        <w:t>,</w:t>
      </w:r>
    </w:p>
    <w:p w:rsidR="00064231" w:rsidRDefault="001A6C13" w:rsidP="00064231">
      <w:pPr>
        <w:pStyle w:val="Akapitzlist"/>
        <w:numPr>
          <w:ilvl w:val="0"/>
          <w:numId w:val="3"/>
        </w:numPr>
        <w:rPr>
          <w:rFonts w:ascii="Myriad Pro" w:hAnsi="Myriad Pro" w:cstheme="minorHAnsi"/>
          <w:lang w:eastAsia="pl-PL"/>
        </w:rPr>
      </w:pPr>
      <w:r w:rsidRPr="00064231">
        <w:rPr>
          <w:rFonts w:ascii="Myriad Pro" w:hAnsi="Myriad Pro" w:cstheme="minorHAnsi"/>
        </w:rPr>
        <w:t>zorganizować stoisko promocyjne Województwa,</w:t>
      </w:r>
    </w:p>
    <w:p w:rsidR="00064231" w:rsidRDefault="001A6C13" w:rsidP="00064231">
      <w:pPr>
        <w:pStyle w:val="Akapitzlist"/>
        <w:numPr>
          <w:ilvl w:val="0"/>
          <w:numId w:val="3"/>
        </w:numPr>
        <w:rPr>
          <w:rFonts w:ascii="Myriad Pro" w:hAnsi="Myriad Pro" w:cstheme="minorHAnsi"/>
          <w:lang w:eastAsia="pl-PL"/>
        </w:rPr>
      </w:pPr>
      <w:r w:rsidRPr="00064231">
        <w:rPr>
          <w:rFonts w:ascii="Myriad Pro" w:hAnsi="Myriad Pro" w:cstheme="minorHAnsi"/>
        </w:rPr>
        <w:t xml:space="preserve">odebrać od zamawiającego i zwrócić nośniki reklamy, </w:t>
      </w:r>
    </w:p>
    <w:p w:rsidR="001A6C13" w:rsidRDefault="001A6C13" w:rsidP="00064231">
      <w:pPr>
        <w:pStyle w:val="Akapitzlist"/>
        <w:numPr>
          <w:ilvl w:val="0"/>
          <w:numId w:val="3"/>
        </w:numPr>
        <w:rPr>
          <w:rFonts w:ascii="Myriad Pro" w:hAnsi="Myriad Pro" w:cstheme="minorHAnsi"/>
          <w:lang w:eastAsia="pl-PL"/>
        </w:rPr>
      </w:pPr>
      <w:r w:rsidRPr="00064231">
        <w:rPr>
          <w:rFonts w:ascii="Myriad Pro" w:hAnsi="Myriad Pro" w:cstheme="minorHAnsi"/>
        </w:rPr>
        <w:t xml:space="preserve">odebrać od zamawiającego i kolportować materiały promocyjne – ulotki i </w:t>
      </w:r>
      <w:r w:rsidR="0088596B">
        <w:rPr>
          <w:rFonts w:ascii="Myriad Pro" w:hAnsi="Myriad Pro" w:cstheme="minorHAnsi"/>
        </w:rPr>
        <w:t>foldery,</w:t>
      </w:r>
    </w:p>
    <w:p w:rsidR="006623F5" w:rsidRPr="00064231" w:rsidRDefault="006623F5" w:rsidP="00064231">
      <w:pPr>
        <w:pStyle w:val="Akapitzlist"/>
        <w:numPr>
          <w:ilvl w:val="0"/>
          <w:numId w:val="3"/>
        </w:numPr>
        <w:rPr>
          <w:rFonts w:ascii="Myriad Pro" w:hAnsi="Myriad Pro" w:cstheme="minorHAnsi"/>
          <w:lang w:eastAsia="pl-PL"/>
        </w:rPr>
      </w:pPr>
      <w:r>
        <w:rPr>
          <w:rFonts w:ascii="Myriad Pro" w:hAnsi="Myriad Pro" w:cstheme="minorHAnsi"/>
          <w:lang w:eastAsia="pl-PL"/>
        </w:rPr>
        <w:t>zorganizować warsztaty dla uczestników wydarzenia w postaci tworzenia bomb kwiatowych, lepienia gliny</w:t>
      </w:r>
      <w:r w:rsidR="0088596B">
        <w:rPr>
          <w:rFonts w:ascii="Myriad Pro" w:hAnsi="Myriad Pro" w:cstheme="minorHAnsi"/>
          <w:lang w:eastAsia="pl-PL"/>
        </w:rPr>
        <w:t>, robienia małej marzanny</w:t>
      </w:r>
      <w:r>
        <w:rPr>
          <w:rFonts w:ascii="Myriad Pro" w:hAnsi="Myriad Pro" w:cstheme="minorHAnsi"/>
          <w:lang w:eastAsia="pl-PL"/>
        </w:rPr>
        <w:t xml:space="preserve"> itp.</w:t>
      </w: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b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2. </w:t>
      </w:r>
      <w:r w:rsidRPr="007D5122">
        <w:rPr>
          <w:rFonts w:ascii="Myriad Pro" w:hAnsi="Myriad Pro" w:cstheme="minorHAnsi"/>
          <w:b/>
          <w:sz w:val="22"/>
          <w:szCs w:val="22"/>
        </w:rPr>
        <w:t xml:space="preserve">Termin organizacji </w:t>
      </w:r>
      <w:r w:rsidR="00064231">
        <w:rPr>
          <w:rFonts w:ascii="Myriad Pro" w:hAnsi="Myriad Pro" w:cstheme="minorHAnsi"/>
          <w:b/>
          <w:sz w:val="22"/>
          <w:szCs w:val="22"/>
        </w:rPr>
        <w:t>wydarzenia</w:t>
      </w:r>
      <w:r w:rsidRPr="007D5122">
        <w:rPr>
          <w:rFonts w:ascii="Myriad Pro" w:hAnsi="Myriad Pro" w:cstheme="minorHAnsi"/>
          <w:sz w:val="22"/>
          <w:szCs w:val="22"/>
        </w:rPr>
        <w:t xml:space="preserve">: </w:t>
      </w:r>
      <w:r w:rsidR="00064231">
        <w:rPr>
          <w:rFonts w:ascii="Myriad Pro" w:hAnsi="Myriad Pro" w:cstheme="minorHAnsi"/>
          <w:sz w:val="22"/>
          <w:szCs w:val="22"/>
        </w:rPr>
        <w:t>16</w:t>
      </w:r>
      <w:r w:rsidRPr="007D5122">
        <w:rPr>
          <w:rFonts w:ascii="Myriad Pro" w:hAnsi="Myriad Pro" w:cstheme="minorHAnsi"/>
          <w:sz w:val="22"/>
          <w:szCs w:val="22"/>
        </w:rPr>
        <w:t xml:space="preserve"> marca 2024</w:t>
      </w:r>
      <w:r w:rsidR="00064231">
        <w:rPr>
          <w:rFonts w:ascii="Myriad Pro" w:hAnsi="Myriad Pro" w:cstheme="minorHAnsi"/>
          <w:sz w:val="22"/>
          <w:szCs w:val="22"/>
        </w:rPr>
        <w:t xml:space="preserve"> </w:t>
      </w:r>
      <w:r w:rsidRPr="007D5122">
        <w:rPr>
          <w:rFonts w:ascii="Myriad Pro" w:hAnsi="Myriad Pro" w:cstheme="minorHAnsi"/>
          <w:sz w:val="22"/>
          <w:szCs w:val="22"/>
        </w:rPr>
        <w:t xml:space="preserve">r. </w:t>
      </w: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b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3. </w:t>
      </w:r>
      <w:r w:rsidR="006623F5">
        <w:rPr>
          <w:rFonts w:ascii="Myriad Pro" w:hAnsi="Myriad Pro" w:cstheme="minorHAnsi"/>
          <w:b/>
          <w:sz w:val="22"/>
          <w:szCs w:val="22"/>
        </w:rPr>
        <w:t>Lokalizacja wydarzenia</w:t>
      </w:r>
      <w:r w:rsidRPr="007D5122">
        <w:rPr>
          <w:rFonts w:ascii="Myriad Pro" w:hAnsi="Myriad Pro" w:cstheme="minorHAnsi"/>
          <w:b/>
          <w:sz w:val="22"/>
          <w:szCs w:val="22"/>
        </w:rPr>
        <w:t>:</w:t>
      </w:r>
      <w:r w:rsidRPr="007D5122">
        <w:rPr>
          <w:rFonts w:ascii="Myriad Pro" w:hAnsi="Myriad Pro" w:cstheme="minorHAnsi"/>
          <w:sz w:val="22"/>
          <w:szCs w:val="22"/>
        </w:rPr>
        <w:t xml:space="preserve"> </w:t>
      </w:r>
      <w:r w:rsidR="006623F5">
        <w:rPr>
          <w:rFonts w:ascii="Myriad Pro" w:hAnsi="Myriad Pro" w:cstheme="minorHAnsi"/>
          <w:sz w:val="22"/>
          <w:szCs w:val="22"/>
        </w:rPr>
        <w:t>okolice Jeziora Szmaragdowego w Szczecinie</w:t>
      </w:r>
      <w:r w:rsidRPr="007D5122">
        <w:rPr>
          <w:rFonts w:ascii="Myriad Pro" w:hAnsi="Myriad Pro" w:cstheme="minorHAnsi"/>
          <w:b/>
          <w:sz w:val="22"/>
          <w:szCs w:val="22"/>
        </w:rPr>
        <w:t>.</w:t>
      </w: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</w:p>
    <w:p w:rsidR="001A6C13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Bidi"/>
          <w:sz w:val="22"/>
          <w:szCs w:val="22"/>
          <w:lang w:eastAsia="en-US"/>
        </w:rPr>
      </w:pPr>
      <w:r w:rsidRPr="007D5122">
        <w:rPr>
          <w:rFonts w:ascii="Myriad Pro" w:hAnsi="Myriad Pro" w:cstheme="minorBidi"/>
          <w:sz w:val="22"/>
          <w:szCs w:val="22"/>
          <w:lang w:eastAsia="en-US"/>
        </w:rPr>
        <w:t>Proszę uprzejmie o przesłanie odpowiedzi na niniejsze szacowanie</w:t>
      </w:r>
      <w:r w:rsidR="00DB72A5">
        <w:rPr>
          <w:rFonts w:ascii="Myriad Pro" w:hAnsi="Myriad Pro" w:cstheme="minorBidi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467E16">
        <w:rPr>
          <w:rFonts w:ascii="Myriad Pro" w:hAnsi="Myriad Pro" w:cstheme="minorBidi"/>
          <w:sz w:val="22"/>
          <w:szCs w:val="22"/>
          <w:lang w:eastAsia="en-US"/>
        </w:rPr>
        <w:t>(cena netto i brutto)</w:t>
      </w:r>
      <w:r w:rsidRPr="007D5122">
        <w:rPr>
          <w:rFonts w:ascii="Myriad Pro" w:hAnsi="Myriad Pro" w:cstheme="minorBidi"/>
          <w:sz w:val="22"/>
          <w:szCs w:val="22"/>
          <w:lang w:eastAsia="en-US"/>
        </w:rPr>
        <w:t xml:space="preserve"> w terminie do dnia 15 stycznia 2024 roku na adres </w:t>
      </w:r>
      <w:hyperlink r:id="rId5" w:history="1">
        <w:r w:rsidR="00A85732" w:rsidRPr="00D27448">
          <w:rPr>
            <w:rStyle w:val="Hipercze"/>
            <w:rFonts w:ascii="Myriad Pro" w:hAnsi="Myriad Pro" w:cstheme="minorBidi"/>
            <w:sz w:val="22"/>
            <w:szCs w:val="22"/>
            <w:lang w:eastAsia="en-US"/>
          </w:rPr>
          <w:t>iszakowski@wzp.pl</w:t>
        </w:r>
      </w:hyperlink>
      <w:r w:rsidRPr="007D5122">
        <w:rPr>
          <w:rFonts w:ascii="Myriad Pro" w:hAnsi="Myriad Pro" w:cstheme="minorBidi"/>
          <w:sz w:val="22"/>
          <w:szCs w:val="22"/>
          <w:lang w:eastAsia="en-US"/>
        </w:rPr>
        <w:t>.</w:t>
      </w:r>
    </w:p>
    <w:p w:rsidR="001A6C13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Bidi"/>
          <w:sz w:val="22"/>
          <w:szCs w:val="22"/>
          <w:lang w:eastAsia="en-US"/>
        </w:rPr>
      </w:pP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Bidi"/>
          <w:sz w:val="22"/>
          <w:szCs w:val="22"/>
          <w:lang w:eastAsia="en-US"/>
        </w:rPr>
      </w:pPr>
    </w:p>
    <w:p w:rsidR="001A6C13" w:rsidRPr="007D5122" w:rsidRDefault="001A6C13" w:rsidP="001A6C13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i/>
          <w:sz w:val="22"/>
          <w:szCs w:val="22"/>
        </w:rPr>
      </w:pPr>
      <w:r w:rsidRPr="007D5122">
        <w:rPr>
          <w:rFonts w:ascii="Myriad Pro" w:hAnsi="Myriad Pro" w:cstheme="minorBidi"/>
          <w:i/>
          <w:sz w:val="22"/>
          <w:szCs w:val="22"/>
          <w:lang w:eastAsia="en-US"/>
        </w:rPr>
        <w:t>Szacowanie wartości zamówienia nie jest zapytaniem ofertowym w świetle przepisów Kodeksu cywilnego ani prawa zamówień publicznych, a jest jedynie rozeznaniem cenowym w celu właściwego wyboru postępowania oraz zarezerwowania środków finansowych na realizację zamówienia.</w:t>
      </w:r>
    </w:p>
    <w:p w:rsidR="001A6C13" w:rsidRDefault="001A6C13" w:rsidP="00C66E30">
      <w:pPr>
        <w:jc w:val="both"/>
      </w:pPr>
    </w:p>
    <w:p w:rsidR="001A6C13" w:rsidRDefault="001A6C13" w:rsidP="00C66E30">
      <w:pPr>
        <w:jc w:val="both"/>
      </w:pPr>
    </w:p>
    <w:p w:rsidR="001A6C13" w:rsidRDefault="001A6C13" w:rsidP="00C66E30">
      <w:pPr>
        <w:jc w:val="both"/>
      </w:pPr>
    </w:p>
    <w:sectPr w:rsidR="001A6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B093E"/>
    <w:multiLevelType w:val="hybridMultilevel"/>
    <w:tmpl w:val="D25CA560"/>
    <w:lvl w:ilvl="0" w:tplc="0B1E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811FB"/>
    <w:multiLevelType w:val="hybridMultilevel"/>
    <w:tmpl w:val="115C5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45132"/>
    <w:multiLevelType w:val="hybridMultilevel"/>
    <w:tmpl w:val="B7B2A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FD"/>
    <w:rsid w:val="00020951"/>
    <w:rsid w:val="00064231"/>
    <w:rsid w:val="00094ABA"/>
    <w:rsid w:val="000D5EC7"/>
    <w:rsid w:val="001A6C13"/>
    <w:rsid w:val="001E2822"/>
    <w:rsid w:val="00211A06"/>
    <w:rsid w:val="003C5DAF"/>
    <w:rsid w:val="00467E16"/>
    <w:rsid w:val="00470F5D"/>
    <w:rsid w:val="005A433D"/>
    <w:rsid w:val="00630B3E"/>
    <w:rsid w:val="006623F5"/>
    <w:rsid w:val="00746E9F"/>
    <w:rsid w:val="007F41A2"/>
    <w:rsid w:val="00814CFD"/>
    <w:rsid w:val="0088596B"/>
    <w:rsid w:val="00A10667"/>
    <w:rsid w:val="00A85732"/>
    <w:rsid w:val="00B2279C"/>
    <w:rsid w:val="00C66E30"/>
    <w:rsid w:val="00D35A91"/>
    <w:rsid w:val="00DB72A5"/>
    <w:rsid w:val="00E26305"/>
    <w:rsid w:val="00EF4CD3"/>
    <w:rsid w:val="00FC5CCE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46D4D-5836-4C47-AC7D-20E6EA99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CFD"/>
    <w:pPr>
      <w:ind w:left="720"/>
      <w:contextualSpacing/>
    </w:pPr>
  </w:style>
  <w:style w:type="paragraph" w:customStyle="1" w:styleId="rtejustify">
    <w:name w:val="rtejustify"/>
    <w:basedOn w:val="Normalny"/>
    <w:rsid w:val="00FC5C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6C1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zakowsk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ISZ. Szakowski</dc:creator>
  <cp:keywords/>
  <dc:description/>
  <cp:lastModifiedBy>Stanisław Prusiewicz</cp:lastModifiedBy>
  <cp:revision>8</cp:revision>
  <dcterms:created xsi:type="dcterms:W3CDTF">2024-01-09T12:23:00Z</dcterms:created>
  <dcterms:modified xsi:type="dcterms:W3CDTF">2024-01-09T13:20:00Z</dcterms:modified>
</cp:coreProperties>
</file>