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4D" w:rsidRPr="008F7530" w:rsidRDefault="0066564D" w:rsidP="003E5564">
      <w:pPr>
        <w:spacing w:after="0" w:line="360" w:lineRule="auto"/>
        <w:rPr>
          <w:rFonts w:ascii="Arial" w:hAnsi="Arial" w:cs="Arial"/>
          <w:b/>
        </w:rPr>
      </w:pPr>
    </w:p>
    <w:p w:rsidR="005A7B99" w:rsidRPr="008F7530" w:rsidRDefault="005A7B99" w:rsidP="003E556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F7530">
        <w:rPr>
          <w:rFonts w:ascii="Arial" w:hAnsi="Arial" w:cs="Arial"/>
          <w:b/>
          <w:sz w:val="22"/>
          <w:szCs w:val="22"/>
        </w:rPr>
        <w:t>Szanowni Państwo,</w:t>
      </w:r>
    </w:p>
    <w:p w:rsidR="005A7B99" w:rsidRPr="008F7530" w:rsidRDefault="005A7B99" w:rsidP="003E556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5A7B99" w:rsidRPr="008F7530" w:rsidRDefault="005A7B99" w:rsidP="003E556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  <w:r w:rsidRPr="008F7530">
        <w:rPr>
          <w:rFonts w:ascii="Arial" w:hAnsi="Arial" w:cs="Arial"/>
          <w:b/>
        </w:rPr>
        <w:t xml:space="preserve">Województwo Zachodniopomorskiego zaprasza do składania ofert na rozeznanie cenowe, którego przedmiotem jest zaprojektowanie, wykonanie, </w:t>
      </w:r>
      <w:r w:rsidR="007E32D6" w:rsidRPr="008F7530">
        <w:rPr>
          <w:rFonts w:ascii="Arial" w:hAnsi="Arial" w:cs="Arial"/>
          <w:b/>
        </w:rPr>
        <w:t>dostawa oraz montaż</w:t>
      </w:r>
      <w:r w:rsidRPr="008F7530">
        <w:rPr>
          <w:rFonts w:ascii="Arial" w:hAnsi="Arial" w:cs="Arial"/>
          <w:b/>
        </w:rPr>
        <w:t>:</w:t>
      </w:r>
    </w:p>
    <w:p w:rsidR="005A7B99" w:rsidRPr="008F7530" w:rsidRDefault="00135832" w:rsidP="003E5564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8F7530">
        <w:rPr>
          <w:rFonts w:ascii="Arial" w:hAnsi="Arial" w:cs="Arial"/>
          <w:b/>
        </w:rPr>
        <w:t>8</w:t>
      </w:r>
      <w:r w:rsidR="007A2A3F" w:rsidRPr="008F7530">
        <w:rPr>
          <w:rFonts w:ascii="Arial" w:hAnsi="Arial" w:cs="Arial"/>
          <w:b/>
        </w:rPr>
        <w:t xml:space="preserve"> </w:t>
      </w:r>
      <w:r w:rsidR="005A7B99" w:rsidRPr="008F7530">
        <w:rPr>
          <w:rFonts w:ascii="Arial" w:hAnsi="Arial" w:cs="Arial"/>
          <w:b/>
        </w:rPr>
        <w:t>tablic informacyjnych</w:t>
      </w:r>
      <w:r w:rsidR="003E5564" w:rsidRPr="008F7530">
        <w:rPr>
          <w:rFonts w:ascii="Arial" w:hAnsi="Arial" w:cs="Arial"/>
        </w:rPr>
        <w:t xml:space="preserve"> </w:t>
      </w:r>
      <w:r w:rsidR="00B60B36">
        <w:rPr>
          <w:rFonts w:ascii="Arial" w:hAnsi="Arial" w:cs="Arial"/>
        </w:rPr>
        <w:t>–</w:t>
      </w:r>
      <w:r w:rsidR="003E5564" w:rsidRPr="008F7530">
        <w:rPr>
          <w:rFonts w:ascii="Arial" w:hAnsi="Arial" w:cs="Arial"/>
        </w:rPr>
        <w:t xml:space="preserve"> zaprojektowanie, wykonanie, </w:t>
      </w:r>
      <w:r w:rsidRPr="008F7530">
        <w:rPr>
          <w:rFonts w:ascii="Arial" w:hAnsi="Arial" w:cs="Arial"/>
        </w:rPr>
        <w:t>dostawa</w:t>
      </w:r>
      <w:r w:rsidR="003E5564" w:rsidRPr="008F7530">
        <w:rPr>
          <w:rFonts w:ascii="Arial" w:hAnsi="Arial" w:cs="Arial"/>
        </w:rPr>
        <w:t xml:space="preserve"> </w:t>
      </w:r>
      <w:r w:rsidRPr="008F7530">
        <w:rPr>
          <w:rFonts w:ascii="Arial" w:hAnsi="Arial" w:cs="Arial"/>
        </w:rPr>
        <w:t xml:space="preserve">wraz z </w:t>
      </w:r>
      <w:r w:rsidR="003E5564" w:rsidRPr="008F7530">
        <w:rPr>
          <w:rFonts w:ascii="Arial" w:hAnsi="Arial" w:cs="Arial"/>
        </w:rPr>
        <w:t>montaż</w:t>
      </w:r>
      <w:r w:rsidRPr="008F7530">
        <w:rPr>
          <w:rFonts w:ascii="Arial" w:hAnsi="Arial" w:cs="Arial"/>
        </w:rPr>
        <w:t>em</w:t>
      </w:r>
      <w:r w:rsidR="00AC330F">
        <w:rPr>
          <w:rFonts w:ascii="Arial" w:hAnsi="Arial" w:cs="Arial"/>
        </w:rPr>
        <w:br/>
      </w:r>
      <w:r w:rsidR="003E5564" w:rsidRPr="008F7530">
        <w:rPr>
          <w:rFonts w:ascii="Arial" w:hAnsi="Arial" w:cs="Arial"/>
        </w:rPr>
        <w:t>w najszybszym możliwym do zrealizowania terminie,</w:t>
      </w:r>
    </w:p>
    <w:p w:rsidR="005A7B99" w:rsidRPr="008F7530" w:rsidRDefault="00135832" w:rsidP="003E5564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8F7530">
        <w:rPr>
          <w:rFonts w:ascii="Arial" w:hAnsi="Arial" w:cs="Arial"/>
          <w:b/>
        </w:rPr>
        <w:t>12</w:t>
      </w:r>
      <w:r w:rsidR="00A87895" w:rsidRPr="008F7530">
        <w:rPr>
          <w:rFonts w:ascii="Arial" w:hAnsi="Arial" w:cs="Arial"/>
          <w:b/>
        </w:rPr>
        <w:t xml:space="preserve"> </w:t>
      </w:r>
      <w:r w:rsidR="005A7B99" w:rsidRPr="008F7530">
        <w:rPr>
          <w:rFonts w:ascii="Arial" w:hAnsi="Arial" w:cs="Arial"/>
          <w:b/>
        </w:rPr>
        <w:t>tablic pamiątkowych</w:t>
      </w:r>
      <w:r w:rsidR="005A7B99" w:rsidRPr="008F7530">
        <w:rPr>
          <w:rFonts w:ascii="Arial" w:hAnsi="Arial" w:cs="Arial"/>
        </w:rPr>
        <w:t xml:space="preserve"> – </w:t>
      </w:r>
      <w:r w:rsidR="003E5564" w:rsidRPr="008F7530">
        <w:rPr>
          <w:rFonts w:ascii="Arial" w:hAnsi="Arial" w:cs="Arial"/>
        </w:rPr>
        <w:t>zaprojektowanie i wykonanie równolegle do tablic informacyjnych,</w:t>
      </w:r>
      <w:r w:rsidRPr="008F7530">
        <w:rPr>
          <w:rFonts w:ascii="Arial" w:hAnsi="Arial" w:cs="Arial"/>
        </w:rPr>
        <w:t xml:space="preserve"> dostawa wraz z montażem</w:t>
      </w:r>
      <w:r w:rsidR="003E5564" w:rsidRPr="008F7530">
        <w:rPr>
          <w:rFonts w:ascii="Arial" w:hAnsi="Arial" w:cs="Arial"/>
        </w:rPr>
        <w:t xml:space="preserve"> </w:t>
      </w:r>
      <w:r w:rsidR="005A7B99" w:rsidRPr="008F7530">
        <w:rPr>
          <w:rFonts w:ascii="Arial" w:hAnsi="Arial" w:cs="Arial"/>
        </w:rPr>
        <w:t xml:space="preserve">tablic </w:t>
      </w:r>
      <w:r w:rsidR="003E5564" w:rsidRPr="008F7530">
        <w:rPr>
          <w:rFonts w:ascii="Arial" w:hAnsi="Arial" w:cs="Arial"/>
        </w:rPr>
        <w:t>w miejsce zdemontowanych tablic informacyjnych</w:t>
      </w:r>
      <w:r w:rsidR="007E32D6" w:rsidRPr="008F7530">
        <w:rPr>
          <w:rFonts w:ascii="Arial" w:hAnsi="Arial" w:cs="Arial"/>
        </w:rPr>
        <w:t xml:space="preserve"> </w:t>
      </w:r>
      <w:r w:rsidR="007E32D6" w:rsidRPr="008F7530">
        <w:rPr>
          <w:rFonts w:ascii="Arial" w:hAnsi="Arial" w:cs="Arial"/>
          <w:b/>
        </w:rPr>
        <w:t>(UWAGA: 4 dodatkowe tablice pamiątkowe będą miały</w:t>
      </w:r>
      <w:r w:rsidR="00AC330F">
        <w:rPr>
          <w:rFonts w:ascii="Arial" w:hAnsi="Arial" w:cs="Arial"/>
          <w:b/>
        </w:rPr>
        <w:br/>
      </w:r>
      <w:r w:rsidR="007E32D6" w:rsidRPr="008F7530">
        <w:rPr>
          <w:rFonts w:ascii="Arial" w:hAnsi="Arial" w:cs="Arial"/>
          <w:b/>
        </w:rPr>
        <w:t>inną lokalizacje niż tablice informacyjne)</w:t>
      </w:r>
      <w:r w:rsidR="003E5564" w:rsidRPr="008F7530">
        <w:rPr>
          <w:rFonts w:ascii="Arial" w:hAnsi="Arial" w:cs="Arial"/>
        </w:rPr>
        <w:t>.</w:t>
      </w:r>
    </w:p>
    <w:p w:rsidR="00B60B36" w:rsidRDefault="003E5564" w:rsidP="003E5564">
      <w:pPr>
        <w:pStyle w:val="Akapitzlist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>Uwaga! realizacja dotycząca tablic pamiątkowych nastąpi po zakończeniu</w:t>
      </w:r>
      <w:r w:rsidR="00AC330F">
        <w:rPr>
          <w:rFonts w:ascii="Arial" w:hAnsi="Arial" w:cs="Arial"/>
        </w:rPr>
        <w:br/>
      </w:r>
      <w:r w:rsidRPr="008F7530">
        <w:rPr>
          <w:rFonts w:ascii="Arial" w:hAnsi="Arial" w:cs="Arial"/>
        </w:rPr>
        <w:t xml:space="preserve">prac budowlanych na wałach. </w:t>
      </w:r>
    </w:p>
    <w:p w:rsidR="007E32D6" w:rsidRPr="008F7530" w:rsidRDefault="003E5564" w:rsidP="003E5564">
      <w:pPr>
        <w:pStyle w:val="Akapitzlist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 xml:space="preserve">Planowany termin: </w:t>
      </w:r>
    </w:p>
    <w:p w:rsidR="003E5564" w:rsidRPr="008F7530" w:rsidRDefault="007E32D6" w:rsidP="003E5564">
      <w:pPr>
        <w:pStyle w:val="Akapitzlist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 xml:space="preserve">I: </w:t>
      </w:r>
      <w:r w:rsidR="003E5564" w:rsidRPr="008F7530">
        <w:rPr>
          <w:rFonts w:ascii="Arial" w:hAnsi="Arial" w:cs="Arial"/>
        </w:rPr>
        <w:t>koniec maja 2019 r</w:t>
      </w:r>
      <w:r w:rsidR="008F7530">
        <w:rPr>
          <w:rFonts w:ascii="Arial" w:hAnsi="Arial" w:cs="Arial"/>
        </w:rPr>
        <w:t>oku</w:t>
      </w:r>
      <w:r w:rsidRPr="008F7530">
        <w:rPr>
          <w:rFonts w:ascii="Arial" w:hAnsi="Arial" w:cs="Arial"/>
        </w:rPr>
        <w:t xml:space="preserve"> (4 tablice na miejsce tablic informacyjnych);</w:t>
      </w:r>
    </w:p>
    <w:p w:rsidR="007E32D6" w:rsidRPr="008F7530" w:rsidRDefault="007E32D6" w:rsidP="003E5564">
      <w:pPr>
        <w:pStyle w:val="Akapitzlist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>II: koniec sierpnia 2019</w:t>
      </w:r>
      <w:r w:rsidR="008F7530">
        <w:rPr>
          <w:rFonts w:ascii="Arial" w:hAnsi="Arial" w:cs="Arial"/>
        </w:rPr>
        <w:t xml:space="preserve"> </w:t>
      </w:r>
      <w:r w:rsidRPr="008F7530">
        <w:rPr>
          <w:rFonts w:ascii="Arial" w:hAnsi="Arial" w:cs="Arial"/>
        </w:rPr>
        <w:t>r</w:t>
      </w:r>
      <w:r w:rsidR="008F7530">
        <w:rPr>
          <w:rFonts w:ascii="Arial" w:hAnsi="Arial" w:cs="Arial"/>
        </w:rPr>
        <w:t>oku</w:t>
      </w:r>
      <w:r w:rsidRPr="008F7530">
        <w:rPr>
          <w:rFonts w:ascii="Arial" w:hAnsi="Arial" w:cs="Arial"/>
        </w:rPr>
        <w:t xml:space="preserve"> (4 tablice na miejsce tablic informacyjnych, 4 tablice</w:t>
      </w:r>
      <w:r w:rsidR="00AC330F">
        <w:rPr>
          <w:rFonts w:ascii="Arial" w:hAnsi="Arial" w:cs="Arial"/>
        </w:rPr>
        <w:br/>
      </w:r>
      <w:r w:rsidRPr="008F7530">
        <w:rPr>
          <w:rFonts w:ascii="Arial" w:hAnsi="Arial" w:cs="Arial"/>
        </w:rPr>
        <w:t>w nowej lokalizacji);</w:t>
      </w:r>
    </w:p>
    <w:p w:rsidR="005A7B99" w:rsidRPr="008F7530" w:rsidRDefault="005A7B99" w:rsidP="003E556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  <w:r w:rsidRPr="008F7530">
        <w:rPr>
          <w:rFonts w:ascii="Arial" w:hAnsi="Arial" w:cs="Arial"/>
          <w:b/>
        </w:rPr>
        <w:t xml:space="preserve">dla trasy rowerowej Blue Velo przebiegającej na wale przeciwpowodziowym nad rzeką Iną, na wale Skoszewo i Skoszewo-Czarnocin </w:t>
      </w:r>
      <w:r w:rsidR="007E32D6" w:rsidRPr="008F7530">
        <w:rPr>
          <w:rFonts w:ascii="Arial" w:hAnsi="Arial" w:cs="Arial"/>
          <w:b/>
        </w:rPr>
        <w:t xml:space="preserve">(I) </w:t>
      </w:r>
      <w:r w:rsidRPr="008F7530">
        <w:rPr>
          <w:rFonts w:ascii="Arial" w:hAnsi="Arial" w:cs="Arial"/>
          <w:b/>
        </w:rPr>
        <w:t>oraz na wale przeciwpowodziowym wzdłuż rzeki Chełszcząca i jeziora Dąbie</w:t>
      </w:r>
      <w:r w:rsidR="007E32D6" w:rsidRPr="008F7530">
        <w:rPr>
          <w:rFonts w:ascii="Arial" w:hAnsi="Arial" w:cs="Arial"/>
          <w:b/>
        </w:rPr>
        <w:t xml:space="preserve"> (II)</w:t>
      </w:r>
      <w:r w:rsidRPr="008F7530">
        <w:rPr>
          <w:rFonts w:ascii="Arial" w:hAnsi="Arial" w:cs="Arial"/>
          <w:b/>
        </w:rPr>
        <w:t>.</w:t>
      </w:r>
    </w:p>
    <w:p w:rsidR="003E5564" w:rsidRPr="008F7530" w:rsidRDefault="003E5564" w:rsidP="003E556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</w:p>
    <w:p w:rsidR="005A7B99" w:rsidRPr="008F7530" w:rsidRDefault="005A7B99" w:rsidP="00E70754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  <w:r w:rsidRPr="008F7530">
        <w:rPr>
          <w:rFonts w:ascii="Arial" w:hAnsi="Arial" w:cs="Arial"/>
          <w:b/>
        </w:rPr>
        <w:t xml:space="preserve">W ramach realizacji zadania Zamawiający </w:t>
      </w:r>
      <w:r w:rsidR="003E5564" w:rsidRPr="008F7530">
        <w:rPr>
          <w:rFonts w:ascii="Arial" w:hAnsi="Arial" w:cs="Arial"/>
          <w:b/>
        </w:rPr>
        <w:t>przewiduje</w:t>
      </w:r>
      <w:r w:rsidRPr="008F7530">
        <w:rPr>
          <w:rFonts w:ascii="Arial" w:hAnsi="Arial" w:cs="Arial"/>
          <w:b/>
        </w:rPr>
        <w:t>:</w:t>
      </w:r>
    </w:p>
    <w:p w:rsidR="003E5564" w:rsidRPr="008F7530" w:rsidRDefault="003E5564" w:rsidP="003E5564">
      <w:pPr>
        <w:numPr>
          <w:ilvl w:val="0"/>
          <w:numId w:val="23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AC330F">
        <w:rPr>
          <w:rFonts w:ascii="Arial" w:hAnsi="Arial" w:cs="Arial"/>
          <w:b/>
        </w:rPr>
        <w:t>wykonanie</w:t>
      </w:r>
      <w:r w:rsidRPr="008F7530">
        <w:rPr>
          <w:rFonts w:ascii="Arial" w:hAnsi="Arial" w:cs="Arial"/>
        </w:rPr>
        <w:t xml:space="preserve"> </w:t>
      </w:r>
      <w:r w:rsidR="00AC330F" w:rsidRPr="00AC330F">
        <w:rPr>
          <w:rFonts w:ascii="Arial" w:hAnsi="Arial" w:cs="Arial"/>
          <w:b/>
        </w:rPr>
        <w:t xml:space="preserve">1 </w:t>
      </w:r>
      <w:r w:rsidRPr="00AC330F">
        <w:rPr>
          <w:rFonts w:ascii="Arial" w:hAnsi="Arial" w:cs="Arial"/>
          <w:b/>
        </w:rPr>
        <w:t xml:space="preserve">projektu tablicy </w:t>
      </w:r>
      <w:r w:rsidR="00273637" w:rsidRPr="00AC330F">
        <w:rPr>
          <w:rFonts w:ascii="Arial" w:hAnsi="Arial" w:cs="Arial"/>
          <w:b/>
        </w:rPr>
        <w:t>informacyjnej</w:t>
      </w:r>
      <w:r w:rsidR="00273637" w:rsidRPr="008F7530">
        <w:rPr>
          <w:rFonts w:ascii="Arial" w:hAnsi="Arial" w:cs="Arial"/>
        </w:rPr>
        <w:t xml:space="preserve"> dla</w:t>
      </w:r>
      <w:r w:rsidRPr="008F7530">
        <w:rPr>
          <w:rFonts w:ascii="Arial" w:hAnsi="Arial" w:cs="Arial"/>
        </w:rPr>
        <w:t xml:space="preserve"> tras</w:t>
      </w:r>
      <w:r w:rsidR="00273637" w:rsidRPr="008F7530">
        <w:rPr>
          <w:rFonts w:ascii="Arial" w:hAnsi="Arial" w:cs="Arial"/>
        </w:rPr>
        <w:t>y</w:t>
      </w:r>
      <w:r w:rsidRPr="008F7530">
        <w:rPr>
          <w:rFonts w:ascii="Arial" w:hAnsi="Arial" w:cs="Arial"/>
        </w:rPr>
        <w:t xml:space="preserve"> rowerow</w:t>
      </w:r>
      <w:r w:rsidR="00273637" w:rsidRPr="008F7530">
        <w:rPr>
          <w:rFonts w:ascii="Arial" w:hAnsi="Arial" w:cs="Arial"/>
        </w:rPr>
        <w:t>ej</w:t>
      </w:r>
      <w:r w:rsidRPr="008F7530">
        <w:rPr>
          <w:rFonts w:ascii="Arial" w:hAnsi="Arial" w:cs="Arial"/>
        </w:rPr>
        <w:t xml:space="preserve"> </w:t>
      </w:r>
      <w:proofErr w:type="spellStart"/>
      <w:r w:rsidRPr="008F7530">
        <w:rPr>
          <w:rFonts w:ascii="Arial" w:hAnsi="Arial" w:cs="Arial"/>
        </w:rPr>
        <w:t>Blue</w:t>
      </w:r>
      <w:proofErr w:type="spellEnd"/>
      <w:r w:rsidRPr="008F7530">
        <w:rPr>
          <w:rFonts w:ascii="Arial" w:hAnsi="Arial" w:cs="Arial"/>
        </w:rPr>
        <w:t xml:space="preserve"> </w:t>
      </w:r>
      <w:proofErr w:type="spellStart"/>
      <w:r w:rsidRPr="008F7530">
        <w:rPr>
          <w:rFonts w:ascii="Arial" w:hAnsi="Arial" w:cs="Arial"/>
        </w:rPr>
        <w:t>Velo</w:t>
      </w:r>
      <w:proofErr w:type="spellEnd"/>
      <w:r w:rsidRPr="008F7530">
        <w:rPr>
          <w:rFonts w:ascii="Arial" w:hAnsi="Arial" w:cs="Arial"/>
        </w:rPr>
        <w:t xml:space="preserve"> na wale przeciwpowodziowym nad rzeką Iną, wale Skoszewo i Skoszewo Czarnocin</w:t>
      </w:r>
      <w:r w:rsidR="00AC330F">
        <w:rPr>
          <w:rFonts w:ascii="Arial" w:hAnsi="Arial" w:cs="Arial"/>
        </w:rPr>
        <w:br/>
      </w:r>
      <w:r w:rsidRPr="008F7530">
        <w:rPr>
          <w:rFonts w:ascii="Arial" w:hAnsi="Arial" w:cs="Arial"/>
        </w:rPr>
        <w:t>w ramach projektu „Zaprojektowanie i wykonanie szlaku rowerowego na wale przeciwpowodziowym nad rzeką Iną, wale Skoszewo i Skoszewo Czarnocin” realizowanego ze środków Regionalnego Programu Operacyjnego Województwa Zachodniopomorskiego na lata 2014 – 2020,</w:t>
      </w:r>
    </w:p>
    <w:p w:rsidR="003E5564" w:rsidRPr="008F7530" w:rsidRDefault="003E5564" w:rsidP="003E5564">
      <w:pPr>
        <w:numPr>
          <w:ilvl w:val="0"/>
          <w:numId w:val="23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AC330F">
        <w:rPr>
          <w:rFonts w:ascii="Arial" w:hAnsi="Arial" w:cs="Arial"/>
          <w:b/>
        </w:rPr>
        <w:t>wykonanie, dostawa</w:t>
      </w:r>
      <w:r w:rsidR="00273637" w:rsidRPr="00AC330F">
        <w:rPr>
          <w:rFonts w:ascii="Arial" w:hAnsi="Arial" w:cs="Arial"/>
          <w:b/>
        </w:rPr>
        <w:t>,</w:t>
      </w:r>
      <w:r w:rsidRPr="00AC330F">
        <w:rPr>
          <w:rFonts w:ascii="Arial" w:hAnsi="Arial" w:cs="Arial"/>
          <w:b/>
        </w:rPr>
        <w:t xml:space="preserve"> montaż oraz demontaż</w:t>
      </w:r>
      <w:r w:rsidR="00273637" w:rsidRPr="00AC330F">
        <w:rPr>
          <w:rFonts w:ascii="Arial" w:hAnsi="Arial" w:cs="Arial"/>
          <w:b/>
        </w:rPr>
        <w:t xml:space="preserve"> (po zakończeniu robót budowlanych)</w:t>
      </w:r>
      <w:r w:rsidR="00AC330F">
        <w:rPr>
          <w:rFonts w:ascii="Arial" w:hAnsi="Arial" w:cs="Arial"/>
          <w:b/>
        </w:rPr>
        <w:t xml:space="preserve"> </w:t>
      </w:r>
      <w:r w:rsidRPr="00AC330F">
        <w:rPr>
          <w:rFonts w:ascii="Arial" w:hAnsi="Arial" w:cs="Arial"/>
          <w:b/>
        </w:rPr>
        <w:t xml:space="preserve">4 tablic </w:t>
      </w:r>
      <w:r w:rsidR="00273637" w:rsidRPr="00AC330F">
        <w:rPr>
          <w:rFonts w:ascii="Arial" w:hAnsi="Arial" w:cs="Arial"/>
          <w:b/>
        </w:rPr>
        <w:t>informacyjnych</w:t>
      </w:r>
      <w:r w:rsidR="00273637" w:rsidRPr="008F7530">
        <w:rPr>
          <w:rFonts w:ascii="Arial" w:hAnsi="Arial" w:cs="Arial"/>
        </w:rPr>
        <w:t xml:space="preserve"> dla </w:t>
      </w:r>
      <w:r w:rsidRPr="008F7530">
        <w:rPr>
          <w:rFonts w:ascii="Arial" w:hAnsi="Arial" w:cs="Arial"/>
        </w:rPr>
        <w:t xml:space="preserve">trasy rowerowej </w:t>
      </w:r>
      <w:proofErr w:type="spellStart"/>
      <w:r w:rsidRPr="008F7530">
        <w:rPr>
          <w:rFonts w:ascii="Arial" w:hAnsi="Arial" w:cs="Arial"/>
        </w:rPr>
        <w:t>Blue</w:t>
      </w:r>
      <w:proofErr w:type="spellEnd"/>
      <w:r w:rsidRPr="008F7530">
        <w:rPr>
          <w:rFonts w:ascii="Arial" w:hAnsi="Arial" w:cs="Arial"/>
        </w:rPr>
        <w:t xml:space="preserve"> </w:t>
      </w:r>
      <w:proofErr w:type="spellStart"/>
      <w:r w:rsidRPr="008F7530">
        <w:rPr>
          <w:rFonts w:ascii="Arial" w:hAnsi="Arial" w:cs="Arial"/>
        </w:rPr>
        <w:t>Velo</w:t>
      </w:r>
      <w:proofErr w:type="spellEnd"/>
      <w:r w:rsidRPr="008F7530">
        <w:rPr>
          <w:rFonts w:ascii="Arial" w:hAnsi="Arial" w:cs="Arial"/>
        </w:rPr>
        <w:t xml:space="preserve"> na wale przeciwpowodziowym nad rzeką Iną, wale Skoszewo i Skoszewo Czarnocin</w:t>
      </w:r>
      <w:r w:rsidR="00AC330F">
        <w:rPr>
          <w:rFonts w:ascii="Arial" w:hAnsi="Arial" w:cs="Arial"/>
        </w:rPr>
        <w:br/>
      </w:r>
      <w:r w:rsidRPr="008F7530">
        <w:rPr>
          <w:rFonts w:ascii="Arial" w:hAnsi="Arial" w:cs="Arial"/>
        </w:rPr>
        <w:t>w ramach projektu „Zaprojektowanie i wykonanie szlaku rowerowego na wale przeciwpowodziowym nad rzeką Iną, wale Skoszewo i Skoszewo Czarnocin” realizowanego ze środków Regionalnego Programu Operacyjnego Województwa Zachodniopomorskiego na lata 2014 – 2020,</w:t>
      </w:r>
    </w:p>
    <w:p w:rsidR="005A7B99" w:rsidRPr="008F7530" w:rsidRDefault="005A7B99" w:rsidP="003E5564">
      <w:pPr>
        <w:numPr>
          <w:ilvl w:val="0"/>
          <w:numId w:val="23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AC330F">
        <w:rPr>
          <w:rFonts w:ascii="Arial" w:hAnsi="Arial" w:cs="Arial"/>
          <w:b/>
        </w:rPr>
        <w:lastRenderedPageBreak/>
        <w:t xml:space="preserve">wykonanie </w:t>
      </w:r>
      <w:r w:rsidR="00B60B36">
        <w:rPr>
          <w:rFonts w:ascii="Arial" w:hAnsi="Arial" w:cs="Arial"/>
          <w:b/>
        </w:rPr>
        <w:t>1</w:t>
      </w:r>
      <w:r w:rsidR="00273637" w:rsidRPr="00AC330F">
        <w:rPr>
          <w:rFonts w:ascii="Arial" w:hAnsi="Arial" w:cs="Arial"/>
          <w:b/>
        </w:rPr>
        <w:t xml:space="preserve"> </w:t>
      </w:r>
      <w:r w:rsidRPr="00AC330F">
        <w:rPr>
          <w:rFonts w:ascii="Arial" w:hAnsi="Arial" w:cs="Arial"/>
          <w:b/>
        </w:rPr>
        <w:t>projekt</w:t>
      </w:r>
      <w:r w:rsidR="00B60B36">
        <w:rPr>
          <w:rFonts w:ascii="Arial" w:hAnsi="Arial" w:cs="Arial"/>
          <w:b/>
        </w:rPr>
        <w:t>u</w:t>
      </w:r>
      <w:r w:rsidR="00273637" w:rsidRPr="00AC330F">
        <w:rPr>
          <w:rFonts w:ascii="Arial" w:hAnsi="Arial" w:cs="Arial"/>
          <w:b/>
        </w:rPr>
        <w:t xml:space="preserve"> tablic</w:t>
      </w:r>
      <w:r w:rsidR="00B60B36">
        <w:rPr>
          <w:rFonts w:ascii="Arial" w:hAnsi="Arial" w:cs="Arial"/>
          <w:b/>
        </w:rPr>
        <w:t>y</w:t>
      </w:r>
      <w:r w:rsidRPr="00AC330F">
        <w:rPr>
          <w:rFonts w:ascii="Arial" w:hAnsi="Arial" w:cs="Arial"/>
          <w:b/>
        </w:rPr>
        <w:t xml:space="preserve"> p</w:t>
      </w:r>
      <w:r w:rsidR="001174EB" w:rsidRPr="00AC330F">
        <w:rPr>
          <w:rFonts w:ascii="Arial" w:hAnsi="Arial" w:cs="Arial"/>
          <w:b/>
        </w:rPr>
        <w:t>amiątkow</w:t>
      </w:r>
      <w:r w:rsidR="00B60B36">
        <w:rPr>
          <w:rFonts w:ascii="Arial" w:hAnsi="Arial" w:cs="Arial"/>
          <w:b/>
        </w:rPr>
        <w:t>ej</w:t>
      </w:r>
      <w:r w:rsidR="001174EB" w:rsidRPr="008F7530">
        <w:rPr>
          <w:rFonts w:ascii="Arial" w:hAnsi="Arial" w:cs="Arial"/>
        </w:rPr>
        <w:t xml:space="preserve"> promując</w:t>
      </w:r>
      <w:r w:rsidR="00B60B36">
        <w:rPr>
          <w:rFonts w:ascii="Arial" w:hAnsi="Arial" w:cs="Arial"/>
        </w:rPr>
        <w:t>ej</w:t>
      </w:r>
      <w:r w:rsidRPr="008F7530">
        <w:rPr>
          <w:rFonts w:ascii="Arial" w:hAnsi="Arial" w:cs="Arial"/>
        </w:rPr>
        <w:t xml:space="preserve"> trasę rowerową </w:t>
      </w:r>
      <w:proofErr w:type="spellStart"/>
      <w:r w:rsidRPr="008F7530">
        <w:rPr>
          <w:rFonts w:ascii="Arial" w:hAnsi="Arial" w:cs="Arial"/>
        </w:rPr>
        <w:t>Blue</w:t>
      </w:r>
      <w:proofErr w:type="spellEnd"/>
      <w:r w:rsidRPr="008F7530">
        <w:rPr>
          <w:rFonts w:ascii="Arial" w:hAnsi="Arial" w:cs="Arial"/>
        </w:rPr>
        <w:t xml:space="preserve"> </w:t>
      </w:r>
      <w:proofErr w:type="spellStart"/>
      <w:r w:rsidRPr="008F7530">
        <w:rPr>
          <w:rFonts w:ascii="Arial" w:hAnsi="Arial" w:cs="Arial"/>
        </w:rPr>
        <w:t>Velo</w:t>
      </w:r>
      <w:proofErr w:type="spellEnd"/>
      <w:r w:rsidRPr="008F7530">
        <w:rPr>
          <w:rFonts w:ascii="Arial" w:hAnsi="Arial" w:cs="Arial"/>
        </w:rPr>
        <w:t xml:space="preserve"> na wale przeciwpowodziowym nad rzeką Iną, wale Skoszewo i Skoszewo Czarnocin w ramach projektu „Zaprojektowanie i wykonanie szlaku rowerowego na wale przeciwpowodziowym nad rzeką Iną, wale Skoszewo i Skoszewo Czarnocin” realizowanego ze środków Regionalnego Programu Operacyjnego Województwa Zachodniopomorskiego na lata 2014 – 2020</w:t>
      </w:r>
      <w:r w:rsidR="00B60B36">
        <w:rPr>
          <w:rFonts w:ascii="Arial" w:hAnsi="Arial" w:cs="Arial"/>
        </w:rPr>
        <w:t>,</w:t>
      </w:r>
    </w:p>
    <w:p w:rsidR="005A7B99" w:rsidRPr="008F7530" w:rsidRDefault="005A7B99" w:rsidP="003E5564">
      <w:pPr>
        <w:numPr>
          <w:ilvl w:val="0"/>
          <w:numId w:val="23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B60B36">
        <w:rPr>
          <w:rFonts w:ascii="Arial" w:hAnsi="Arial" w:cs="Arial"/>
          <w:b/>
        </w:rPr>
        <w:t xml:space="preserve">wykonanie, dostawa i montaż </w:t>
      </w:r>
      <w:r w:rsidR="001174EB" w:rsidRPr="00B60B36">
        <w:rPr>
          <w:rFonts w:ascii="Arial" w:hAnsi="Arial" w:cs="Arial"/>
          <w:b/>
        </w:rPr>
        <w:t>4</w:t>
      </w:r>
      <w:r w:rsidRPr="00B60B36">
        <w:rPr>
          <w:rFonts w:ascii="Arial" w:hAnsi="Arial" w:cs="Arial"/>
          <w:b/>
        </w:rPr>
        <w:t xml:space="preserve"> tablic</w:t>
      </w:r>
      <w:r w:rsidR="001174EB" w:rsidRPr="00B60B36">
        <w:rPr>
          <w:rFonts w:ascii="Arial" w:hAnsi="Arial" w:cs="Arial"/>
          <w:b/>
        </w:rPr>
        <w:t xml:space="preserve"> pamiątkowych</w:t>
      </w:r>
      <w:r w:rsidR="00273637" w:rsidRPr="008F7530">
        <w:rPr>
          <w:rFonts w:ascii="Arial" w:hAnsi="Arial" w:cs="Arial"/>
          <w:color w:val="FF0000"/>
        </w:rPr>
        <w:t xml:space="preserve"> </w:t>
      </w:r>
      <w:r w:rsidR="00273637" w:rsidRPr="008F7530">
        <w:rPr>
          <w:rFonts w:ascii="Arial" w:hAnsi="Arial" w:cs="Arial"/>
        </w:rPr>
        <w:t>dla</w:t>
      </w:r>
      <w:r w:rsidRPr="008F7530">
        <w:rPr>
          <w:rFonts w:ascii="Arial" w:hAnsi="Arial" w:cs="Arial"/>
        </w:rPr>
        <w:t xml:space="preserve"> trasy rowerowej </w:t>
      </w:r>
      <w:proofErr w:type="spellStart"/>
      <w:r w:rsidRPr="008F7530">
        <w:rPr>
          <w:rFonts w:ascii="Arial" w:hAnsi="Arial" w:cs="Arial"/>
        </w:rPr>
        <w:t>Blue</w:t>
      </w:r>
      <w:proofErr w:type="spellEnd"/>
      <w:r w:rsidRPr="008F7530">
        <w:rPr>
          <w:rFonts w:ascii="Arial" w:hAnsi="Arial" w:cs="Arial"/>
        </w:rPr>
        <w:t xml:space="preserve"> </w:t>
      </w:r>
      <w:proofErr w:type="spellStart"/>
      <w:r w:rsidRPr="008F7530">
        <w:rPr>
          <w:rFonts w:ascii="Arial" w:hAnsi="Arial" w:cs="Arial"/>
        </w:rPr>
        <w:t>Velo</w:t>
      </w:r>
      <w:proofErr w:type="spellEnd"/>
      <w:r w:rsidRPr="008F7530">
        <w:rPr>
          <w:rFonts w:ascii="Arial" w:hAnsi="Arial" w:cs="Arial"/>
        </w:rPr>
        <w:t xml:space="preserve"> na wale przeciwpowodziowym nad rzeką Iną, wale Skoszewo i Skoszewo Czarnocin w ramach projektu „Zaprojektowanie i wykonanie szlaku rowerowego</w:t>
      </w:r>
      <w:r w:rsidR="00B60B36">
        <w:rPr>
          <w:rFonts w:ascii="Arial" w:hAnsi="Arial" w:cs="Arial"/>
        </w:rPr>
        <w:br/>
      </w:r>
      <w:r w:rsidRPr="008F7530">
        <w:rPr>
          <w:rFonts w:ascii="Arial" w:hAnsi="Arial" w:cs="Arial"/>
        </w:rPr>
        <w:t>na wale przeciwpowodziowym nad rzeką Iną, wale Skoszewo i Skoszewo Czarnocin” realizowanego ze środków Regionalnego Programu Operacyjnego Województwa Zachodniopomorskiego na lata 2014 – 2020,</w:t>
      </w:r>
    </w:p>
    <w:p w:rsidR="00273637" w:rsidRPr="008F7530" w:rsidRDefault="00273637" w:rsidP="00273637">
      <w:pPr>
        <w:numPr>
          <w:ilvl w:val="0"/>
          <w:numId w:val="23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B60B36">
        <w:rPr>
          <w:rFonts w:ascii="Arial" w:hAnsi="Arial" w:cs="Arial"/>
          <w:b/>
        </w:rPr>
        <w:t xml:space="preserve">wykonanie </w:t>
      </w:r>
      <w:r w:rsidR="00B60B36" w:rsidRPr="00B60B36">
        <w:rPr>
          <w:rFonts w:ascii="Arial" w:hAnsi="Arial" w:cs="Arial"/>
          <w:b/>
        </w:rPr>
        <w:t xml:space="preserve">1 </w:t>
      </w:r>
      <w:r w:rsidRPr="00B60B36">
        <w:rPr>
          <w:rFonts w:ascii="Arial" w:hAnsi="Arial" w:cs="Arial"/>
          <w:b/>
        </w:rPr>
        <w:t>projektu tablicy informacyjnej</w:t>
      </w:r>
      <w:r w:rsidRPr="008F7530">
        <w:rPr>
          <w:rFonts w:ascii="Arial" w:hAnsi="Arial" w:cs="Arial"/>
        </w:rPr>
        <w:t xml:space="preserve"> dla trasy rowerowej Blue Velo na wale przeciwpowodziowym wzdłuż rzeki Chełszcząca i jeziora Dąbie w ramach projektu „Zaprojektowanie i wykonanie szlaku rowerowego na wale przeciwpowodziowym wzdłuż rzeki Chełszcząca i jeziora Dąbie” realizowanego ze środków Regionalnego Programu Operacyjnego Województwa Zachodniopomorskiego na lata 2014 – 2020,</w:t>
      </w:r>
    </w:p>
    <w:p w:rsidR="00273637" w:rsidRPr="008F7530" w:rsidRDefault="00273637" w:rsidP="00273637">
      <w:pPr>
        <w:numPr>
          <w:ilvl w:val="0"/>
          <w:numId w:val="23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B60B36">
        <w:rPr>
          <w:rFonts w:ascii="Arial" w:hAnsi="Arial" w:cs="Arial"/>
          <w:b/>
        </w:rPr>
        <w:t xml:space="preserve">wykonanie, dostawa, montaż oraz demontaż (po zakończeniu robót budowlanych)  </w:t>
      </w:r>
      <w:r w:rsidR="001174EB" w:rsidRPr="00B60B36">
        <w:rPr>
          <w:rFonts w:ascii="Arial" w:hAnsi="Arial" w:cs="Arial"/>
          <w:b/>
        </w:rPr>
        <w:t>4</w:t>
      </w:r>
      <w:r w:rsidRPr="00B60B36">
        <w:rPr>
          <w:rFonts w:ascii="Arial" w:hAnsi="Arial" w:cs="Arial"/>
          <w:b/>
        </w:rPr>
        <w:t xml:space="preserve"> tablic informacyjnych</w:t>
      </w:r>
      <w:r w:rsidRPr="008F7530">
        <w:rPr>
          <w:rFonts w:ascii="Arial" w:hAnsi="Arial" w:cs="Arial"/>
        </w:rPr>
        <w:t xml:space="preserve"> dla trasy rowerowej Blue Velo na wale przeciwpowodziowym wzdłuż rzeki Chełszcząca i jeziora Dąbie w ramach projektu „Zaprojektowanie i wykonanie szlaku rowerowego na wale przeciwpowodziowym wzdłuż rzeki Chełszcząca i jeziora Dąbie” realizowanego ze środków Regionalnego Programu Operacyjnego Województwa Zachodniopomorskiego na lata 2014 – 2020,</w:t>
      </w:r>
    </w:p>
    <w:p w:rsidR="005A7B99" w:rsidRPr="008F7530" w:rsidRDefault="005A7B99" w:rsidP="003E5564">
      <w:pPr>
        <w:numPr>
          <w:ilvl w:val="0"/>
          <w:numId w:val="23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B60B36">
        <w:rPr>
          <w:rFonts w:ascii="Arial" w:hAnsi="Arial" w:cs="Arial"/>
          <w:b/>
        </w:rPr>
        <w:t xml:space="preserve">wykonanie </w:t>
      </w:r>
      <w:r w:rsidR="00B60B36" w:rsidRPr="00B60B36">
        <w:rPr>
          <w:rFonts w:ascii="Arial" w:hAnsi="Arial" w:cs="Arial"/>
          <w:b/>
        </w:rPr>
        <w:t>1</w:t>
      </w:r>
      <w:r w:rsidR="00273637" w:rsidRPr="00B60B36">
        <w:rPr>
          <w:rFonts w:ascii="Arial" w:hAnsi="Arial" w:cs="Arial"/>
          <w:b/>
        </w:rPr>
        <w:t xml:space="preserve"> </w:t>
      </w:r>
      <w:r w:rsidRPr="00B60B36">
        <w:rPr>
          <w:rFonts w:ascii="Arial" w:hAnsi="Arial" w:cs="Arial"/>
          <w:b/>
        </w:rPr>
        <w:t>projekt</w:t>
      </w:r>
      <w:r w:rsidR="00B60B36" w:rsidRPr="00B60B36">
        <w:rPr>
          <w:rFonts w:ascii="Arial" w:hAnsi="Arial" w:cs="Arial"/>
          <w:b/>
        </w:rPr>
        <w:t>u</w:t>
      </w:r>
      <w:r w:rsidRPr="00B60B36">
        <w:rPr>
          <w:rFonts w:ascii="Arial" w:hAnsi="Arial" w:cs="Arial"/>
          <w:b/>
        </w:rPr>
        <w:t xml:space="preserve"> tablic</w:t>
      </w:r>
      <w:r w:rsidR="00B60B36" w:rsidRPr="00B60B36">
        <w:rPr>
          <w:rFonts w:ascii="Arial" w:hAnsi="Arial" w:cs="Arial"/>
          <w:b/>
        </w:rPr>
        <w:t>y</w:t>
      </w:r>
      <w:r w:rsidR="001174EB" w:rsidRPr="00B60B36">
        <w:rPr>
          <w:rFonts w:ascii="Arial" w:hAnsi="Arial" w:cs="Arial"/>
          <w:b/>
        </w:rPr>
        <w:t xml:space="preserve"> pamiątkow</w:t>
      </w:r>
      <w:r w:rsidR="00B60B36" w:rsidRPr="00B60B36">
        <w:rPr>
          <w:rFonts w:ascii="Arial" w:hAnsi="Arial" w:cs="Arial"/>
          <w:b/>
        </w:rPr>
        <w:t>ej</w:t>
      </w:r>
      <w:r w:rsidRPr="008F7530">
        <w:rPr>
          <w:rFonts w:ascii="Arial" w:hAnsi="Arial" w:cs="Arial"/>
        </w:rPr>
        <w:t xml:space="preserve"> promując</w:t>
      </w:r>
      <w:r w:rsidR="00B60B36">
        <w:rPr>
          <w:rFonts w:ascii="Arial" w:hAnsi="Arial" w:cs="Arial"/>
        </w:rPr>
        <w:t>ej</w:t>
      </w:r>
      <w:r w:rsidRPr="008F7530">
        <w:rPr>
          <w:rFonts w:ascii="Arial" w:hAnsi="Arial" w:cs="Arial"/>
        </w:rPr>
        <w:t xml:space="preserve"> trasę rowerową </w:t>
      </w:r>
      <w:proofErr w:type="spellStart"/>
      <w:r w:rsidRPr="008F7530">
        <w:rPr>
          <w:rFonts w:ascii="Arial" w:hAnsi="Arial" w:cs="Arial"/>
        </w:rPr>
        <w:t>Blue</w:t>
      </w:r>
      <w:proofErr w:type="spellEnd"/>
      <w:r w:rsidRPr="008F7530">
        <w:rPr>
          <w:rFonts w:ascii="Arial" w:hAnsi="Arial" w:cs="Arial"/>
        </w:rPr>
        <w:t xml:space="preserve"> </w:t>
      </w:r>
      <w:proofErr w:type="spellStart"/>
      <w:r w:rsidRPr="008F7530">
        <w:rPr>
          <w:rFonts w:ascii="Arial" w:hAnsi="Arial" w:cs="Arial"/>
        </w:rPr>
        <w:t>Velo</w:t>
      </w:r>
      <w:proofErr w:type="spellEnd"/>
      <w:r w:rsidRPr="008F7530">
        <w:rPr>
          <w:rFonts w:ascii="Arial" w:hAnsi="Arial" w:cs="Arial"/>
        </w:rPr>
        <w:t xml:space="preserve"> na wale przeciwpowodziowym wzdłuż rzeki Chełszcząca i jeziora Dąbie w ramach projektu „Zaprojektowanie i wykonanie szlaku rowerowego na wale przeciwpowodziowym wzdłuż rzeki Chełszcząca i jeziora Dąbie” realizowanego</w:t>
      </w:r>
      <w:r w:rsidR="00B60B36">
        <w:rPr>
          <w:rFonts w:ascii="Arial" w:hAnsi="Arial" w:cs="Arial"/>
        </w:rPr>
        <w:br/>
      </w:r>
      <w:r w:rsidRPr="008F7530">
        <w:rPr>
          <w:rFonts w:ascii="Arial" w:hAnsi="Arial" w:cs="Arial"/>
        </w:rPr>
        <w:t>ze środków Regionalnego Programu Operacyjnego Województwa Zachodniopomorskiego na lata 2014 – 2020</w:t>
      </w:r>
      <w:r w:rsidR="00B60B36">
        <w:rPr>
          <w:rFonts w:ascii="Arial" w:hAnsi="Arial" w:cs="Arial"/>
        </w:rPr>
        <w:t>,</w:t>
      </w:r>
    </w:p>
    <w:p w:rsidR="005A7B99" w:rsidRDefault="005A7B99" w:rsidP="003E5564">
      <w:pPr>
        <w:numPr>
          <w:ilvl w:val="0"/>
          <w:numId w:val="23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B60B36">
        <w:rPr>
          <w:rFonts w:ascii="Arial" w:hAnsi="Arial" w:cs="Arial"/>
          <w:b/>
        </w:rPr>
        <w:t xml:space="preserve">wykonanie, dostawa </w:t>
      </w:r>
      <w:r w:rsidR="00273637" w:rsidRPr="00B60B36">
        <w:rPr>
          <w:rFonts w:ascii="Arial" w:hAnsi="Arial" w:cs="Arial"/>
          <w:b/>
        </w:rPr>
        <w:t xml:space="preserve">i montaż </w:t>
      </w:r>
      <w:r w:rsidR="001174EB" w:rsidRPr="00B60B36">
        <w:rPr>
          <w:rFonts w:ascii="Arial" w:hAnsi="Arial" w:cs="Arial"/>
          <w:b/>
        </w:rPr>
        <w:t>8</w:t>
      </w:r>
      <w:r w:rsidRPr="00B60B36">
        <w:rPr>
          <w:rFonts w:ascii="Arial" w:hAnsi="Arial" w:cs="Arial"/>
          <w:b/>
        </w:rPr>
        <w:t xml:space="preserve"> tablic </w:t>
      </w:r>
      <w:r w:rsidR="00B60B36" w:rsidRPr="00B60B36">
        <w:rPr>
          <w:rFonts w:ascii="Arial" w:hAnsi="Arial" w:cs="Arial"/>
          <w:b/>
        </w:rPr>
        <w:t xml:space="preserve">pamiątkowych </w:t>
      </w:r>
      <w:r w:rsidRPr="008F7530">
        <w:rPr>
          <w:rFonts w:ascii="Arial" w:hAnsi="Arial" w:cs="Arial"/>
        </w:rPr>
        <w:t xml:space="preserve">trasy rowerowej </w:t>
      </w:r>
      <w:proofErr w:type="spellStart"/>
      <w:r w:rsidRPr="008F7530">
        <w:rPr>
          <w:rFonts w:ascii="Arial" w:hAnsi="Arial" w:cs="Arial"/>
        </w:rPr>
        <w:t>Blue</w:t>
      </w:r>
      <w:proofErr w:type="spellEnd"/>
      <w:r w:rsidRPr="008F7530">
        <w:rPr>
          <w:rFonts w:ascii="Arial" w:hAnsi="Arial" w:cs="Arial"/>
        </w:rPr>
        <w:t xml:space="preserve"> Velo na wale przeciwpowodziowym wzdłuż rzeki Chełszcząca i jeziora Dąbie w ramach projektu „Zaprojektowanie i wykonanie szlaku rowerowego na wale przeciwpowodziowym wzdłuż rzeki Chełszcząca i jeziora Dąbie” realizowanego</w:t>
      </w:r>
      <w:r w:rsidR="00B60B36">
        <w:rPr>
          <w:rFonts w:ascii="Arial" w:hAnsi="Arial" w:cs="Arial"/>
        </w:rPr>
        <w:br/>
      </w:r>
      <w:r w:rsidRPr="008F7530">
        <w:rPr>
          <w:rFonts w:ascii="Arial" w:hAnsi="Arial" w:cs="Arial"/>
        </w:rPr>
        <w:t>ze środków Regionalnego Programu Operacyjnego Województwa Zachodnio</w:t>
      </w:r>
      <w:r w:rsidR="00B60B36">
        <w:rPr>
          <w:rFonts w:ascii="Arial" w:hAnsi="Arial" w:cs="Arial"/>
        </w:rPr>
        <w:t>pomorskiego na lata 2014 – 2020.</w:t>
      </w:r>
    </w:p>
    <w:p w:rsidR="00273637" w:rsidRDefault="00273637" w:rsidP="00273637">
      <w:pPr>
        <w:tabs>
          <w:tab w:val="left" w:pos="284"/>
        </w:tabs>
        <w:spacing w:after="0" w:line="360" w:lineRule="auto"/>
        <w:ind w:left="720"/>
        <w:jc w:val="both"/>
        <w:rPr>
          <w:rFonts w:ascii="Arial" w:hAnsi="Arial" w:cs="Arial"/>
        </w:rPr>
      </w:pPr>
    </w:p>
    <w:p w:rsidR="00B60B36" w:rsidRPr="008F7530" w:rsidRDefault="00B60B36" w:rsidP="00273637">
      <w:pPr>
        <w:tabs>
          <w:tab w:val="left" w:pos="284"/>
        </w:tabs>
        <w:spacing w:after="0" w:line="360" w:lineRule="auto"/>
        <w:ind w:left="720"/>
        <w:jc w:val="both"/>
        <w:rPr>
          <w:rFonts w:ascii="Arial" w:hAnsi="Arial" w:cs="Arial"/>
        </w:rPr>
      </w:pPr>
    </w:p>
    <w:p w:rsidR="005A7B99" w:rsidRPr="008F7530" w:rsidRDefault="00273637" w:rsidP="00273637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>S</w:t>
      </w:r>
      <w:r w:rsidR="005A7B99" w:rsidRPr="008F7530">
        <w:rPr>
          <w:rFonts w:ascii="Arial" w:hAnsi="Arial" w:cs="Arial"/>
        </w:rPr>
        <w:t xml:space="preserve">zata graficzna </w:t>
      </w:r>
      <w:r w:rsidR="007A2A3F" w:rsidRPr="008F7530">
        <w:rPr>
          <w:rFonts w:ascii="Arial" w:hAnsi="Arial" w:cs="Arial"/>
        </w:rPr>
        <w:t>tablic informacyjnych powinna być zgodna z wytycznymi dla Beneficjentów</w:t>
      </w:r>
      <w:r w:rsidRPr="008F7530">
        <w:rPr>
          <w:rFonts w:ascii="Arial" w:hAnsi="Arial" w:cs="Arial"/>
        </w:rPr>
        <w:t xml:space="preserve"> opisanymi w: „Podręcznik wnioskodawcy i beneficjenta programów polityki spójności</w:t>
      </w:r>
      <w:r w:rsidR="00B60B36">
        <w:rPr>
          <w:rFonts w:ascii="Arial" w:hAnsi="Arial" w:cs="Arial"/>
        </w:rPr>
        <w:br/>
      </w:r>
      <w:r w:rsidRPr="008F7530">
        <w:rPr>
          <w:rFonts w:ascii="Arial" w:hAnsi="Arial" w:cs="Arial"/>
        </w:rPr>
        <w:t>2014-2020 w zakresie informacji i promocji” (str. 14)</w:t>
      </w:r>
      <w:r w:rsidR="00B60B36">
        <w:rPr>
          <w:rFonts w:ascii="Arial" w:hAnsi="Arial" w:cs="Arial"/>
        </w:rPr>
        <w:t>.</w:t>
      </w:r>
    </w:p>
    <w:p w:rsidR="005A7B99" w:rsidRPr="008F7530" w:rsidRDefault="005A7B99" w:rsidP="00A87895">
      <w:pPr>
        <w:tabs>
          <w:tab w:val="left" w:pos="284"/>
        </w:tabs>
        <w:spacing w:after="0" w:line="360" w:lineRule="auto"/>
        <w:rPr>
          <w:rFonts w:ascii="Arial" w:hAnsi="Arial" w:cs="Arial"/>
        </w:rPr>
      </w:pPr>
      <w:r w:rsidRPr="008F7530">
        <w:rPr>
          <w:rFonts w:ascii="Arial" w:hAnsi="Arial" w:cs="Arial"/>
        </w:rPr>
        <w:t xml:space="preserve">Do wglądu: </w:t>
      </w:r>
      <w:hyperlink r:id="rId7" w:history="1">
        <w:r w:rsidR="00273637" w:rsidRPr="008F7530">
          <w:rPr>
            <w:rStyle w:val="Hipercze"/>
            <w:rFonts w:ascii="Arial" w:hAnsi="Arial" w:cs="Arial"/>
          </w:rPr>
          <w:t>http://rpo.wzp.pl/realizuje-projekt/poznaj-zasady-promowania-projektu/zasady-oznakowania-dla-umow-podpisanych-do-31-grudnia-2017-r</w:t>
        </w:r>
      </w:hyperlink>
    </w:p>
    <w:p w:rsidR="00273637" w:rsidRPr="008F7530" w:rsidRDefault="00273637" w:rsidP="00A87895">
      <w:pPr>
        <w:tabs>
          <w:tab w:val="left" w:pos="284"/>
        </w:tabs>
        <w:spacing w:after="0" w:line="360" w:lineRule="auto"/>
        <w:rPr>
          <w:rFonts w:ascii="Arial" w:hAnsi="Arial" w:cs="Arial"/>
        </w:rPr>
      </w:pPr>
      <w:r w:rsidRPr="008F7530">
        <w:rPr>
          <w:rFonts w:ascii="Arial" w:hAnsi="Arial" w:cs="Arial"/>
        </w:rPr>
        <w:t xml:space="preserve">Logotypy do pobrania: </w:t>
      </w:r>
      <w:hyperlink r:id="rId8" w:history="1">
        <w:r w:rsidRPr="008F7530">
          <w:rPr>
            <w:rStyle w:val="Hipercze"/>
            <w:rFonts w:ascii="Arial" w:hAnsi="Arial" w:cs="Arial"/>
          </w:rPr>
          <w:t>http://rpo.wzp.pl/realizuje-projekt/poznaj-zasady-promowania-projektu/zasady-oznakowania-dla-umow-podpisanych-do-31-grudnia-2017-r</w:t>
        </w:r>
      </w:hyperlink>
    </w:p>
    <w:p w:rsidR="00E70754" w:rsidRPr="008F7530" w:rsidRDefault="00E70754" w:rsidP="00273637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:rsidR="00A87895" w:rsidRPr="008F7530" w:rsidRDefault="00E70754" w:rsidP="00273637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 xml:space="preserve">Treść oraz ewentualne fotografie na tablice pamiątkowe zostaną przekazane Wykonawcy przez Zamawiającego. Tablice pamiątkowe muszą zawierać również logotypy unijne. Tablice muszą być wykonane zgodnie z </w:t>
      </w:r>
      <w:r w:rsidR="00A87895" w:rsidRPr="008F7530">
        <w:rPr>
          <w:rFonts w:ascii="Arial" w:hAnsi="Arial" w:cs="Arial"/>
        </w:rPr>
        <w:t>layutem marki Pomorze Zachodnie.</w:t>
      </w:r>
    </w:p>
    <w:p w:rsidR="00E70754" w:rsidRPr="008F7530" w:rsidRDefault="00A87895" w:rsidP="00A87895">
      <w:pPr>
        <w:tabs>
          <w:tab w:val="left" w:pos="284"/>
        </w:tabs>
        <w:spacing w:after="0" w:line="360" w:lineRule="auto"/>
        <w:rPr>
          <w:rFonts w:ascii="Arial" w:hAnsi="Arial" w:cs="Arial"/>
        </w:rPr>
      </w:pPr>
      <w:r w:rsidRPr="008F7530">
        <w:rPr>
          <w:rFonts w:ascii="Arial" w:hAnsi="Arial" w:cs="Arial"/>
        </w:rPr>
        <w:t xml:space="preserve">Wzory layoutów do pobrania udostępnione pod linkiem: </w:t>
      </w:r>
      <w:hyperlink r:id="rId9" w:history="1">
        <w:r w:rsidRPr="008F7530">
          <w:rPr>
            <w:rStyle w:val="Hipercze"/>
            <w:rFonts w:ascii="Arial" w:hAnsi="Arial" w:cs="Arial"/>
          </w:rPr>
          <w:t>ftp.wzp.pl/pub/regional/grafika/Nowe_layouty_marki</w:t>
        </w:r>
      </w:hyperlink>
      <w:r w:rsidRPr="008F7530">
        <w:rPr>
          <w:rFonts w:ascii="Arial" w:hAnsi="Arial" w:cs="Arial"/>
        </w:rPr>
        <w:t>).</w:t>
      </w:r>
    </w:p>
    <w:p w:rsidR="00273637" w:rsidRPr="008F7530" w:rsidRDefault="00273637" w:rsidP="00273637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:rsidR="007A2A3F" w:rsidRPr="008F7530" w:rsidRDefault="007A2A3F" w:rsidP="003E556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8F7530">
        <w:rPr>
          <w:rFonts w:ascii="Arial" w:hAnsi="Arial" w:cs="Arial"/>
          <w:sz w:val="22"/>
          <w:szCs w:val="22"/>
        </w:rPr>
        <w:t xml:space="preserve">Dokładne lokalizacje </w:t>
      </w:r>
      <w:r w:rsidR="003E5564" w:rsidRPr="008F7530">
        <w:rPr>
          <w:rFonts w:ascii="Arial" w:hAnsi="Arial" w:cs="Arial"/>
          <w:sz w:val="22"/>
          <w:szCs w:val="22"/>
        </w:rPr>
        <w:t>dla tablic zostaną wskazane przez Zamawiającego na etapie przeprowadzania właściwego Zapytania ofertowego.</w:t>
      </w:r>
    </w:p>
    <w:p w:rsidR="00E70754" w:rsidRPr="008F7530" w:rsidRDefault="00E70754" w:rsidP="003E556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E70754" w:rsidRPr="008F7530" w:rsidRDefault="00E70754" w:rsidP="00C910A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/>
        </w:rPr>
      </w:pPr>
      <w:r w:rsidRPr="008F7530">
        <w:rPr>
          <w:rFonts w:ascii="Arial" w:hAnsi="Arial" w:cs="Arial"/>
          <w:b/>
        </w:rPr>
        <w:t>Specyfikacja techniczna</w:t>
      </w:r>
    </w:p>
    <w:p w:rsidR="00A87895" w:rsidRPr="008F7530" w:rsidRDefault="0080183A" w:rsidP="00C910A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B60B36">
        <w:rPr>
          <w:rFonts w:ascii="Arial" w:hAnsi="Arial" w:cs="Arial"/>
          <w:b/>
        </w:rPr>
        <w:t xml:space="preserve">8 </w:t>
      </w:r>
      <w:r w:rsidR="00A87895" w:rsidRPr="00B60B36">
        <w:rPr>
          <w:rFonts w:ascii="Arial" w:hAnsi="Arial" w:cs="Arial"/>
          <w:b/>
        </w:rPr>
        <w:t>jednostronnych tablic informacyjnych o wymiarach  powierzchni ekspozycyjnej  80x120 cm</w:t>
      </w:r>
      <w:r w:rsidR="00A87895" w:rsidRPr="008F7530">
        <w:rPr>
          <w:rFonts w:ascii="Arial" w:hAnsi="Arial" w:cs="Arial"/>
          <w:b/>
        </w:rPr>
        <w:t xml:space="preserve">  </w:t>
      </w:r>
      <w:r w:rsidR="00A87895" w:rsidRPr="008F7530">
        <w:rPr>
          <w:rFonts w:ascii="Arial" w:hAnsi="Arial" w:cs="Arial"/>
        </w:rPr>
        <w:t>(</w:t>
      </w:r>
      <w:r w:rsidR="00B60B36">
        <w:rPr>
          <w:rFonts w:ascii="Arial" w:hAnsi="Arial" w:cs="Arial"/>
        </w:rPr>
        <w:t>lico wykonane z całego arkusza, nie dzielone)</w:t>
      </w:r>
      <w:r w:rsidR="00A87895" w:rsidRPr="008F7530">
        <w:rPr>
          <w:rFonts w:ascii="Arial" w:hAnsi="Arial" w:cs="Arial"/>
        </w:rPr>
        <w:t>.</w:t>
      </w:r>
    </w:p>
    <w:p w:rsidR="00E70754" w:rsidRPr="008F7530" w:rsidRDefault="0080183A" w:rsidP="00C910A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B60B36">
        <w:rPr>
          <w:rFonts w:ascii="Arial" w:hAnsi="Arial" w:cs="Arial"/>
          <w:b/>
        </w:rPr>
        <w:t>12</w:t>
      </w:r>
      <w:r w:rsidR="00A87895" w:rsidRPr="00B60B36">
        <w:rPr>
          <w:rFonts w:ascii="Arial" w:hAnsi="Arial" w:cs="Arial"/>
          <w:b/>
        </w:rPr>
        <w:t xml:space="preserve"> </w:t>
      </w:r>
      <w:r w:rsidR="00E70754" w:rsidRPr="00B60B36">
        <w:rPr>
          <w:rFonts w:ascii="Arial" w:hAnsi="Arial" w:cs="Arial"/>
          <w:b/>
        </w:rPr>
        <w:t>jednostronn</w:t>
      </w:r>
      <w:r w:rsidR="00A87895" w:rsidRPr="00B60B36">
        <w:rPr>
          <w:rFonts w:ascii="Arial" w:hAnsi="Arial" w:cs="Arial"/>
          <w:b/>
        </w:rPr>
        <w:t xml:space="preserve">ych </w:t>
      </w:r>
      <w:r w:rsidR="00E70754" w:rsidRPr="00B60B36">
        <w:rPr>
          <w:rFonts w:ascii="Arial" w:hAnsi="Arial" w:cs="Arial"/>
          <w:b/>
        </w:rPr>
        <w:t xml:space="preserve"> tablic </w:t>
      </w:r>
      <w:r w:rsidR="00A87895" w:rsidRPr="00B60B36">
        <w:rPr>
          <w:rFonts w:ascii="Arial" w:hAnsi="Arial" w:cs="Arial"/>
          <w:b/>
        </w:rPr>
        <w:t>pamiątkowych</w:t>
      </w:r>
      <w:r w:rsidR="00E70754" w:rsidRPr="00B60B36">
        <w:rPr>
          <w:rFonts w:ascii="Arial" w:hAnsi="Arial" w:cs="Arial"/>
          <w:b/>
        </w:rPr>
        <w:t xml:space="preserve"> o wymiarach  powierzchni ekspozycyjnej  </w:t>
      </w:r>
      <w:r w:rsidR="00325317" w:rsidRPr="00B60B36">
        <w:rPr>
          <w:rFonts w:ascii="Arial" w:hAnsi="Arial" w:cs="Arial"/>
          <w:b/>
        </w:rPr>
        <w:t>minimum 80x120 cm</w:t>
      </w:r>
      <w:r w:rsidR="00E70754" w:rsidRPr="008F7530">
        <w:rPr>
          <w:rFonts w:ascii="Arial" w:hAnsi="Arial" w:cs="Arial"/>
        </w:rPr>
        <w:t xml:space="preserve"> (</w:t>
      </w:r>
      <w:r w:rsidR="00B60B36">
        <w:rPr>
          <w:rFonts w:ascii="Arial" w:hAnsi="Arial" w:cs="Arial"/>
        </w:rPr>
        <w:t>lico wykonane z całego arkusza, nie dzielone</w:t>
      </w:r>
      <w:r w:rsidR="00E70754" w:rsidRPr="008F7530">
        <w:rPr>
          <w:rFonts w:ascii="Arial" w:hAnsi="Arial" w:cs="Arial"/>
        </w:rPr>
        <w:t>).</w:t>
      </w:r>
    </w:p>
    <w:p w:rsidR="00E70754" w:rsidRPr="008F7530" w:rsidRDefault="00E70754" w:rsidP="00C910A6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 xml:space="preserve">Tablica </w:t>
      </w:r>
      <w:r w:rsidR="00B60B36">
        <w:rPr>
          <w:rFonts w:ascii="Arial" w:hAnsi="Arial" w:cs="Arial"/>
        </w:rPr>
        <w:t>–</w:t>
      </w:r>
      <w:r w:rsidRPr="008F7530">
        <w:rPr>
          <w:rFonts w:ascii="Arial" w:hAnsi="Arial" w:cs="Arial"/>
        </w:rPr>
        <w:t xml:space="preserve"> awers: płyta kompozytowa lub płyta PMMA z wydrukiem solwentowym, zabezpieczona laminatem UV, dopuszczamy także nadruk bezpośredni na tablicach z kompozytu lub PMMA + zabezpieczenie laminatem. </w:t>
      </w:r>
    </w:p>
    <w:p w:rsidR="00E70754" w:rsidRPr="008F7530" w:rsidRDefault="00E70754" w:rsidP="00C910A6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 xml:space="preserve">Tablica </w:t>
      </w:r>
      <w:r w:rsidR="00B60B36">
        <w:rPr>
          <w:rFonts w:ascii="Arial" w:hAnsi="Arial" w:cs="Arial"/>
        </w:rPr>
        <w:t>–</w:t>
      </w:r>
      <w:r w:rsidRPr="008F7530">
        <w:rPr>
          <w:rFonts w:ascii="Arial" w:hAnsi="Arial" w:cs="Arial"/>
        </w:rPr>
        <w:t xml:space="preserve"> rewers: płyta kompozytowa w kolorze srebrnym. </w:t>
      </w:r>
    </w:p>
    <w:p w:rsidR="00E70754" w:rsidRPr="008F7530" w:rsidRDefault="00E70754" w:rsidP="00C910A6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 xml:space="preserve">Konstrukcja: konstrukcja stalowa nośna (pod konstrukcja), pokryta lakierniczo powłoką antykorozyjną. Przystosowana do wkopania i zabetonowania w gruncie na głębokość zapewniającej trwałość montowanych znaków </w:t>
      </w:r>
    </w:p>
    <w:p w:rsidR="00E70754" w:rsidRPr="008F7530" w:rsidRDefault="00E70754" w:rsidP="00C910A6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 xml:space="preserve">Konstrukcja zewnętrzna: profile aluminiowe zasłaniające konstrukcję stalową, anodowane na kolor srebrny. </w:t>
      </w:r>
    </w:p>
    <w:p w:rsidR="00E70754" w:rsidRPr="008F7530" w:rsidRDefault="00E70754" w:rsidP="00C910A6">
      <w:pPr>
        <w:pStyle w:val="Akapitzlist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>Konstrukcja całej tablicy musi odznaczać się wysoką estetyką oraz zapewnić odporność na niekorzystne czynniki atmosferyczne przez min. 5 lat od dnia dokonania montażu.</w:t>
      </w:r>
    </w:p>
    <w:p w:rsidR="00A87895" w:rsidRPr="008F7530" w:rsidRDefault="00A87895" w:rsidP="00C910A6">
      <w:pPr>
        <w:spacing w:after="0" w:line="360" w:lineRule="auto"/>
        <w:jc w:val="both"/>
        <w:rPr>
          <w:rFonts w:ascii="Arial" w:hAnsi="Arial" w:cs="Arial"/>
        </w:rPr>
      </w:pPr>
    </w:p>
    <w:p w:rsidR="00E70754" w:rsidRPr="008F7530" w:rsidRDefault="00E70754" w:rsidP="00C910A6">
      <w:pPr>
        <w:spacing w:after="0" w:line="360" w:lineRule="auto"/>
        <w:jc w:val="both"/>
        <w:rPr>
          <w:rFonts w:ascii="Arial" w:hAnsi="Arial" w:cs="Arial"/>
          <w:b/>
        </w:rPr>
      </w:pPr>
      <w:r w:rsidRPr="008F7530">
        <w:rPr>
          <w:rFonts w:ascii="Arial" w:hAnsi="Arial" w:cs="Arial"/>
          <w:b/>
        </w:rPr>
        <w:lastRenderedPageBreak/>
        <w:t xml:space="preserve">Zakres zamówienia obejmuje: </w:t>
      </w:r>
    </w:p>
    <w:p w:rsidR="00E70754" w:rsidRPr="008F7530" w:rsidRDefault="00E70754" w:rsidP="00C910A6">
      <w:pPr>
        <w:spacing w:after="0" w:line="360" w:lineRule="auto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>- zaprojektowanie grafiki powierzchni ekspozycyjnej</w:t>
      </w:r>
      <w:r w:rsidR="0080183A" w:rsidRPr="008F7530">
        <w:rPr>
          <w:rFonts w:ascii="Arial" w:hAnsi="Arial" w:cs="Arial"/>
        </w:rPr>
        <w:t>,</w:t>
      </w:r>
    </w:p>
    <w:p w:rsidR="00E70754" w:rsidRPr="008F7530" w:rsidRDefault="00E70754" w:rsidP="00C910A6">
      <w:pPr>
        <w:spacing w:after="0" w:line="360" w:lineRule="auto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>- wykonanie zaprojektowanych tablic, konstrukcji i słupków mocujących oraz stojaków,</w:t>
      </w:r>
    </w:p>
    <w:p w:rsidR="00E70754" w:rsidRPr="008F7530" w:rsidRDefault="00E70754" w:rsidP="00C910A6">
      <w:pPr>
        <w:spacing w:after="0" w:line="360" w:lineRule="auto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>- dostawę tablic, konstrukcji i słupków mocujących do miejsca realizacji inwestycji.</w:t>
      </w:r>
    </w:p>
    <w:p w:rsidR="00E70754" w:rsidRPr="008F7530" w:rsidRDefault="00E70754" w:rsidP="00C910A6">
      <w:pPr>
        <w:spacing w:after="0" w:line="360" w:lineRule="auto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>- montaż</w:t>
      </w:r>
      <w:r w:rsidR="00A87895" w:rsidRPr="008F7530">
        <w:rPr>
          <w:rFonts w:ascii="Arial" w:hAnsi="Arial" w:cs="Arial"/>
        </w:rPr>
        <w:t xml:space="preserve"> oraz demontaż</w:t>
      </w:r>
      <w:r w:rsidRPr="008F7530">
        <w:rPr>
          <w:rFonts w:ascii="Arial" w:hAnsi="Arial" w:cs="Arial"/>
        </w:rPr>
        <w:t xml:space="preserve"> tablic </w:t>
      </w:r>
      <w:r w:rsidR="00A87895" w:rsidRPr="008F7530">
        <w:rPr>
          <w:rFonts w:ascii="Arial" w:hAnsi="Arial" w:cs="Arial"/>
        </w:rPr>
        <w:t>informacyjnych, następnie montaż tablic pamiatkowych</w:t>
      </w:r>
      <w:r w:rsidRPr="008F7530">
        <w:rPr>
          <w:rFonts w:ascii="Arial" w:hAnsi="Arial" w:cs="Arial"/>
        </w:rPr>
        <w:t xml:space="preserve"> w miejscach wyznaczonych przez Zamawiającego. </w:t>
      </w:r>
    </w:p>
    <w:p w:rsidR="00E70754" w:rsidRPr="008F7530" w:rsidRDefault="00E70754" w:rsidP="00C910A6">
      <w:pPr>
        <w:spacing w:after="0" w:line="360" w:lineRule="auto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 xml:space="preserve">Nadruk na tablicy powinien być wykonany w sposób czytelny, trwały i odporny na działanie warunków atmosferycznych oraz promieniowania UV. </w:t>
      </w:r>
    </w:p>
    <w:p w:rsidR="00E70754" w:rsidRPr="008F7530" w:rsidRDefault="00E70754" w:rsidP="00C910A6">
      <w:pPr>
        <w:spacing w:after="0" w:line="360" w:lineRule="auto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>Kolor tablicy powinien kontrastować z napisami w celu zachowania czytelności. Nie można stosować agresywnych kolorów tła dla tablicy.</w:t>
      </w:r>
    </w:p>
    <w:p w:rsidR="00E70754" w:rsidRPr="008F7530" w:rsidRDefault="00E70754" w:rsidP="00C910A6">
      <w:pPr>
        <w:spacing w:after="0" w:line="360" w:lineRule="auto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>Nadruk na tablicach będzie w pełnym kolorze.</w:t>
      </w:r>
    </w:p>
    <w:p w:rsidR="00E70754" w:rsidRPr="008F7530" w:rsidRDefault="00E70754" w:rsidP="00C910A6">
      <w:pPr>
        <w:pStyle w:val="Akapitzlist"/>
        <w:spacing w:after="0" w:line="360" w:lineRule="auto"/>
        <w:ind w:left="1068"/>
        <w:jc w:val="both"/>
        <w:rPr>
          <w:rFonts w:ascii="Arial" w:hAnsi="Arial" w:cs="Arial"/>
        </w:rPr>
      </w:pPr>
    </w:p>
    <w:p w:rsidR="003E5564" w:rsidRDefault="00E70754" w:rsidP="00C910A6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8F7530">
        <w:rPr>
          <w:rFonts w:ascii="Arial" w:hAnsi="Arial" w:cs="Arial"/>
          <w:b/>
          <w:u w:val="single"/>
        </w:rPr>
        <w:t xml:space="preserve">Wykonawca zobowiązany będzie do zapewnienia 5 letniej gwarancji na wszystkie tablice. </w:t>
      </w:r>
    </w:p>
    <w:p w:rsidR="00B60B36" w:rsidRPr="008F7530" w:rsidRDefault="00B60B36" w:rsidP="00C910A6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B60B36" w:rsidRPr="008F7530" w:rsidRDefault="005A7B99" w:rsidP="00B60B36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sz w:val="22"/>
          <w:szCs w:val="22"/>
        </w:rPr>
      </w:pPr>
      <w:r w:rsidRPr="008F7530">
        <w:rPr>
          <w:rFonts w:ascii="Arial" w:hAnsi="Arial" w:cs="Arial"/>
          <w:sz w:val="22"/>
          <w:szCs w:val="22"/>
        </w:rPr>
        <w:t xml:space="preserve">Szacowanie wartości zamówienia w </w:t>
      </w:r>
      <w:r w:rsidR="00325317" w:rsidRPr="008F7530">
        <w:rPr>
          <w:rFonts w:ascii="Arial" w:hAnsi="Arial" w:cs="Arial"/>
          <w:sz w:val="22"/>
          <w:szCs w:val="22"/>
        </w:rPr>
        <w:t>formie jak poniżej</w:t>
      </w:r>
      <w:r w:rsidR="00B60B36">
        <w:rPr>
          <w:rFonts w:ascii="Arial" w:hAnsi="Arial" w:cs="Arial"/>
          <w:sz w:val="22"/>
          <w:szCs w:val="22"/>
        </w:rPr>
        <w:t xml:space="preserve"> </w:t>
      </w:r>
      <w:r w:rsidR="00B60B36" w:rsidRPr="008F7530">
        <w:rPr>
          <w:rFonts w:ascii="Arial" w:hAnsi="Arial" w:cs="Arial"/>
          <w:sz w:val="22"/>
          <w:szCs w:val="22"/>
        </w:rPr>
        <w:t xml:space="preserve">prosimy przesyłać na adres </w:t>
      </w:r>
      <w:hyperlink r:id="rId10" w:history="1">
        <w:r w:rsidR="00B60B36" w:rsidRPr="008F7530">
          <w:rPr>
            <w:rStyle w:val="Hipercze"/>
            <w:rFonts w:ascii="Arial" w:hAnsi="Arial" w:cs="Arial"/>
          </w:rPr>
          <w:t>turystyka@wzp.pl</w:t>
        </w:r>
      </w:hyperlink>
      <w:r w:rsidR="00B60B36" w:rsidRPr="008F7530">
        <w:rPr>
          <w:rFonts w:ascii="Arial" w:hAnsi="Arial" w:cs="Arial"/>
        </w:rPr>
        <w:t xml:space="preserve"> </w:t>
      </w:r>
      <w:r w:rsidR="00B60B36" w:rsidRPr="008F7530">
        <w:rPr>
          <w:rFonts w:ascii="Arial" w:hAnsi="Arial" w:cs="Arial"/>
          <w:sz w:val="22"/>
          <w:szCs w:val="22"/>
        </w:rPr>
        <w:t>do dnia</w:t>
      </w:r>
      <w:r w:rsidR="00B60B36" w:rsidRPr="008F7530">
        <w:rPr>
          <w:rStyle w:val="Pogrubienie"/>
          <w:rFonts w:ascii="Arial" w:hAnsi="Arial" w:cs="Arial"/>
          <w:sz w:val="22"/>
          <w:szCs w:val="22"/>
        </w:rPr>
        <w:t xml:space="preserve"> 30 stycznia 2019 roku.</w:t>
      </w:r>
    </w:p>
    <w:p w:rsidR="005A7B99" w:rsidRPr="008F7530" w:rsidRDefault="005A7B99" w:rsidP="00C910A6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sz w:val="22"/>
          <w:szCs w:val="22"/>
        </w:rPr>
      </w:pPr>
    </w:p>
    <w:tbl>
      <w:tblPr>
        <w:tblStyle w:val="Tabela-Siatka"/>
        <w:tblW w:w="9322" w:type="dxa"/>
        <w:tblLook w:val="04A0"/>
      </w:tblPr>
      <w:tblGrid>
        <w:gridCol w:w="392"/>
        <w:gridCol w:w="3685"/>
        <w:gridCol w:w="1134"/>
        <w:gridCol w:w="1134"/>
        <w:gridCol w:w="1134"/>
        <w:gridCol w:w="1843"/>
      </w:tblGrid>
      <w:tr w:rsidR="008F7530" w:rsidRPr="008F7530" w:rsidTr="00AC330F">
        <w:tc>
          <w:tcPr>
            <w:tcW w:w="392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530" w:rsidRPr="00AC330F" w:rsidRDefault="00AC330F" w:rsidP="00AC330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C330F">
              <w:rPr>
                <w:rFonts w:ascii="Arial" w:hAnsi="Arial" w:cs="Arial"/>
                <w:sz w:val="20"/>
                <w:szCs w:val="20"/>
              </w:rPr>
              <w:t>kwota za 1 szt.</w:t>
            </w:r>
            <w:r>
              <w:rPr>
                <w:rFonts w:ascii="Arial" w:hAnsi="Arial" w:cs="Arial"/>
                <w:sz w:val="20"/>
                <w:szCs w:val="20"/>
              </w:rPr>
              <w:t xml:space="preserve"> netto</w:t>
            </w:r>
          </w:p>
        </w:tc>
        <w:tc>
          <w:tcPr>
            <w:tcW w:w="1134" w:type="dxa"/>
          </w:tcPr>
          <w:p w:rsidR="008F7530" w:rsidRPr="00AC330F" w:rsidRDefault="00AC330F" w:rsidP="00AC330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za komplet netto</w:t>
            </w:r>
          </w:p>
        </w:tc>
        <w:tc>
          <w:tcPr>
            <w:tcW w:w="1134" w:type="dxa"/>
          </w:tcPr>
          <w:p w:rsidR="008F7530" w:rsidRPr="00AC330F" w:rsidRDefault="00AC330F" w:rsidP="00AC330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za komplet brutto</w:t>
            </w:r>
          </w:p>
        </w:tc>
        <w:tc>
          <w:tcPr>
            <w:tcW w:w="1843" w:type="dxa"/>
          </w:tcPr>
          <w:p w:rsidR="008F7530" w:rsidRPr="00AC330F" w:rsidRDefault="00AC330F" w:rsidP="00AC330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proponowany termin wykonania (od podpisania umowy)</w:t>
            </w:r>
          </w:p>
        </w:tc>
      </w:tr>
      <w:tr w:rsidR="008F7530" w:rsidRPr="008F7530" w:rsidTr="00AC330F">
        <w:tc>
          <w:tcPr>
            <w:tcW w:w="392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53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:rsidR="008F7530" w:rsidRPr="008F7530" w:rsidRDefault="008F7530" w:rsidP="00AC330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F7530">
              <w:rPr>
                <w:rFonts w:ascii="Arial" w:hAnsi="Arial" w:cs="Arial"/>
                <w:sz w:val="20"/>
                <w:szCs w:val="20"/>
              </w:rPr>
              <w:t xml:space="preserve">wykonanie </w:t>
            </w:r>
            <w:r w:rsidR="00AC330F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8F7530">
              <w:rPr>
                <w:rFonts w:ascii="Arial" w:hAnsi="Arial" w:cs="Arial"/>
                <w:sz w:val="20"/>
                <w:szCs w:val="20"/>
              </w:rPr>
              <w:t xml:space="preserve">projektu tablicy informacyjnej dla trasy rowerowej </w:t>
            </w:r>
            <w:proofErr w:type="spellStart"/>
            <w:r w:rsidRPr="008F7530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8F75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7530">
              <w:rPr>
                <w:rFonts w:ascii="Arial" w:hAnsi="Arial" w:cs="Arial"/>
                <w:sz w:val="20"/>
                <w:szCs w:val="20"/>
              </w:rPr>
              <w:t>Velo</w:t>
            </w:r>
            <w:proofErr w:type="spellEnd"/>
            <w:r w:rsidRPr="008F7530">
              <w:rPr>
                <w:rFonts w:ascii="Arial" w:hAnsi="Arial" w:cs="Arial"/>
                <w:sz w:val="20"/>
                <w:szCs w:val="20"/>
              </w:rPr>
              <w:t xml:space="preserve"> na wale przeciwpowodziowym nad rzeką Iną, wale Skoszewo i Skoszewo Czarnocin</w:t>
            </w: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530" w:rsidRPr="008F7530" w:rsidTr="00AC330F">
        <w:tc>
          <w:tcPr>
            <w:tcW w:w="392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53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:rsidR="008F7530" w:rsidRPr="008F7530" w:rsidRDefault="008F7530" w:rsidP="00AC330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F7530">
              <w:rPr>
                <w:rFonts w:ascii="Arial" w:hAnsi="Arial" w:cs="Arial"/>
                <w:sz w:val="20"/>
                <w:szCs w:val="20"/>
              </w:rPr>
              <w:t xml:space="preserve">wykonanie, dostawa, montaż oraz demontaż (po zakończeniu robót budowlanych) 4 tablic informacyjnych dla trasy rowerowej </w:t>
            </w:r>
            <w:proofErr w:type="spellStart"/>
            <w:r w:rsidRPr="008F7530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8F75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7530">
              <w:rPr>
                <w:rFonts w:ascii="Arial" w:hAnsi="Arial" w:cs="Arial"/>
                <w:sz w:val="20"/>
                <w:szCs w:val="20"/>
              </w:rPr>
              <w:t>Velo</w:t>
            </w:r>
            <w:proofErr w:type="spellEnd"/>
            <w:r w:rsidRPr="008F7530">
              <w:rPr>
                <w:rFonts w:ascii="Arial" w:hAnsi="Arial" w:cs="Arial"/>
                <w:sz w:val="20"/>
                <w:szCs w:val="20"/>
              </w:rPr>
              <w:t xml:space="preserve"> na wale przeciwpowodziowym nad rzeką Iną, wale Skoszewo i Skoszewo Czarnocin</w:t>
            </w: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530" w:rsidRPr="008F7530" w:rsidTr="00AC330F">
        <w:tc>
          <w:tcPr>
            <w:tcW w:w="392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53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8F7530" w:rsidRPr="008F7530" w:rsidRDefault="008F7530" w:rsidP="00B60B3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F7530">
              <w:rPr>
                <w:rFonts w:ascii="Arial" w:hAnsi="Arial" w:cs="Arial"/>
                <w:sz w:val="20"/>
                <w:szCs w:val="20"/>
              </w:rPr>
              <w:t xml:space="preserve">wykonanie </w:t>
            </w:r>
            <w:r w:rsidR="00B60B36">
              <w:rPr>
                <w:rFonts w:ascii="Arial" w:hAnsi="Arial" w:cs="Arial"/>
                <w:sz w:val="20"/>
                <w:szCs w:val="20"/>
              </w:rPr>
              <w:t>1</w:t>
            </w:r>
            <w:r w:rsidRPr="008F7530">
              <w:rPr>
                <w:rFonts w:ascii="Arial" w:hAnsi="Arial" w:cs="Arial"/>
                <w:sz w:val="20"/>
                <w:szCs w:val="20"/>
              </w:rPr>
              <w:t xml:space="preserve"> projekt</w:t>
            </w:r>
            <w:r w:rsidR="00B60B36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8F7530">
              <w:rPr>
                <w:rFonts w:ascii="Arial" w:hAnsi="Arial" w:cs="Arial"/>
                <w:sz w:val="20"/>
                <w:szCs w:val="20"/>
              </w:rPr>
              <w:t>tablic</w:t>
            </w:r>
            <w:r w:rsidR="00B60B36">
              <w:rPr>
                <w:rFonts w:ascii="Arial" w:hAnsi="Arial" w:cs="Arial"/>
                <w:sz w:val="20"/>
                <w:szCs w:val="20"/>
              </w:rPr>
              <w:t>y</w:t>
            </w:r>
            <w:r w:rsidRPr="008F7530">
              <w:rPr>
                <w:rFonts w:ascii="Arial" w:hAnsi="Arial" w:cs="Arial"/>
                <w:sz w:val="20"/>
                <w:szCs w:val="20"/>
              </w:rPr>
              <w:t xml:space="preserve"> pamiątkow</w:t>
            </w:r>
            <w:r w:rsidR="00B60B36">
              <w:rPr>
                <w:rFonts w:ascii="Arial" w:hAnsi="Arial" w:cs="Arial"/>
                <w:sz w:val="20"/>
                <w:szCs w:val="20"/>
              </w:rPr>
              <w:t>ej</w:t>
            </w:r>
            <w:r w:rsidRPr="008F7530">
              <w:rPr>
                <w:rFonts w:ascii="Arial" w:hAnsi="Arial" w:cs="Arial"/>
                <w:sz w:val="20"/>
                <w:szCs w:val="20"/>
              </w:rPr>
              <w:t xml:space="preserve"> promując</w:t>
            </w:r>
            <w:r w:rsidR="00B60B36">
              <w:rPr>
                <w:rFonts w:ascii="Arial" w:hAnsi="Arial" w:cs="Arial"/>
                <w:sz w:val="20"/>
                <w:szCs w:val="20"/>
              </w:rPr>
              <w:t>ej</w:t>
            </w:r>
            <w:r w:rsidRPr="008F7530">
              <w:rPr>
                <w:rFonts w:ascii="Arial" w:hAnsi="Arial" w:cs="Arial"/>
                <w:sz w:val="20"/>
                <w:szCs w:val="20"/>
              </w:rPr>
              <w:t xml:space="preserve"> trasę rowerową </w:t>
            </w:r>
            <w:proofErr w:type="spellStart"/>
            <w:r w:rsidRPr="008F7530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8F75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7530">
              <w:rPr>
                <w:rFonts w:ascii="Arial" w:hAnsi="Arial" w:cs="Arial"/>
                <w:sz w:val="20"/>
                <w:szCs w:val="20"/>
              </w:rPr>
              <w:t>Velo</w:t>
            </w:r>
            <w:proofErr w:type="spellEnd"/>
            <w:r w:rsidRPr="008F7530">
              <w:rPr>
                <w:rFonts w:ascii="Arial" w:hAnsi="Arial" w:cs="Arial"/>
                <w:sz w:val="20"/>
                <w:szCs w:val="20"/>
              </w:rPr>
              <w:t xml:space="preserve"> na wale przeciwpowodziowym nad rzeką Iną, wale Skoszewo i Skoszewo Czarnocin</w:t>
            </w: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530" w:rsidRPr="008F7530" w:rsidTr="00AC330F">
        <w:tc>
          <w:tcPr>
            <w:tcW w:w="392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53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85" w:type="dxa"/>
          </w:tcPr>
          <w:p w:rsidR="008F7530" w:rsidRPr="008F7530" w:rsidRDefault="008F7530" w:rsidP="00AC330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F7530">
              <w:rPr>
                <w:rFonts w:ascii="Arial" w:hAnsi="Arial" w:cs="Arial"/>
                <w:sz w:val="20"/>
                <w:szCs w:val="20"/>
              </w:rPr>
              <w:t>wykonanie, dostawa i montaż 4 tablic pamiątkowych</w:t>
            </w:r>
            <w:r w:rsidRPr="008F753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F7530">
              <w:rPr>
                <w:rFonts w:ascii="Arial" w:hAnsi="Arial" w:cs="Arial"/>
                <w:sz w:val="20"/>
                <w:szCs w:val="20"/>
              </w:rPr>
              <w:t xml:space="preserve">dla trasy rowerowej </w:t>
            </w:r>
            <w:proofErr w:type="spellStart"/>
            <w:r w:rsidRPr="008F7530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8F75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7530">
              <w:rPr>
                <w:rFonts w:ascii="Arial" w:hAnsi="Arial" w:cs="Arial"/>
                <w:sz w:val="20"/>
                <w:szCs w:val="20"/>
              </w:rPr>
              <w:t>Velo</w:t>
            </w:r>
            <w:proofErr w:type="spellEnd"/>
            <w:r w:rsidRPr="008F7530">
              <w:rPr>
                <w:rFonts w:ascii="Arial" w:hAnsi="Arial" w:cs="Arial"/>
                <w:sz w:val="20"/>
                <w:szCs w:val="20"/>
              </w:rPr>
              <w:t xml:space="preserve"> na wale przeciwpowodziowym nad rzeką Iną, wale Skoszewo i Skoszewo Czarnocin</w:t>
            </w: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530" w:rsidRPr="008F7530" w:rsidTr="00AC330F">
        <w:tc>
          <w:tcPr>
            <w:tcW w:w="392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53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:rsidR="008F7530" w:rsidRPr="008F7530" w:rsidRDefault="008F7530" w:rsidP="00AC330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F7530">
              <w:rPr>
                <w:rFonts w:ascii="Arial" w:hAnsi="Arial" w:cs="Arial"/>
                <w:sz w:val="20"/>
                <w:szCs w:val="20"/>
              </w:rPr>
              <w:t xml:space="preserve">wykonanie </w:t>
            </w:r>
            <w:r w:rsidR="00B60B36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8F7530">
              <w:rPr>
                <w:rFonts w:ascii="Arial" w:hAnsi="Arial" w:cs="Arial"/>
                <w:sz w:val="20"/>
                <w:szCs w:val="20"/>
              </w:rPr>
              <w:t xml:space="preserve">projektu tablicy informacyjnej dla trasy rowerowej </w:t>
            </w:r>
            <w:proofErr w:type="spellStart"/>
            <w:r w:rsidRPr="008F7530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8F75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7530">
              <w:rPr>
                <w:rFonts w:ascii="Arial" w:hAnsi="Arial" w:cs="Arial"/>
                <w:sz w:val="20"/>
                <w:szCs w:val="20"/>
              </w:rPr>
              <w:t>Velo</w:t>
            </w:r>
            <w:proofErr w:type="spellEnd"/>
            <w:r w:rsidRPr="008F7530">
              <w:rPr>
                <w:rFonts w:ascii="Arial" w:hAnsi="Arial" w:cs="Arial"/>
                <w:sz w:val="20"/>
                <w:szCs w:val="20"/>
              </w:rPr>
              <w:t xml:space="preserve"> na wale przeciwpowodziowym wzdłuż rzeki Chełszcząca i jeziora Dąbie</w:t>
            </w: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530" w:rsidRPr="008F7530" w:rsidTr="00AC330F">
        <w:tc>
          <w:tcPr>
            <w:tcW w:w="392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530"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3685" w:type="dxa"/>
          </w:tcPr>
          <w:p w:rsidR="008F7530" w:rsidRPr="008F7530" w:rsidRDefault="008F7530" w:rsidP="00AC330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F7530">
              <w:rPr>
                <w:rFonts w:ascii="Arial" w:hAnsi="Arial" w:cs="Arial"/>
                <w:sz w:val="20"/>
                <w:szCs w:val="20"/>
              </w:rPr>
              <w:t xml:space="preserve">wykonanie, dostawa, montaż oraz demontaż (po zakończeniu robót budowlanych)  4 tablic informacyjnych dla trasy rowerowej </w:t>
            </w:r>
            <w:proofErr w:type="spellStart"/>
            <w:r w:rsidRPr="008F7530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8F75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7530">
              <w:rPr>
                <w:rFonts w:ascii="Arial" w:hAnsi="Arial" w:cs="Arial"/>
                <w:sz w:val="20"/>
                <w:szCs w:val="20"/>
              </w:rPr>
              <w:t>Velo</w:t>
            </w:r>
            <w:proofErr w:type="spellEnd"/>
            <w:r w:rsidRPr="008F7530">
              <w:rPr>
                <w:rFonts w:ascii="Arial" w:hAnsi="Arial" w:cs="Arial"/>
                <w:sz w:val="20"/>
                <w:szCs w:val="20"/>
              </w:rPr>
              <w:t xml:space="preserve"> na wale przeciwpowodziowym wzdłuż rzeki Chełszcząca i jeziora Dąbie</w:t>
            </w: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530" w:rsidRPr="008F7530" w:rsidTr="00AC330F">
        <w:tc>
          <w:tcPr>
            <w:tcW w:w="392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53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685" w:type="dxa"/>
          </w:tcPr>
          <w:p w:rsidR="008F7530" w:rsidRPr="008F7530" w:rsidRDefault="008F7530" w:rsidP="00B60B3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F7530">
              <w:rPr>
                <w:rFonts w:ascii="Arial" w:hAnsi="Arial" w:cs="Arial"/>
                <w:sz w:val="20"/>
                <w:szCs w:val="20"/>
              </w:rPr>
              <w:t xml:space="preserve">wykonanie </w:t>
            </w:r>
            <w:r w:rsidR="00B60B36">
              <w:rPr>
                <w:rFonts w:ascii="Arial" w:hAnsi="Arial" w:cs="Arial"/>
                <w:sz w:val="20"/>
                <w:szCs w:val="20"/>
              </w:rPr>
              <w:t>1</w:t>
            </w:r>
            <w:r w:rsidRPr="008F7530">
              <w:rPr>
                <w:rFonts w:ascii="Arial" w:hAnsi="Arial" w:cs="Arial"/>
                <w:sz w:val="20"/>
                <w:szCs w:val="20"/>
              </w:rPr>
              <w:t xml:space="preserve"> projekt</w:t>
            </w:r>
            <w:r w:rsidR="00B60B36">
              <w:rPr>
                <w:rFonts w:ascii="Arial" w:hAnsi="Arial" w:cs="Arial"/>
                <w:sz w:val="20"/>
                <w:szCs w:val="20"/>
              </w:rPr>
              <w:t>u</w:t>
            </w:r>
            <w:r w:rsidRPr="008F7530">
              <w:rPr>
                <w:rFonts w:ascii="Arial" w:hAnsi="Arial" w:cs="Arial"/>
                <w:sz w:val="20"/>
                <w:szCs w:val="20"/>
              </w:rPr>
              <w:t xml:space="preserve"> tablic</w:t>
            </w:r>
            <w:r w:rsidR="00B60B36">
              <w:rPr>
                <w:rFonts w:ascii="Arial" w:hAnsi="Arial" w:cs="Arial"/>
                <w:sz w:val="20"/>
                <w:szCs w:val="20"/>
              </w:rPr>
              <w:t>y</w:t>
            </w:r>
            <w:r w:rsidRPr="008F7530">
              <w:rPr>
                <w:rFonts w:ascii="Arial" w:hAnsi="Arial" w:cs="Arial"/>
                <w:sz w:val="20"/>
                <w:szCs w:val="20"/>
              </w:rPr>
              <w:t xml:space="preserve"> pamiątkow</w:t>
            </w:r>
            <w:r w:rsidR="00B60B36">
              <w:rPr>
                <w:rFonts w:ascii="Arial" w:hAnsi="Arial" w:cs="Arial"/>
                <w:sz w:val="20"/>
                <w:szCs w:val="20"/>
              </w:rPr>
              <w:t>ej</w:t>
            </w:r>
            <w:r w:rsidRPr="008F7530">
              <w:rPr>
                <w:rFonts w:ascii="Arial" w:hAnsi="Arial" w:cs="Arial"/>
                <w:sz w:val="20"/>
                <w:szCs w:val="20"/>
              </w:rPr>
              <w:t xml:space="preserve"> promując</w:t>
            </w:r>
            <w:r w:rsidR="00B60B36">
              <w:rPr>
                <w:rFonts w:ascii="Arial" w:hAnsi="Arial" w:cs="Arial"/>
                <w:sz w:val="20"/>
                <w:szCs w:val="20"/>
              </w:rPr>
              <w:t>ej</w:t>
            </w:r>
            <w:r w:rsidRPr="008F7530">
              <w:rPr>
                <w:rFonts w:ascii="Arial" w:hAnsi="Arial" w:cs="Arial"/>
                <w:sz w:val="20"/>
                <w:szCs w:val="20"/>
              </w:rPr>
              <w:t xml:space="preserve"> trasę rowerową </w:t>
            </w:r>
            <w:proofErr w:type="spellStart"/>
            <w:r w:rsidRPr="008F7530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8F75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7530">
              <w:rPr>
                <w:rFonts w:ascii="Arial" w:hAnsi="Arial" w:cs="Arial"/>
                <w:sz w:val="20"/>
                <w:szCs w:val="20"/>
              </w:rPr>
              <w:t>Velo</w:t>
            </w:r>
            <w:proofErr w:type="spellEnd"/>
            <w:r w:rsidRPr="008F7530">
              <w:rPr>
                <w:rFonts w:ascii="Arial" w:hAnsi="Arial" w:cs="Arial"/>
                <w:sz w:val="20"/>
                <w:szCs w:val="20"/>
              </w:rPr>
              <w:t xml:space="preserve"> na wale przeciwpowodziowym wzdłuż rzeki Chełszcząca i jeziora Dąbie</w:t>
            </w: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530" w:rsidRPr="008F7530" w:rsidTr="00AC330F">
        <w:tc>
          <w:tcPr>
            <w:tcW w:w="392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53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685" w:type="dxa"/>
          </w:tcPr>
          <w:p w:rsidR="008F7530" w:rsidRPr="008F7530" w:rsidRDefault="008F7530" w:rsidP="00AC330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F7530">
              <w:rPr>
                <w:rFonts w:ascii="Arial" w:hAnsi="Arial" w:cs="Arial"/>
                <w:sz w:val="20"/>
                <w:szCs w:val="20"/>
              </w:rPr>
              <w:t xml:space="preserve">wykonanie, dostawa i montaż 8 tablic </w:t>
            </w:r>
            <w:r w:rsidR="00B60B36">
              <w:rPr>
                <w:rFonts w:ascii="Arial" w:hAnsi="Arial" w:cs="Arial"/>
                <w:sz w:val="20"/>
                <w:szCs w:val="20"/>
              </w:rPr>
              <w:t xml:space="preserve">pamiątkowych </w:t>
            </w:r>
            <w:r w:rsidRPr="008F7530">
              <w:rPr>
                <w:rFonts w:ascii="Arial" w:hAnsi="Arial" w:cs="Arial"/>
                <w:sz w:val="20"/>
                <w:szCs w:val="20"/>
              </w:rPr>
              <w:t xml:space="preserve">trasy rowerowej </w:t>
            </w:r>
            <w:proofErr w:type="spellStart"/>
            <w:r w:rsidRPr="008F7530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8F75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7530">
              <w:rPr>
                <w:rFonts w:ascii="Arial" w:hAnsi="Arial" w:cs="Arial"/>
                <w:sz w:val="20"/>
                <w:szCs w:val="20"/>
              </w:rPr>
              <w:t>Velo</w:t>
            </w:r>
            <w:proofErr w:type="spellEnd"/>
            <w:r w:rsidRPr="008F7530">
              <w:rPr>
                <w:rFonts w:ascii="Arial" w:hAnsi="Arial" w:cs="Arial"/>
                <w:sz w:val="20"/>
                <w:szCs w:val="20"/>
              </w:rPr>
              <w:t xml:space="preserve"> na wale przeciwpowodziowym wzdłuż rzeki Chełszcząca i jeziora Dąbie</w:t>
            </w: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8F7530" w:rsidRPr="008F7530" w:rsidRDefault="008F7530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0B36" w:rsidRPr="008F7530" w:rsidTr="00AC330F">
        <w:tc>
          <w:tcPr>
            <w:tcW w:w="392" w:type="dxa"/>
          </w:tcPr>
          <w:p w:rsidR="00B60B36" w:rsidRPr="008F7530" w:rsidRDefault="00B60B36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B60B36" w:rsidRPr="00B60B36" w:rsidRDefault="00B60B36" w:rsidP="00AC330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B60B3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</w:tcPr>
          <w:p w:rsidR="00B60B36" w:rsidRPr="008F7530" w:rsidRDefault="00B60B36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B60B36" w:rsidRPr="008F7530" w:rsidRDefault="00B60B36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…….. zł netto</w:t>
            </w:r>
          </w:p>
        </w:tc>
        <w:tc>
          <w:tcPr>
            <w:tcW w:w="1134" w:type="dxa"/>
          </w:tcPr>
          <w:p w:rsidR="00B60B36" w:rsidRPr="008F7530" w:rsidRDefault="00B60B36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 zł brutto</w:t>
            </w:r>
          </w:p>
        </w:tc>
        <w:tc>
          <w:tcPr>
            <w:tcW w:w="1843" w:type="dxa"/>
          </w:tcPr>
          <w:p w:rsidR="00B60B36" w:rsidRPr="008F7530" w:rsidRDefault="00B60B36" w:rsidP="008F753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:rsidR="005A7B99" w:rsidRPr="008F7530" w:rsidRDefault="005A7B99" w:rsidP="00C910A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5A7B99" w:rsidRPr="008F7530" w:rsidRDefault="005A7B99" w:rsidP="00C910A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8F7530">
        <w:rPr>
          <w:rFonts w:ascii="Arial" w:hAnsi="Arial" w:cs="Arial"/>
          <w:sz w:val="22"/>
          <w:szCs w:val="22"/>
        </w:rPr>
        <w:t>Rozeznanie cenowe nie stanowi oferty zamówienia w rozumieniu Ustawy Prawo Zamówień Publicznych z dnia 29 stycznia 2004 r.  jest jedynie analizą rynku dokonywaną zgodnie</w:t>
      </w:r>
      <w:r w:rsidR="00B60B36">
        <w:rPr>
          <w:rFonts w:ascii="Arial" w:hAnsi="Arial" w:cs="Arial"/>
          <w:sz w:val="22"/>
          <w:szCs w:val="22"/>
        </w:rPr>
        <w:br/>
        <w:t xml:space="preserve">z uchwałą </w:t>
      </w:r>
      <w:r w:rsidRPr="008F7530">
        <w:rPr>
          <w:rFonts w:ascii="Arial" w:hAnsi="Arial" w:cs="Arial"/>
          <w:sz w:val="22"/>
          <w:szCs w:val="22"/>
        </w:rPr>
        <w:t>nr 1829 / 14 Zarządu Województwa Zachodniopomorskiego z dnia</w:t>
      </w:r>
      <w:r w:rsidR="00B60B36">
        <w:rPr>
          <w:rFonts w:ascii="Arial" w:hAnsi="Arial" w:cs="Arial"/>
          <w:sz w:val="22"/>
          <w:szCs w:val="22"/>
        </w:rPr>
        <w:br/>
        <w:t>23 października 2014 roku.</w:t>
      </w:r>
    </w:p>
    <w:p w:rsidR="005A7B99" w:rsidRPr="008F7530" w:rsidRDefault="005A7B99" w:rsidP="00C910A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5A7B99" w:rsidRPr="008F7530" w:rsidRDefault="005A7B99" w:rsidP="00C910A6">
      <w:pPr>
        <w:spacing w:after="0" w:line="360" w:lineRule="auto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 xml:space="preserve">Zadanie realizowane jest w ramach projektów: </w:t>
      </w:r>
    </w:p>
    <w:p w:rsidR="005A7B99" w:rsidRPr="008F7530" w:rsidRDefault="005A7B99" w:rsidP="00C910A6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>„Zaprojektowanie i wykonanie szlaku rowerowego na wale przeciwpowodziowym nad rzeką Iną, wale Skoszewo i Skoszewo Czarnocin” realizowanego ze środków Regionalnego Programu Operacyjnego Województwa Zachodniopomorskiego na lata 2014 – 2020,</w:t>
      </w:r>
    </w:p>
    <w:p w:rsidR="005A7B99" w:rsidRPr="008F7530" w:rsidRDefault="005A7B99" w:rsidP="00C910A6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>„Zaprojektowanie i wykonanie szlaku rowerowego na wale przeciwpowodziowym wzdłuż rzeki Chełszcząca i jeziora Dąbie” realizowanego ze środków Regionalnego Programu Operacyjnego Województwa Zachodniopomorskiego na lata 2014 – 2020.</w:t>
      </w:r>
    </w:p>
    <w:p w:rsidR="00831D4A" w:rsidRDefault="00831D4A" w:rsidP="00C910A6">
      <w:pPr>
        <w:spacing w:after="0" w:line="360" w:lineRule="auto"/>
        <w:jc w:val="both"/>
        <w:rPr>
          <w:rFonts w:ascii="Arial" w:hAnsi="Arial" w:cs="Arial"/>
        </w:rPr>
      </w:pPr>
    </w:p>
    <w:p w:rsidR="00DD036B" w:rsidRPr="008F7530" w:rsidRDefault="00DD036B" w:rsidP="00C910A6">
      <w:pPr>
        <w:spacing w:after="0" w:line="360" w:lineRule="auto"/>
        <w:jc w:val="both"/>
        <w:rPr>
          <w:rFonts w:ascii="Arial" w:hAnsi="Arial" w:cs="Arial"/>
        </w:rPr>
      </w:pPr>
      <w:r w:rsidRPr="008F7530">
        <w:rPr>
          <w:rFonts w:ascii="Arial" w:hAnsi="Arial" w:cs="Arial"/>
        </w:rPr>
        <w:t xml:space="preserve">Wszystkich zainteresowanych złożeniem oferty prosimy o zapoznanie się ze specyfikacją tablic informujących o atrakcjach turystycznych. </w:t>
      </w:r>
    </w:p>
    <w:p w:rsidR="00891587" w:rsidRPr="008F7530" w:rsidRDefault="00891587" w:rsidP="00C910A6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</w:rPr>
      </w:pPr>
    </w:p>
    <w:p w:rsidR="00A627C1" w:rsidRPr="008F7530" w:rsidRDefault="00A627C1" w:rsidP="003E5564">
      <w:pPr>
        <w:spacing w:after="0" w:line="360" w:lineRule="auto"/>
        <w:rPr>
          <w:rFonts w:ascii="Arial" w:hAnsi="Arial" w:cs="Arial"/>
        </w:rPr>
      </w:pPr>
    </w:p>
    <w:sectPr w:rsidR="00A627C1" w:rsidRPr="008F7530" w:rsidSect="0066564D">
      <w:headerReference w:type="default" r:id="rId11"/>
      <w:pgSz w:w="11906" w:h="16838"/>
      <w:pgMar w:top="151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B36" w:rsidRDefault="00B60B36" w:rsidP="0066564D">
      <w:pPr>
        <w:spacing w:after="0" w:line="240" w:lineRule="auto"/>
      </w:pPr>
      <w:r>
        <w:separator/>
      </w:r>
    </w:p>
  </w:endnote>
  <w:endnote w:type="continuationSeparator" w:id="0">
    <w:p w:rsidR="00B60B36" w:rsidRDefault="00B60B36" w:rsidP="0066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B36" w:rsidRDefault="00B60B36" w:rsidP="0066564D">
      <w:pPr>
        <w:spacing w:after="0" w:line="240" w:lineRule="auto"/>
      </w:pPr>
      <w:r>
        <w:separator/>
      </w:r>
    </w:p>
  </w:footnote>
  <w:footnote w:type="continuationSeparator" w:id="0">
    <w:p w:rsidR="00B60B36" w:rsidRDefault="00B60B36" w:rsidP="00665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B36" w:rsidRDefault="00B60B36" w:rsidP="0066564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067300" cy="561975"/>
          <wp:effectExtent l="19050" t="0" r="0" b="0"/>
          <wp:docPr id="5" name="Obraz 2" descr="C:\Users\wdorzynkiewicz\Desktop\loga\loga stare\ciąg logotypów_NSS-UE-EFRR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dorzynkiewicz\Desktop\loga\loga stare\ciąg logotypów_NSS-UE-EFRR_RPO-WZ_14-20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60B36" w:rsidRDefault="00B60B3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077A"/>
    <w:multiLevelType w:val="hybridMultilevel"/>
    <w:tmpl w:val="16E0E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29A3"/>
    <w:multiLevelType w:val="hybridMultilevel"/>
    <w:tmpl w:val="DDC464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43569"/>
    <w:multiLevelType w:val="hybridMultilevel"/>
    <w:tmpl w:val="507AD9CC"/>
    <w:lvl w:ilvl="0" w:tplc="0B26EF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691"/>
    <w:multiLevelType w:val="hybridMultilevel"/>
    <w:tmpl w:val="7346A9B2"/>
    <w:lvl w:ilvl="0" w:tplc="C1FA1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B4BCE"/>
    <w:multiLevelType w:val="hybridMultilevel"/>
    <w:tmpl w:val="7F3CB0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AE4DAB"/>
    <w:multiLevelType w:val="hybridMultilevel"/>
    <w:tmpl w:val="A8869B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C162D6F"/>
    <w:multiLevelType w:val="hybridMultilevel"/>
    <w:tmpl w:val="BE460DCE"/>
    <w:lvl w:ilvl="0" w:tplc="D34472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C12F9"/>
    <w:multiLevelType w:val="hybridMultilevel"/>
    <w:tmpl w:val="14322A52"/>
    <w:lvl w:ilvl="0" w:tplc="04150005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8">
    <w:nsid w:val="2306547E"/>
    <w:multiLevelType w:val="hybridMultilevel"/>
    <w:tmpl w:val="4E8492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EC17E7"/>
    <w:multiLevelType w:val="hybridMultilevel"/>
    <w:tmpl w:val="C4266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D5FDD"/>
    <w:multiLevelType w:val="hybridMultilevel"/>
    <w:tmpl w:val="275448CA"/>
    <w:lvl w:ilvl="0" w:tplc="015A38D4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658D2"/>
    <w:multiLevelType w:val="hybridMultilevel"/>
    <w:tmpl w:val="7D78D7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E2CA8"/>
    <w:multiLevelType w:val="hybridMultilevel"/>
    <w:tmpl w:val="9B102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16CAE"/>
    <w:multiLevelType w:val="multilevel"/>
    <w:tmpl w:val="AD70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3242A05"/>
    <w:multiLevelType w:val="hybridMultilevel"/>
    <w:tmpl w:val="76423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66F47"/>
    <w:multiLevelType w:val="hybridMultilevel"/>
    <w:tmpl w:val="80B05D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3A03B5"/>
    <w:multiLevelType w:val="hybridMultilevel"/>
    <w:tmpl w:val="2E4432F4"/>
    <w:lvl w:ilvl="0" w:tplc="8946B6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07CFC"/>
    <w:multiLevelType w:val="hybridMultilevel"/>
    <w:tmpl w:val="581239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07961"/>
    <w:multiLevelType w:val="hybridMultilevel"/>
    <w:tmpl w:val="A53A41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3777591"/>
    <w:multiLevelType w:val="hybridMultilevel"/>
    <w:tmpl w:val="0194D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4420D"/>
    <w:multiLevelType w:val="hybridMultilevel"/>
    <w:tmpl w:val="655272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3E474F"/>
    <w:multiLevelType w:val="hybridMultilevel"/>
    <w:tmpl w:val="937EC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3726F"/>
    <w:multiLevelType w:val="hybridMultilevel"/>
    <w:tmpl w:val="A21EC2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7B789B"/>
    <w:multiLevelType w:val="hybridMultilevel"/>
    <w:tmpl w:val="4C7A7B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663312C"/>
    <w:multiLevelType w:val="hybridMultilevel"/>
    <w:tmpl w:val="4BE29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22604D"/>
    <w:multiLevelType w:val="hybridMultilevel"/>
    <w:tmpl w:val="5DB68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905AAF"/>
    <w:multiLevelType w:val="hybridMultilevel"/>
    <w:tmpl w:val="71903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C552F"/>
    <w:multiLevelType w:val="hybridMultilevel"/>
    <w:tmpl w:val="DF6A83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16"/>
  </w:num>
  <w:num w:numId="8">
    <w:abstractNumId w:val="3"/>
  </w:num>
  <w:num w:numId="9">
    <w:abstractNumId w:val="25"/>
  </w:num>
  <w:num w:numId="10">
    <w:abstractNumId w:val="1"/>
  </w:num>
  <w:num w:numId="11">
    <w:abstractNumId w:val="26"/>
  </w:num>
  <w:num w:numId="12">
    <w:abstractNumId w:val="8"/>
  </w:num>
  <w:num w:numId="13">
    <w:abstractNumId w:val="7"/>
  </w:num>
  <w:num w:numId="14">
    <w:abstractNumId w:val="22"/>
  </w:num>
  <w:num w:numId="15">
    <w:abstractNumId w:val="10"/>
  </w:num>
  <w:num w:numId="16">
    <w:abstractNumId w:val="13"/>
  </w:num>
  <w:num w:numId="17">
    <w:abstractNumId w:val="6"/>
  </w:num>
  <w:num w:numId="18">
    <w:abstractNumId w:val="2"/>
  </w:num>
  <w:num w:numId="19">
    <w:abstractNumId w:val="21"/>
  </w:num>
  <w:num w:numId="20">
    <w:abstractNumId w:val="27"/>
  </w:num>
  <w:num w:numId="21">
    <w:abstractNumId w:val="23"/>
  </w:num>
  <w:num w:numId="22">
    <w:abstractNumId w:val="15"/>
  </w:num>
  <w:num w:numId="23">
    <w:abstractNumId w:val="9"/>
  </w:num>
  <w:num w:numId="24">
    <w:abstractNumId w:val="19"/>
  </w:num>
  <w:num w:numId="25">
    <w:abstractNumId w:val="24"/>
  </w:num>
  <w:num w:numId="26">
    <w:abstractNumId w:val="17"/>
  </w:num>
  <w:num w:numId="27">
    <w:abstractNumId w:val="0"/>
  </w:num>
  <w:num w:numId="28">
    <w:abstractNumId w:val="14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D036B"/>
    <w:rsid w:val="00085EAF"/>
    <w:rsid w:val="001174EB"/>
    <w:rsid w:val="00135832"/>
    <w:rsid w:val="00273637"/>
    <w:rsid w:val="00325317"/>
    <w:rsid w:val="003E5564"/>
    <w:rsid w:val="00467FB7"/>
    <w:rsid w:val="00476DD8"/>
    <w:rsid w:val="004A5F9D"/>
    <w:rsid w:val="004D0E6C"/>
    <w:rsid w:val="005A7B99"/>
    <w:rsid w:val="00613B4C"/>
    <w:rsid w:val="0066564D"/>
    <w:rsid w:val="00714408"/>
    <w:rsid w:val="00727835"/>
    <w:rsid w:val="007943DF"/>
    <w:rsid w:val="007A2A3F"/>
    <w:rsid w:val="007D4405"/>
    <w:rsid w:val="007E32D6"/>
    <w:rsid w:val="0080183A"/>
    <w:rsid w:val="00831D4A"/>
    <w:rsid w:val="00862369"/>
    <w:rsid w:val="00891587"/>
    <w:rsid w:val="008D080E"/>
    <w:rsid w:val="008F7530"/>
    <w:rsid w:val="009C6B15"/>
    <w:rsid w:val="00A627C1"/>
    <w:rsid w:val="00A87895"/>
    <w:rsid w:val="00AB2024"/>
    <w:rsid w:val="00AC330F"/>
    <w:rsid w:val="00B54465"/>
    <w:rsid w:val="00B607A5"/>
    <w:rsid w:val="00B60B36"/>
    <w:rsid w:val="00C057AA"/>
    <w:rsid w:val="00C910A6"/>
    <w:rsid w:val="00CC5667"/>
    <w:rsid w:val="00DD036B"/>
    <w:rsid w:val="00E0772D"/>
    <w:rsid w:val="00E70754"/>
    <w:rsid w:val="00EE2788"/>
    <w:rsid w:val="00F047D4"/>
    <w:rsid w:val="00F057E0"/>
    <w:rsid w:val="00F3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3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D036B"/>
    <w:rPr>
      <w:b/>
      <w:bCs/>
    </w:rPr>
  </w:style>
  <w:style w:type="character" w:styleId="Hipercze">
    <w:name w:val="Hyperlink"/>
    <w:basedOn w:val="Domylnaczcionkaakapitu"/>
    <w:uiPriority w:val="99"/>
    <w:unhideWhenUsed/>
    <w:rsid w:val="00DD036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D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D036B"/>
    <w:pPr>
      <w:ind w:left="720"/>
      <w:contextualSpacing/>
    </w:pPr>
  </w:style>
  <w:style w:type="paragraph" w:customStyle="1" w:styleId="Default">
    <w:name w:val="Default"/>
    <w:rsid w:val="00CC566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rsid w:val="00E0772D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0772D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057AA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057A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C057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057A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7AA"/>
    <w:rPr>
      <w:rFonts w:ascii="Tahoma" w:hAnsi="Tahoma" w:cs="Tahoma"/>
      <w:sz w:val="16"/>
      <w:szCs w:val="16"/>
    </w:rPr>
  </w:style>
  <w:style w:type="character" w:customStyle="1" w:styleId="hps">
    <w:name w:val="hps"/>
    <w:basedOn w:val="Domylnaczcionkaakapitu"/>
    <w:rsid w:val="00A627C1"/>
  </w:style>
  <w:style w:type="character" w:customStyle="1" w:styleId="aounitu0hover">
    <w:name w:val="ao_unit u0 hover"/>
    <w:basedOn w:val="Domylnaczcionkaakapitu"/>
    <w:rsid w:val="00A627C1"/>
  </w:style>
  <w:style w:type="character" w:customStyle="1" w:styleId="shorttext">
    <w:name w:val="short_text"/>
    <w:basedOn w:val="Domylnaczcionkaakapitu"/>
    <w:rsid w:val="00A627C1"/>
  </w:style>
  <w:style w:type="character" w:customStyle="1" w:styleId="st">
    <w:name w:val="st"/>
    <w:basedOn w:val="Domylnaczcionkaakapitu"/>
    <w:rsid w:val="00A627C1"/>
  </w:style>
  <w:style w:type="character" w:styleId="Uwydatnienie">
    <w:name w:val="Emphasis"/>
    <w:basedOn w:val="Domylnaczcionkaakapitu"/>
    <w:qFormat/>
    <w:rsid w:val="00A627C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65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64D"/>
  </w:style>
  <w:style w:type="paragraph" w:styleId="Stopka">
    <w:name w:val="footer"/>
    <w:basedOn w:val="Normalny"/>
    <w:link w:val="StopkaZnak"/>
    <w:uiPriority w:val="99"/>
    <w:semiHidden/>
    <w:unhideWhenUsed/>
    <w:rsid w:val="00665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564D"/>
  </w:style>
  <w:style w:type="table" w:styleId="Tabela-Siatka">
    <w:name w:val="Table Grid"/>
    <w:basedOn w:val="Standardowy"/>
    <w:uiPriority w:val="59"/>
    <w:rsid w:val="00325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3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D036B"/>
    <w:rPr>
      <w:b/>
      <w:bCs/>
    </w:rPr>
  </w:style>
  <w:style w:type="character" w:styleId="Hipercze">
    <w:name w:val="Hyperlink"/>
    <w:basedOn w:val="Domylnaczcionkaakapitu"/>
    <w:uiPriority w:val="99"/>
    <w:unhideWhenUsed/>
    <w:rsid w:val="00DD036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D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D036B"/>
    <w:pPr>
      <w:ind w:left="720"/>
      <w:contextualSpacing/>
    </w:pPr>
  </w:style>
  <w:style w:type="paragraph" w:customStyle="1" w:styleId="Default">
    <w:name w:val="Default"/>
    <w:rsid w:val="00CC566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rsid w:val="00E0772D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0772D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057AA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057A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C057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057A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7AA"/>
    <w:rPr>
      <w:rFonts w:ascii="Tahoma" w:hAnsi="Tahoma" w:cs="Tahoma"/>
      <w:sz w:val="16"/>
      <w:szCs w:val="16"/>
    </w:rPr>
  </w:style>
  <w:style w:type="character" w:customStyle="1" w:styleId="hps">
    <w:name w:val="hps"/>
    <w:basedOn w:val="Domylnaczcionkaakapitu"/>
    <w:rsid w:val="00A627C1"/>
  </w:style>
  <w:style w:type="character" w:customStyle="1" w:styleId="aounitu0hover">
    <w:name w:val="ao_unit u0 hover"/>
    <w:basedOn w:val="Domylnaczcionkaakapitu"/>
    <w:rsid w:val="00A627C1"/>
  </w:style>
  <w:style w:type="character" w:customStyle="1" w:styleId="shorttext">
    <w:name w:val="short_text"/>
    <w:basedOn w:val="Domylnaczcionkaakapitu"/>
    <w:rsid w:val="00A627C1"/>
  </w:style>
  <w:style w:type="character" w:customStyle="1" w:styleId="st">
    <w:name w:val="st"/>
    <w:basedOn w:val="Domylnaczcionkaakapitu"/>
    <w:rsid w:val="00A627C1"/>
  </w:style>
  <w:style w:type="character" w:styleId="Uwydatnienie">
    <w:name w:val="Emphasis"/>
    <w:basedOn w:val="Domylnaczcionkaakapitu"/>
    <w:qFormat/>
    <w:rsid w:val="00A627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po.wzp.pl/realizuje-projekt/poznaj-zasady-promowania-projektu/zasady-oznakowania-dla-umow-podpisanych-do-31-grudnia-2017-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po.wzp.pl/realizuje-projekt/poznaj-zasady-promowania-projektu/zasady-oznakowania-dla-umow-podpisanych-do-31-grudnia-2017-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turystyka@wz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tp://ftp.wzp.pl/pub/regional/grafika/Nowe_layouty_mark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1463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mpredko</dc:creator>
  <cp:lastModifiedBy>sprusiewicz</cp:lastModifiedBy>
  <cp:revision>5</cp:revision>
  <dcterms:created xsi:type="dcterms:W3CDTF">2019-01-22T13:09:00Z</dcterms:created>
  <dcterms:modified xsi:type="dcterms:W3CDTF">2019-01-22T14:22:00Z</dcterms:modified>
</cp:coreProperties>
</file>