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3F16" w:rsidRDefault="00743F16" w:rsidP="00743F16">
      <w:pPr>
        <w:keepNext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bookmarkStart w:id="0" w:name="_GoBack"/>
      <w:bookmarkEnd w:id="0"/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Załącznik nr 4</w:t>
      </w:r>
    </w:p>
    <w:p w:rsidR="00743F16" w:rsidRDefault="00743F16" w:rsidP="005A2DA3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5A2DA3" w:rsidRPr="00E643A4" w:rsidRDefault="005A2DA3" w:rsidP="005A2DA3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E643A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Sprawozdanie z konsultacji dotyczących projektu uchwały Sejmiku Województwa Zachodniopomorskiego w sprawie określenia wysokości opłaty za przeprowadzenie egzaminu państwowego na prawo jazdy albo egzaminu państwowego wymaganego do uzyskania pozwolenia na kierowanie tramwajem w województwie zachodniopomorskim.</w:t>
      </w:r>
    </w:p>
    <w:p w:rsidR="005A2DA3" w:rsidRPr="00E643A4" w:rsidRDefault="005A2DA3" w:rsidP="005A2DA3">
      <w:pPr>
        <w:keepNext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5A2DA3" w:rsidRPr="00E643A4" w:rsidRDefault="005A2DA3" w:rsidP="005A2DA3">
      <w:pPr>
        <w:pStyle w:val="Akapitzlist"/>
        <w:keepNext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E643A4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>Podstawa prawna konsultacji.</w:t>
      </w:r>
    </w:p>
    <w:p w:rsidR="005A2DA3" w:rsidRPr="00E643A4" w:rsidRDefault="005A2DA3" w:rsidP="005A2DA3">
      <w:pPr>
        <w:pStyle w:val="Akapitzlist"/>
        <w:keepLines/>
        <w:spacing w:after="0" w:line="240" w:lineRule="auto"/>
        <w:jc w:val="both"/>
        <w:rPr>
          <w:rFonts w:ascii="Arial" w:hAnsi="Arial" w:cs="Arial"/>
          <w:sz w:val="20"/>
          <w:szCs w:val="20"/>
          <w:u w:color="000000"/>
        </w:rPr>
      </w:pPr>
      <w:r w:rsidRPr="00E643A4">
        <w:rPr>
          <w:rFonts w:ascii="Arial" w:hAnsi="Arial" w:cs="Arial"/>
          <w:sz w:val="20"/>
          <w:szCs w:val="20"/>
        </w:rPr>
        <w:t xml:space="preserve">Na podstawie art. 41 ust. 1 i ust. 2 pkt 1 ustawy z dnia 5 czerwca 1998 r. o samorządzie województwa (Dz. U. z 2024 r. poz. 566 z </w:t>
      </w:r>
      <w:proofErr w:type="spellStart"/>
      <w:r w:rsidRPr="00E643A4">
        <w:rPr>
          <w:rFonts w:ascii="Arial" w:hAnsi="Arial" w:cs="Arial"/>
          <w:sz w:val="20"/>
          <w:szCs w:val="20"/>
        </w:rPr>
        <w:t>późn</w:t>
      </w:r>
      <w:proofErr w:type="spellEnd"/>
      <w:r w:rsidRPr="00E643A4">
        <w:rPr>
          <w:rFonts w:ascii="Arial" w:hAnsi="Arial" w:cs="Arial"/>
          <w:sz w:val="20"/>
          <w:szCs w:val="20"/>
        </w:rPr>
        <w:t>. zm.), art. 19 ust. 1 i 2 ustawy z dnia 23 maja 1991 r. o związkach zawodowych (Dz. U. z 2022 r. poz. 854), art. 16 ustawy z dnia 23 maja 1991 r. o organizacjach pracodawców (Dz. U. z 2022 r. poz. 97) oraz § 3 ust. 2 załącznika do uchwały nr XLV/532/10 Sejmiku Województwa Zachodniopomorskiego z dnia 19 października 2010 r. w sprawie przyjęcia szczegółowego sposobu konsultowania z Wojewódzką Radą Działalności Pożytku Publicznego lub organizacjami pozarządowymi i podmiotami wymienionymi w art. 3 ust. 3 ustawy o działalności pożytku publicznego i o wolontariacie, projektów aktów prawa miejscowego w dziedzinach dotyczących działalności statutowej tych organizacji (zmienionej uchwałą nr XXVIII/433/17)</w:t>
      </w:r>
      <w:r w:rsidR="00564C9E">
        <w:rPr>
          <w:rFonts w:ascii="Arial" w:hAnsi="Arial" w:cs="Arial"/>
          <w:sz w:val="20"/>
          <w:szCs w:val="20"/>
        </w:rPr>
        <w:t xml:space="preserve"> -</w:t>
      </w:r>
      <w:r w:rsidRPr="00E643A4">
        <w:rPr>
          <w:rFonts w:ascii="Arial" w:hAnsi="Arial" w:cs="Arial"/>
          <w:sz w:val="20"/>
          <w:szCs w:val="20"/>
        </w:rPr>
        <w:t xml:space="preserve"> Zarząd Województwa Zachodniopomorskiego uchwałą Nr 1941/24 z dnia 25 listopada 2024r. przyjął  projekt uchwały Sejmiku Województwa Zachodniopomorskiego w sprawie określenia wysokości opłaty za przeprowadzenie egzaminu państwowego na prawo jazdy albo egzaminu państwowego wymaganego do uzyskania pozwolenia na kierowanie tramwajem i</w:t>
      </w:r>
      <w:r w:rsidR="00564C9E">
        <w:rPr>
          <w:rFonts w:ascii="Arial" w:hAnsi="Arial" w:cs="Arial"/>
          <w:sz w:val="20"/>
          <w:szCs w:val="20"/>
        </w:rPr>
        <w:t xml:space="preserve"> dalej </w:t>
      </w:r>
      <w:r w:rsidRPr="00E643A4">
        <w:rPr>
          <w:rFonts w:ascii="Arial" w:hAnsi="Arial" w:cs="Arial"/>
          <w:sz w:val="20"/>
          <w:szCs w:val="20"/>
        </w:rPr>
        <w:t>s</w:t>
      </w:r>
      <w:r w:rsidRPr="00E643A4">
        <w:rPr>
          <w:rFonts w:ascii="Arial" w:hAnsi="Arial" w:cs="Arial"/>
          <w:sz w:val="20"/>
          <w:szCs w:val="20"/>
          <w:u w:color="000000"/>
        </w:rPr>
        <w:t xml:space="preserve">kierował </w:t>
      </w:r>
      <w:r w:rsidR="00564C9E">
        <w:rPr>
          <w:rFonts w:ascii="Arial" w:hAnsi="Arial" w:cs="Arial"/>
          <w:sz w:val="20"/>
          <w:szCs w:val="20"/>
          <w:u w:color="000000"/>
        </w:rPr>
        <w:t xml:space="preserve">ten </w:t>
      </w:r>
      <w:r w:rsidRPr="00E643A4">
        <w:rPr>
          <w:rFonts w:ascii="Arial" w:hAnsi="Arial" w:cs="Arial"/>
          <w:sz w:val="20"/>
          <w:szCs w:val="20"/>
          <w:u w:color="000000"/>
        </w:rPr>
        <w:t>projekt do konsultacji</w:t>
      </w:r>
      <w:r w:rsidR="0049454B">
        <w:rPr>
          <w:rFonts w:ascii="Arial" w:hAnsi="Arial" w:cs="Arial"/>
          <w:sz w:val="20"/>
          <w:szCs w:val="20"/>
          <w:u w:color="000000"/>
        </w:rPr>
        <w:t xml:space="preserve"> społecznych</w:t>
      </w:r>
      <w:r w:rsidRPr="00E643A4">
        <w:rPr>
          <w:rFonts w:ascii="Arial" w:hAnsi="Arial" w:cs="Arial"/>
          <w:sz w:val="20"/>
          <w:szCs w:val="20"/>
          <w:u w:color="000000"/>
        </w:rPr>
        <w:t>.</w:t>
      </w:r>
    </w:p>
    <w:p w:rsidR="005A2DA3" w:rsidRPr="00E643A4" w:rsidRDefault="005A2DA3" w:rsidP="005A2DA3">
      <w:pPr>
        <w:pStyle w:val="Akapitzlist"/>
        <w:keepLines/>
        <w:spacing w:after="0" w:line="240" w:lineRule="auto"/>
        <w:jc w:val="both"/>
        <w:rPr>
          <w:rFonts w:ascii="Arial" w:hAnsi="Arial" w:cs="Arial"/>
          <w:sz w:val="20"/>
          <w:szCs w:val="20"/>
          <w:u w:color="000000"/>
        </w:rPr>
      </w:pPr>
    </w:p>
    <w:p w:rsidR="005A2DA3" w:rsidRPr="00E643A4" w:rsidRDefault="005A2DA3" w:rsidP="005A2DA3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  <w:r w:rsidRPr="00E643A4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>Cel konsultacji.</w:t>
      </w:r>
    </w:p>
    <w:p w:rsidR="005A2DA3" w:rsidRPr="00E643A4" w:rsidRDefault="005A2DA3" w:rsidP="005A2DA3">
      <w:pPr>
        <w:shd w:val="clear" w:color="auto" w:fill="FFFFFF"/>
        <w:spacing w:after="0" w:line="240" w:lineRule="auto"/>
        <w:ind w:left="70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643A4">
        <w:rPr>
          <w:rFonts w:ascii="Arial" w:eastAsia="Times New Roman" w:hAnsi="Arial" w:cs="Arial"/>
          <w:sz w:val="20"/>
          <w:szCs w:val="20"/>
          <w:lang w:eastAsia="pl-PL"/>
        </w:rPr>
        <w:t xml:space="preserve">Zapewnienie dialogu obywatelskiego oraz współpracy pomiędzy sektorem publicznym, </w:t>
      </w:r>
      <w:r w:rsidRPr="00E643A4">
        <w:rPr>
          <w:rFonts w:ascii="Arial" w:eastAsia="Times New Roman" w:hAnsi="Arial" w:cs="Arial"/>
          <w:sz w:val="20"/>
          <w:szCs w:val="20"/>
          <w:lang w:eastAsia="pl-PL"/>
        </w:rPr>
        <w:br/>
        <w:t>a sektorem pozarządowym w celu dalszego procedowania projektu uchwały Sejmiku Województwa Zachodniopomorskiego stanowiącej akt prawa miejscowego.  </w:t>
      </w:r>
    </w:p>
    <w:p w:rsidR="005A2DA3" w:rsidRPr="00E643A4" w:rsidRDefault="005A2DA3" w:rsidP="005A2DA3">
      <w:pPr>
        <w:shd w:val="clear" w:color="auto" w:fill="FFFFFF"/>
        <w:spacing w:after="0" w:line="240" w:lineRule="auto"/>
        <w:ind w:left="70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5A2DA3" w:rsidRPr="00E643A4" w:rsidRDefault="005A2DA3" w:rsidP="005A2DA3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E643A4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>Przedmiot konsultacji.</w:t>
      </w:r>
    </w:p>
    <w:p w:rsidR="005A2DA3" w:rsidRPr="00E643A4" w:rsidRDefault="005A2DA3" w:rsidP="005A2DA3">
      <w:pPr>
        <w:shd w:val="clear" w:color="auto" w:fill="FFFFFF"/>
        <w:spacing w:after="0" w:line="240" w:lineRule="auto"/>
        <w:ind w:left="708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E643A4">
        <w:rPr>
          <w:rFonts w:ascii="Arial" w:eastAsia="Times New Roman" w:hAnsi="Arial" w:cs="Arial"/>
          <w:sz w:val="20"/>
          <w:szCs w:val="20"/>
          <w:lang w:eastAsia="pl-PL"/>
        </w:rPr>
        <w:t xml:space="preserve">Przedmiotem konsultacji był projekt uchwały Sejmiku Województwa Zachodniopomorskiego </w:t>
      </w:r>
      <w:r w:rsidRPr="00E643A4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E643A4">
        <w:rPr>
          <w:rFonts w:ascii="Arial" w:eastAsia="Times New Roman" w:hAnsi="Arial" w:cs="Arial"/>
          <w:bCs/>
          <w:sz w:val="20"/>
          <w:szCs w:val="20"/>
          <w:lang w:eastAsia="pl-PL"/>
        </w:rPr>
        <w:t>w sprawie określenia wysokości opłaty za przeprowadzenie egzaminu państwowego na prawo jazdy albo egzaminu państwowego wymaganego do uzyskania pozwolenia na kierowanie tramwajem w województwie zachodniopomorskim.</w:t>
      </w:r>
    </w:p>
    <w:p w:rsidR="005A2DA3" w:rsidRPr="00E643A4" w:rsidRDefault="005A2DA3" w:rsidP="005A2DA3">
      <w:pPr>
        <w:shd w:val="clear" w:color="auto" w:fill="FFFFFF"/>
        <w:spacing w:after="0" w:line="240" w:lineRule="auto"/>
        <w:ind w:left="708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5A2DA3" w:rsidRPr="00E643A4" w:rsidRDefault="005A2DA3" w:rsidP="005A2DA3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  <w:r w:rsidRPr="00E643A4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 xml:space="preserve">Podmioty, do których przekazano projekt uchwały w celu wydania opinii w zakresie  prowadzonych konsultacji. </w:t>
      </w:r>
    </w:p>
    <w:p w:rsidR="005A2DA3" w:rsidRPr="00E643A4" w:rsidRDefault="005A2DA3" w:rsidP="005A2DA3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643A4">
        <w:rPr>
          <w:rFonts w:ascii="Arial" w:eastAsia="Times New Roman" w:hAnsi="Arial" w:cs="Arial"/>
          <w:sz w:val="20"/>
          <w:szCs w:val="20"/>
          <w:lang w:eastAsia="pl-PL"/>
        </w:rPr>
        <w:t xml:space="preserve">Zachodniopomorska Rada Działalności Pożytku Publicznego, </w:t>
      </w:r>
    </w:p>
    <w:p w:rsidR="005A2DA3" w:rsidRPr="00E643A4" w:rsidRDefault="005A2DA3" w:rsidP="005A2DA3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643A4">
        <w:rPr>
          <w:rFonts w:ascii="Arial" w:hAnsi="Arial" w:cs="Arial"/>
          <w:sz w:val="20"/>
          <w:szCs w:val="20"/>
          <w:shd w:val="clear" w:color="auto" w:fill="FFFFFF"/>
        </w:rPr>
        <w:t>Reprezentatywne organizacje pracodawców,</w:t>
      </w:r>
    </w:p>
    <w:p w:rsidR="005A2DA3" w:rsidRPr="00E643A4" w:rsidRDefault="005A2DA3" w:rsidP="005A2DA3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643A4">
        <w:rPr>
          <w:rFonts w:ascii="Arial" w:hAnsi="Arial" w:cs="Arial"/>
          <w:sz w:val="20"/>
          <w:szCs w:val="20"/>
          <w:shd w:val="clear" w:color="auto" w:fill="FFFFFF"/>
        </w:rPr>
        <w:t>Reprezentatywne organizacje związkowe,</w:t>
      </w:r>
    </w:p>
    <w:p w:rsidR="005A2DA3" w:rsidRPr="00E643A4" w:rsidRDefault="005A2DA3" w:rsidP="005A2DA3">
      <w:pPr>
        <w:pStyle w:val="Akapitzlist"/>
        <w:keepLines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643A4">
        <w:rPr>
          <w:rFonts w:ascii="Arial" w:hAnsi="Arial" w:cs="Arial"/>
          <w:sz w:val="20"/>
          <w:szCs w:val="20"/>
          <w:u w:color="000000"/>
        </w:rPr>
        <w:t xml:space="preserve">Ponadto ogłoszenie w sprawie konsultacji zamieszczono wraz z projektem uchwały na stronie internetowej Urzędu Marszałkowskiego Województwa Zachodniopomorskiego </w:t>
      </w:r>
      <w:hyperlink r:id="rId5" w:tooltip="Link do http://www.wzp.pl" w:history="1">
        <w:r w:rsidRPr="00E643A4">
          <w:rPr>
            <w:rStyle w:val="Hipercze"/>
            <w:rFonts w:ascii="Arial" w:hAnsi="Arial" w:cs="Arial"/>
            <w:color w:val="auto"/>
            <w:sz w:val="20"/>
            <w:szCs w:val="20"/>
            <w:u w:color="000000"/>
          </w:rPr>
          <w:t>www.wzp.pl</w:t>
        </w:r>
      </w:hyperlink>
      <w:r w:rsidRPr="00E643A4">
        <w:rPr>
          <w:rFonts w:ascii="Arial" w:hAnsi="Arial" w:cs="Arial"/>
          <w:sz w:val="20"/>
          <w:szCs w:val="20"/>
          <w:u w:color="000000"/>
        </w:rPr>
        <w:t>.</w:t>
      </w:r>
      <w:r>
        <w:rPr>
          <w:rFonts w:ascii="Arial" w:hAnsi="Arial" w:cs="Arial"/>
          <w:sz w:val="20"/>
          <w:szCs w:val="20"/>
          <w:u w:color="000000"/>
        </w:rPr>
        <w:t xml:space="preserve"> wraz z formularzem zgłaszania uwag lub</w:t>
      </w:r>
      <w:r w:rsidR="0049454B">
        <w:rPr>
          <w:rFonts w:ascii="Arial" w:hAnsi="Arial" w:cs="Arial"/>
          <w:sz w:val="20"/>
          <w:szCs w:val="20"/>
          <w:u w:color="000000"/>
        </w:rPr>
        <w:t> </w:t>
      </w:r>
      <w:r>
        <w:rPr>
          <w:rFonts w:ascii="Arial" w:hAnsi="Arial" w:cs="Arial"/>
          <w:sz w:val="20"/>
          <w:szCs w:val="20"/>
          <w:u w:color="000000"/>
        </w:rPr>
        <w:t>propozycji zmian w brzmieniu uchwały</w:t>
      </w:r>
      <w:r w:rsidR="005F0C76">
        <w:rPr>
          <w:rFonts w:ascii="Arial" w:hAnsi="Arial" w:cs="Arial"/>
          <w:sz w:val="20"/>
          <w:szCs w:val="20"/>
          <w:u w:color="000000"/>
        </w:rPr>
        <w:t xml:space="preserve"> (249 odsłon)</w:t>
      </w:r>
      <w:r>
        <w:rPr>
          <w:rFonts w:ascii="Arial" w:hAnsi="Arial" w:cs="Arial"/>
          <w:sz w:val="20"/>
          <w:szCs w:val="20"/>
          <w:u w:color="000000"/>
        </w:rPr>
        <w:t xml:space="preserve">. </w:t>
      </w:r>
    </w:p>
    <w:p w:rsidR="005A2DA3" w:rsidRPr="00E643A4" w:rsidRDefault="005A2DA3" w:rsidP="005A2DA3">
      <w:pPr>
        <w:pStyle w:val="Akapitzlist"/>
        <w:keepLines/>
        <w:spacing w:after="0" w:line="240" w:lineRule="auto"/>
        <w:ind w:left="1440"/>
        <w:jc w:val="both"/>
        <w:rPr>
          <w:rFonts w:ascii="Arial" w:hAnsi="Arial" w:cs="Arial"/>
          <w:sz w:val="20"/>
          <w:szCs w:val="20"/>
        </w:rPr>
      </w:pPr>
    </w:p>
    <w:p w:rsidR="005A2DA3" w:rsidRPr="00E643A4" w:rsidRDefault="005A2DA3" w:rsidP="005A2DA3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E643A4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>Przebieg konsultacji.</w:t>
      </w:r>
    </w:p>
    <w:p w:rsidR="005A2DA3" w:rsidRPr="00E643A4" w:rsidRDefault="005A2DA3" w:rsidP="005A2DA3">
      <w:pPr>
        <w:spacing w:after="0" w:line="240" w:lineRule="auto"/>
        <w:ind w:left="70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643A4">
        <w:rPr>
          <w:rFonts w:ascii="Arial" w:eastAsia="Times New Roman" w:hAnsi="Arial" w:cs="Arial"/>
          <w:sz w:val="20"/>
          <w:szCs w:val="20"/>
          <w:lang w:eastAsia="pl-PL"/>
        </w:rPr>
        <w:t xml:space="preserve">Zarząd Województwa Zachodniopomorskiego po przyjęciu projektu uchwały </w:t>
      </w:r>
      <w:r w:rsidRPr="00E643A4">
        <w:rPr>
          <w:rFonts w:ascii="Arial" w:eastAsia="Times New Roman" w:hAnsi="Arial" w:cs="Arial"/>
          <w:bCs/>
          <w:sz w:val="20"/>
          <w:szCs w:val="20"/>
          <w:lang w:eastAsia="pl-PL"/>
        </w:rPr>
        <w:t>w sprawie określenia wysokości opłat za przeprowadzenie egzaminu państwowego na prawo jazdy albo egzaminu państwowego wymaganego do uzyskania pozwolenia na kierowanie tramwajem,</w:t>
      </w:r>
      <w:r w:rsidR="0049454B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a </w:t>
      </w:r>
      <w:r w:rsidRPr="00E643A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przed skierowaniem </w:t>
      </w:r>
      <w:r w:rsidR="0049454B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tego projektu </w:t>
      </w:r>
      <w:r w:rsidRPr="00E643A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pod obrady sejmiku województwa przedłożył projekt do konsultacji społecznych. Konsultacje rozpoczęto w dniu </w:t>
      </w:r>
      <w:r w:rsidR="0049454B">
        <w:rPr>
          <w:rFonts w:ascii="Arial" w:eastAsia="Times New Roman" w:hAnsi="Arial" w:cs="Arial"/>
          <w:bCs/>
          <w:sz w:val="20"/>
          <w:szCs w:val="20"/>
          <w:lang w:eastAsia="pl-PL"/>
        </w:rPr>
        <w:t>2</w:t>
      </w:r>
      <w:r w:rsidRPr="00E643A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49454B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kwietnia </w:t>
      </w:r>
      <w:r w:rsidRPr="00E643A4">
        <w:rPr>
          <w:rFonts w:ascii="Arial" w:eastAsia="Times New Roman" w:hAnsi="Arial" w:cs="Arial"/>
          <w:bCs/>
          <w:sz w:val="20"/>
          <w:szCs w:val="20"/>
          <w:lang w:eastAsia="pl-PL"/>
        </w:rPr>
        <w:t>202</w:t>
      </w:r>
      <w:r w:rsidR="0049454B">
        <w:rPr>
          <w:rFonts w:ascii="Arial" w:eastAsia="Times New Roman" w:hAnsi="Arial" w:cs="Arial"/>
          <w:bCs/>
          <w:sz w:val="20"/>
          <w:szCs w:val="20"/>
          <w:lang w:eastAsia="pl-PL"/>
        </w:rPr>
        <w:t>6</w:t>
      </w:r>
      <w:r w:rsidRPr="00E643A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r., w przewidzianym terminie 30 dni tj. do dnia </w:t>
      </w:r>
      <w:r w:rsidR="0049454B">
        <w:rPr>
          <w:rFonts w:ascii="Arial" w:eastAsia="Times New Roman" w:hAnsi="Arial" w:cs="Arial"/>
          <w:bCs/>
          <w:sz w:val="20"/>
          <w:szCs w:val="20"/>
          <w:lang w:eastAsia="pl-PL"/>
        </w:rPr>
        <w:t>4</w:t>
      </w:r>
      <w:r w:rsidRPr="00E643A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49454B">
        <w:rPr>
          <w:rFonts w:ascii="Arial" w:eastAsia="Times New Roman" w:hAnsi="Arial" w:cs="Arial"/>
          <w:bCs/>
          <w:sz w:val="20"/>
          <w:szCs w:val="20"/>
          <w:lang w:eastAsia="pl-PL"/>
        </w:rPr>
        <w:t>maja</w:t>
      </w:r>
      <w:r w:rsidRPr="00E643A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202</w:t>
      </w:r>
      <w:r w:rsidR="0049454B">
        <w:rPr>
          <w:rFonts w:ascii="Arial" w:eastAsia="Times New Roman" w:hAnsi="Arial" w:cs="Arial"/>
          <w:bCs/>
          <w:sz w:val="20"/>
          <w:szCs w:val="20"/>
          <w:lang w:eastAsia="pl-PL"/>
        </w:rPr>
        <w:t>6</w:t>
      </w:r>
      <w:r w:rsidRPr="00E643A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r. W zakresie prowadzonych konsultacji dopuszczono możliwość pisemnego </w:t>
      </w:r>
      <w:r w:rsidRPr="00E643A4">
        <w:rPr>
          <w:rFonts w:ascii="Arial" w:hAnsi="Arial" w:cs="Arial"/>
          <w:sz w:val="20"/>
          <w:szCs w:val="20"/>
        </w:rPr>
        <w:t xml:space="preserve">zgłaszania uwag i opinii do projektu uchwały w wyznaczonym terminie. </w:t>
      </w:r>
      <w:r w:rsidRPr="00E643A4">
        <w:rPr>
          <w:rFonts w:ascii="Arial" w:hAnsi="Arial" w:cs="Arial"/>
          <w:sz w:val="20"/>
          <w:szCs w:val="20"/>
          <w:shd w:val="clear" w:color="auto" w:fill="FFFFFF"/>
        </w:rPr>
        <w:t xml:space="preserve">Bieg terminu na przedstawienie opinii liczony był od następnego dnia roboczego, z wyłączeniem soboty, następującego po dniu przekazania założeń albo projektu wraz z informacją określającą termin przedstawienia opinii. </w:t>
      </w:r>
      <w:r w:rsidR="0049454B">
        <w:rPr>
          <w:rFonts w:ascii="Arial" w:hAnsi="Arial" w:cs="Arial"/>
          <w:sz w:val="20"/>
          <w:szCs w:val="20"/>
          <w:shd w:val="clear" w:color="auto" w:fill="FFFFFF"/>
        </w:rPr>
        <w:t xml:space="preserve">Brak przedstawienia </w:t>
      </w:r>
      <w:r w:rsidRPr="00E643A4">
        <w:rPr>
          <w:rFonts w:ascii="Arial" w:hAnsi="Arial" w:cs="Arial"/>
          <w:sz w:val="20"/>
          <w:szCs w:val="20"/>
          <w:shd w:val="clear" w:color="auto" w:fill="FFFFFF"/>
        </w:rPr>
        <w:t>opinii w wyznaczonym terminie</w:t>
      </w:r>
      <w:r w:rsidR="0049454B">
        <w:rPr>
          <w:rFonts w:ascii="Arial" w:hAnsi="Arial" w:cs="Arial"/>
          <w:sz w:val="20"/>
          <w:szCs w:val="20"/>
          <w:shd w:val="clear" w:color="auto" w:fill="FFFFFF"/>
        </w:rPr>
        <w:t xml:space="preserve"> - w procesie konsultacji </w:t>
      </w:r>
      <w:r w:rsidRPr="00E643A4">
        <w:rPr>
          <w:rFonts w:ascii="Arial" w:hAnsi="Arial" w:cs="Arial"/>
          <w:sz w:val="20"/>
          <w:szCs w:val="20"/>
          <w:shd w:val="clear" w:color="auto" w:fill="FFFFFF"/>
        </w:rPr>
        <w:t>u</w:t>
      </w:r>
      <w:r w:rsidR="0049454B">
        <w:rPr>
          <w:rFonts w:ascii="Arial" w:hAnsi="Arial" w:cs="Arial"/>
          <w:sz w:val="20"/>
          <w:szCs w:val="20"/>
          <w:shd w:val="clear" w:color="auto" w:fill="FFFFFF"/>
        </w:rPr>
        <w:t xml:space="preserve">znany był </w:t>
      </w:r>
      <w:r w:rsidRPr="00E643A4">
        <w:rPr>
          <w:rFonts w:ascii="Arial" w:hAnsi="Arial" w:cs="Arial"/>
          <w:sz w:val="20"/>
          <w:szCs w:val="20"/>
          <w:shd w:val="clear" w:color="auto" w:fill="FFFFFF"/>
        </w:rPr>
        <w:t>za rezygnację z prawa jej wyrażenia.</w:t>
      </w:r>
    </w:p>
    <w:p w:rsidR="005A2DA3" w:rsidRPr="00E643A4" w:rsidRDefault="005A2DA3" w:rsidP="005A2DA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5A2DA3" w:rsidRDefault="005A2DA3" w:rsidP="005A2DA3">
      <w:pPr>
        <w:shd w:val="clear" w:color="auto" w:fill="FFFFFF"/>
        <w:spacing w:after="0" w:line="240" w:lineRule="auto"/>
        <w:ind w:left="705"/>
        <w:jc w:val="both"/>
        <w:rPr>
          <w:rFonts w:ascii="Arial" w:hAnsi="Arial" w:cs="Arial"/>
          <w:bCs/>
          <w:sz w:val="20"/>
          <w:szCs w:val="20"/>
        </w:rPr>
      </w:pPr>
    </w:p>
    <w:p w:rsidR="0049454B" w:rsidRDefault="0049454B" w:rsidP="005A2DA3">
      <w:pPr>
        <w:shd w:val="clear" w:color="auto" w:fill="FFFFFF"/>
        <w:spacing w:after="0" w:line="240" w:lineRule="auto"/>
        <w:ind w:left="705"/>
        <w:jc w:val="both"/>
        <w:rPr>
          <w:rFonts w:ascii="Arial" w:hAnsi="Arial" w:cs="Arial"/>
          <w:bCs/>
          <w:sz w:val="20"/>
          <w:szCs w:val="20"/>
        </w:rPr>
      </w:pPr>
    </w:p>
    <w:p w:rsidR="0049454B" w:rsidRPr="00E643A4" w:rsidRDefault="0049454B" w:rsidP="005A2DA3">
      <w:pPr>
        <w:shd w:val="clear" w:color="auto" w:fill="FFFFFF"/>
        <w:spacing w:after="0" w:line="240" w:lineRule="auto"/>
        <w:ind w:left="705"/>
        <w:jc w:val="both"/>
        <w:rPr>
          <w:rFonts w:ascii="Arial" w:hAnsi="Arial" w:cs="Arial"/>
          <w:bCs/>
          <w:sz w:val="20"/>
          <w:szCs w:val="20"/>
        </w:rPr>
      </w:pPr>
    </w:p>
    <w:p w:rsidR="005A2DA3" w:rsidRPr="00E643A4" w:rsidRDefault="005A2DA3" w:rsidP="005A2DA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E643A4">
        <w:rPr>
          <w:rFonts w:ascii="Arial" w:hAnsi="Arial" w:cs="Arial"/>
          <w:b/>
          <w:bCs/>
          <w:sz w:val="20"/>
          <w:szCs w:val="20"/>
          <w:u w:val="single"/>
        </w:rPr>
        <w:t>Uwagi i opinie zgłoszone w toku konsultacji.</w:t>
      </w:r>
    </w:p>
    <w:p w:rsidR="005A2DA3" w:rsidRPr="00E643A4" w:rsidRDefault="005A2DA3" w:rsidP="005A2DA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643A4">
        <w:rPr>
          <w:rFonts w:ascii="Arial" w:hAnsi="Arial" w:cs="Arial"/>
          <w:sz w:val="20"/>
          <w:szCs w:val="20"/>
        </w:rPr>
        <w:t xml:space="preserve"> </w:t>
      </w:r>
    </w:p>
    <w:p w:rsidR="005A2DA3" w:rsidRPr="00E643A4" w:rsidRDefault="005A2DA3" w:rsidP="005A2DA3">
      <w:pPr>
        <w:pStyle w:val="Akapitzlist"/>
        <w:numPr>
          <w:ilvl w:val="0"/>
          <w:numId w:val="2"/>
        </w:numPr>
        <w:spacing w:after="0" w:line="240" w:lineRule="auto"/>
        <w:ind w:left="567" w:hanging="284"/>
        <w:jc w:val="both"/>
        <w:rPr>
          <w:rFonts w:ascii="Arial" w:hAnsi="Arial" w:cs="Arial"/>
          <w:sz w:val="20"/>
          <w:szCs w:val="20"/>
        </w:rPr>
      </w:pPr>
      <w:r w:rsidRPr="00E643A4">
        <w:rPr>
          <w:rFonts w:ascii="Arial" w:hAnsi="Arial" w:cs="Arial"/>
          <w:sz w:val="20"/>
          <w:szCs w:val="20"/>
        </w:rPr>
        <w:t xml:space="preserve">Zachodniopomorska Rada Działalności Pożytku Publicznego pozytywnie zaopiniowała projekt uchwały </w:t>
      </w:r>
      <w:r w:rsidRPr="00E643A4">
        <w:rPr>
          <w:rFonts w:ascii="Arial" w:eastAsia="Calibri" w:hAnsi="Arial" w:cs="Arial"/>
          <w:sz w:val="20"/>
          <w:szCs w:val="20"/>
        </w:rPr>
        <w:t xml:space="preserve">Sejmiku Województwa Zachodniopomorskiego </w:t>
      </w:r>
      <w:r w:rsidRPr="00E643A4">
        <w:rPr>
          <w:rFonts w:ascii="Arial" w:eastAsia="Times New Roman" w:hAnsi="Arial" w:cs="Arial"/>
          <w:bCs/>
          <w:sz w:val="20"/>
          <w:szCs w:val="20"/>
          <w:lang w:eastAsia="pl-PL"/>
        </w:rPr>
        <w:t>w sprawie określenia wysokości opłaty za przeprowadzenie egzaminu państwowego na prawo jazdy albo egzaminu państwowego wymaganego do uzyskania pozwolenia na kierowanie tramwajem - uchwałą Nr 4/202</w:t>
      </w:r>
      <w:r w:rsidR="0049454B">
        <w:rPr>
          <w:rFonts w:ascii="Arial" w:eastAsia="Times New Roman" w:hAnsi="Arial" w:cs="Arial"/>
          <w:bCs/>
          <w:sz w:val="20"/>
          <w:szCs w:val="20"/>
          <w:lang w:eastAsia="pl-PL"/>
        </w:rPr>
        <w:t>5</w:t>
      </w:r>
      <w:r w:rsidRPr="00E643A4">
        <w:rPr>
          <w:rFonts w:ascii="Arial" w:eastAsia="Times New Roman" w:hAnsi="Arial" w:cs="Arial"/>
          <w:bCs/>
          <w:sz w:val="20"/>
          <w:szCs w:val="20"/>
          <w:lang w:eastAsia="pl-PL"/>
        </w:rPr>
        <w:t>-202</w:t>
      </w:r>
      <w:r w:rsidR="0049454B">
        <w:rPr>
          <w:rFonts w:ascii="Arial" w:eastAsia="Times New Roman" w:hAnsi="Arial" w:cs="Arial"/>
          <w:bCs/>
          <w:sz w:val="20"/>
          <w:szCs w:val="20"/>
          <w:lang w:eastAsia="pl-PL"/>
        </w:rPr>
        <w:t>8</w:t>
      </w:r>
      <w:r w:rsidRPr="00E643A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z dnia </w:t>
      </w:r>
      <w:r w:rsidR="0049454B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16 kwietnia </w:t>
      </w:r>
      <w:r w:rsidRPr="00E643A4">
        <w:rPr>
          <w:rFonts w:ascii="Arial" w:eastAsia="Times New Roman" w:hAnsi="Arial" w:cs="Arial"/>
          <w:bCs/>
          <w:sz w:val="20"/>
          <w:szCs w:val="20"/>
          <w:lang w:eastAsia="pl-PL"/>
        </w:rPr>
        <w:t>202</w:t>
      </w:r>
      <w:r w:rsidR="0049454B">
        <w:rPr>
          <w:rFonts w:ascii="Arial" w:eastAsia="Times New Roman" w:hAnsi="Arial" w:cs="Arial"/>
          <w:bCs/>
          <w:sz w:val="20"/>
          <w:szCs w:val="20"/>
          <w:lang w:eastAsia="pl-PL"/>
        </w:rPr>
        <w:t>6</w:t>
      </w:r>
      <w:r w:rsidRPr="00E643A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r. </w:t>
      </w:r>
    </w:p>
    <w:p w:rsidR="005A2DA3" w:rsidRPr="00E643A4" w:rsidRDefault="005A2DA3" w:rsidP="005A2DA3">
      <w:pPr>
        <w:pStyle w:val="Akapitzlist"/>
        <w:numPr>
          <w:ilvl w:val="0"/>
          <w:numId w:val="2"/>
        </w:numPr>
        <w:spacing w:after="0" w:line="240" w:lineRule="auto"/>
        <w:ind w:left="567" w:hanging="284"/>
        <w:jc w:val="both"/>
        <w:rPr>
          <w:rFonts w:ascii="Arial" w:hAnsi="Arial" w:cs="Arial"/>
          <w:sz w:val="20"/>
          <w:szCs w:val="20"/>
        </w:rPr>
      </w:pPr>
      <w:r w:rsidRPr="00E643A4">
        <w:rPr>
          <w:rFonts w:ascii="Arial" w:hAnsi="Arial" w:cs="Arial"/>
          <w:sz w:val="20"/>
          <w:szCs w:val="20"/>
        </w:rPr>
        <w:t xml:space="preserve">Reprezentatywne organizacje pracodawców – w </w:t>
      </w:r>
      <w:r w:rsidR="00BE47BD">
        <w:rPr>
          <w:rFonts w:ascii="Arial" w:hAnsi="Arial" w:cs="Arial"/>
          <w:sz w:val="20"/>
          <w:szCs w:val="20"/>
        </w:rPr>
        <w:t xml:space="preserve">procesie prowadzenia </w:t>
      </w:r>
      <w:r w:rsidRPr="00E643A4">
        <w:rPr>
          <w:rFonts w:ascii="Arial" w:hAnsi="Arial" w:cs="Arial"/>
          <w:sz w:val="20"/>
          <w:szCs w:val="20"/>
        </w:rPr>
        <w:t xml:space="preserve">konsultacji, w terminie </w:t>
      </w:r>
      <w:r w:rsidRPr="00E643A4">
        <w:rPr>
          <w:rFonts w:ascii="Arial" w:hAnsi="Arial" w:cs="Arial"/>
          <w:sz w:val="20"/>
          <w:szCs w:val="20"/>
        </w:rPr>
        <w:br/>
        <w:t xml:space="preserve">do dnia </w:t>
      </w:r>
      <w:r>
        <w:rPr>
          <w:rFonts w:ascii="Arial" w:hAnsi="Arial" w:cs="Arial"/>
          <w:sz w:val="20"/>
          <w:szCs w:val="20"/>
        </w:rPr>
        <w:t>4</w:t>
      </w:r>
      <w:r w:rsidRPr="00E643A4">
        <w:rPr>
          <w:rFonts w:ascii="Arial" w:hAnsi="Arial" w:cs="Arial"/>
          <w:sz w:val="20"/>
          <w:szCs w:val="20"/>
        </w:rPr>
        <w:t xml:space="preserve"> </w:t>
      </w:r>
      <w:r w:rsidR="0049454B">
        <w:rPr>
          <w:rFonts w:ascii="Arial" w:hAnsi="Arial" w:cs="Arial"/>
          <w:sz w:val="20"/>
          <w:szCs w:val="20"/>
        </w:rPr>
        <w:t>maja</w:t>
      </w:r>
      <w:r w:rsidRPr="00E643A4">
        <w:rPr>
          <w:rFonts w:ascii="Arial" w:hAnsi="Arial" w:cs="Arial"/>
          <w:sz w:val="20"/>
          <w:szCs w:val="20"/>
        </w:rPr>
        <w:t xml:space="preserve"> 202</w:t>
      </w:r>
      <w:r w:rsidR="0049454B">
        <w:rPr>
          <w:rFonts w:ascii="Arial" w:hAnsi="Arial" w:cs="Arial"/>
          <w:sz w:val="20"/>
          <w:szCs w:val="20"/>
        </w:rPr>
        <w:t>6</w:t>
      </w:r>
      <w:r w:rsidRPr="00E643A4">
        <w:rPr>
          <w:rFonts w:ascii="Arial" w:hAnsi="Arial" w:cs="Arial"/>
          <w:sz w:val="20"/>
          <w:szCs w:val="20"/>
        </w:rPr>
        <w:t xml:space="preserve"> r. nie wpłynęły żadne uwagi i opinie do projektu uchwały </w:t>
      </w:r>
      <w:r w:rsidRPr="00E643A4">
        <w:rPr>
          <w:rFonts w:ascii="Arial" w:eastAsia="Calibri" w:hAnsi="Arial" w:cs="Arial"/>
          <w:sz w:val="20"/>
          <w:szCs w:val="20"/>
        </w:rPr>
        <w:t xml:space="preserve">Sejmiku Województwa Zachodniopomorskiego </w:t>
      </w:r>
      <w:r w:rsidRPr="00E643A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 sprawie określenia wysokości opłaty </w:t>
      </w:r>
      <w:r w:rsidRPr="00E643A4">
        <w:rPr>
          <w:rFonts w:ascii="Arial" w:eastAsia="Times New Roman" w:hAnsi="Arial" w:cs="Arial"/>
          <w:bCs/>
          <w:sz w:val="20"/>
          <w:szCs w:val="20"/>
          <w:lang w:eastAsia="pl-PL"/>
        </w:rPr>
        <w:br/>
        <w:t>za przeprowadzenie egzaminu państwowego na prawo jazdy albo egzaminu państwowego wymaganego do uzyskania pozwolenia na kierowanie tramwajem</w:t>
      </w:r>
      <w:r w:rsidRPr="00E643A4">
        <w:rPr>
          <w:rFonts w:ascii="Arial" w:hAnsi="Arial" w:cs="Arial"/>
          <w:sz w:val="20"/>
          <w:szCs w:val="20"/>
        </w:rPr>
        <w:t xml:space="preserve">. Projekt uchwały przekazano do konsultacji z </w:t>
      </w:r>
      <w:r>
        <w:rPr>
          <w:rFonts w:ascii="Arial" w:hAnsi="Arial" w:cs="Arial"/>
          <w:sz w:val="20"/>
          <w:szCs w:val="20"/>
        </w:rPr>
        <w:t xml:space="preserve">podmiotami; </w:t>
      </w:r>
      <w:r w:rsidRPr="00E643A4">
        <w:rPr>
          <w:rFonts w:ascii="Arial" w:hAnsi="Arial" w:cs="Arial"/>
          <w:sz w:val="20"/>
          <w:szCs w:val="20"/>
        </w:rPr>
        <w:t>Pracodawcy Rzeczypospolitej Polskiej, Konfederacja Lewiatan, Związek Rzemiosła Polskiego, Związek Pracodawców Business Centre Club, Związek Przedsiębiorców i Pracodawców, Federacja Przedsiębiorców Polskich</w:t>
      </w:r>
      <w:r>
        <w:rPr>
          <w:rFonts w:ascii="Arial" w:hAnsi="Arial" w:cs="Arial"/>
          <w:sz w:val="20"/>
          <w:szCs w:val="20"/>
        </w:rPr>
        <w:t>.</w:t>
      </w:r>
    </w:p>
    <w:p w:rsidR="005A2DA3" w:rsidRPr="00E643A4" w:rsidRDefault="005A2DA3" w:rsidP="005A2DA3">
      <w:pPr>
        <w:pStyle w:val="Akapitzlist"/>
        <w:numPr>
          <w:ilvl w:val="0"/>
          <w:numId w:val="2"/>
        </w:numPr>
        <w:spacing w:after="0" w:line="240" w:lineRule="auto"/>
        <w:ind w:left="567" w:hanging="284"/>
        <w:jc w:val="both"/>
      </w:pPr>
      <w:r w:rsidRPr="00E643A4">
        <w:rPr>
          <w:rFonts w:ascii="Arial" w:hAnsi="Arial" w:cs="Arial"/>
          <w:sz w:val="20"/>
          <w:szCs w:val="20"/>
        </w:rPr>
        <w:t>Reprezentatywne organizacje związkowe – w</w:t>
      </w:r>
      <w:r w:rsidR="00BE47BD">
        <w:rPr>
          <w:rFonts w:ascii="Arial" w:hAnsi="Arial" w:cs="Arial"/>
          <w:sz w:val="20"/>
          <w:szCs w:val="20"/>
        </w:rPr>
        <w:t xml:space="preserve"> procesie p</w:t>
      </w:r>
      <w:r w:rsidRPr="00E643A4">
        <w:rPr>
          <w:rFonts w:ascii="Arial" w:hAnsi="Arial" w:cs="Arial"/>
          <w:sz w:val="20"/>
          <w:szCs w:val="20"/>
        </w:rPr>
        <w:t xml:space="preserve">rowadzenia konsultacji, w terminie </w:t>
      </w:r>
      <w:r w:rsidRPr="00E643A4">
        <w:rPr>
          <w:rFonts w:ascii="Arial" w:hAnsi="Arial" w:cs="Arial"/>
          <w:sz w:val="20"/>
          <w:szCs w:val="20"/>
        </w:rPr>
        <w:br/>
        <w:t xml:space="preserve">do dnia </w:t>
      </w:r>
      <w:r w:rsidR="00BE47BD">
        <w:rPr>
          <w:rFonts w:ascii="Arial" w:hAnsi="Arial" w:cs="Arial"/>
          <w:sz w:val="20"/>
          <w:szCs w:val="20"/>
        </w:rPr>
        <w:t>4</w:t>
      </w:r>
      <w:r w:rsidRPr="00E643A4">
        <w:rPr>
          <w:rFonts w:ascii="Arial" w:hAnsi="Arial" w:cs="Arial"/>
          <w:sz w:val="20"/>
          <w:szCs w:val="20"/>
        </w:rPr>
        <w:t xml:space="preserve"> </w:t>
      </w:r>
      <w:r w:rsidR="00BE47BD">
        <w:rPr>
          <w:rFonts w:ascii="Arial" w:hAnsi="Arial" w:cs="Arial"/>
          <w:sz w:val="20"/>
          <w:szCs w:val="20"/>
        </w:rPr>
        <w:t xml:space="preserve">maja </w:t>
      </w:r>
      <w:r w:rsidRPr="00E643A4">
        <w:rPr>
          <w:rFonts w:ascii="Arial" w:hAnsi="Arial" w:cs="Arial"/>
          <w:sz w:val="20"/>
          <w:szCs w:val="20"/>
        </w:rPr>
        <w:t xml:space="preserve">2025 r. nie wpłynęły żadne uwagi i opinie do projektu uchwały </w:t>
      </w:r>
      <w:r w:rsidRPr="00E643A4">
        <w:rPr>
          <w:rFonts w:ascii="Arial" w:eastAsia="Calibri" w:hAnsi="Arial" w:cs="Arial"/>
          <w:sz w:val="20"/>
          <w:szCs w:val="20"/>
        </w:rPr>
        <w:t xml:space="preserve">Sejmiku Województwa Zachodniopomorskiego </w:t>
      </w:r>
      <w:r w:rsidRPr="00E643A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 sprawie określenia wysokości opłaty </w:t>
      </w:r>
      <w:r w:rsidRPr="00E643A4">
        <w:rPr>
          <w:rFonts w:ascii="Arial" w:eastAsia="Times New Roman" w:hAnsi="Arial" w:cs="Arial"/>
          <w:bCs/>
          <w:sz w:val="20"/>
          <w:szCs w:val="20"/>
          <w:lang w:eastAsia="pl-PL"/>
        </w:rPr>
        <w:br/>
        <w:t>za przeprowadzenie egzaminu państwowego na prawo jazdy albo egzaminu państwowego wymaganego do uzyskania pozwolenia na kierowanie tramwajem</w:t>
      </w:r>
      <w:r w:rsidRPr="00E643A4">
        <w:rPr>
          <w:rFonts w:ascii="Arial" w:hAnsi="Arial" w:cs="Arial"/>
          <w:sz w:val="20"/>
          <w:szCs w:val="20"/>
        </w:rPr>
        <w:t>. Projekt uchwały przekazano do konsultacji z</w:t>
      </w:r>
      <w:r>
        <w:rPr>
          <w:rFonts w:ascii="Arial" w:hAnsi="Arial" w:cs="Arial"/>
          <w:sz w:val="20"/>
          <w:szCs w:val="20"/>
        </w:rPr>
        <w:t xml:space="preserve"> organizacjami związkowymi; </w:t>
      </w:r>
      <w:r w:rsidRPr="00E643A4">
        <w:rPr>
          <w:rFonts w:ascii="Arial" w:hAnsi="Arial" w:cs="Arial"/>
          <w:sz w:val="20"/>
          <w:szCs w:val="20"/>
        </w:rPr>
        <w:t>NSZZ Solidarność, Ogólnopolski</w:t>
      </w:r>
      <w:r>
        <w:rPr>
          <w:rFonts w:ascii="Arial" w:hAnsi="Arial" w:cs="Arial"/>
          <w:sz w:val="20"/>
          <w:szCs w:val="20"/>
        </w:rPr>
        <w:t>e</w:t>
      </w:r>
      <w:r w:rsidRPr="00E643A4">
        <w:rPr>
          <w:rFonts w:ascii="Arial" w:hAnsi="Arial" w:cs="Arial"/>
          <w:sz w:val="20"/>
          <w:szCs w:val="20"/>
        </w:rPr>
        <w:t xml:space="preserve"> Porozumienie Związków Zawodowych </w:t>
      </w:r>
      <w:r w:rsidR="00BE47BD">
        <w:rPr>
          <w:rFonts w:ascii="Arial" w:hAnsi="Arial" w:cs="Arial"/>
          <w:sz w:val="20"/>
          <w:szCs w:val="20"/>
        </w:rPr>
        <w:t xml:space="preserve">oraz </w:t>
      </w:r>
      <w:r w:rsidRPr="00E643A4">
        <w:rPr>
          <w:rFonts w:ascii="Arial" w:hAnsi="Arial" w:cs="Arial"/>
          <w:sz w:val="20"/>
          <w:szCs w:val="20"/>
        </w:rPr>
        <w:t>Forum Związków Zawodowych.</w:t>
      </w:r>
    </w:p>
    <w:p w:rsidR="005A2DA3" w:rsidRPr="00E643A4" w:rsidRDefault="005A2DA3" w:rsidP="005A2DA3">
      <w:pPr>
        <w:pStyle w:val="Akapitzlist"/>
        <w:numPr>
          <w:ilvl w:val="0"/>
          <w:numId w:val="2"/>
        </w:numPr>
        <w:spacing w:after="0" w:line="240" w:lineRule="auto"/>
        <w:ind w:left="567" w:hanging="284"/>
        <w:jc w:val="both"/>
        <w:rPr>
          <w:rFonts w:ascii="Arial" w:hAnsi="Arial" w:cs="Arial"/>
          <w:sz w:val="20"/>
          <w:szCs w:val="20"/>
        </w:rPr>
      </w:pPr>
      <w:r w:rsidRPr="00E643A4">
        <w:rPr>
          <w:rFonts w:ascii="Arial" w:hAnsi="Arial" w:cs="Arial"/>
          <w:sz w:val="20"/>
          <w:szCs w:val="20"/>
        </w:rPr>
        <w:t>Inne podmioty niż ww. w terminie prowadzenia konsultacji nie zgłosiły uwag, propozycji zmian albo zastrzeżeń do projektu opiniowanej uchwały</w:t>
      </w:r>
      <w:r w:rsidR="00BE47BD">
        <w:rPr>
          <w:rFonts w:ascii="Arial" w:hAnsi="Arial" w:cs="Arial"/>
          <w:sz w:val="20"/>
          <w:szCs w:val="20"/>
        </w:rPr>
        <w:t>.</w:t>
      </w:r>
      <w:r w:rsidRPr="00E643A4">
        <w:rPr>
          <w:rFonts w:ascii="Arial" w:hAnsi="Arial" w:cs="Arial"/>
          <w:sz w:val="20"/>
          <w:szCs w:val="20"/>
        </w:rPr>
        <w:t xml:space="preserve"> </w:t>
      </w:r>
    </w:p>
    <w:p w:rsidR="005A2DA3" w:rsidRPr="00E643A4" w:rsidRDefault="005A2DA3" w:rsidP="005A2DA3">
      <w:pPr>
        <w:pStyle w:val="Akapitzlist"/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</w:p>
    <w:p w:rsidR="005A2DA3" w:rsidRPr="00E643A4" w:rsidRDefault="005A2DA3" w:rsidP="005A2DA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E643A4">
        <w:rPr>
          <w:rFonts w:ascii="Arial" w:hAnsi="Arial" w:cs="Arial"/>
          <w:b/>
          <w:bCs/>
          <w:sz w:val="20"/>
          <w:szCs w:val="20"/>
          <w:u w:val="single"/>
        </w:rPr>
        <w:t>Wnioski, sugestie lub propozycje zmian w konsultowanym projekcie aktu prawa miejscowego.</w:t>
      </w:r>
    </w:p>
    <w:p w:rsidR="005A2DA3" w:rsidRPr="00E643A4" w:rsidRDefault="005A2DA3" w:rsidP="005A2DA3">
      <w:pPr>
        <w:spacing w:after="0" w:line="240" w:lineRule="auto"/>
        <w:ind w:left="708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E643A4">
        <w:rPr>
          <w:rFonts w:ascii="Arial" w:hAnsi="Arial" w:cs="Arial"/>
          <w:sz w:val="20"/>
          <w:szCs w:val="20"/>
        </w:rPr>
        <w:t xml:space="preserve">Konsultacje zakończono w dniu 4 </w:t>
      </w:r>
      <w:r w:rsidR="00BE47BD">
        <w:rPr>
          <w:rFonts w:ascii="Arial" w:hAnsi="Arial" w:cs="Arial"/>
          <w:sz w:val="20"/>
          <w:szCs w:val="20"/>
        </w:rPr>
        <w:t xml:space="preserve">maja </w:t>
      </w:r>
      <w:r w:rsidRPr="00E643A4">
        <w:rPr>
          <w:rFonts w:ascii="Arial" w:hAnsi="Arial" w:cs="Arial"/>
          <w:sz w:val="20"/>
          <w:szCs w:val="20"/>
        </w:rPr>
        <w:t>202</w:t>
      </w:r>
      <w:r w:rsidR="00BE47BD">
        <w:rPr>
          <w:rFonts w:ascii="Arial" w:hAnsi="Arial" w:cs="Arial"/>
          <w:sz w:val="20"/>
          <w:szCs w:val="20"/>
        </w:rPr>
        <w:t>6</w:t>
      </w:r>
      <w:r w:rsidRPr="00E643A4">
        <w:rPr>
          <w:rFonts w:ascii="Arial" w:hAnsi="Arial" w:cs="Arial"/>
          <w:sz w:val="20"/>
          <w:szCs w:val="20"/>
        </w:rPr>
        <w:t xml:space="preserve"> r. W przedłożonym do konsultacji projekcie uchwały Sejmiku Województwa Zachodniopomorskiego </w:t>
      </w:r>
      <w:r w:rsidRPr="00E643A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 sprawie </w:t>
      </w:r>
      <w:r w:rsidRPr="0026233B">
        <w:rPr>
          <w:rFonts w:ascii="Arial" w:eastAsia="Times New Roman" w:hAnsi="Arial" w:cs="Arial"/>
          <w:bCs/>
          <w:i/>
          <w:sz w:val="20"/>
          <w:szCs w:val="20"/>
          <w:lang w:eastAsia="pl-PL"/>
        </w:rPr>
        <w:t>określenia wysokości opłat za przeprowadzenie egzaminu państwowego na prawo jazdy albo egzaminu państwowego wymaganego do uzyskania pozwolenia na kierowanie tramwajem</w:t>
      </w:r>
      <w:r w:rsidR="0026233B">
        <w:rPr>
          <w:rFonts w:ascii="Arial" w:eastAsia="Times New Roman" w:hAnsi="Arial" w:cs="Arial"/>
          <w:bCs/>
          <w:i/>
          <w:sz w:val="20"/>
          <w:szCs w:val="20"/>
          <w:lang w:eastAsia="pl-PL"/>
        </w:rPr>
        <w:t xml:space="preserve"> </w:t>
      </w:r>
      <w:r w:rsidR="0026233B">
        <w:rPr>
          <w:rFonts w:ascii="Arial" w:eastAsia="Times New Roman" w:hAnsi="Arial" w:cs="Arial"/>
          <w:bCs/>
          <w:sz w:val="20"/>
          <w:szCs w:val="20"/>
          <w:lang w:eastAsia="pl-PL"/>
        </w:rPr>
        <w:t>-</w:t>
      </w:r>
      <w:r w:rsidRPr="00E643A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przed przedłożeniem projektu do </w:t>
      </w:r>
      <w:r w:rsidR="00BE47B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dalszego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procedowania sejmik</w:t>
      </w:r>
      <w:r w:rsidR="0026233B">
        <w:rPr>
          <w:rFonts w:ascii="Arial" w:eastAsia="Times New Roman" w:hAnsi="Arial" w:cs="Arial"/>
          <w:bCs/>
          <w:sz w:val="20"/>
          <w:szCs w:val="20"/>
          <w:lang w:eastAsia="pl-PL"/>
        </w:rPr>
        <w:t>owi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województwa</w:t>
      </w:r>
      <w:r w:rsidR="00BE47B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-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w związku z niezgłoszeniem uwag </w:t>
      </w:r>
      <w:r w:rsidR="0026233B">
        <w:rPr>
          <w:rFonts w:ascii="Arial" w:eastAsia="Times New Roman" w:hAnsi="Arial" w:cs="Arial"/>
          <w:bCs/>
          <w:sz w:val="20"/>
          <w:szCs w:val="20"/>
          <w:lang w:eastAsia="pl-PL"/>
        </w:rPr>
        <w:t>-</w:t>
      </w:r>
      <w:r w:rsidRPr="00E643A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BE47B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zmian </w:t>
      </w:r>
      <w:r w:rsidRPr="00E643A4">
        <w:rPr>
          <w:rFonts w:ascii="Arial" w:eastAsia="Times New Roman" w:hAnsi="Arial" w:cs="Arial"/>
          <w:bCs/>
          <w:sz w:val="20"/>
          <w:szCs w:val="20"/>
          <w:lang w:eastAsia="pl-PL"/>
        </w:rPr>
        <w:t>nie</w:t>
      </w:r>
      <w:r w:rsidR="0026233B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Pr="00E643A4">
        <w:rPr>
          <w:rFonts w:ascii="Arial" w:eastAsia="Times New Roman" w:hAnsi="Arial" w:cs="Arial"/>
          <w:bCs/>
          <w:sz w:val="20"/>
          <w:szCs w:val="20"/>
          <w:lang w:eastAsia="pl-PL"/>
        </w:rPr>
        <w:t>dokonano.</w:t>
      </w:r>
    </w:p>
    <w:p w:rsidR="005A2DA3" w:rsidRDefault="005A2DA3" w:rsidP="005A2DA3">
      <w:pPr>
        <w:spacing w:after="0" w:line="240" w:lineRule="auto"/>
      </w:pPr>
    </w:p>
    <w:p w:rsidR="005A2DA3" w:rsidRPr="00B40AC7" w:rsidRDefault="005A2DA3" w:rsidP="005A2DA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40AC7">
        <w:rPr>
          <w:rFonts w:ascii="Arial" w:hAnsi="Arial" w:cs="Arial"/>
          <w:sz w:val="20"/>
          <w:szCs w:val="20"/>
        </w:rPr>
        <w:t xml:space="preserve">Sprawozdanie sporządzono w dniu </w:t>
      </w:r>
      <w:r w:rsidR="005F0C76">
        <w:rPr>
          <w:rFonts w:ascii="Arial" w:hAnsi="Arial" w:cs="Arial"/>
          <w:sz w:val="20"/>
          <w:szCs w:val="20"/>
        </w:rPr>
        <w:t>7</w:t>
      </w:r>
      <w:r w:rsidRPr="00B40AC7">
        <w:rPr>
          <w:rFonts w:ascii="Arial" w:hAnsi="Arial" w:cs="Arial"/>
          <w:sz w:val="20"/>
          <w:szCs w:val="20"/>
        </w:rPr>
        <w:t xml:space="preserve"> </w:t>
      </w:r>
      <w:r w:rsidR="00BE47BD">
        <w:rPr>
          <w:rFonts w:ascii="Arial" w:hAnsi="Arial" w:cs="Arial"/>
          <w:sz w:val="20"/>
          <w:szCs w:val="20"/>
        </w:rPr>
        <w:t xml:space="preserve">maja </w:t>
      </w:r>
      <w:r w:rsidRPr="00B40AC7">
        <w:rPr>
          <w:rFonts w:ascii="Arial" w:hAnsi="Arial" w:cs="Arial"/>
          <w:sz w:val="20"/>
          <w:szCs w:val="20"/>
        </w:rPr>
        <w:t>202</w:t>
      </w:r>
      <w:r w:rsidR="00BE47BD">
        <w:rPr>
          <w:rFonts w:ascii="Arial" w:hAnsi="Arial" w:cs="Arial"/>
          <w:sz w:val="20"/>
          <w:szCs w:val="20"/>
        </w:rPr>
        <w:t>6</w:t>
      </w:r>
      <w:r w:rsidRPr="00B40AC7">
        <w:rPr>
          <w:rFonts w:ascii="Arial" w:hAnsi="Arial" w:cs="Arial"/>
          <w:sz w:val="20"/>
          <w:szCs w:val="20"/>
        </w:rPr>
        <w:t>r.</w:t>
      </w:r>
    </w:p>
    <w:p w:rsidR="005A2DA3" w:rsidRPr="00E643A4" w:rsidRDefault="005A2DA3" w:rsidP="005A2DA3"/>
    <w:p w:rsidR="005A2DA3" w:rsidRDefault="005A2DA3" w:rsidP="005A2DA3"/>
    <w:p w:rsidR="00BF5516" w:rsidRDefault="00BF5516"/>
    <w:sectPr w:rsidR="00BF55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erif Pro Black">
    <w:panose1 w:val="02040903050405020204"/>
    <w:charset w:val="EE"/>
    <w:family w:val="roman"/>
    <w:pitch w:val="variable"/>
    <w:sig w:usb0="20000287" w:usb1="02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E54E63"/>
    <w:multiLevelType w:val="hybridMultilevel"/>
    <w:tmpl w:val="904E7446"/>
    <w:lvl w:ilvl="0" w:tplc="1782196C">
      <w:start w:val="1"/>
      <w:numFmt w:val="decimal"/>
      <w:lvlText w:val="%1)"/>
      <w:lvlJc w:val="left"/>
      <w:pPr>
        <w:ind w:left="1288" w:hanging="360"/>
      </w:pPr>
      <w:rPr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 w15:restartNumberingAfterBreak="0">
    <w:nsid w:val="38BE7DB5"/>
    <w:multiLevelType w:val="hybridMultilevel"/>
    <w:tmpl w:val="7FB023A6"/>
    <w:lvl w:ilvl="0" w:tplc="E2EAE3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F55EC4"/>
    <w:multiLevelType w:val="hybridMultilevel"/>
    <w:tmpl w:val="AAD42952"/>
    <w:lvl w:ilvl="0" w:tplc="74CE6838">
      <w:start w:val="1"/>
      <w:numFmt w:val="bullet"/>
      <w:lvlText w:val="­"/>
      <w:lvlJc w:val="left"/>
      <w:pPr>
        <w:ind w:left="1440" w:hanging="360"/>
      </w:pPr>
      <w:rPr>
        <w:rFonts w:ascii="Source Serif Pro Black" w:hAnsi="Source Serif Pro Black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DA3"/>
    <w:rsid w:val="001D71FC"/>
    <w:rsid w:val="0026233B"/>
    <w:rsid w:val="0049454B"/>
    <w:rsid w:val="00564C9E"/>
    <w:rsid w:val="005A2DA3"/>
    <w:rsid w:val="005F0C76"/>
    <w:rsid w:val="00743F16"/>
    <w:rsid w:val="00BE47BD"/>
    <w:rsid w:val="00BF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75E780-1D18-42E8-AF22-B9E40B615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A2D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A2DA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A2D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wz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865</Words>
  <Characters>5192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Zachodniopomorskiego</Company>
  <LinksUpToDate>false</LinksUpToDate>
  <CharactersWithSpaces>6045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Szajewski</dc:creator>
  <cp:keywords/>
  <dc:description/>
  <cp:lastModifiedBy>Przemysław Szajewski</cp:lastModifiedBy>
  <cp:revision>2</cp:revision>
  <dcterms:created xsi:type="dcterms:W3CDTF">2026-05-14T13:07:00Z</dcterms:created>
  <dcterms:modified xsi:type="dcterms:W3CDTF">2026-05-14T13:07:00Z</dcterms:modified>
</cp:coreProperties>
</file>