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A73" w:rsidRPr="0058703B" w:rsidRDefault="007A1F62" w:rsidP="00BC1A73">
      <w:pPr>
        <w:rPr>
          <w:rFonts w:eastAsia="Times New Roman"/>
          <w:sz w:val="18"/>
          <w:szCs w:val="18"/>
        </w:rPr>
      </w:pPr>
      <w:r w:rsidRPr="007A1F62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margin-left:-2.35pt;margin-top:-4.35pt;width:379.6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" stroked="f">
            <v:textbox>
              <w:txbxContent>
                <w:p w:rsidR="00945F9B" w:rsidRDefault="00945F9B" w:rsidP="00BC1A73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6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 (wersja 4.0)</w:t>
                  </w:r>
                </w:p>
                <w:p w:rsidR="00945F9B" w:rsidRPr="00034E50" w:rsidRDefault="00945F9B" w:rsidP="00BC1A73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1 do umowy/decyzji)</w:t>
                  </w:r>
                </w:p>
              </w:txbxContent>
            </v:textbox>
          </v:shape>
        </w:pict>
      </w:r>
    </w:p>
    <w:p w:rsidR="00BC1A73" w:rsidRDefault="00BC1A73" w:rsidP="00BC1A73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BC1A73" w:rsidRPr="00D65F92" w:rsidRDefault="00BC1A73" w:rsidP="00BC1A73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BC1A73" w:rsidRPr="00B01E2A" w:rsidRDefault="00BC1A73" w:rsidP="00BC1A73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4"/>
        <w:gridCol w:w="5530"/>
        <w:gridCol w:w="2480"/>
      </w:tblGrid>
      <w:tr w:rsidR="00BC1A73" w:rsidRPr="00FC758B" w:rsidTr="00F53AB2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BC1A73" w:rsidRPr="002958E7" w:rsidRDefault="00BC1A73" w:rsidP="00F53AB2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C1A73" w:rsidRPr="000A6125" w:rsidRDefault="00BC1A73" w:rsidP="00F53AB2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C1A73" w:rsidRPr="000A6125" w:rsidRDefault="00BC1A73" w:rsidP="00F53AB2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BC1A73" w:rsidRPr="00FC758B" w:rsidTr="00F53AB2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BC1A73" w:rsidRPr="00826161" w:rsidRDefault="00BC1A73" w:rsidP="00F53AB2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BC1A73" w:rsidRPr="005F368A" w:rsidRDefault="00BC1A73" w:rsidP="00F53AB2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BC1A73" w:rsidRPr="005F368A" w:rsidRDefault="00BC1A73" w:rsidP="00F53AB2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92"/>
        <w:gridCol w:w="1074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7F338D">
        <w:trPr>
          <w:cantSplit/>
        </w:trPr>
        <w:tc>
          <w:tcPr>
            <w:tcW w:w="701" w:type="pct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299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7F338D">
        <w:trPr>
          <w:cantSplit/>
        </w:trPr>
        <w:tc>
          <w:tcPr>
            <w:tcW w:w="701" w:type="pct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299" w:type="pct"/>
            <w:gridSpan w:val="7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7F338D">
        <w:trPr>
          <w:cantSplit/>
        </w:trPr>
        <w:tc>
          <w:tcPr>
            <w:tcW w:w="70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299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923301" w:rsidRPr="00FC758B" w:rsidTr="007F338D">
        <w:trPr>
          <w:cantSplit/>
        </w:trPr>
        <w:tc>
          <w:tcPr>
            <w:tcW w:w="70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23301" w:rsidRPr="00FC6FF2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299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923301" w:rsidRPr="000A6125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 – promocyjnych RPO WZ</w:t>
            </w:r>
          </w:p>
        </w:tc>
      </w:tr>
      <w:tr w:rsidR="00923301" w:rsidRPr="00FC758B" w:rsidTr="00EB16BA">
        <w:trPr>
          <w:cantSplit/>
          <w:trHeight w:val="329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E6227F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370566" w:rsidP="0012484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RPZP.10.01.00-32-0004/19-00</w:t>
            </w:r>
          </w:p>
        </w:tc>
      </w:tr>
      <w:tr w:rsidR="00923301" w:rsidRPr="00FC758B" w:rsidTr="00EB16BA">
        <w:trPr>
          <w:cantSplit/>
        </w:trPr>
        <w:tc>
          <w:tcPr>
            <w:tcW w:w="169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923301" w:rsidRPr="00FC758B" w:rsidTr="00EB16BA">
        <w:trPr>
          <w:cantSplit/>
        </w:trPr>
        <w:tc>
          <w:tcPr>
            <w:tcW w:w="169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FF48F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24.07.2018 r.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945F9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18.03.2019 r.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FF48F5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923301" w:rsidRPr="000A6125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administracyjne jednostki zajmującej się wdrażaniem RPO WZ 2014-2020 na 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r.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923301" w:rsidRPr="001F04B1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Wdrażanie PT RPO WZ na 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>rok 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 xml:space="preserve"> nastąpi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poprzez realizację projektu pomocy technicznej, przyjętego przez Instytucję Zarządzającą – Urząd Marszałkowski Województwa Zachodniopomorskiego oraz zgodnie z roczną </w:t>
            </w:r>
            <w:r w:rsidRPr="007A2048">
              <w:rPr>
                <w:rFonts w:ascii="Arial" w:hAnsi="Arial" w:cs="Arial"/>
                <w:bCs/>
                <w:sz w:val="18"/>
                <w:szCs w:val="18"/>
              </w:rPr>
              <w:t>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cyzją o dofinansowaniu Projektu. Zgodnie z zapisami projektu finansowane zostaną przedsięwzięcia z zakresu: przygotowania, zarządzania, monitorowania, informacji i promocji, wzmocnienie potencjału instytucji.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0A31A7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923301" w:rsidRPr="002873B6" w:rsidRDefault="00923301" w:rsidP="007F338D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Zapewnienie efektywnego wsparcia w zakresie wdrażania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RPO WZ</w:t>
            </w: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 przez Wojewódzki Urząd Pracy </w:t>
            </w:r>
          </w:p>
          <w:p w:rsidR="00923301" w:rsidRDefault="00923301" w:rsidP="007F338D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w Szczecinie jako Instytucję Pośredniczącą dla Osi Priorytetow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ych VII-IX poprzez:</w:t>
            </w:r>
          </w:p>
          <w:p w:rsidR="00923301" w:rsidRPr="001F04B1" w:rsidRDefault="00923301" w:rsidP="007F338D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- zapewnienie odpowiedniego potencjału instytucjonalnego (wynagrodzenia pracowników, wyposażenie stanowisk pracy, szkolenia, koszty instytucji) oraz zapewnienie właściwego procesu wyboru projektów, kontroli, monitorowania, promocji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42" w:type="pct"/>
            <w:gridSpan w:val="5"/>
            <w:shd w:val="clear" w:color="auto" w:fill="F2F2F2" w:themeFill="background1" w:themeFillShade="F2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42" w:type="pct"/>
            <w:gridSpan w:val="5"/>
            <w:shd w:val="clear" w:color="auto" w:fill="FFFFFF"/>
          </w:tcPr>
          <w:p w:rsidR="00923301" w:rsidRPr="001F04B1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01.01.201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923301" w:rsidRPr="001F04B1" w:rsidRDefault="00923301" w:rsidP="007F338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31.12.201</w:t>
            </w:r>
            <w:r w:rsidR="007F338D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4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923301" w:rsidRPr="00216F69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923301" w:rsidRPr="00216F69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4"/>
            <w:tcBorders>
              <w:right w:val="single" w:sz="2" w:space="0" w:color="auto"/>
            </w:tcBorders>
            <w:shd w:val="clear" w:color="auto" w:fill="FFFFFF"/>
          </w:tcPr>
          <w:p w:rsidR="00923301" w:rsidRPr="000A6125" w:rsidRDefault="00FF48F5" w:rsidP="00574A6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574A63">
              <w:rPr>
                <w:rFonts w:ascii="Arial" w:hAnsi="Arial" w:cs="Arial"/>
                <w:bCs/>
                <w:sz w:val="18"/>
                <w:szCs w:val="18"/>
              </w:rPr>
              <w:t> 942 702</w:t>
            </w:r>
            <w:r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923301" w:rsidRPr="000A6125" w:rsidRDefault="007F338D" w:rsidP="00574A6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574A63">
              <w:rPr>
                <w:rFonts w:ascii="Arial" w:hAnsi="Arial" w:cs="Arial"/>
                <w:bCs/>
                <w:sz w:val="18"/>
                <w:szCs w:val="18"/>
              </w:rPr>
              <w:t> 942 702</w:t>
            </w:r>
            <w:r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</w:tr>
      <w:tr w:rsidR="00923301" w:rsidRPr="00FC758B" w:rsidTr="00EB16BA">
        <w:trPr>
          <w:cantSplit/>
          <w:trHeight w:val="535"/>
        </w:trPr>
        <w:tc>
          <w:tcPr>
            <w:tcW w:w="1284" w:type="pct"/>
            <w:gridSpan w:val="2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1.14.3 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1.14.4 Wkład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923301" w:rsidRPr="00CA3606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1284" w:type="pct"/>
            <w:gridSpan w:val="2"/>
            <w:shd w:val="clear" w:color="auto" w:fill="FFFFFF"/>
          </w:tcPr>
          <w:p w:rsidR="00923301" w:rsidRPr="00A143CA" w:rsidRDefault="005E3263" w:rsidP="00B4279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9 301 298,00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923301" w:rsidRPr="00A143CA" w:rsidRDefault="005E3263" w:rsidP="00B4279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9 301 298,00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923301" w:rsidRPr="00A143CA" w:rsidRDefault="00FF48F5" w:rsidP="00574A6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574A63">
              <w:rPr>
                <w:rFonts w:ascii="Arial" w:hAnsi="Arial" w:cs="Arial"/>
                <w:bCs/>
                <w:sz w:val="18"/>
                <w:szCs w:val="18"/>
              </w:rPr>
              <w:t> 641 404,00</w:t>
            </w:r>
          </w:p>
        </w:tc>
        <w:tc>
          <w:tcPr>
            <w:tcW w:w="1196" w:type="pct"/>
            <w:shd w:val="clear" w:color="auto" w:fill="FFFFFF"/>
          </w:tcPr>
          <w:p w:rsidR="00923301" w:rsidRPr="00A143CA" w:rsidRDefault="005E3263" w:rsidP="00574A6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85,0000118801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4"/>
            <w:shd w:val="clear" w:color="auto" w:fill="BFBFBF" w:themeFill="background1" w:themeFillShade="BF"/>
          </w:tcPr>
          <w:p w:rsidR="00923301" w:rsidRPr="007B026F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923301" w:rsidRPr="0017007A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E84CD3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Brak powiązań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E84CD3" w:rsidRPr="001450A3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1450A3">
              <w:rPr>
                <w:rFonts w:ascii="Arial" w:hAnsi="Arial" w:cs="Arial"/>
                <w:bCs/>
                <w:sz w:val="18"/>
                <w:szCs w:val="18"/>
              </w:rPr>
              <w:t>.Wsparcie procesu przygotowania, zarządzania, wdrażania, monitorowania i kontroli RPO WZ;</w:t>
            </w:r>
          </w:p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450A3">
              <w:rPr>
                <w:rFonts w:ascii="Arial" w:hAnsi="Arial" w:cs="Arial"/>
                <w:bCs/>
                <w:sz w:val="18"/>
                <w:szCs w:val="18"/>
              </w:rPr>
              <w:t>3.Informacja, komunikacja i promocja.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</w:tr>
      <w:tr w:rsidR="00E84CD3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1" w:type="pct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E84CD3" w:rsidRPr="00BF36A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Wojewódzki Urząd Pracy w Szczecinie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70-383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Mickiewicza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91 42 56 101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91 42 56 103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7A1F62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E84CD3" w:rsidRPr="00B6436C">
                <w:rPr>
                  <w:rStyle w:val="Hipercze"/>
                  <w:rFonts w:ascii="Arial" w:hAnsi="Arial" w:cs="Arial"/>
                  <w:bCs/>
                  <w:sz w:val="18"/>
                  <w:szCs w:val="18"/>
                </w:rPr>
                <w:t>sekretariat@wup.pl</w:t>
              </w:r>
            </w:hyperlink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475F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</w:t>
            </w:r>
            <w:r w:rsidR="00E84CD3">
              <w:rPr>
                <w:rFonts w:ascii="Arial" w:hAnsi="Arial" w:cs="Arial"/>
                <w:bCs/>
                <w:sz w:val="18"/>
                <w:szCs w:val="18"/>
              </w:rPr>
              <w:t>.wup.pl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Wojewódzka samorządowa jednostka organizacyjna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84CD3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8512680829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84CD3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810144462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8413Z – kierowanie w zakresie efektywności gospodarowania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EC1711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84CD3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68 1020 4795 0000 9102 0264 8004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Andrzej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Przewoda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7A1F62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E84CD3" w:rsidRPr="00640F90">
                <w:rPr>
                  <w:rStyle w:val="Hipercze"/>
                  <w:rFonts w:ascii="Arial" w:hAnsi="Arial" w:cs="Arial"/>
                  <w:sz w:val="18"/>
                  <w:szCs w:val="18"/>
                </w:rPr>
                <w:t>sekretariat@wup.pl</w:t>
              </w:r>
            </w:hyperlink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Agnieszka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Idziniak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Wicedyrektor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sekretariat@wup.pl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E84CD3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E84CD3" w:rsidRPr="00FC758B" w:rsidTr="00E84CD3">
        <w:trPr>
          <w:cantSplit/>
        </w:trPr>
        <w:tc>
          <w:tcPr>
            <w:tcW w:w="1767" w:type="dxa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Monika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Kulikowska</w:t>
            </w:r>
          </w:p>
        </w:tc>
        <w:tc>
          <w:tcPr>
            <w:tcW w:w="1842" w:type="dxa"/>
            <w:gridSpan w:val="2"/>
          </w:tcPr>
          <w:p w:rsidR="00E84CD3" w:rsidRPr="000A6125" w:rsidRDefault="00AA2A45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Inspektor Wojewódzki</w:t>
            </w:r>
          </w:p>
        </w:tc>
        <w:tc>
          <w:tcPr>
            <w:tcW w:w="1842" w:type="dxa"/>
            <w:gridSpan w:val="3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91 42 56 257</w:t>
            </w:r>
          </w:p>
        </w:tc>
        <w:tc>
          <w:tcPr>
            <w:tcW w:w="1990" w:type="dxa"/>
            <w:gridSpan w:val="2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monika_kulikowska@wup.pl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16"/>
        <w:gridCol w:w="2804"/>
        <w:gridCol w:w="3240"/>
      </w:tblGrid>
      <w:tr w:rsidR="00D122CE" w:rsidRPr="00FC758B" w:rsidTr="00201987">
        <w:tc>
          <w:tcPr>
            <w:tcW w:w="30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04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04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9 301 298,00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9 301 298,00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04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1 641 404,00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1 641 404,00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04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04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1 641 404,00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1 641 404,00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04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A143CA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04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10 942 702,00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10 942 702,00</w:t>
            </w:r>
          </w:p>
        </w:tc>
      </w:tr>
      <w:tr w:rsidR="00574A63" w:rsidRPr="00FC758B" w:rsidTr="00201987">
        <w:tc>
          <w:tcPr>
            <w:tcW w:w="3016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04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40" w:type="dxa"/>
            <w:shd w:val="clear" w:color="auto" w:fill="FFFFFF" w:themeFill="background1"/>
          </w:tcPr>
          <w:p w:rsidR="00574A63" w:rsidRPr="00FC758B" w:rsidRDefault="00574A63" w:rsidP="00574A63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F72E61">
        <w:tc>
          <w:tcPr>
            <w:tcW w:w="9210" w:type="dxa"/>
            <w:tcBorders>
              <w:bottom w:val="single" w:sz="4" w:space="0" w:color="auto"/>
            </w:tcBorders>
          </w:tcPr>
          <w:p w:rsidR="003C4019" w:rsidRDefault="003C4019" w:rsidP="003C401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kobiet i mężczyzn i spełnia warunki prezentowane w standardzie minimum, który stanowi załącznik nr 1 do Wytycznych w zakresie realizacji zasady równości szans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i niedyskryminacji, w tym dostępności dla osób z niepełnosprawnościami oraz zasady równości szans kobiet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>i mężczyzn w ramach funduszy unijnych na lata 2014-2020 z dnia 8 maja 2015 r.</w:t>
            </w:r>
          </w:p>
        </w:tc>
      </w:tr>
      <w:tr w:rsidR="003C4019" w:rsidTr="00F72E61">
        <w:tc>
          <w:tcPr>
            <w:tcW w:w="9210" w:type="dxa"/>
            <w:shd w:val="clear" w:color="auto" w:fill="D9D9D9" w:themeFill="background1" w:themeFillShade="D9"/>
          </w:tcPr>
          <w:p w:rsidR="003C4019" w:rsidRPr="00F72E61" w:rsidRDefault="003C4019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3C4019" w:rsidTr="00F72E61">
        <w:tc>
          <w:tcPr>
            <w:tcW w:w="9210" w:type="dxa"/>
          </w:tcPr>
          <w:p w:rsidR="003C4019" w:rsidRPr="00F72E61" w:rsidRDefault="003C4019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3C4019" w:rsidRPr="00F72E61" w:rsidRDefault="003C4019" w:rsidP="00201987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i niedyskryminacji w tym dostępności dla osób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z niepełnosprawnościami zgodnie z Wytycznymi Ministerstwa Infrastruktury i Rozwoju z dnia </w:t>
            </w:r>
            <w:r w:rsidR="00201987">
              <w:rPr>
                <w:rFonts w:ascii="Arial" w:hAnsi="Arial" w:cs="Arial"/>
                <w:sz w:val="18"/>
                <w:szCs w:val="18"/>
              </w:rPr>
              <w:t>5 kwietnia 2018</w:t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 r. Wszystkie produkty realizowane w ramach projektu są dostosowane do zidentyfikowanych potrzeb osób niepełnosprawnych w tym  m.in.  w zakresie zatrudnienia, prowadzonych spotkań dla Beneficjentów oraz dostosowania podstrony internetowej </w:t>
            </w:r>
            <w:r>
              <w:rPr>
                <w:rFonts w:ascii="Arial" w:hAnsi="Arial" w:cs="Arial"/>
                <w:sz w:val="18"/>
                <w:szCs w:val="18"/>
              </w:rPr>
              <w:t xml:space="preserve">WUP w Szczecinie </w:t>
            </w:r>
            <w:r w:rsidRPr="00B67FCF">
              <w:rPr>
                <w:rFonts w:ascii="Arial" w:hAnsi="Arial" w:cs="Arial"/>
                <w:sz w:val="18"/>
                <w:szCs w:val="18"/>
              </w:rPr>
              <w:t>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3C4019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3C4019" w:rsidRPr="00F72E61" w:rsidRDefault="003C4019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3C4019" w:rsidTr="00F72E61">
        <w:tc>
          <w:tcPr>
            <w:tcW w:w="9210" w:type="dxa"/>
          </w:tcPr>
          <w:p w:rsidR="003C4019" w:rsidRPr="00F72E61" w:rsidRDefault="003C4019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C4781B">
        <w:trPr>
          <w:trHeight w:val="275"/>
        </w:trPr>
        <w:tc>
          <w:tcPr>
            <w:tcW w:w="9210" w:type="dxa"/>
          </w:tcPr>
          <w:p w:rsidR="003C4019" w:rsidRPr="00F72E61" w:rsidRDefault="003C4019" w:rsidP="003C401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3C4019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C4019" w:rsidRPr="00F210D9" w:rsidRDefault="003C4019" w:rsidP="003C4019">
            <w:pPr>
              <w:spacing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F210D9">
              <w:rPr>
                <w:rFonts w:ascii="Arial" w:hAnsi="Arial" w:cs="Arial"/>
                <w:sz w:val="18"/>
                <w:szCs w:val="18"/>
              </w:rPr>
              <w:t>Wynagrodzenie pracowników - pełny koszt pracodawcy (tylko umowy o pracę)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C4019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210D9">
              <w:rPr>
                <w:rFonts w:ascii="Arial" w:hAnsi="Arial" w:cs="Arial"/>
                <w:sz w:val="18"/>
                <w:szCs w:val="18"/>
              </w:rPr>
              <w:t>Nagrody/premie - pełny koszt pracodawcy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4019" w:rsidRPr="00A67AC8" w:rsidRDefault="003C4019" w:rsidP="003C4019">
            <w:pPr>
              <w:tabs>
                <w:tab w:val="left" w:pos="288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574A63" w:rsidP="00FF48F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9 904 400,00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574A63">
              <w:rPr>
                <w:rFonts w:ascii="Arial" w:hAnsi="Arial" w:cs="Arial"/>
                <w:sz w:val="18"/>
                <w:szCs w:val="18"/>
              </w:rPr>
              <w:t xml:space="preserve"> 904 400,00 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574A63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8 418 740,00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9E02FB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C4019" w:rsidRPr="00C03A4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Szkolenia indywidualne</w:t>
            </w:r>
            <w:r w:rsidR="00C42A97">
              <w:rPr>
                <w:rFonts w:ascii="Arial" w:hAnsi="Arial" w:cs="Arial"/>
                <w:sz w:val="18"/>
                <w:szCs w:val="18"/>
              </w:rPr>
              <w:t xml:space="preserve"> i blokowe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C4019" w:rsidRPr="00C03A4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Kursy językowe,</w:t>
            </w:r>
          </w:p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03A4B">
              <w:rPr>
                <w:rFonts w:ascii="Arial" w:hAnsi="Arial" w:cs="Arial"/>
                <w:sz w:val="18"/>
                <w:szCs w:val="18"/>
              </w:rPr>
              <w:t>Koszty podróży służbowych związane z podnoszeniem kwalifikacji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158 500,00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158 500</w:t>
            </w:r>
            <w:r w:rsidR="007B4218" w:rsidRPr="00451F0A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134 725,00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7B4218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4C96">
              <w:rPr>
                <w:rFonts w:ascii="Arial" w:hAnsi="Arial" w:cs="Arial"/>
                <w:sz w:val="18"/>
                <w:szCs w:val="18"/>
              </w:rPr>
              <w:t>Wynagrodzenia ekspertów zewnętrznych oceniających wnioski o dofinansowanie na podstawie umów zlecenia i o dzieło, wynagrodzenie ekspertów zewnętrznych sporządzających wszelkie analizy, ekspertyzy, opinie oraz zajmujących się doradztwem na podstawie umów zlecenia i umów o dzieło.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wykonanie ekspertyz, analiz i opinii oraz usług doradztwa świadczonych przez przedsiębiorców.</w:t>
            </w:r>
            <w: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tłumaczenie.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574A6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</w:t>
            </w:r>
            <w:r w:rsidR="00C42A97">
              <w:rPr>
                <w:rFonts w:ascii="Arial" w:hAnsi="Arial" w:cs="Arial"/>
                <w:sz w:val="18"/>
                <w:szCs w:val="18"/>
              </w:rPr>
              <w:t> 202,00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574A63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 xml:space="preserve"> 202</w:t>
            </w:r>
            <w:r w:rsidR="009E02FB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C42A97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574A63">
              <w:rPr>
                <w:rFonts w:ascii="Arial" w:hAnsi="Arial" w:cs="Arial"/>
                <w:sz w:val="18"/>
                <w:szCs w:val="18"/>
              </w:rPr>
              <w:t>0 073,0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574A63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85,0013800132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3C4019" w:rsidRPr="001C25CD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 xml:space="preserve">Zakup </w:t>
            </w:r>
            <w:r w:rsidR="00267208">
              <w:rPr>
                <w:rFonts w:ascii="Arial" w:hAnsi="Arial" w:cs="Arial"/>
                <w:sz w:val="18"/>
                <w:szCs w:val="18"/>
              </w:rPr>
              <w:t xml:space="preserve">m.in. 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sprzętu komputerowego wraz z niezbędnym oprogramowaniem, sprzętu biurowego oraz wyposażenia i materiałów biurowych na potrzeby realizacji RPO WZ. Utrzymanie pomieszczeń biurowych 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magazynowych m.in. u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sługi remontowe </w:t>
            </w:r>
            <w:proofErr w:type="spellStart"/>
            <w:r w:rsidRPr="001C25CD">
              <w:rPr>
                <w:rFonts w:ascii="Arial" w:hAnsi="Arial" w:cs="Arial"/>
                <w:sz w:val="18"/>
                <w:szCs w:val="18"/>
              </w:rPr>
              <w:t>t.j</w:t>
            </w:r>
            <w:proofErr w:type="spellEnd"/>
            <w:r w:rsidRPr="001C25CD">
              <w:rPr>
                <w:rFonts w:ascii="Arial" w:hAnsi="Arial" w:cs="Arial"/>
                <w:sz w:val="18"/>
                <w:szCs w:val="18"/>
              </w:rPr>
              <w:t xml:space="preserve">. adaptacja, remont i modernizacja pomieszczeń biurowych oraz konserwacja </w:t>
            </w:r>
            <w:r>
              <w:rPr>
                <w:rFonts w:ascii="Arial" w:hAnsi="Arial" w:cs="Arial"/>
                <w:sz w:val="18"/>
                <w:szCs w:val="18"/>
              </w:rPr>
              <w:t>i naprawa sprzętu i wyposażenia,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C25CD">
              <w:rPr>
                <w:rFonts w:ascii="Arial" w:hAnsi="Arial" w:cs="Arial"/>
                <w:sz w:val="18"/>
                <w:szCs w:val="18"/>
              </w:rPr>
              <w:t>płaty z tytułu usług telekomunikacyjnych tj.</w:t>
            </w:r>
            <w:r w:rsidR="00267208">
              <w:rPr>
                <w:rFonts w:ascii="Arial" w:hAnsi="Arial" w:cs="Arial"/>
                <w:sz w:val="18"/>
                <w:szCs w:val="18"/>
              </w:rPr>
              <w:t xml:space="preserve"> m.in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wydatki na telefony stacj</w:t>
            </w:r>
            <w:r>
              <w:rPr>
                <w:rFonts w:ascii="Arial" w:hAnsi="Arial" w:cs="Arial"/>
                <w:sz w:val="18"/>
                <w:szCs w:val="18"/>
              </w:rPr>
              <w:t>onarne, komórkowe oraz Internet,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1C25CD">
              <w:rPr>
                <w:rFonts w:ascii="Arial" w:hAnsi="Arial" w:cs="Arial"/>
                <w:sz w:val="18"/>
                <w:szCs w:val="18"/>
              </w:rPr>
              <w:t>sługi pocztowe i kurierskie - w tym usługa poczty elektronicznej</w:t>
            </w:r>
            <w:r>
              <w:rPr>
                <w:rFonts w:ascii="Arial" w:hAnsi="Arial" w:cs="Arial"/>
                <w:sz w:val="18"/>
                <w:szCs w:val="18"/>
              </w:rPr>
              <w:t>, opłaty związane z utrzymaniem skrytek bankowych, k</w:t>
            </w:r>
            <w:r w:rsidRPr="001C25CD">
              <w:rPr>
                <w:rFonts w:ascii="Arial" w:hAnsi="Arial" w:cs="Arial"/>
                <w:sz w:val="18"/>
                <w:szCs w:val="18"/>
              </w:rPr>
              <w:t>oszty utrzymania samochodów wykorzystywanych na potrzeby pracowników wykonujących zadania w ramach RPO WZ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574A6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514 600,00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574A63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514 600,00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A143CA" w:rsidRDefault="00574A63" w:rsidP="00B4279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437 410,00</w:t>
            </w:r>
          </w:p>
        </w:tc>
        <w:tc>
          <w:tcPr>
            <w:tcW w:w="600" w:type="pct"/>
            <w:shd w:val="clear" w:color="auto" w:fill="auto"/>
          </w:tcPr>
          <w:p w:rsidR="003C4019" w:rsidRPr="00A143CA" w:rsidRDefault="00AA2A45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</w:t>
            </w:r>
            <w:r w:rsidR="00C42A97">
              <w:rPr>
                <w:rFonts w:ascii="Arial" w:hAnsi="Arial" w:cs="Arial"/>
                <w:sz w:val="18"/>
                <w:szCs w:val="18"/>
              </w:rPr>
              <w:t>0000000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3C4019" w:rsidRPr="001C25CD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Podróże krajowe</w:t>
            </w:r>
            <w:r w:rsidR="00721802">
              <w:rPr>
                <w:rFonts w:ascii="Arial" w:hAnsi="Arial" w:cs="Arial"/>
                <w:sz w:val="18"/>
                <w:szCs w:val="18"/>
              </w:rPr>
              <w:t xml:space="preserve"> i zagraniczne</w:t>
            </w:r>
            <w:r w:rsidRPr="001C25C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C4019" w:rsidRPr="00451F0A" w:rsidRDefault="00574A6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574A6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574A6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11 900,00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4019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C4187C" w:rsidRDefault="003C4019" w:rsidP="003C4019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BC1A7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574A63">
              <w:rPr>
                <w:rFonts w:ascii="Arial" w:hAnsi="Arial" w:cs="Arial"/>
                <w:b/>
                <w:sz w:val="18"/>
                <w:szCs w:val="18"/>
              </w:rPr>
              <w:t> 685 702,00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BC1A7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574A63">
              <w:rPr>
                <w:rFonts w:ascii="Arial" w:hAnsi="Arial" w:cs="Arial"/>
                <w:b/>
                <w:sz w:val="18"/>
                <w:szCs w:val="18"/>
              </w:rPr>
              <w:t> 685 702,00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Pr="00A143CA" w:rsidRDefault="00574A63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9 082 848,00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Pr="00A143CA" w:rsidRDefault="00AA2A45" w:rsidP="00574A6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85,0000</w:t>
            </w:r>
            <w:r w:rsidR="00574A63">
              <w:rPr>
                <w:rFonts w:ascii="Arial" w:hAnsi="Arial" w:cs="Arial"/>
                <w:b/>
                <w:sz w:val="18"/>
                <w:szCs w:val="18"/>
              </w:rPr>
              <w:t>121658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451F0A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</w:tcPr>
          <w:p w:rsidR="00D122CE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451F0A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3C4019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3C4019" w:rsidRDefault="009E02FB" w:rsidP="003C4019">
            <w:pPr>
              <w:rPr>
                <w:rFonts w:ascii="Arial" w:hAnsi="Arial" w:cs="Arial"/>
                <w:sz w:val="18"/>
                <w:szCs w:val="18"/>
              </w:rPr>
            </w:pPr>
            <w:r w:rsidRPr="009E02FB">
              <w:rPr>
                <w:rFonts w:ascii="Arial" w:hAnsi="Arial" w:cs="Arial"/>
                <w:sz w:val="18"/>
                <w:szCs w:val="18"/>
              </w:rPr>
              <w:t>Przygotowanie i przeprowadzenie działań informacyjno-promocyjnych</w:t>
            </w:r>
            <w:r w:rsidR="00201987">
              <w:rPr>
                <w:rFonts w:ascii="Arial" w:hAnsi="Arial" w:cs="Arial"/>
                <w:sz w:val="18"/>
                <w:szCs w:val="18"/>
              </w:rPr>
              <w:t xml:space="preserve"> m.in.</w:t>
            </w:r>
            <w:r w:rsidRPr="009E02FB">
              <w:rPr>
                <w:rFonts w:ascii="Arial" w:hAnsi="Arial" w:cs="Arial"/>
                <w:sz w:val="18"/>
                <w:szCs w:val="18"/>
              </w:rPr>
              <w:t xml:space="preserve"> w telewizji, radio, prasie i w </w:t>
            </w:r>
            <w:proofErr w:type="spellStart"/>
            <w:r w:rsidRPr="009E02FB">
              <w:rPr>
                <w:rFonts w:ascii="Arial" w:hAnsi="Arial" w:cs="Arial"/>
                <w:sz w:val="18"/>
                <w:szCs w:val="18"/>
              </w:rPr>
              <w:t>internecie</w:t>
            </w:r>
            <w:proofErr w:type="spellEnd"/>
            <w:r w:rsidRPr="009E02FB">
              <w:rPr>
                <w:rFonts w:ascii="Arial" w:hAnsi="Arial" w:cs="Arial"/>
                <w:sz w:val="18"/>
                <w:szCs w:val="18"/>
              </w:rPr>
              <w:t xml:space="preserve"> na temat  Programu  (m.in. audycje, publikacje, artykuły, ogłoszenia, reklamy). </w:t>
            </w:r>
          </w:p>
          <w:p w:rsidR="003C4019" w:rsidRPr="00A67AC8" w:rsidRDefault="003C4019" w:rsidP="003C40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9E02FB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C42A9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3 400,00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9E02FB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AD4161" w:rsidP="00E8364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AD4161">
              <w:rPr>
                <w:rFonts w:ascii="Arial" w:hAnsi="Arial" w:cs="Arial"/>
                <w:sz w:val="18"/>
                <w:szCs w:val="18"/>
              </w:rPr>
              <w:t>Kompleksowa organizacja i współorganizacja oraz obsługa</w:t>
            </w:r>
            <w:r w:rsidR="00C42A97">
              <w:rPr>
                <w:rFonts w:ascii="Arial" w:hAnsi="Arial" w:cs="Arial"/>
                <w:sz w:val="18"/>
                <w:szCs w:val="18"/>
              </w:rPr>
              <w:t xml:space="preserve"> m.in.</w:t>
            </w:r>
            <w:r w:rsidRPr="00AD4161">
              <w:rPr>
                <w:rFonts w:ascii="Arial" w:hAnsi="Arial" w:cs="Arial"/>
                <w:sz w:val="18"/>
                <w:szCs w:val="18"/>
              </w:rPr>
              <w:t xml:space="preserve"> imprez, akcji, eventów informacyjno-promocyjnych w ramach Programu, w tym prowadzenie działań informacyjno-promocyjnych w ramach imprez organizowanych w regionie.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6039" w:rsidRPr="00FA6039">
              <w:rPr>
                <w:rFonts w:ascii="Arial" w:hAnsi="Arial" w:cs="Arial"/>
                <w:sz w:val="18"/>
                <w:szCs w:val="18"/>
              </w:rPr>
              <w:t>Kompleksowa organizacja i współorganizacja oraz obsługa m.in. konkursów promocyjnych w ramach Programu, w tym prowadzenie działań informacyjno-promocyjnych podczas konkursów organizowanych w regionie.</w:t>
            </w:r>
            <w:r w:rsidR="00FA603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C4019">
              <w:rPr>
                <w:rFonts w:ascii="Arial" w:hAnsi="Arial" w:cs="Arial"/>
                <w:sz w:val="18"/>
                <w:szCs w:val="18"/>
              </w:rPr>
              <w:t>K</w:t>
            </w:r>
            <w:r w:rsidR="003C4019" w:rsidRPr="000D5086">
              <w:rPr>
                <w:rFonts w:ascii="Arial" w:hAnsi="Arial" w:cs="Arial"/>
                <w:sz w:val="18"/>
                <w:szCs w:val="18"/>
              </w:rPr>
              <w:t xml:space="preserve">ompleksowa organizacja i współorganizacja oraz obsługa </w:t>
            </w:r>
            <w:r w:rsidR="00C42A97">
              <w:rPr>
                <w:rFonts w:ascii="Arial" w:hAnsi="Arial" w:cs="Arial"/>
                <w:sz w:val="18"/>
                <w:szCs w:val="18"/>
              </w:rPr>
              <w:t xml:space="preserve">m.ni </w:t>
            </w:r>
            <w:r w:rsidR="003C4019" w:rsidRPr="000D5086">
              <w:rPr>
                <w:rFonts w:ascii="Arial" w:hAnsi="Arial" w:cs="Arial"/>
                <w:sz w:val="18"/>
                <w:szCs w:val="18"/>
              </w:rPr>
              <w:t>konferencji, seminariów i innego rodzaju spotkań informacyjno-promocyjnych dotyczących  Programu, w tym prowadzenie działań informacyjno-promocyjnych podczas konferencji, seminariów i innego rodzaju spotkań organizowanych w regionie.</w:t>
            </w:r>
            <w:r w:rsidR="00574A63">
              <w:rPr>
                <w:rFonts w:ascii="Arial" w:hAnsi="Arial" w:cs="Arial"/>
                <w:sz w:val="18"/>
                <w:szCs w:val="18"/>
              </w:rPr>
              <w:t xml:space="preserve"> Organizacja Gali „Zachodniopomorskie Magnolie EFS”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574A63" w:rsidP="009E02F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</w:t>
            </w:r>
            <w:r w:rsidR="00F53AB2">
              <w:rPr>
                <w:rFonts w:ascii="Arial" w:hAnsi="Arial" w:cs="Arial"/>
                <w:sz w:val="18"/>
                <w:szCs w:val="18"/>
              </w:rPr>
              <w:t xml:space="preserve"> 0</w:t>
            </w:r>
            <w:r w:rsidR="00F50A45"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50A45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74A63">
              <w:rPr>
                <w:rFonts w:ascii="Arial" w:hAnsi="Arial" w:cs="Arial"/>
                <w:sz w:val="18"/>
                <w:szCs w:val="18"/>
              </w:rPr>
              <w:t>102</w:t>
            </w:r>
            <w:r w:rsidR="00F53AB2">
              <w:rPr>
                <w:rFonts w:ascii="Arial" w:hAnsi="Arial" w:cs="Arial"/>
                <w:sz w:val="18"/>
                <w:szCs w:val="18"/>
              </w:rPr>
              <w:t xml:space="preserve"> 0</w:t>
            </w:r>
            <w:r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574A63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86 700,00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B72E5">
              <w:rPr>
                <w:rFonts w:ascii="Arial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53AB2" w:rsidP="00C42A9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100 000,00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A03AC">
              <w:rPr>
                <w:rFonts w:ascii="Arial" w:hAnsi="Arial" w:cs="Arial"/>
                <w:sz w:val="18"/>
                <w:szCs w:val="18"/>
              </w:rPr>
              <w:lastRenderedPageBreak/>
              <w:t xml:space="preserve">Opracowanie, wydanie, dystrybucja i powielenie publikacji informacyjno-promocyjnych (w formie drukowanej i </w:t>
            </w:r>
            <w:r w:rsidRPr="00EA03AC">
              <w:rPr>
                <w:rFonts w:ascii="Arial" w:hAnsi="Arial" w:cs="Arial"/>
                <w:sz w:val="18"/>
                <w:szCs w:val="18"/>
              </w:rPr>
              <w:lastRenderedPageBreak/>
              <w:t>elektronicznej) oraz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03AC">
              <w:rPr>
                <w:rFonts w:ascii="Arial" w:hAnsi="Arial" w:cs="Arial"/>
                <w:sz w:val="18"/>
                <w:szCs w:val="18"/>
              </w:rPr>
              <w:t>zamówienie i dystrybucja materiałów promocyjnych na temat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51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53AB2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  <w:r w:rsidR="00B044EF" w:rsidRPr="00451F0A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F53AB2" w:rsidP="00F53AB2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43 350</w:t>
            </w:r>
            <w:r w:rsidR="00C42A97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C42A97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574A63">
              <w:rPr>
                <w:rFonts w:ascii="Arial" w:hAnsi="Arial" w:cs="Arial"/>
                <w:sz w:val="18"/>
                <w:szCs w:val="18"/>
              </w:rPr>
              <w:t xml:space="preserve">57 </w:t>
            </w:r>
            <w:r>
              <w:rPr>
                <w:rFonts w:ascii="Arial" w:hAnsi="Arial" w:cs="Arial"/>
                <w:sz w:val="18"/>
                <w:szCs w:val="18"/>
              </w:rPr>
              <w:t>000,00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574A63" w:rsidP="00574A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257 </w:t>
            </w:r>
            <w:r w:rsidR="00B044EF">
              <w:rPr>
                <w:rFonts w:ascii="Arial" w:hAnsi="Arial" w:cs="Arial"/>
                <w:sz w:val="18"/>
                <w:szCs w:val="18"/>
              </w:rPr>
              <w:t>000,00</w:t>
            </w:r>
          </w:p>
        </w:tc>
        <w:tc>
          <w:tcPr>
            <w:tcW w:w="654" w:type="pct"/>
            <w:shd w:val="clear" w:color="auto" w:fill="auto"/>
          </w:tcPr>
          <w:p w:rsidR="004F67D4" w:rsidRPr="00FC758B" w:rsidRDefault="00D00F81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218 450,00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B044EF" w:rsidP="00B044E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D00F81" w:rsidP="00BC1A7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10 942 702,00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D00F81" w:rsidP="00D00F8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10 942 702,00</w:t>
            </w:r>
          </w:p>
        </w:tc>
        <w:tc>
          <w:tcPr>
            <w:tcW w:w="654" w:type="pct"/>
            <w:shd w:val="clear" w:color="auto" w:fill="auto"/>
          </w:tcPr>
          <w:p w:rsidR="00D122CE" w:rsidRPr="00FC758B" w:rsidRDefault="00D00F81" w:rsidP="009E02FB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9 301 298,00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AA2A45" w:rsidP="00D00F81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</w:t>
            </w:r>
            <w:r w:rsidR="00D00F81">
              <w:rPr>
                <w:rFonts w:ascii="Arial" w:hAnsi="Arial" w:cs="Arial"/>
                <w:sz w:val="18"/>
                <w:szCs w:val="18"/>
              </w:rPr>
              <w:t>118801</w:t>
            </w:r>
            <w:bookmarkStart w:id="0" w:name="_GoBack"/>
            <w:bookmarkEnd w:id="0"/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21"/>
      </w:tblGrid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</w:tcPr>
          <w:p w:rsidR="00AD4161" w:rsidRPr="006E4B91" w:rsidRDefault="00AD4161" w:rsidP="003C4019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9841F3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</w:tcPr>
          <w:p w:rsidR="00AD4161" w:rsidRPr="001D308C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123 – Informacja i komunikacja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</w:tcPr>
          <w:p w:rsidR="00AD4161" w:rsidRPr="00CA084D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dotacja bezzwrotna 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</w:tcPr>
          <w:p w:rsidR="00AD4161" w:rsidRPr="00176E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2D7C70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</w:tcPr>
          <w:p w:rsidR="00AD4161" w:rsidRPr="00B953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953C3"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</w:tcPr>
          <w:p w:rsidR="00AD4161" w:rsidRPr="00B953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B953C3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D41280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1664,88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945F9B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116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49450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945F9B" w:rsidP="00885DA4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14C44" w:rsidRDefault="00FD0EA9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</w:p>
    <w:p w:rsidR="00BC1A73" w:rsidRPr="00FC758B" w:rsidRDefault="00BC1A73" w:rsidP="00BC1A73">
      <w:pPr>
        <w:pStyle w:val="Tekstpodstawowy"/>
        <w:tabs>
          <w:tab w:val="left" w:pos="0"/>
        </w:tabs>
        <w:ind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BC1A73" w:rsidRPr="001A23DF" w:rsidRDefault="00BC1A73" w:rsidP="00945F9B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BC1A73" w:rsidRDefault="00BC1A73" w:rsidP="00BC1A73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BC1A73" w:rsidRPr="000C2CDE" w:rsidRDefault="00BC1A73" w:rsidP="00BC1A73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3"/>
      </w:r>
      <w:r>
        <w:rPr>
          <w:rFonts w:ascii="Arial" w:hAnsi="Arial" w:cs="Arial"/>
        </w:rPr>
        <w:t>.</w:t>
      </w:r>
    </w:p>
    <w:p w:rsidR="00BC1A73" w:rsidRPr="001A23DF" w:rsidRDefault="00BC1A73" w:rsidP="00BC1A73">
      <w:pPr>
        <w:pStyle w:val="Tekstpodstawowy"/>
        <w:numPr>
          <w:ilvl w:val="0"/>
          <w:numId w:val="3"/>
        </w:numPr>
        <w:ind w:left="0" w:hanging="284"/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BC1A73" w:rsidRPr="00295736" w:rsidRDefault="00BC1A73" w:rsidP="00BC1A73">
      <w:pPr>
        <w:rPr>
          <w:color w:val="FF0000"/>
          <w:lang w:eastAsia="pl-PL"/>
        </w:rPr>
        <w:sectPr w:rsidR="00BC1A73" w:rsidRPr="00295736" w:rsidSect="00EB16BA">
          <w:footerReference w:type="even" r:id="rId13"/>
          <w:footerReference w:type="default" r:id="rId1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C1A73" w:rsidRDefault="00BC1A73" w:rsidP="00BC1A73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11</w:t>
      </w:r>
      <w:r w:rsidRPr="00FC758B">
        <w:rPr>
          <w:rFonts w:ascii="Arial" w:hAnsi="Arial" w:cs="Arial"/>
          <w:b/>
        </w:rPr>
        <w:t>. OŚWIADCZENIA</w:t>
      </w:r>
      <w:r>
        <w:rPr>
          <w:rFonts w:ascii="Arial" w:hAnsi="Arial" w:cs="Arial"/>
          <w:b/>
        </w:rPr>
        <w:t>*</w:t>
      </w:r>
    </w:p>
    <w:p w:rsidR="00BC1A73" w:rsidRDefault="00BC1A73" w:rsidP="00BC1A73">
      <w:pPr>
        <w:pStyle w:val="Tekstpodstawowy"/>
        <w:rPr>
          <w:rFonts w:ascii="Arial" w:hAnsi="Arial" w:cs="Arial"/>
          <w:b/>
        </w:rPr>
      </w:pPr>
    </w:p>
    <w:p w:rsidR="00BC1A73" w:rsidRPr="00555D08" w:rsidRDefault="00BC1A73" w:rsidP="00BC1A73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BC1A73" w:rsidRDefault="00BC1A73" w:rsidP="00BC1A73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BC1A73" w:rsidRDefault="00BC1A73" w:rsidP="00BC1A73">
      <w:pPr>
        <w:pStyle w:val="Tekstpodstawowy"/>
        <w:rPr>
          <w:rFonts w:ascii="Arial" w:hAnsi="Arial" w:cs="Arial"/>
          <w:b/>
        </w:rPr>
      </w:pPr>
    </w:p>
    <w:p w:rsidR="00BC1A73" w:rsidRPr="00555D08" w:rsidRDefault="00BC1A73" w:rsidP="00BC1A73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BC1A73" w:rsidRPr="00FC758B" w:rsidRDefault="00BC1A73" w:rsidP="00BC1A73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>
              <w:rPr>
                <w:rFonts w:ascii="Arial" w:hAnsi="Arial" w:cs="Arial"/>
                <w:sz w:val="20"/>
                <w:szCs w:val="20"/>
              </w:rPr>
              <w:t xml:space="preserve">zdolność administracyjną, finansową i operacyjną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BC1A73" w:rsidRPr="00FC758B" w:rsidTr="00F53AB2">
        <w:tc>
          <w:tcPr>
            <w:tcW w:w="534" w:type="dxa"/>
            <w:shd w:val="clear" w:color="auto" w:fill="auto"/>
            <w:vAlign w:val="center"/>
          </w:tcPr>
          <w:p w:rsidR="00BC1A73" w:rsidRPr="00FC758B" w:rsidRDefault="00BC1A73" w:rsidP="00F53AB2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BC1A73" w:rsidRPr="00FC758B" w:rsidRDefault="00BC1A73" w:rsidP="00F53AB2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BC1A73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</w:p>
    <w:p w:rsidR="00BC1A73" w:rsidRPr="00FC758B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BC1A73" w:rsidRPr="00FC758B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</w:p>
    <w:p w:rsidR="00BC1A73" w:rsidRPr="00FC758B" w:rsidRDefault="00BC1A73" w:rsidP="00BC1A73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C1A73" w:rsidRPr="007F1E73" w:rsidRDefault="00BC1A73" w:rsidP="00BC1A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(Miejscowość, data)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p w:rsidR="00B232DA" w:rsidRPr="007F1E73" w:rsidRDefault="00B232DA" w:rsidP="00BC1A73">
      <w:pPr>
        <w:pStyle w:val="Tekstpodstawowy"/>
        <w:rPr>
          <w:rFonts w:ascii="Arial" w:hAnsi="Arial" w:cs="Arial"/>
          <w:sz w:val="20"/>
          <w:szCs w:val="20"/>
        </w:rPr>
      </w:pP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F9B" w:rsidRDefault="00945F9B" w:rsidP="00D122CE">
      <w:pPr>
        <w:spacing w:after="0" w:line="240" w:lineRule="auto"/>
      </w:pPr>
      <w:r>
        <w:separator/>
      </w:r>
    </w:p>
  </w:endnote>
  <w:endnote w:type="continuationSeparator" w:id="0">
    <w:p w:rsidR="00945F9B" w:rsidRDefault="00945F9B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9B" w:rsidRDefault="007A1F6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45F9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45F9B" w:rsidRDefault="00945F9B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9B" w:rsidRDefault="007A1F6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45F9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E3263">
      <w:rPr>
        <w:rStyle w:val="Numerstrony"/>
        <w:noProof/>
      </w:rPr>
      <w:t>2</w:t>
    </w:r>
    <w:r>
      <w:rPr>
        <w:rStyle w:val="Numerstrony"/>
      </w:rPr>
      <w:fldChar w:fldCharType="end"/>
    </w:r>
  </w:p>
  <w:p w:rsidR="00945F9B" w:rsidRDefault="00945F9B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9B" w:rsidRDefault="007A1F6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45F9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45F9B" w:rsidRDefault="00945F9B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9B" w:rsidRDefault="007A1F6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45F9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E3263">
      <w:rPr>
        <w:rStyle w:val="Numerstrony"/>
        <w:noProof/>
      </w:rPr>
      <w:t>9</w:t>
    </w:r>
    <w:r>
      <w:rPr>
        <w:rStyle w:val="Numerstrony"/>
      </w:rPr>
      <w:fldChar w:fldCharType="end"/>
    </w:r>
  </w:p>
  <w:p w:rsidR="00945F9B" w:rsidRDefault="00945F9B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F9B" w:rsidRDefault="00945F9B" w:rsidP="00D122CE">
      <w:pPr>
        <w:spacing w:after="0" w:line="240" w:lineRule="auto"/>
      </w:pPr>
      <w:r>
        <w:separator/>
      </w:r>
    </w:p>
  </w:footnote>
  <w:footnote w:type="continuationSeparator" w:id="0">
    <w:p w:rsidR="00945F9B" w:rsidRDefault="00945F9B" w:rsidP="00D122CE">
      <w:pPr>
        <w:spacing w:after="0" w:line="240" w:lineRule="auto"/>
      </w:pPr>
      <w:r>
        <w:continuationSeparator/>
      </w:r>
    </w:p>
  </w:footnote>
  <w:footnote w:id="1">
    <w:p w:rsidR="00945F9B" w:rsidRDefault="00945F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945F9B" w:rsidRDefault="00945F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945F9B" w:rsidRPr="0037387B" w:rsidRDefault="00945F9B" w:rsidP="00BC1A73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4">
    <w:p w:rsidR="00945F9B" w:rsidRPr="00555D08" w:rsidRDefault="00945F9B" w:rsidP="00BC1A73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F9B" w:rsidRDefault="00945F9B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45F9B" w:rsidRDefault="00945F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05539"/>
    <w:rsid w:val="00016157"/>
    <w:rsid w:val="000208F1"/>
    <w:rsid w:val="0003470B"/>
    <w:rsid w:val="00034E50"/>
    <w:rsid w:val="00061199"/>
    <w:rsid w:val="00082986"/>
    <w:rsid w:val="000945E0"/>
    <w:rsid w:val="00096920"/>
    <w:rsid w:val="000B4B7D"/>
    <w:rsid w:val="000D7ED7"/>
    <w:rsid w:val="0010549A"/>
    <w:rsid w:val="00124849"/>
    <w:rsid w:val="0015187D"/>
    <w:rsid w:val="0016690D"/>
    <w:rsid w:val="0017007A"/>
    <w:rsid w:val="001719AB"/>
    <w:rsid w:val="001733C7"/>
    <w:rsid w:val="001A23DF"/>
    <w:rsid w:val="001B2FB6"/>
    <w:rsid w:val="001D2E8C"/>
    <w:rsid w:val="001D4FEE"/>
    <w:rsid w:val="001D608A"/>
    <w:rsid w:val="0020018F"/>
    <w:rsid w:val="00201987"/>
    <w:rsid w:val="0022508D"/>
    <w:rsid w:val="00226292"/>
    <w:rsid w:val="00267208"/>
    <w:rsid w:val="002935CB"/>
    <w:rsid w:val="00295736"/>
    <w:rsid w:val="002B30A5"/>
    <w:rsid w:val="002B6C5F"/>
    <w:rsid w:val="002D147F"/>
    <w:rsid w:val="002D7056"/>
    <w:rsid w:val="00312899"/>
    <w:rsid w:val="00326F55"/>
    <w:rsid w:val="003503A2"/>
    <w:rsid w:val="00370566"/>
    <w:rsid w:val="003A4B7F"/>
    <w:rsid w:val="003A6E10"/>
    <w:rsid w:val="003B0EB3"/>
    <w:rsid w:val="003B2425"/>
    <w:rsid w:val="003C25E0"/>
    <w:rsid w:val="003C3266"/>
    <w:rsid w:val="003C4019"/>
    <w:rsid w:val="003F37F4"/>
    <w:rsid w:val="004229C9"/>
    <w:rsid w:val="00436087"/>
    <w:rsid w:val="00451F0A"/>
    <w:rsid w:val="00470D27"/>
    <w:rsid w:val="004777B6"/>
    <w:rsid w:val="00484AB5"/>
    <w:rsid w:val="0049450F"/>
    <w:rsid w:val="004C012F"/>
    <w:rsid w:val="004D5E3C"/>
    <w:rsid w:val="004F0894"/>
    <w:rsid w:val="004F67D4"/>
    <w:rsid w:val="00503F6C"/>
    <w:rsid w:val="0051232B"/>
    <w:rsid w:val="00574A63"/>
    <w:rsid w:val="005A45D6"/>
    <w:rsid w:val="005C34CF"/>
    <w:rsid w:val="005C7572"/>
    <w:rsid w:val="005D113E"/>
    <w:rsid w:val="005E3263"/>
    <w:rsid w:val="00602A96"/>
    <w:rsid w:val="00621B16"/>
    <w:rsid w:val="00623F8C"/>
    <w:rsid w:val="00632C7C"/>
    <w:rsid w:val="006408C1"/>
    <w:rsid w:val="006452ED"/>
    <w:rsid w:val="00660903"/>
    <w:rsid w:val="0066253B"/>
    <w:rsid w:val="006A3F5D"/>
    <w:rsid w:val="006A4236"/>
    <w:rsid w:val="006A53C3"/>
    <w:rsid w:val="006B69E1"/>
    <w:rsid w:val="006E5356"/>
    <w:rsid w:val="00701595"/>
    <w:rsid w:val="00713B67"/>
    <w:rsid w:val="00721802"/>
    <w:rsid w:val="00725F11"/>
    <w:rsid w:val="007A1F62"/>
    <w:rsid w:val="007B31BF"/>
    <w:rsid w:val="007B4218"/>
    <w:rsid w:val="007D5114"/>
    <w:rsid w:val="007F1E73"/>
    <w:rsid w:val="007F338D"/>
    <w:rsid w:val="00802746"/>
    <w:rsid w:val="00806E06"/>
    <w:rsid w:val="0081289E"/>
    <w:rsid w:val="008132EF"/>
    <w:rsid w:val="00884FAF"/>
    <w:rsid w:val="00885DA4"/>
    <w:rsid w:val="00893C25"/>
    <w:rsid w:val="008B2886"/>
    <w:rsid w:val="008C15BD"/>
    <w:rsid w:val="008D5C26"/>
    <w:rsid w:val="008E650C"/>
    <w:rsid w:val="00923301"/>
    <w:rsid w:val="00926637"/>
    <w:rsid w:val="009354FA"/>
    <w:rsid w:val="00945F9B"/>
    <w:rsid w:val="00953996"/>
    <w:rsid w:val="00962763"/>
    <w:rsid w:val="00974AD8"/>
    <w:rsid w:val="00976DB3"/>
    <w:rsid w:val="00984ECB"/>
    <w:rsid w:val="009852E1"/>
    <w:rsid w:val="00985B6C"/>
    <w:rsid w:val="009A0E86"/>
    <w:rsid w:val="009D07FC"/>
    <w:rsid w:val="009E02FB"/>
    <w:rsid w:val="009E5FEC"/>
    <w:rsid w:val="009F0CB1"/>
    <w:rsid w:val="009F2D6F"/>
    <w:rsid w:val="00A01270"/>
    <w:rsid w:val="00A143CA"/>
    <w:rsid w:val="00A144EF"/>
    <w:rsid w:val="00A36BC6"/>
    <w:rsid w:val="00A4104F"/>
    <w:rsid w:val="00A60F53"/>
    <w:rsid w:val="00A74336"/>
    <w:rsid w:val="00A7513E"/>
    <w:rsid w:val="00AA2A45"/>
    <w:rsid w:val="00AD059E"/>
    <w:rsid w:val="00AD4161"/>
    <w:rsid w:val="00AE2485"/>
    <w:rsid w:val="00B044EF"/>
    <w:rsid w:val="00B232DA"/>
    <w:rsid w:val="00B3043E"/>
    <w:rsid w:val="00B314D0"/>
    <w:rsid w:val="00B419A2"/>
    <w:rsid w:val="00B42799"/>
    <w:rsid w:val="00B475F7"/>
    <w:rsid w:val="00B51C47"/>
    <w:rsid w:val="00B51CCD"/>
    <w:rsid w:val="00B52361"/>
    <w:rsid w:val="00B62D3F"/>
    <w:rsid w:val="00B65349"/>
    <w:rsid w:val="00B77DD2"/>
    <w:rsid w:val="00BA1839"/>
    <w:rsid w:val="00BC1A73"/>
    <w:rsid w:val="00BF21FD"/>
    <w:rsid w:val="00C00531"/>
    <w:rsid w:val="00C136BF"/>
    <w:rsid w:val="00C42A97"/>
    <w:rsid w:val="00C4781B"/>
    <w:rsid w:val="00C518B9"/>
    <w:rsid w:val="00C71409"/>
    <w:rsid w:val="00CC12FB"/>
    <w:rsid w:val="00CF0C07"/>
    <w:rsid w:val="00D00F81"/>
    <w:rsid w:val="00D0175E"/>
    <w:rsid w:val="00D122CE"/>
    <w:rsid w:val="00D41280"/>
    <w:rsid w:val="00D65F92"/>
    <w:rsid w:val="00D80137"/>
    <w:rsid w:val="00DB6D0B"/>
    <w:rsid w:val="00DC6C47"/>
    <w:rsid w:val="00DD4617"/>
    <w:rsid w:val="00DE6758"/>
    <w:rsid w:val="00E20E59"/>
    <w:rsid w:val="00E32FE5"/>
    <w:rsid w:val="00E46136"/>
    <w:rsid w:val="00E83647"/>
    <w:rsid w:val="00E84CD3"/>
    <w:rsid w:val="00EB16BA"/>
    <w:rsid w:val="00EC19DB"/>
    <w:rsid w:val="00EC46BA"/>
    <w:rsid w:val="00ED7254"/>
    <w:rsid w:val="00EE4EC9"/>
    <w:rsid w:val="00F063C2"/>
    <w:rsid w:val="00F14C44"/>
    <w:rsid w:val="00F178E3"/>
    <w:rsid w:val="00F200C7"/>
    <w:rsid w:val="00F3224B"/>
    <w:rsid w:val="00F3465A"/>
    <w:rsid w:val="00F35521"/>
    <w:rsid w:val="00F37AE9"/>
    <w:rsid w:val="00F41611"/>
    <w:rsid w:val="00F50A45"/>
    <w:rsid w:val="00F53AB2"/>
    <w:rsid w:val="00F5633A"/>
    <w:rsid w:val="00F67C5E"/>
    <w:rsid w:val="00F72E61"/>
    <w:rsid w:val="00F801DA"/>
    <w:rsid w:val="00F83855"/>
    <w:rsid w:val="00F87DDD"/>
    <w:rsid w:val="00FA04EE"/>
    <w:rsid w:val="00FA6039"/>
    <w:rsid w:val="00FC6FF2"/>
    <w:rsid w:val="00FD0EA9"/>
    <w:rsid w:val="00FD4430"/>
    <w:rsid w:val="00FF23D0"/>
    <w:rsid w:val="00FF4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84C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wup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wup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30558B-A576-4FE7-827B-02E21808D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2202</Words>
  <Characters>13216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18</cp:revision>
  <cp:lastPrinted>2019-02-25T07:38:00Z</cp:lastPrinted>
  <dcterms:created xsi:type="dcterms:W3CDTF">2017-07-06T10:43:00Z</dcterms:created>
  <dcterms:modified xsi:type="dcterms:W3CDTF">2019-04-26T10:07:00Z</dcterms:modified>
</cp:coreProperties>
</file>