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CE" w:rsidRPr="00E52D51" w:rsidRDefault="0020018F" w:rsidP="00D122CE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</w:t>
      </w:r>
    </w:p>
    <w:p w:rsidR="00D122CE" w:rsidRPr="00B01E2A" w:rsidRDefault="00D122CE" w:rsidP="00D122CE">
      <w:pPr>
        <w:pStyle w:val="Nagwek3"/>
        <w:numPr>
          <w:ilvl w:val="0"/>
          <w:numId w:val="0"/>
        </w:numPr>
        <w:jc w:val="center"/>
        <w:rPr>
          <w:i w:val="0"/>
          <w:sz w:val="22"/>
          <w:szCs w:val="22"/>
        </w:rPr>
      </w:pPr>
      <w:r w:rsidRPr="00B01E2A">
        <w:rPr>
          <w:i w:val="0"/>
          <w:sz w:val="22"/>
          <w:szCs w:val="22"/>
        </w:rPr>
        <w:t>Roczny Plan Dzi</w:t>
      </w:r>
      <w:r w:rsidR="007D5114">
        <w:rPr>
          <w:i w:val="0"/>
          <w:sz w:val="22"/>
          <w:szCs w:val="22"/>
        </w:rPr>
        <w:t>ałań Pomocy Technicznej</w:t>
      </w:r>
      <w:r w:rsidRPr="00B01E2A">
        <w:rPr>
          <w:i w:val="0"/>
          <w:sz w:val="22"/>
          <w:szCs w:val="22"/>
        </w:rPr>
        <w:t xml:space="preserve"> Regionalnego Programu Operacyjnego Województwa Zachodniopomorskiego 2014-2020</w:t>
      </w:r>
    </w:p>
    <w:p w:rsidR="00D122CE" w:rsidRPr="00FC758B" w:rsidRDefault="00D122CE" w:rsidP="00D122CE">
      <w:pPr>
        <w:rPr>
          <w:rFonts w:ascii="Arial" w:hAnsi="Arial" w:cs="Arial"/>
          <w:lang w:eastAsia="pl-PL"/>
        </w:rPr>
      </w:pPr>
    </w:p>
    <w:p w:rsidR="00D122CE" w:rsidRPr="00CA71A4" w:rsidRDefault="00D122CE" w:rsidP="00D122CE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INFORMACJE OGÓLNE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2"/>
        <w:gridCol w:w="15"/>
        <w:gridCol w:w="1189"/>
        <w:gridCol w:w="757"/>
        <w:gridCol w:w="1544"/>
        <w:gridCol w:w="17"/>
        <w:gridCol w:w="1465"/>
        <w:gridCol w:w="861"/>
        <w:gridCol w:w="2204"/>
      </w:tblGrid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1.1 Program Operacyjny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shd w:val="clear" w:color="auto" w:fill="auto"/>
          </w:tcPr>
          <w:p w:rsidR="00D122CE" w:rsidRPr="00E3453F" w:rsidRDefault="00E3453F" w:rsidP="00E3453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3453F">
              <w:rPr>
                <w:rFonts w:ascii="Arial" w:hAnsi="Arial" w:cs="Arial"/>
                <w:bCs/>
                <w:sz w:val="18"/>
                <w:szCs w:val="18"/>
              </w:rPr>
              <w:t>Regionalny Program Operacyjny Wojewó</w:t>
            </w:r>
            <w:r w:rsidRPr="00E3453F">
              <w:rPr>
                <w:rFonts w:ascii="Arial" w:hAnsi="Arial" w:cs="Arial"/>
                <w:sz w:val="18"/>
                <w:szCs w:val="18"/>
              </w:rPr>
              <w:t>dztwa Zachodniopomorskiego</w:t>
            </w:r>
            <w:r>
              <w:rPr>
                <w:rFonts w:ascii="Arial" w:hAnsi="Arial" w:cs="Arial"/>
                <w:sz w:val="18"/>
                <w:szCs w:val="18"/>
              </w:rPr>
              <w:t xml:space="preserve"> 2014-2020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 Oś priorytetowa</w:t>
            </w:r>
          </w:p>
        </w:tc>
      </w:tr>
      <w:tr w:rsidR="00D122CE" w:rsidRPr="00FC758B" w:rsidTr="00EB16BA">
        <w:trPr>
          <w:cantSplit/>
        </w:trPr>
        <w:tc>
          <w:tcPr>
            <w:tcW w:w="639" w:type="pct"/>
            <w:gridSpan w:val="2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1.2.1 Numer</w:t>
            </w:r>
          </w:p>
        </w:tc>
        <w:tc>
          <w:tcPr>
            <w:tcW w:w="4361" w:type="pct"/>
            <w:gridSpan w:val="7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1.2.2 Nazwa</w:t>
            </w:r>
          </w:p>
        </w:tc>
      </w:tr>
      <w:tr w:rsidR="00D122CE" w:rsidRPr="00FC758B" w:rsidTr="00EB16BA">
        <w:trPr>
          <w:cantSplit/>
        </w:trPr>
        <w:tc>
          <w:tcPr>
            <w:tcW w:w="639" w:type="pct"/>
            <w:gridSpan w:val="2"/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4361" w:type="pct"/>
            <w:gridSpan w:val="7"/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Pomoc Techniczna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 Działanie</w:t>
            </w:r>
          </w:p>
        </w:tc>
      </w:tr>
      <w:tr w:rsidR="00D122CE" w:rsidRPr="00FC758B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1.3.1 Numer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1.3.2 Nazwa</w:t>
            </w:r>
          </w:p>
        </w:tc>
      </w:tr>
      <w:tr w:rsidR="00D122CE" w:rsidRPr="00FC758B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122CE" w:rsidRPr="00FC6FF2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10.1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Wsparcie procesów zarządzania i wdrażania oraz działań informacyjno-promocyjnych RPO WZ</w:t>
            </w:r>
          </w:p>
        </w:tc>
      </w:tr>
      <w:tr w:rsidR="00D122CE" w:rsidRPr="00FC758B" w:rsidTr="00EB16BA">
        <w:trPr>
          <w:cantSplit/>
          <w:trHeight w:val="329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1.4 Nazwa instytucji zawierające</w:t>
            </w:r>
            <w:r w:rsidR="001D608A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umowę o dofinansowanie/wydającej decyzję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E6227F" w:rsidRDefault="00F83D47" w:rsidP="00932E57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Urząd Marszałkowski Województwa Zachodniopomorskiego 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 Nazwa instytucji odpowiedzialnej za weryfikację wniosków o płatność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0A6125" w:rsidRDefault="00F83D47" w:rsidP="00932E57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Urząd Marszałkowski Województwa Zachodniopomorskiego 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umowy/decyzji/aneksu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122CE" w:rsidRPr="00FC758B" w:rsidTr="00EB16BA">
        <w:trPr>
          <w:cantSplit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podpisania umowy pierwotnej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ostatniej aktualizacji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rozwiązania/aktualizacji</w:t>
            </w:r>
          </w:p>
        </w:tc>
      </w:tr>
      <w:tr w:rsidR="00D122CE" w:rsidRPr="00FC758B" w:rsidTr="00EB16BA">
        <w:trPr>
          <w:cantSplit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996C5D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22.12.2015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98108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98108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Tytuł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Wsparcie administracji zajmują</w:t>
            </w:r>
            <w:r w:rsidR="009A4776">
              <w:rPr>
                <w:rFonts w:ascii="Arial" w:hAnsi="Arial" w:cs="Arial"/>
                <w:bCs/>
                <w:sz w:val="18"/>
                <w:szCs w:val="18"/>
              </w:rPr>
              <w:t xml:space="preserve">cej się wdrażaniem RPO WZ </w:t>
            </w:r>
            <w:r w:rsidR="00932E57">
              <w:rPr>
                <w:rFonts w:ascii="Arial" w:hAnsi="Arial" w:cs="Arial"/>
                <w:bCs/>
                <w:sz w:val="18"/>
                <w:szCs w:val="18"/>
              </w:rPr>
              <w:t xml:space="preserve">2014-2020 </w:t>
            </w:r>
            <w:r w:rsidR="009A4776">
              <w:rPr>
                <w:rFonts w:ascii="Arial" w:hAnsi="Arial" w:cs="Arial"/>
                <w:bCs/>
                <w:sz w:val="18"/>
                <w:szCs w:val="18"/>
              </w:rPr>
              <w:t>w 2015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roku.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K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rótki opis projektu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uzasadnienie planowanych w ramach RPD PT wydatków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D122CE" w:rsidRPr="001F04B1" w:rsidRDefault="007D74BB" w:rsidP="00891413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Realizacja projektu w ramach Pomocy Tec</w:t>
            </w:r>
            <w:r w:rsidR="00822A31">
              <w:rPr>
                <w:rFonts w:ascii="Arial" w:hAnsi="Arial" w:cs="Arial"/>
                <w:bCs/>
                <w:sz w:val="18"/>
                <w:szCs w:val="18"/>
              </w:rPr>
              <w:t>hnicznej ma za zadanie zapewnić</w:t>
            </w:r>
            <w:r w:rsidR="00891413">
              <w:rPr>
                <w:rFonts w:ascii="Arial" w:hAnsi="Arial" w:cs="Arial"/>
                <w:bCs/>
                <w:sz w:val="18"/>
                <w:szCs w:val="18"/>
              </w:rPr>
              <w:t xml:space="preserve"> wsparcie</w:t>
            </w:r>
            <w:r w:rsidR="00F15422">
              <w:rPr>
                <w:rFonts w:ascii="Arial" w:hAnsi="Arial" w:cs="Arial"/>
                <w:bCs/>
                <w:sz w:val="18"/>
                <w:szCs w:val="18"/>
              </w:rPr>
              <w:t xml:space="preserve"> wydatkowania</w:t>
            </w:r>
            <w:r w:rsidR="00E85E43">
              <w:rPr>
                <w:rFonts w:ascii="Arial" w:hAnsi="Arial" w:cs="Arial"/>
                <w:bCs/>
                <w:sz w:val="18"/>
                <w:szCs w:val="18"/>
              </w:rPr>
              <w:t xml:space="preserve"> środków z Europejskiego Funduszu Rozwoju Regionalnego w ramach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poszczególnych osi tematycznych Programu poprzez </w:t>
            </w:r>
            <w:r w:rsidR="00891413">
              <w:rPr>
                <w:rFonts w:ascii="Arial" w:hAnsi="Arial" w:cs="Arial"/>
                <w:bCs/>
                <w:sz w:val="18"/>
                <w:szCs w:val="18"/>
              </w:rPr>
              <w:t>m.</w:t>
            </w:r>
            <w:r w:rsidR="00F8161D">
              <w:rPr>
                <w:rFonts w:ascii="Arial" w:hAnsi="Arial" w:cs="Arial"/>
                <w:bCs/>
                <w:sz w:val="18"/>
                <w:szCs w:val="18"/>
              </w:rPr>
              <w:t xml:space="preserve">in.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zatrudnienie wykwalifikowanej kadry, zapewnienie odpowiednich warunków pracy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 xml:space="preserve"> pod </w:t>
            </w:r>
            <w:r w:rsidR="00F8161D">
              <w:rPr>
                <w:rFonts w:ascii="Arial" w:hAnsi="Arial" w:cs="Arial"/>
                <w:bCs/>
                <w:sz w:val="18"/>
                <w:szCs w:val="18"/>
              </w:rPr>
              <w:t>względem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 xml:space="preserve"> technicznym i organizacyjnym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zapewnienie środków związanych z obsługą prawną, podróżami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 xml:space="preserve"> służbowymi </w:t>
            </w:r>
            <w:r w:rsidR="00F8161D">
              <w:rPr>
                <w:rFonts w:ascii="Arial" w:hAnsi="Arial" w:cs="Arial"/>
                <w:bCs/>
                <w:sz w:val="18"/>
                <w:szCs w:val="18"/>
              </w:rPr>
              <w:t>czy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F32C7">
              <w:rPr>
                <w:rFonts w:ascii="Arial" w:hAnsi="Arial" w:cs="Arial"/>
                <w:bCs/>
                <w:sz w:val="18"/>
                <w:szCs w:val="18"/>
              </w:rPr>
              <w:t xml:space="preserve">też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kosztami 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>związanymi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 od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>zyskiwaniem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środków.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0A31A7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>1.12 Cel realizacji pro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jektu i jego wpływ na osiągnięcie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celów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rezultatów X Osi priorytetowej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RPO WZ 2014-2020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Pomoc Techniczna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4E1675" w:rsidRDefault="007D74BB" w:rsidP="0089141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D74B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celów realizacji projektu należ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ą: </w:t>
            </w:r>
          </w:p>
          <w:p w:rsidR="004E1675" w:rsidRPr="004E1675" w:rsidRDefault="007D74BB" w:rsidP="004E1675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1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utrzymanie niezbędnych warunków pracy, odpowiedniego poziomu zatrudnienia oraz zapewnienie wysoko wykwalifikowanej kadry w instytucj</w:t>
            </w:r>
            <w:r w:rsidR="00A014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</w:t>
            </w:r>
            <w:r w:rsidRPr="004E1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gwarantując</w:t>
            </w:r>
            <w:r w:rsidR="00A014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ej</w:t>
            </w:r>
            <w:r w:rsidRPr="004E1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skuteczne wykonywanie obowiązków związanych z realizacją RPO WZ 2014-2020</w:t>
            </w:r>
            <w:r w:rsidR="00891413" w:rsidRPr="004E1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4E1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4E1675" w:rsidRPr="004E1675" w:rsidRDefault="007D74BB" w:rsidP="004E1675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1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sprawna realizacja kluczowych procesów systemu wdrażania oraz zapewnienie dopasowanego do potrzeb odbiorców przekazu w zakresie celów i korzyści z wdrażania </w:t>
            </w:r>
            <w:r w:rsidR="00D24CCF" w:rsidRPr="004E1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Programu</w:t>
            </w:r>
            <w:r w:rsidR="00891413" w:rsidRPr="004E1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ponadto </w:t>
            </w:r>
          </w:p>
          <w:p w:rsidR="00D122CE" w:rsidRPr="004E1675" w:rsidRDefault="007D74BB" w:rsidP="004E1675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1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wzmocnienie kompetencji beneficjentów i potencjalnych beneficjentów Programu.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Okres realizacji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2F2F2" w:themeFill="background1" w:themeFillShade="F2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 Data rozpoczęcia realizacji</w:t>
            </w:r>
          </w:p>
        </w:tc>
        <w:tc>
          <w:tcPr>
            <w:tcW w:w="2458" w:type="pct"/>
            <w:gridSpan w:val="3"/>
            <w:shd w:val="clear" w:color="auto" w:fill="F2F2F2" w:themeFill="background1" w:themeFillShade="F2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2 Data zakończenia realizacji</w:t>
            </w:r>
          </w:p>
        </w:tc>
      </w:tr>
      <w:tr w:rsidR="00143DB8" w:rsidRPr="00FC758B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FFFFF"/>
          </w:tcPr>
          <w:p w:rsidR="00143DB8" w:rsidRPr="001F04B1" w:rsidRDefault="00143DB8" w:rsidP="00500286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01.10.2015</w:t>
            </w:r>
          </w:p>
        </w:tc>
        <w:tc>
          <w:tcPr>
            <w:tcW w:w="2458" w:type="pct"/>
            <w:gridSpan w:val="3"/>
            <w:shd w:val="clear" w:color="auto" w:fill="FFFFFF"/>
          </w:tcPr>
          <w:p w:rsidR="00143DB8" w:rsidRPr="001F04B1" w:rsidRDefault="00143DB8" w:rsidP="00500286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31.12.2015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Wartość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.1 Wartość ogółem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(PLN)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.2 Wydatki kwalifikowane (PLN)</w:t>
            </w:r>
          </w:p>
        </w:tc>
      </w:tr>
      <w:tr w:rsidR="00143DB8" w:rsidRPr="00FC758B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FFFFF"/>
          </w:tcPr>
          <w:p w:rsidR="00143DB8" w:rsidRPr="000A6125" w:rsidRDefault="003859D6" w:rsidP="00500286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48.963,44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FFFFF"/>
          </w:tcPr>
          <w:p w:rsidR="00143DB8" w:rsidRPr="000A6125" w:rsidRDefault="003859D6" w:rsidP="00500286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48.963,44</w:t>
            </w:r>
          </w:p>
        </w:tc>
      </w:tr>
      <w:tr w:rsidR="00143DB8" w:rsidRPr="00FC758B" w:rsidTr="00EB16BA">
        <w:trPr>
          <w:cantSplit/>
          <w:trHeight w:val="535"/>
        </w:trPr>
        <w:tc>
          <w:tcPr>
            <w:tcW w:w="1284" w:type="pct"/>
            <w:gridSpan w:val="3"/>
            <w:shd w:val="clear" w:color="auto" w:fill="F2F2F2" w:themeFill="background1" w:themeFillShade="F2"/>
          </w:tcPr>
          <w:p w:rsidR="00143DB8" w:rsidRPr="000A6125" w:rsidRDefault="00143DB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1.14.3 </w:t>
            </w: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Dofinansowanie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49" w:type="pct"/>
            <w:gridSpan w:val="2"/>
            <w:shd w:val="clear" w:color="auto" w:fill="F2F2F2" w:themeFill="background1" w:themeFillShade="F2"/>
          </w:tcPr>
          <w:p w:rsidR="00143DB8" w:rsidRPr="000A6125" w:rsidRDefault="00143DB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1.14.4 Wkład</w:t>
            </w: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71" w:type="pct"/>
            <w:gridSpan w:val="3"/>
            <w:shd w:val="clear" w:color="auto" w:fill="F2F2F2" w:themeFill="background1" w:themeFillShade="F2"/>
          </w:tcPr>
          <w:p w:rsidR="00143DB8" w:rsidRPr="000A6125" w:rsidRDefault="00143DB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1.14.5 Wkład Własny (PLN)</w:t>
            </w:r>
          </w:p>
        </w:tc>
        <w:tc>
          <w:tcPr>
            <w:tcW w:w="1196" w:type="pct"/>
            <w:shd w:val="clear" w:color="auto" w:fill="F2F2F2" w:themeFill="background1" w:themeFillShade="F2"/>
          </w:tcPr>
          <w:p w:rsidR="00143DB8" w:rsidRPr="00CA3606" w:rsidRDefault="00143DB8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Pr="00CA3606">
              <w:rPr>
                <w:rFonts w:ascii="Arial" w:hAnsi="Arial" w:cs="Arial"/>
                <w:b/>
                <w:bCs/>
                <w:sz w:val="18"/>
                <w:szCs w:val="18"/>
              </w:rPr>
              <w:t>.6 Poziom dofinansowania (%)</w:t>
            </w:r>
          </w:p>
        </w:tc>
      </w:tr>
      <w:tr w:rsidR="00143DB8" w:rsidRPr="00FC758B" w:rsidTr="00EB16BA">
        <w:trPr>
          <w:cantSplit/>
          <w:trHeight w:val="306"/>
        </w:trPr>
        <w:tc>
          <w:tcPr>
            <w:tcW w:w="1284" w:type="pct"/>
            <w:gridSpan w:val="3"/>
            <w:shd w:val="clear" w:color="auto" w:fill="FFFFFF"/>
          </w:tcPr>
          <w:p w:rsidR="00143DB8" w:rsidRPr="0061374E" w:rsidRDefault="003859D6" w:rsidP="00500286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42.429,89</w:t>
            </w:r>
          </w:p>
        </w:tc>
        <w:tc>
          <w:tcPr>
            <w:tcW w:w="1249" w:type="pct"/>
            <w:gridSpan w:val="2"/>
            <w:shd w:val="clear" w:color="auto" w:fill="FFFFFF"/>
          </w:tcPr>
          <w:p w:rsidR="00143DB8" w:rsidRPr="005101EC" w:rsidRDefault="003859D6" w:rsidP="00500286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42.429,89</w:t>
            </w:r>
          </w:p>
        </w:tc>
        <w:tc>
          <w:tcPr>
            <w:tcW w:w="1271" w:type="pct"/>
            <w:gridSpan w:val="3"/>
            <w:shd w:val="clear" w:color="auto" w:fill="FFFFFF"/>
          </w:tcPr>
          <w:p w:rsidR="00143DB8" w:rsidRPr="00B245DF" w:rsidRDefault="003859D6" w:rsidP="00EB376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6.533,55</w:t>
            </w:r>
          </w:p>
        </w:tc>
        <w:tc>
          <w:tcPr>
            <w:tcW w:w="1196" w:type="pct"/>
            <w:shd w:val="clear" w:color="auto" w:fill="FFFFFF"/>
          </w:tcPr>
          <w:p w:rsidR="00143DB8" w:rsidRPr="00B245DF" w:rsidRDefault="003859D6" w:rsidP="00B245D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86,656268432</w:t>
            </w:r>
            <w:r w:rsidR="00F951D1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</w:tr>
      <w:tr w:rsidR="00143DB8" w:rsidRPr="00FC758B" w:rsidTr="00EB16BA">
        <w:trPr>
          <w:cantSplit/>
          <w:trHeight w:val="306"/>
        </w:trPr>
        <w:tc>
          <w:tcPr>
            <w:tcW w:w="2533" w:type="pct"/>
            <w:gridSpan w:val="5"/>
            <w:shd w:val="clear" w:color="auto" w:fill="BFBFBF" w:themeFill="background1" w:themeFillShade="BF"/>
          </w:tcPr>
          <w:p w:rsidR="00143DB8" w:rsidRPr="007B026F" w:rsidRDefault="00143DB8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Projekt generujący dochód</w:t>
            </w:r>
          </w:p>
        </w:tc>
        <w:tc>
          <w:tcPr>
            <w:tcW w:w="2467" w:type="pct"/>
            <w:gridSpan w:val="4"/>
            <w:shd w:val="clear" w:color="auto" w:fill="FFFFFF"/>
          </w:tcPr>
          <w:p w:rsidR="00143DB8" w:rsidRPr="0017007A" w:rsidRDefault="00F83D4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Nie dotyczy 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F200C7" w:rsidRPr="00F200C7" w:rsidRDefault="00F200C7" w:rsidP="00F200C7">
      <w:pPr>
        <w:rPr>
          <w:lang w:eastAsia="pl-PL"/>
        </w:rPr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 w:rsidRPr="00FC758B">
        <w:t xml:space="preserve">2. </w:t>
      </w:r>
      <w:r>
        <w:t>CHARAKTERYSTYKA PROJEKTU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4"/>
        <w:gridCol w:w="856"/>
        <w:gridCol w:w="1546"/>
        <w:gridCol w:w="1417"/>
        <w:gridCol w:w="838"/>
        <w:gridCol w:w="2388"/>
      </w:tblGrid>
      <w:tr w:rsidR="00D122CE" w:rsidRPr="001F04B1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Rodzaj projektu</w:t>
            </w:r>
          </w:p>
        </w:tc>
        <w:tc>
          <w:tcPr>
            <w:tcW w:w="1602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2.2 Powiązanie ze strategiami</w:t>
            </w:r>
          </w:p>
        </w:tc>
        <w:tc>
          <w:tcPr>
            <w:tcW w:w="1744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2.3 Typ projektu</w:t>
            </w:r>
          </w:p>
        </w:tc>
      </w:tr>
      <w:tr w:rsidR="00D122CE" w:rsidRPr="000A6125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FFFFFF"/>
          </w:tcPr>
          <w:p w:rsidR="00D122CE" w:rsidRPr="000A6125" w:rsidRDefault="00F83D4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Pozakonkursowy</w:t>
            </w:r>
          </w:p>
        </w:tc>
        <w:tc>
          <w:tcPr>
            <w:tcW w:w="1602" w:type="pct"/>
            <w:gridSpan w:val="2"/>
            <w:shd w:val="clear" w:color="auto" w:fill="FFFFFF"/>
          </w:tcPr>
          <w:p w:rsidR="00D122CE" w:rsidRPr="000A6125" w:rsidRDefault="00E85E4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Brak powiązania </w:t>
            </w:r>
          </w:p>
        </w:tc>
        <w:tc>
          <w:tcPr>
            <w:tcW w:w="1744" w:type="pct"/>
            <w:gridSpan w:val="2"/>
            <w:shd w:val="clear" w:color="auto" w:fill="FFFFFF"/>
          </w:tcPr>
          <w:p w:rsidR="00ED6629" w:rsidRDefault="00ED6629" w:rsidP="00ED662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Przygotowanie, zarządzanie wdrażanie, monitorowanie i kontrola,</w:t>
            </w:r>
          </w:p>
          <w:p w:rsidR="00D122CE" w:rsidRPr="000A6125" w:rsidRDefault="00ED6629" w:rsidP="00ED662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Informacja, komunikacja i promocja</w:t>
            </w:r>
          </w:p>
        </w:tc>
      </w:tr>
      <w:tr w:rsidR="00D122CE" w:rsidRPr="001F04B1" w:rsidTr="00621B16">
        <w:trPr>
          <w:cantSplit/>
          <w:trHeight w:val="306"/>
        </w:trPr>
        <w:tc>
          <w:tcPr>
            <w:tcW w:w="1191" w:type="pct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 Partnerstwo publiczno-prywatne</w:t>
            </w:r>
          </w:p>
        </w:tc>
        <w:tc>
          <w:tcPr>
            <w:tcW w:w="1299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 Instrumenty finansowe</w:t>
            </w:r>
          </w:p>
        </w:tc>
        <w:tc>
          <w:tcPr>
            <w:tcW w:w="1219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 Projekt partnerski</w:t>
            </w:r>
          </w:p>
        </w:tc>
        <w:tc>
          <w:tcPr>
            <w:tcW w:w="1291" w:type="pct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2.7 Grupa projektów</w:t>
            </w:r>
          </w:p>
        </w:tc>
      </w:tr>
      <w:tr w:rsidR="00D122CE" w:rsidRPr="00E90684" w:rsidTr="00621B16">
        <w:trPr>
          <w:cantSplit/>
          <w:trHeight w:val="306"/>
        </w:trPr>
        <w:tc>
          <w:tcPr>
            <w:tcW w:w="1191" w:type="pct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83D47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  <w:tc>
          <w:tcPr>
            <w:tcW w:w="1299" w:type="pct"/>
            <w:gridSpan w:val="2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83D47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  <w:tc>
          <w:tcPr>
            <w:tcW w:w="1219" w:type="pct"/>
            <w:gridSpan w:val="2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83D47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  <w:tc>
          <w:tcPr>
            <w:tcW w:w="1291" w:type="pct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83D47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</w:tr>
      <w:tr w:rsidR="00621B16" w:rsidRPr="001F04B1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BFBFBF" w:themeFill="background1" w:themeFillShade="BF"/>
          </w:tcPr>
          <w:p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2.8 Pomoc publiczna</w:t>
            </w:r>
          </w:p>
        </w:tc>
        <w:tc>
          <w:tcPr>
            <w:tcW w:w="2510" w:type="pct"/>
            <w:gridSpan w:val="3"/>
            <w:shd w:val="clear" w:color="auto" w:fill="BFBFBF" w:themeFill="background1" w:themeFillShade="BF"/>
          </w:tcPr>
          <w:p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2.9 Duży projekt</w:t>
            </w:r>
          </w:p>
        </w:tc>
      </w:tr>
      <w:tr w:rsidR="00621B16" w:rsidRPr="001F04B1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auto"/>
          </w:tcPr>
          <w:p w:rsidR="00621B16" w:rsidRPr="00F83D47" w:rsidRDefault="00F83D4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83D47">
              <w:rPr>
                <w:rFonts w:ascii="Arial" w:hAnsi="Arial" w:cs="Arial"/>
                <w:bCs/>
                <w:sz w:val="18"/>
                <w:szCs w:val="18"/>
              </w:rPr>
              <w:t>Bez pomocy publicznej</w:t>
            </w:r>
          </w:p>
        </w:tc>
        <w:tc>
          <w:tcPr>
            <w:tcW w:w="2510" w:type="pct"/>
            <w:gridSpan w:val="3"/>
            <w:shd w:val="clear" w:color="auto" w:fill="auto"/>
          </w:tcPr>
          <w:p w:rsidR="00621B16" w:rsidRPr="001F04B1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3D47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3</w:t>
      </w:r>
      <w:r w:rsidRPr="00FC758B">
        <w:t xml:space="preserve">. </w:t>
      </w:r>
      <w:r>
        <w:t>MIEJSCE REALIZACJI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6"/>
        <w:gridCol w:w="4354"/>
      </w:tblGrid>
      <w:tr w:rsidR="00D122CE" w:rsidRPr="001F04B1" w:rsidTr="00EB16BA">
        <w:trPr>
          <w:cantSplit/>
          <w:trHeight w:val="261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Miejsce realizacji projektu</w:t>
            </w:r>
            <w:r w:rsidR="00E345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122CE" w:rsidRPr="001F04B1" w:rsidTr="00EB16BA">
        <w:trPr>
          <w:cantSplit/>
          <w:trHeight w:val="261"/>
        </w:trPr>
        <w:tc>
          <w:tcPr>
            <w:tcW w:w="2636" w:type="pct"/>
            <w:shd w:val="clear" w:color="auto" w:fill="F2F2F2" w:themeFill="background1" w:themeFillShade="F2"/>
          </w:tcPr>
          <w:p w:rsidR="00D122CE" w:rsidRPr="002A08A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.1 Projekt realizowany na terenie całego kraju</w:t>
            </w:r>
          </w:p>
        </w:tc>
        <w:tc>
          <w:tcPr>
            <w:tcW w:w="2364" w:type="pct"/>
            <w:shd w:val="clear" w:color="auto" w:fill="auto"/>
          </w:tcPr>
          <w:p w:rsidR="00D122CE" w:rsidRPr="00266510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66510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266510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</w:tr>
      <w:tr w:rsidR="00EC19DB" w:rsidRPr="002A08A1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EC19DB" w:rsidRPr="002A08A1" w:rsidRDefault="00EC19D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Województwo</w:t>
            </w:r>
          </w:p>
        </w:tc>
      </w:tr>
      <w:tr w:rsidR="00EC19DB" w:rsidRPr="001F04B1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auto"/>
          </w:tcPr>
          <w:p w:rsidR="00EC19DB" w:rsidRPr="001F04B1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Zachodniopomorskie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4</w:t>
      </w:r>
      <w:r w:rsidRPr="00FC758B">
        <w:t xml:space="preserve">. INFORMACJE O </w:t>
      </w:r>
      <w:r>
        <w:t>BENEFICJENCIE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09"/>
        <w:gridCol w:w="901"/>
        <w:gridCol w:w="233"/>
        <w:gridCol w:w="1017"/>
        <w:gridCol w:w="825"/>
        <w:gridCol w:w="953"/>
        <w:gridCol w:w="542"/>
        <w:gridCol w:w="347"/>
        <w:gridCol w:w="1971"/>
        <w:gridCol w:w="19"/>
      </w:tblGrid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4.1 Nazwa beneficjenta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122CE" w:rsidRPr="001F04B1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Województwo Zachodniopomorskie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4.2 Dane beneficjenta 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Polska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Szczecin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budynku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lokalu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500286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70-540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Korsarzy 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500286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telefonu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faksu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strony www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500286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91 48 07 243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500286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91 48 93 968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500286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marszalek@wzp.pl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www.wzp.pl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.3 Forma prawna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.4 Forma własności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122CE" w:rsidRPr="006E3644" w:rsidRDefault="00BD3FAA" w:rsidP="00EB16BA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Wspólnota Samorządowa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122CE" w:rsidRPr="001F04B1" w:rsidRDefault="00266510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Jednostka Samorządu Terytorialnego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7D38C2" w:rsidRDefault="00D122CE" w:rsidP="00EB16BA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7D38C2">
              <w:rPr>
                <w:rFonts w:ascii="Arial" w:hAnsi="Arial" w:cs="Arial"/>
                <w:b/>
                <w:bCs/>
                <w:sz w:val="18"/>
                <w:szCs w:val="18"/>
              </w:rPr>
              <w:t>.5 Partner wiodący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A1982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NIP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REGON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PKD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122CE" w:rsidRPr="00D510B4" w:rsidRDefault="0050028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D510B4">
              <w:rPr>
                <w:rFonts w:ascii="Arial" w:hAnsi="Arial" w:cs="Arial"/>
                <w:bCs/>
                <w:sz w:val="18"/>
                <w:szCs w:val="18"/>
              </w:rPr>
              <w:t>851-28-71-498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122CE" w:rsidRPr="00D510B4" w:rsidRDefault="00EA198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D510B4">
              <w:rPr>
                <w:rFonts w:ascii="Arial" w:hAnsi="Arial" w:cs="Arial"/>
                <w:bCs/>
                <w:sz w:val="18"/>
                <w:szCs w:val="18"/>
              </w:rPr>
              <w:t>811683876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122CE" w:rsidRPr="00D510B4" w:rsidRDefault="0074244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EA1982" w:rsidRPr="00D510B4">
              <w:rPr>
                <w:rFonts w:ascii="Arial" w:hAnsi="Arial" w:cs="Arial"/>
                <w:bCs/>
                <w:sz w:val="18"/>
                <w:szCs w:val="18"/>
              </w:rPr>
              <w:t>.84.11.Z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Możliwość odzyskania VAT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122CE" w:rsidRPr="00EA1982" w:rsidRDefault="00CC12FB" w:rsidP="00EB16BA">
            <w:pPr>
              <w:pStyle w:val="Tekstpodstawowy"/>
              <w:spacing w:after="4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EA1982">
              <w:rPr>
                <w:rFonts w:ascii="Arial" w:hAnsi="Arial" w:cs="Arial"/>
                <w:bCs/>
                <w:strike/>
                <w:sz w:val="18"/>
                <w:szCs w:val="18"/>
              </w:rPr>
              <w:t>tak/</w:t>
            </w:r>
            <w:r w:rsidRPr="00EA1982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EC171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EC1711">
              <w:rPr>
                <w:rFonts w:ascii="Arial" w:hAnsi="Arial" w:cs="Arial"/>
                <w:b/>
                <w:bCs/>
                <w:sz w:val="18"/>
                <w:szCs w:val="18"/>
              </w:rPr>
              <w:t>.10 Numer rachunku beneficjenta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122CE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3FAA">
              <w:rPr>
                <w:rFonts w:ascii="Arial" w:hAnsi="Arial" w:cs="Arial"/>
                <w:bCs/>
                <w:sz w:val="18"/>
                <w:szCs w:val="18"/>
              </w:rPr>
              <w:t>74 1020 479</w:t>
            </w:r>
            <w:r w:rsidR="00266510">
              <w:rPr>
                <w:rFonts w:ascii="Arial" w:hAnsi="Arial" w:cs="Arial"/>
                <w:bCs/>
                <w:sz w:val="18"/>
                <w:szCs w:val="18"/>
              </w:rPr>
              <w:t>5 0000 9902 0319 6912</w:t>
            </w:r>
          </w:p>
        </w:tc>
      </w:tr>
      <w:tr w:rsidR="00D122CE" w:rsidRPr="000A6125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 upoważniona do podpisywania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Rocznego Planu Działań</w:t>
            </w:r>
          </w:p>
        </w:tc>
      </w:tr>
      <w:tr w:rsidR="00D122CE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CC12F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CC12F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CC12F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D122CE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D122CE" w:rsidRPr="001B3F50" w:rsidRDefault="00B01C17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F50">
              <w:rPr>
                <w:rFonts w:ascii="Arial" w:hAnsi="Arial" w:cs="Arial"/>
                <w:sz w:val="18"/>
                <w:szCs w:val="18"/>
              </w:rPr>
              <w:t>Anna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122CE" w:rsidRPr="001B3F50" w:rsidRDefault="00B01C17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F50">
              <w:rPr>
                <w:rFonts w:ascii="Arial" w:hAnsi="Arial" w:cs="Arial"/>
                <w:sz w:val="18"/>
                <w:szCs w:val="18"/>
              </w:rPr>
              <w:t>Łangowska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122CE" w:rsidRPr="001B3F50" w:rsidRDefault="00F55FCC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F50">
              <w:rPr>
                <w:rFonts w:ascii="Arial" w:hAnsi="Arial" w:cs="Arial"/>
                <w:sz w:val="18"/>
                <w:szCs w:val="18"/>
              </w:rPr>
              <w:t>Zastępca</w:t>
            </w:r>
            <w:r w:rsidR="00B01C17" w:rsidRPr="001B3F50">
              <w:rPr>
                <w:rFonts w:ascii="Arial" w:hAnsi="Arial" w:cs="Arial"/>
                <w:sz w:val="18"/>
                <w:szCs w:val="18"/>
              </w:rPr>
              <w:t xml:space="preserve"> Dyrektora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122CE" w:rsidRPr="001B3F50" w:rsidRDefault="00B01C17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F50">
              <w:rPr>
                <w:rFonts w:ascii="Arial" w:hAnsi="Arial" w:cs="Arial"/>
                <w:sz w:val="18"/>
                <w:szCs w:val="18"/>
              </w:rPr>
              <w:t>91 44 11 100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CE" w:rsidRPr="001B3F50" w:rsidRDefault="00B01C17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F50">
              <w:rPr>
                <w:rFonts w:ascii="Arial" w:hAnsi="Arial" w:cs="Arial"/>
                <w:sz w:val="18"/>
                <w:szCs w:val="18"/>
              </w:rPr>
              <w:t>alangowska@wzp.pl</w:t>
            </w:r>
          </w:p>
        </w:tc>
      </w:tr>
      <w:tr w:rsidR="00DE5189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DE5189" w:rsidRPr="001B3F50" w:rsidRDefault="00DE5189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F50">
              <w:rPr>
                <w:rFonts w:ascii="Arial" w:hAnsi="Arial" w:cs="Arial"/>
                <w:sz w:val="18"/>
                <w:szCs w:val="18"/>
              </w:rPr>
              <w:t>Piotr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E5189" w:rsidRPr="001B3F50" w:rsidRDefault="00DE5189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F50">
              <w:rPr>
                <w:rFonts w:ascii="Arial" w:hAnsi="Arial" w:cs="Arial"/>
                <w:sz w:val="18"/>
                <w:szCs w:val="18"/>
              </w:rPr>
              <w:t>Maras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E5189" w:rsidRPr="001B3F50" w:rsidRDefault="00DE5189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F50">
              <w:rPr>
                <w:rFonts w:ascii="Arial" w:hAnsi="Arial" w:cs="Arial"/>
                <w:sz w:val="18"/>
                <w:szCs w:val="18"/>
              </w:rPr>
              <w:t>Dyrektor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E5189" w:rsidRPr="001B3F50" w:rsidRDefault="00DE5189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F50">
              <w:rPr>
                <w:rFonts w:ascii="Arial" w:hAnsi="Arial" w:cs="Arial"/>
                <w:sz w:val="18"/>
                <w:szCs w:val="18"/>
              </w:rPr>
              <w:t>91 44 11 100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189" w:rsidRPr="001B3F50" w:rsidRDefault="00DE5189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F50">
              <w:rPr>
                <w:rFonts w:ascii="Arial" w:hAnsi="Arial" w:cs="Arial"/>
                <w:sz w:val="18"/>
                <w:szCs w:val="18"/>
              </w:rPr>
              <w:t>pmaras@wzp.pl</w:t>
            </w:r>
          </w:p>
        </w:tc>
      </w:tr>
      <w:tr w:rsidR="00D122CE" w:rsidRPr="000A6125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</w:t>
            </w:r>
            <w:r w:rsidR="00CC12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wyznaczona przez beneficjenta do kontaktów roboczych</w:t>
            </w:r>
          </w:p>
        </w:tc>
      </w:tr>
      <w:tr w:rsidR="00D122CE" w:rsidRPr="00FC758B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Imię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90" w:type="dxa"/>
            <w:gridSpan w:val="2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D122CE" w:rsidRPr="00FC758B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D122CE" w:rsidRPr="000A6125" w:rsidRDefault="00E3453F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Agnieszka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Orszewska</w:t>
            </w:r>
          </w:p>
        </w:tc>
        <w:tc>
          <w:tcPr>
            <w:tcW w:w="1842" w:type="dxa"/>
            <w:gridSpan w:val="2"/>
          </w:tcPr>
          <w:p w:rsidR="00D122CE" w:rsidRPr="000A6125" w:rsidRDefault="00E3453F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Inspektor</w:t>
            </w:r>
          </w:p>
        </w:tc>
        <w:tc>
          <w:tcPr>
            <w:tcW w:w="1842" w:type="dxa"/>
            <w:gridSpan w:val="3"/>
          </w:tcPr>
          <w:p w:rsidR="00D122CE" w:rsidRPr="000A6125" w:rsidRDefault="00E3453F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91 44 11 128</w:t>
            </w:r>
          </w:p>
        </w:tc>
        <w:tc>
          <w:tcPr>
            <w:tcW w:w="1990" w:type="dxa"/>
            <w:gridSpan w:val="2"/>
          </w:tcPr>
          <w:p w:rsidR="00D122CE" w:rsidRPr="000A6125" w:rsidRDefault="009A4776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aorszewska@wzp</w:t>
            </w:r>
            <w:r w:rsidR="00E3453F">
              <w:rPr>
                <w:rFonts w:ascii="Arial" w:hAnsi="Arial" w:cs="Arial"/>
                <w:sz w:val="18"/>
                <w:szCs w:val="18"/>
              </w:rPr>
              <w:t>.pl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 xml:space="preserve">5. </w:t>
      </w:r>
      <w:r w:rsidRPr="00FC758B">
        <w:t xml:space="preserve"> </w:t>
      </w:r>
      <w:r>
        <w:t>ŹRÓDŁA FINANSOWANIA WYDATKÓW</w:t>
      </w:r>
    </w:p>
    <w:tbl>
      <w:tblPr>
        <w:tblpPr w:leftFromText="141" w:rightFromText="141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070"/>
        <w:gridCol w:w="2850"/>
        <w:gridCol w:w="3290"/>
      </w:tblGrid>
      <w:tr w:rsidR="00D122CE" w:rsidRPr="00FC758B" w:rsidTr="00EB16BA">
        <w:tc>
          <w:tcPr>
            <w:tcW w:w="3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azwa źródła finansowania wydatków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</w:p>
        </w:tc>
        <w:tc>
          <w:tcPr>
            <w:tcW w:w="3290" w:type="dxa"/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kwalifikowalnych</w:t>
            </w:r>
          </w:p>
        </w:tc>
      </w:tr>
      <w:tr w:rsidR="003859D6" w:rsidRPr="00FC758B" w:rsidTr="00EB16BA">
        <w:tc>
          <w:tcPr>
            <w:tcW w:w="3070" w:type="dxa"/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Środki wspólnotowe</w:t>
            </w:r>
          </w:p>
        </w:tc>
        <w:tc>
          <w:tcPr>
            <w:tcW w:w="2850" w:type="dxa"/>
            <w:shd w:val="clear" w:color="auto" w:fill="FFFFFF" w:themeFill="background1"/>
          </w:tcPr>
          <w:p w:rsidR="003859D6" w:rsidRPr="00FC758B" w:rsidRDefault="001628A9" w:rsidP="003859D6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42.429,89</w:t>
            </w:r>
          </w:p>
        </w:tc>
        <w:tc>
          <w:tcPr>
            <w:tcW w:w="3290" w:type="dxa"/>
            <w:shd w:val="clear" w:color="auto" w:fill="FFFFFF" w:themeFill="background1"/>
          </w:tcPr>
          <w:p w:rsidR="003859D6" w:rsidRPr="00FC758B" w:rsidRDefault="001628A9" w:rsidP="003859D6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42.429,89</w:t>
            </w:r>
          </w:p>
        </w:tc>
      </w:tr>
      <w:tr w:rsidR="003859D6" w:rsidRPr="00FC758B" w:rsidTr="00EB16BA">
        <w:tc>
          <w:tcPr>
            <w:tcW w:w="3070" w:type="dxa"/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Krajowe środki publiczne, w tym:</w:t>
            </w:r>
          </w:p>
        </w:tc>
        <w:tc>
          <w:tcPr>
            <w:tcW w:w="2850" w:type="dxa"/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6.533,55</w:t>
            </w:r>
          </w:p>
        </w:tc>
        <w:tc>
          <w:tcPr>
            <w:tcW w:w="3290" w:type="dxa"/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6.533,55</w:t>
            </w:r>
          </w:p>
        </w:tc>
      </w:tr>
      <w:tr w:rsidR="003859D6" w:rsidRPr="00FC758B" w:rsidTr="00EB16BA">
        <w:tc>
          <w:tcPr>
            <w:tcW w:w="3070" w:type="dxa"/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budżet państwa</w:t>
            </w:r>
          </w:p>
        </w:tc>
        <w:tc>
          <w:tcPr>
            <w:tcW w:w="2850" w:type="dxa"/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0,00</w:t>
            </w:r>
          </w:p>
        </w:tc>
      </w:tr>
      <w:tr w:rsidR="003859D6" w:rsidRPr="00FC758B" w:rsidTr="00EB16BA">
        <w:tc>
          <w:tcPr>
            <w:tcW w:w="3070" w:type="dxa"/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budżet jst</w:t>
            </w:r>
          </w:p>
        </w:tc>
        <w:tc>
          <w:tcPr>
            <w:tcW w:w="2850" w:type="dxa"/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6.533,55</w:t>
            </w:r>
          </w:p>
        </w:tc>
        <w:tc>
          <w:tcPr>
            <w:tcW w:w="3290" w:type="dxa"/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6.533,55</w:t>
            </w:r>
          </w:p>
        </w:tc>
      </w:tr>
      <w:tr w:rsidR="003859D6" w:rsidRPr="00FC758B" w:rsidTr="00EB16BA">
        <w:tc>
          <w:tcPr>
            <w:tcW w:w="3070" w:type="dxa"/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inne krajowe środki publiczne</w:t>
            </w:r>
          </w:p>
        </w:tc>
        <w:tc>
          <w:tcPr>
            <w:tcW w:w="2850" w:type="dxa"/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0,00</w:t>
            </w:r>
          </w:p>
        </w:tc>
      </w:tr>
      <w:tr w:rsidR="003859D6" w:rsidRPr="00FC758B" w:rsidTr="00EB16BA">
        <w:tc>
          <w:tcPr>
            <w:tcW w:w="3070" w:type="dxa"/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Prywatne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0,00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0,00</w:t>
            </w:r>
          </w:p>
        </w:tc>
      </w:tr>
      <w:tr w:rsidR="003859D6" w:rsidRPr="00FC758B" w:rsidTr="00EB16BA">
        <w:tc>
          <w:tcPr>
            <w:tcW w:w="3070" w:type="dxa"/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50" w:type="dxa"/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48.963,44</w:t>
            </w:r>
          </w:p>
        </w:tc>
        <w:tc>
          <w:tcPr>
            <w:tcW w:w="3290" w:type="dxa"/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48.963,44</w:t>
            </w:r>
          </w:p>
        </w:tc>
      </w:tr>
      <w:tr w:rsidR="003859D6" w:rsidRPr="00FC758B" w:rsidTr="00EB16BA">
        <w:tc>
          <w:tcPr>
            <w:tcW w:w="3070" w:type="dxa"/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w tym EBI</w:t>
            </w:r>
          </w:p>
        </w:tc>
        <w:tc>
          <w:tcPr>
            <w:tcW w:w="2850" w:type="dxa"/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3859D6" w:rsidRPr="00FC758B" w:rsidRDefault="003859D6" w:rsidP="003859D6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312899" w:rsidRPr="00312899" w:rsidRDefault="00312899" w:rsidP="00312899">
      <w:pPr>
        <w:rPr>
          <w:b/>
          <w:lang w:eastAsia="pl-PL"/>
        </w:rPr>
      </w:pPr>
    </w:p>
    <w:p w:rsidR="00312899" w:rsidRDefault="00A36BC6" w:rsidP="00312899">
      <w:pPr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6. ZASADY</w:t>
      </w:r>
      <w:r w:rsidR="00312899" w:rsidRPr="00312899">
        <w:rPr>
          <w:rFonts w:ascii="Arial" w:hAnsi="Arial" w:cs="Arial"/>
          <w:b/>
          <w:sz w:val="24"/>
          <w:szCs w:val="24"/>
          <w:lang w:eastAsia="pl-PL"/>
        </w:rPr>
        <w:t xml:space="preserve"> HORYZONTALNE UE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F72E61" w:rsidTr="00F72E61">
        <w:trPr>
          <w:trHeight w:val="399"/>
        </w:trPr>
        <w:tc>
          <w:tcPr>
            <w:tcW w:w="9210" w:type="dxa"/>
            <w:shd w:val="pct15" w:color="auto" w:fill="auto"/>
          </w:tcPr>
          <w:p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6.1 Zgodność projektu z zasadą równości szans kobiet i mężczyzn w oparciu o standard minimum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F72E61" w:rsidP="00F72E6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F72E61">
        <w:tc>
          <w:tcPr>
            <w:tcW w:w="9210" w:type="dxa"/>
            <w:tcBorders>
              <w:bottom w:val="single" w:sz="4" w:space="0" w:color="auto"/>
            </w:tcBorders>
          </w:tcPr>
          <w:p w:rsidR="00F72E61" w:rsidRPr="00F64BB7" w:rsidRDefault="001B3F50" w:rsidP="00E460EF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Projekt jest zgodny z zasadą równości szans i kobiet i mężczyzn i spełnia warunki prezentowane w standardzie minimum, który stanowi załącznik nr 1 do "Wytycznych w zakresie realizacji zasady równości szans i niedyskryminacji,  w tym dostępności dla osób z niepełnosprawnościami oraz zasady równości szans kobiet i mężczyzn w ramach funduszy unijnych na lata 2014-2020". </w:t>
            </w:r>
            <w:r w:rsidRPr="00F64BB7">
              <w:rPr>
                <w:rFonts w:ascii="Arial" w:hAnsi="Arial" w:cs="Arial"/>
                <w:sz w:val="18"/>
                <w:szCs w:val="18"/>
                <w:lang w:eastAsia="pl-PL"/>
              </w:rPr>
              <w:t>Projekt jest realizowany zgodnie ze wskazaną zasadą, szczególnie w zak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resie procesu rekrutacji, awansowania i doskonalenia zawodowego - zapewnione jest równe traktowanie wszystkich osób biorących udział w projekcie.</w:t>
            </w:r>
          </w:p>
        </w:tc>
      </w:tr>
      <w:tr w:rsidR="00F72E61" w:rsidTr="00F72E61">
        <w:tc>
          <w:tcPr>
            <w:tcW w:w="9210" w:type="dxa"/>
            <w:shd w:val="clear" w:color="auto" w:fill="D9D9D9" w:themeFill="background1" w:themeFillShade="D9"/>
          </w:tcPr>
          <w:p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6.2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Zgodność projektu z zasadą równości szans i niedyskryminacji w tym dostępności dla osób z niepełnosprawnościami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F72E61" w:rsidP="00F72E6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C4781B">
        <w:trPr>
          <w:trHeight w:val="251"/>
        </w:trPr>
        <w:tc>
          <w:tcPr>
            <w:tcW w:w="9210" w:type="dxa"/>
            <w:tcBorders>
              <w:bottom w:val="single" w:sz="4" w:space="0" w:color="auto"/>
            </w:tcBorders>
          </w:tcPr>
          <w:p w:rsidR="00F72E61" w:rsidRPr="00F64BB7" w:rsidRDefault="001B3F50" w:rsidP="00E460EF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Projekt jest zgodny z zasadą równości szans i niedyskryminacji w tym dostępności dla osób z niepełnosprawnościami. W</w:t>
            </w:r>
            <w:r w:rsidRPr="00F64BB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ramach realizacji projektu działają mechanizmy pozwalające na przeciwdziałanie wszelkim formom dyskryminacji ze względu na wiek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, poglądy, pochodzenie</w:t>
            </w:r>
            <w:r w:rsidRPr="00F64BB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czy niepełnosprawność.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Należy  wskazać, iż g</w:t>
            </w:r>
            <w:r w:rsidRPr="00F64BB7">
              <w:rPr>
                <w:rFonts w:ascii="Arial" w:hAnsi="Arial" w:cs="Arial"/>
                <w:sz w:val="18"/>
                <w:szCs w:val="18"/>
                <w:lang w:eastAsia="pl-PL"/>
              </w:rPr>
              <w:t xml:space="preserve">łównym kryterium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branym pod uwagę w procesie </w:t>
            </w:r>
            <w:r w:rsidRPr="00F64BB7">
              <w:rPr>
                <w:rFonts w:ascii="Arial" w:hAnsi="Arial" w:cs="Arial"/>
                <w:sz w:val="18"/>
                <w:szCs w:val="18"/>
                <w:lang w:eastAsia="pl-PL"/>
              </w:rPr>
              <w:t>zatrudnienia jest doświadczenie zawodo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we oraz kierunkowe wykształcenie. Ponadto wszelkie usługi zlecane w ramach realizacji Projektu nie posiadają znamion dyskryminacji  ze względu na wiek usługodawcy czy też niepełnosprawność.</w:t>
            </w:r>
          </w:p>
        </w:tc>
      </w:tr>
      <w:tr w:rsidR="00F72E61" w:rsidTr="00C4781B">
        <w:trPr>
          <w:trHeight w:val="425"/>
        </w:trPr>
        <w:tc>
          <w:tcPr>
            <w:tcW w:w="9210" w:type="dxa"/>
            <w:shd w:val="clear" w:color="auto" w:fill="D9D9D9" w:themeFill="background1" w:themeFillShade="D9"/>
          </w:tcPr>
          <w:p w:rsidR="00F72E61" w:rsidRPr="00F72E61" w:rsidRDefault="00C4781B" w:rsidP="00C4781B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6.3 Zgodność projektu z zasadą zrównoważonego rozwoju</w:t>
            </w:r>
          </w:p>
        </w:tc>
      </w:tr>
      <w:tr w:rsidR="00F72E61" w:rsidTr="00F72E61">
        <w:tc>
          <w:tcPr>
            <w:tcW w:w="9210" w:type="dxa"/>
          </w:tcPr>
          <w:p w:rsidR="00F72E61" w:rsidRPr="006A4277" w:rsidRDefault="00C4781B" w:rsidP="00C478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A4277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C4781B">
        <w:trPr>
          <w:trHeight w:val="275"/>
        </w:trPr>
        <w:tc>
          <w:tcPr>
            <w:tcW w:w="9210" w:type="dxa"/>
          </w:tcPr>
          <w:p w:rsidR="00F72E61" w:rsidRPr="006A4277" w:rsidRDefault="00B245DF" w:rsidP="006A4277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A4277">
              <w:rPr>
                <w:rFonts w:ascii="Arial" w:eastAsiaTheme="minorHAnsi" w:hAnsi="Arial" w:cs="Arial"/>
                <w:sz w:val="18"/>
                <w:szCs w:val="18"/>
              </w:rPr>
              <w:t xml:space="preserve">Wnioskodawca realizować będzie i wdrażać zasadę zrównoważonego rozwoju poprzez m.in. </w:t>
            </w:r>
            <w:r w:rsidR="00A2757A" w:rsidRPr="006A4277">
              <w:rPr>
                <w:rFonts w:ascii="Arial" w:eastAsiaTheme="minorHAnsi" w:hAnsi="Arial" w:cs="Arial"/>
                <w:sz w:val="18"/>
                <w:szCs w:val="18"/>
              </w:rPr>
              <w:t xml:space="preserve">ograniczenie druku do niezbędnych dokumentów lub drukowanie dwustronne, </w:t>
            </w:r>
            <w:r w:rsidRPr="006A4277">
              <w:rPr>
                <w:rFonts w:ascii="Arial" w:eastAsiaTheme="minorHAnsi" w:hAnsi="Arial" w:cs="Arial"/>
                <w:sz w:val="18"/>
                <w:szCs w:val="18"/>
              </w:rPr>
              <w:t>dążenie do wprowadzenia elektronicznego obiegu dokumentów</w:t>
            </w:r>
            <w:r w:rsidR="00A2757A" w:rsidRPr="006A4277">
              <w:rPr>
                <w:rFonts w:ascii="Arial" w:eastAsiaTheme="minorHAnsi" w:hAnsi="Arial" w:cs="Arial"/>
                <w:sz w:val="18"/>
                <w:szCs w:val="18"/>
              </w:rPr>
              <w:t>, konsultacje tworzonych dokumentów w systemie elektronicznym</w:t>
            </w:r>
            <w:r w:rsidR="006A4277" w:rsidRPr="006A4277">
              <w:rPr>
                <w:rFonts w:ascii="Arial" w:eastAsiaTheme="minorHAnsi" w:hAnsi="Arial" w:cs="Arial"/>
                <w:sz w:val="18"/>
                <w:szCs w:val="18"/>
              </w:rPr>
              <w:t>,</w:t>
            </w:r>
            <w:r w:rsidR="00A2757A" w:rsidRPr="006A4277">
              <w:rPr>
                <w:rFonts w:ascii="Arial" w:eastAsiaTheme="minorHAnsi" w:hAnsi="Arial" w:cs="Arial"/>
                <w:sz w:val="18"/>
                <w:szCs w:val="18"/>
              </w:rPr>
              <w:t xml:space="preserve"> dbałość o lepszą jakość materiałów biurowych, zmniejszenie ilości zamawianej prasy, </w:t>
            </w:r>
            <w:r w:rsidR="006A4277" w:rsidRPr="006A4277">
              <w:rPr>
                <w:rFonts w:ascii="Arial" w:eastAsiaTheme="minorHAnsi" w:hAnsi="Arial" w:cs="Arial"/>
                <w:sz w:val="18"/>
                <w:szCs w:val="18"/>
              </w:rPr>
              <w:t>segregowanie odpadów.</w:t>
            </w:r>
          </w:p>
        </w:tc>
      </w:tr>
    </w:tbl>
    <w:p w:rsidR="00F72E61" w:rsidRDefault="00F72E61" w:rsidP="00312899">
      <w:pPr>
        <w:rPr>
          <w:rFonts w:ascii="Arial" w:hAnsi="Arial" w:cs="Arial"/>
          <w:b/>
          <w:sz w:val="24"/>
          <w:szCs w:val="24"/>
          <w:lang w:eastAsia="pl-PL"/>
        </w:rPr>
      </w:pPr>
    </w:p>
    <w:p w:rsidR="00312899" w:rsidRDefault="00312899" w:rsidP="00312899">
      <w:pPr>
        <w:rPr>
          <w:rFonts w:ascii="Arial" w:hAnsi="Arial" w:cs="Arial"/>
          <w:b/>
          <w:sz w:val="24"/>
          <w:szCs w:val="24"/>
          <w:lang w:eastAsia="pl-PL"/>
        </w:rPr>
      </w:pPr>
    </w:p>
    <w:p w:rsidR="00312899" w:rsidRPr="00312899" w:rsidRDefault="00312899" w:rsidP="00312899">
      <w:pPr>
        <w:rPr>
          <w:rFonts w:ascii="Arial" w:hAnsi="Arial" w:cs="Arial"/>
          <w:b/>
          <w:sz w:val="24"/>
          <w:szCs w:val="24"/>
          <w:lang w:eastAsia="pl-PL"/>
        </w:rPr>
        <w:sectPr w:rsidR="00312899" w:rsidRPr="00312899" w:rsidSect="00EB16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122CE" w:rsidRPr="00FC758B" w:rsidRDefault="00F35521" w:rsidP="00D122C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D122CE">
        <w:rPr>
          <w:rFonts w:ascii="Arial" w:hAnsi="Arial" w:cs="Arial"/>
        </w:rPr>
        <w:t xml:space="preserve">. ZAKRES RZECZOWO-FINANSOWY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02"/>
        <w:gridCol w:w="3734"/>
        <w:gridCol w:w="142"/>
        <w:gridCol w:w="1843"/>
        <w:gridCol w:w="6"/>
        <w:gridCol w:w="1848"/>
        <w:gridCol w:w="1860"/>
        <w:gridCol w:w="43"/>
        <w:gridCol w:w="1706"/>
      </w:tblGrid>
      <w:tr w:rsidR="00D122CE" w:rsidRPr="00FC758B" w:rsidTr="00A60F53">
        <w:trPr>
          <w:trHeight w:val="390"/>
        </w:trPr>
        <w:tc>
          <w:tcPr>
            <w:tcW w:w="3081" w:type="pct"/>
            <w:gridSpan w:val="6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122CE" w:rsidRPr="00FC758B" w:rsidRDefault="00F35521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8B2886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D122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22CE" w:rsidRPr="00FC758B">
              <w:rPr>
                <w:rFonts w:ascii="Arial" w:hAnsi="Arial" w:cs="Arial"/>
                <w:b/>
                <w:sz w:val="18"/>
                <w:szCs w:val="18"/>
              </w:rPr>
              <w:t>Plan rzeczowo-finansowy</w:t>
            </w:r>
            <w:r w:rsidR="001D608A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650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9" w:type="pct"/>
            <w:gridSpan w:val="3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:rsidTr="00A60F53">
        <w:trPr>
          <w:trHeight w:val="390"/>
        </w:trPr>
        <w:tc>
          <w:tcPr>
            <w:tcW w:w="3081" w:type="pct"/>
            <w:gridSpan w:val="6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122CE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1: Kategoria interwencji 121 – Przygotowanie, wdrażanie, monitorowanie i kontrola</w:t>
            </w:r>
          </w:p>
        </w:tc>
        <w:tc>
          <w:tcPr>
            <w:tcW w:w="650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9" w:type="pct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:rsidTr="006B6D4D">
        <w:tc>
          <w:tcPr>
            <w:tcW w:w="188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401379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0137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Kategoria wydatków</w:t>
            </w:r>
          </w:p>
        </w:tc>
        <w:tc>
          <w:tcPr>
            <w:tcW w:w="1313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 zadania (opis działań planowanych do realizacji w ramach wskazanych zadań)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(PLN)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 xml:space="preserve">Kwota wydatków </w:t>
            </w:r>
            <w:r>
              <w:rPr>
                <w:rFonts w:ascii="Arial" w:hAnsi="Arial" w:cs="Arial"/>
                <w:b/>
                <w:sz w:val="18"/>
                <w:szCs w:val="18"/>
              </w:rPr>
              <w:t>kwalifikowanych (PLN)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Dofinansowanie (PLN)</w:t>
            </w: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Udział %</w:t>
            </w:r>
          </w:p>
        </w:tc>
      </w:tr>
      <w:tr w:rsidR="00143DB8" w:rsidRPr="00FC758B" w:rsidTr="00C73688">
        <w:trPr>
          <w:trHeight w:val="939"/>
        </w:trPr>
        <w:tc>
          <w:tcPr>
            <w:tcW w:w="188" w:type="pct"/>
            <w:shd w:val="clear" w:color="auto" w:fill="BFBFBF" w:themeFill="background1" w:themeFillShade="BF"/>
          </w:tcPr>
          <w:p w:rsidR="00143DB8" w:rsidRPr="00FC758B" w:rsidRDefault="00143DB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143DB8" w:rsidRPr="00FC758B" w:rsidRDefault="00143DB8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Wynagrodzenie pracowników zaangażowanych w proces realizacji RPO WZ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143DB8" w:rsidRPr="00CA11B4" w:rsidRDefault="00143DB8" w:rsidP="00092D99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Wynagrodzenie pracowników Wydziału Wdrażania RPO oraz innych pracowników Urzędu Marszałkowskiego WZ wykonujących zadania na rzecz RPO WZ, zatrudnionych na podstawie umów o pracę wraz z nagrodami</w:t>
            </w:r>
            <w:r w:rsidR="00092D99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143DB8" w:rsidRPr="00891413" w:rsidRDefault="003859D6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43.557,01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43DB8" w:rsidRPr="00891413" w:rsidRDefault="003859D6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43.557,01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143DB8" w:rsidRPr="00891413" w:rsidRDefault="003859D6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37.023,46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143DB8" w:rsidRPr="00FC758B" w:rsidRDefault="00143DB8" w:rsidP="0016635E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  <w:r w:rsidR="003859D6">
              <w:rPr>
                <w:rFonts w:ascii="Arial" w:hAnsi="Arial" w:cs="Arial"/>
                <w:sz w:val="18"/>
                <w:szCs w:val="18"/>
              </w:rPr>
              <w:t>,000003443</w:t>
            </w:r>
            <w:r w:rsidR="0016635E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143DB8" w:rsidRPr="00FC758B" w:rsidTr="00C73688">
        <w:trPr>
          <w:trHeight w:val="899"/>
        </w:trPr>
        <w:tc>
          <w:tcPr>
            <w:tcW w:w="188" w:type="pct"/>
            <w:shd w:val="clear" w:color="auto" w:fill="BFBFBF" w:themeFill="background1" w:themeFillShade="BF"/>
          </w:tcPr>
          <w:p w:rsidR="00143DB8" w:rsidRPr="00FC758B" w:rsidRDefault="00143DB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143DB8" w:rsidRPr="00FC758B" w:rsidRDefault="00143DB8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Podnoszenie kwalifikacji pracowników </w:t>
            </w:r>
            <w:r>
              <w:rPr>
                <w:rFonts w:ascii="Arial" w:hAnsi="Arial" w:cs="Arial"/>
                <w:sz w:val="18"/>
                <w:szCs w:val="18"/>
              </w:rPr>
              <w:t>zaangażowanych w proces realizacji RPO WZ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143DB8" w:rsidRPr="00CA11B4" w:rsidRDefault="00143DB8" w:rsidP="00C7368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Zapewnienie możliwości podnoszenia kwalifikacji zatrudnionych pracowników poprzez udział w szkoleniach indywidualnych, studiach podyplomowych oraz kursach językowych.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143DB8" w:rsidRPr="00891413" w:rsidRDefault="003859D6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631,65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43DB8" w:rsidRPr="00891413" w:rsidRDefault="003859D6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631,65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143DB8" w:rsidRPr="00891413" w:rsidRDefault="003859D6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631,65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143DB8" w:rsidRPr="00FC758B" w:rsidRDefault="00FA51F9" w:rsidP="0016635E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="003859D6">
              <w:rPr>
                <w:rFonts w:ascii="Arial" w:hAnsi="Arial" w:cs="Arial"/>
                <w:sz w:val="18"/>
                <w:szCs w:val="18"/>
              </w:rPr>
              <w:t>,0000</w:t>
            </w:r>
            <w:r w:rsidR="0016635E">
              <w:rPr>
                <w:rFonts w:ascii="Arial" w:hAnsi="Arial" w:cs="Arial"/>
                <w:sz w:val="18"/>
                <w:szCs w:val="18"/>
              </w:rPr>
              <w:t>0</w:t>
            </w:r>
            <w:r w:rsidR="003859D6">
              <w:rPr>
                <w:rFonts w:ascii="Arial" w:hAnsi="Arial" w:cs="Arial"/>
                <w:sz w:val="18"/>
                <w:szCs w:val="18"/>
              </w:rPr>
              <w:t>00000</w:t>
            </w:r>
          </w:p>
        </w:tc>
      </w:tr>
      <w:tr w:rsidR="00143DB8" w:rsidRPr="00FC758B" w:rsidTr="00C73688">
        <w:tc>
          <w:tcPr>
            <w:tcW w:w="188" w:type="pct"/>
            <w:shd w:val="clear" w:color="auto" w:fill="BFBFBF" w:themeFill="background1" w:themeFillShade="BF"/>
          </w:tcPr>
          <w:p w:rsidR="00143DB8" w:rsidRPr="00FC758B" w:rsidRDefault="00143DB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143DB8" w:rsidRPr="00FC758B" w:rsidRDefault="00143DB8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Wsparcie </w:t>
            </w:r>
            <w:r>
              <w:rPr>
                <w:rFonts w:ascii="Arial" w:hAnsi="Arial" w:cs="Arial"/>
                <w:sz w:val="18"/>
                <w:szCs w:val="18"/>
              </w:rPr>
              <w:t xml:space="preserve">procesu naboru, oceny i kontroli oraz wsparcie 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eksperckie i prawne </w:t>
            </w:r>
            <w:r>
              <w:rPr>
                <w:rFonts w:ascii="Arial" w:hAnsi="Arial" w:cs="Arial"/>
                <w:sz w:val="18"/>
                <w:szCs w:val="18"/>
              </w:rPr>
              <w:t xml:space="preserve">w ramach tych procesów 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(analizy, ekspertyzy/doradztwo, wynagrodzenie ekspertów w oparciu o umowy cywilno-prawne) 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143DB8" w:rsidRPr="00CA11B4" w:rsidRDefault="00143DB8" w:rsidP="00C7368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Zapewnienie procesu oceny projektów przez niezależnych ekspertów, ponadto zakup usług dotyczących sporządzania analiz, ekspertyz, opinii oraz usług doradztwa prawnego.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143DB8" w:rsidRPr="00891413" w:rsidRDefault="003859D6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1.509,71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43DB8" w:rsidRPr="00891413" w:rsidRDefault="003859D6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1.509,71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143DB8" w:rsidRPr="00891413" w:rsidRDefault="003859D6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1.509,71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143DB8" w:rsidRPr="00FC758B" w:rsidRDefault="003859D6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100,00000000</w:t>
            </w:r>
            <w:r w:rsidR="0016635E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351035" w:rsidRPr="00FC758B" w:rsidTr="00351035">
        <w:tc>
          <w:tcPr>
            <w:tcW w:w="188" w:type="pct"/>
            <w:shd w:val="clear" w:color="auto" w:fill="BFBFBF" w:themeFill="background1" w:themeFillShade="BF"/>
          </w:tcPr>
          <w:p w:rsidR="00351035" w:rsidRPr="00FC758B" w:rsidRDefault="00351035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351035" w:rsidRPr="00FC758B" w:rsidRDefault="00351035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Koszty organizacyjne, techniczne i administracyjne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351035" w:rsidRPr="00CA11B4" w:rsidRDefault="00351035" w:rsidP="00C7368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Zakup wyposażenia, sprzętu biurowego, materiałów biurowych, ponadto ponoszenie kosztów wynajmu pomieszczeń biurowych wraz z opłatami za media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351035" w:rsidRPr="00CA11B4" w:rsidRDefault="003859D6" w:rsidP="00351035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3.250,92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351035" w:rsidRDefault="003859D6" w:rsidP="00351035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3.250,92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351035" w:rsidRDefault="003859D6" w:rsidP="00351035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3.250,92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51035" w:rsidRPr="00FC758B" w:rsidRDefault="003859D6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100,000000000</w:t>
            </w:r>
            <w:r w:rsidR="0016635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46136" w:rsidRPr="00FC758B" w:rsidTr="00C73688">
        <w:tc>
          <w:tcPr>
            <w:tcW w:w="188" w:type="pct"/>
            <w:shd w:val="clear" w:color="auto" w:fill="BFBFBF" w:themeFill="background1" w:themeFillShade="BF"/>
          </w:tcPr>
          <w:p w:rsidR="00E46136" w:rsidRPr="00FC758B" w:rsidRDefault="00E4613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E46136" w:rsidRPr="00FC758B" w:rsidRDefault="00E46136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Pokrycie kosztów podróży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służbowych krajowych i zagranicznych służących prawidłowemu funkcjonowaniu Programu.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E46136" w:rsidRPr="00CA11B4" w:rsidRDefault="003859D6" w:rsidP="00092D99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E46136" w:rsidRPr="00CA11B4" w:rsidRDefault="003859D6" w:rsidP="00C7368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E46136" w:rsidRPr="00FC758B" w:rsidRDefault="003859D6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E46136" w:rsidRPr="00FC758B" w:rsidRDefault="003859D6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E46136" w:rsidRPr="00FC758B" w:rsidRDefault="003859D6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2CE" w:rsidRPr="00FC758B" w:rsidTr="00C73688">
        <w:trPr>
          <w:trHeight w:val="75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E4613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Wsparcie </w:t>
            </w:r>
            <w:r w:rsidR="008132EF">
              <w:rPr>
                <w:rFonts w:ascii="Arial" w:hAnsi="Arial" w:cs="Arial"/>
                <w:sz w:val="18"/>
                <w:szCs w:val="18"/>
              </w:rPr>
              <w:t>funkcjonowania Komitetu Monitorującego, grup roboczych oraz innych ciał działających na rzecz Programu</w:t>
            </w:r>
          </w:p>
        </w:tc>
        <w:tc>
          <w:tcPr>
            <w:tcW w:w="1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CE" w:rsidRPr="00CA11B4" w:rsidRDefault="00FA51F9" w:rsidP="00C7368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CE" w:rsidRPr="00CA11B4" w:rsidRDefault="00294C82" w:rsidP="00C7368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CE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CE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CE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2CE" w:rsidRPr="00FC758B" w:rsidTr="00C73688">
        <w:trPr>
          <w:trHeight w:val="75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3F37F4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B314D0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Wsparcie</w:t>
            </w:r>
            <w:r w:rsidR="00701595">
              <w:rPr>
                <w:rFonts w:ascii="Arial" w:hAnsi="Arial" w:cs="Arial"/>
                <w:sz w:val="18"/>
                <w:szCs w:val="18"/>
              </w:rPr>
              <w:t xml:space="preserve"> innych działań </w:t>
            </w:r>
            <w:r>
              <w:rPr>
                <w:rFonts w:ascii="Arial" w:hAnsi="Arial" w:cs="Arial"/>
                <w:sz w:val="18"/>
                <w:szCs w:val="18"/>
              </w:rPr>
              <w:t>niezbędnych do prawidłowej realizacji  RPO WZ</w:t>
            </w:r>
          </w:p>
        </w:tc>
        <w:tc>
          <w:tcPr>
            <w:tcW w:w="1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CE" w:rsidRPr="00CA11B4" w:rsidRDefault="00C73688" w:rsidP="00C7368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CE" w:rsidRPr="00CA11B4" w:rsidRDefault="00294C82" w:rsidP="00C7368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CE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CE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CE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60F53" w:rsidRPr="00FC758B" w:rsidTr="00C73688">
        <w:trPr>
          <w:trHeight w:val="429"/>
        </w:trPr>
        <w:tc>
          <w:tcPr>
            <w:tcW w:w="2381" w:type="pct"/>
            <w:gridSpan w:val="3"/>
            <w:shd w:val="clear" w:color="auto" w:fill="F2F2F2" w:themeFill="background1" w:themeFillShade="F2"/>
            <w:vAlign w:val="center"/>
          </w:tcPr>
          <w:p w:rsidR="00A60F53" w:rsidRDefault="00A60F53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Koszt całkowity dla Zadania 1</w:t>
            </w:r>
          </w:p>
        </w:tc>
        <w:tc>
          <w:tcPr>
            <w:tcW w:w="700" w:type="pct"/>
            <w:gridSpan w:val="3"/>
            <w:shd w:val="clear" w:color="auto" w:fill="F2F2F2" w:themeFill="background1" w:themeFillShade="F2"/>
            <w:vAlign w:val="center"/>
          </w:tcPr>
          <w:p w:rsidR="00A60F53" w:rsidRDefault="003859D6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48.949,29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:rsidR="00A60F53" w:rsidRDefault="006E012D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48.949,29</w:t>
            </w:r>
          </w:p>
        </w:tc>
        <w:tc>
          <w:tcPr>
            <w:tcW w:w="669" w:type="pct"/>
            <w:gridSpan w:val="2"/>
            <w:shd w:val="clear" w:color="auto" w:fill="F2F2F2" w:themeFill="background1" w:themeFillShade="F2"/>
            <w:vAlign w:val="center"/>
          </w:tcPr>
          <w:p w:rsidR="00A60F53" w:rsidRDefault="006E012D" w:rsidP="006E012D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42.415,74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:rsidR="00A60F53" w:rsidRDefault="006E012D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86,652411097</w:t>
            </w:r>
            <w:r w:rsidR="0016635E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5101EC" w:rsidRPr="00D510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D122CE" w:rsidRPr="00FC758B" w:rsidTr="00EB16BA">
        <w:trPr>
          <w:trHeight w:val="429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2: Kategoria interwencji 122 – Ewaluacja i badania</w:t>
            </w:r>
          </w:p>
        </w:tc>
      </w:tr>
      <w:tr w:rsidR="00D122CE" w:rsidRPr="00FC758B" w:rsidTr="00C73688">
        <w:tc>
          <w:tcPr>
            <w:tcW w:w="188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Ewaluacja</w:t>
            </w:r>
            <w:r w:rsidR="00AD059E">
              <w:rPr>
                <w:rFonts w:ascii="Arial" w:hAnsi="Arial" w:cs="Arial"/>
                <w:sz w:val="18"/>
                <w:szCs w:val="18"/>
              </w:rPr>
              <w:t xml:space="preserve"> i badania</w:t>
            </w: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:rsidR="00D122CE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0" w:type="pct"/>
            <w:gridSpan w:val="2"/>
            <w:shd w:val="clear" w:color="auto" w:fill="auto"/>
            <w:vAlign w:val="center"/>
          </w:tcPr>
          <w:p w:rsidR="00D122CE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EB0531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D122CE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D122CE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60F53" w:rsidRPr="00FC758B" w:rsidTr="00A60F53">
        <w:trPr>
          <w:trHeight w:val="433"/>
        </w:trPr>
        <w:tc>
          <w:tcPr>
            <w:tcW w:w="2431" w:type="pct"/>
            <w:gridSpan w:val="4"/>
            <w:shd w:val="clear" w:color="auto" w:fill="F2F2F2" w:themeFill="background1" w:themeFillShade="F2"/>
            <w:vAlign w:val="center"/>
          </w:tcPr>
          <w:p w:rsidR="00A60F53" w:rsidRDefault="00A60F53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Koszt całkowity dla Zadania 2</w:t>
            </w:r>
          </w:p>
        </w:tc>
        <w:tc>
          <w:tcPr>
            <w:tcW w:w="650" w:type="pct"/>
            <w:gridSpan w:val="2"/>
            <w:shd w:val="clear" w:color="auto" w:fill="F2F2F2" w:themeFill="background1" w:themeFillShade="F2"/>
            <w:vAlign w:val="center"/>
          </w:tcPr>
          <w:p w:rsidR="00A60F53" w:rsidRDefault="00294C82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:rsidR="00A60F53" w:rsidRDefault="00294C82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shd w:val="clear" w:color="auto" w:fill="F2F2F2" w:themeFill="background1" w:themeFillShade="F2"/>
            <w:vAlign w:val="center"/>
          </w:tcPr>
          <w:p w:rsidR="00A60F53" w:rsidRDefault="00294C82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:rsidR="00A60F53" w:rsidRDefault="00C73688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D122CE" w:rsidRPr="00FC758B" w:rsidTr="00EB16BA">
        <w:trPr>
          <w:trHeight w:val="433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3: Kategoria interwencji 123 – Informacja i komunikacja</w:t>
            </w:r>
          </w:p>
        </w:tc>
      </w:tr>
      <w:tr w:rsidR="00C73688" w:rsidRPr="00FC758B" w:rsidTr="00A2757A">
        <w:trPr>
          <w:trHeight w:val="1165"/>
        </w:trPr>
        <w:tc>
          <w:tcPr>
            <w:tcW w:w="188" w:type="pct"/>
            <w:shd w:val="clear" w:color="auto" w:fill="BFBFBF" w:themeFill="background1" w:themeFillShade="BF"/>
          </w:tcPr>
          <w:p w:rsidR="00C73688" w:rsidRPr="00FC758B" w:rsidRDefault="00C7368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C73688" w:rsidRPr="00FC758B" w:rsidRDefault="00C73688" w:rsidP="00FD44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Działania informacyjno-promocyjne prowadzone w mediach (telewizja, radio, prasa, Internet)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oraz kampanie promocyjne o szerokim zakresie</w:t>
            </w: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:rsidR="00C73688" w:rsidRPr="00CA11B4" w:rsidRDefault="00C73688" w:rsidP="00A2757A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73688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C73688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73688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73688" w:rsidRPr="00FC758B" w:rsidTr="00A2757A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73688" w:rsidRDefault="00C7368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73688" w:rsidRPr="00FC758B" w:rsidRDefault="00C73688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Imprezy otwarte i inne</w:t>
            </w:r>
          </w:p>
        </w:tc>
        <w:tc>
          <w:tcPr>
            <w:tcW w:w="13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688" w:rsidRPr="00CA11B4" w:rsidRDefault="00C73688" w:rsidP="00A2757A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688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C73688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73688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73688" w:rsidRPr="00FC758B" w:rsidTr="00A2757A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73688" w:rsidRDefault="00C7368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73688" w:rsidRPr="00FC758B" w:rsidRDefault="00C73688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Działania edukacyjne dla potencjalnych beneficjentów i beneficjentów, w tym spotkania informacyjne, szkolenia, seminaria, kursy,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warsztaty dla beneficjentów </w:t>
            </w:r>
          </w:p>
        </w:tc>
        <w:tc>
          <w:tcPr>
            <w:tcW w:w="13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688" w:rsidRPr="00CA11B4" w:rsidRDefault="00294C82" w:rsidP="00A2757A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Prowadzenie szkoleń dla beneficjentów i potencjalnych beneficjentów Programu.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688" w:rsidRPr="00FC758B" w:rsidRDefault="006E012D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14,15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C73688" w:rsidRPr="00FC758B" w:rsidRDefault="006E012D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14,15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73688" w:rsidRPr="00FC758B" w:rsidRDefault="006E012D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14,15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="0016635E">
              <w:rPr>
                <w:rFonts w:ascii="Arial" w:hAnsi="Arial" w:cs="Arial"/>
                <w:sz w:val="18"/>
                <w:szCs w:val="18"/>
              </w:rPr>
              <w:t>,0000000000</w:t>
            </w:r>
          </w:p>
        </w:tc>
      </w:tr>
      <w:tr w:rsidR="00C73688" w:rsidRPr="00FC758B" w:rsidTr="00A2757A">
        <w:trPr>
          <w:trHeight w:val="424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73688" w:rsidRDefault="00C7368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73688" w:rsidRPr="00FC758B" w:rsidRDefault="00C73688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Publikacje i materiały informacyjno-promocyjne, w tym gadżety, powielanie, druk, publikacja materiałów (np. ulotki, biuletyny, broszury, publikacje)</w:t>
            </w:r>
          </w:p>
        </w:tc>
        <w:tc>
          <w:tcPr>
            <w:tcW w:w="13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688" w:rsidRPr="00CA11B4" w:rsidRDefault="00C73688" w:rsidP="00A2757A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73688" w:rsidRPr="00FC758B" w:rsidTr="00C73688">
        <w:trPr>
          <w:trHeight w:val="631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73688" w:rsidRDefault="00C7368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73688" w:rsidRPr="00FC758B" w:rsidRDefault="00C73688" w:rsidP="00D017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Realizacja innych działań informacyjno-promocyjnych</w:t>
            </w:r>
          </w:p>
        </w:tc>
        <w:tc>
          <w:tcPr>
            <w:tcW w:w="13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73688" w:rsidRPr="00FC758B" w:rsidTr="00C73688">
        <w:trPr>
          <w:trHeight w:val="434"/>
        </w:trPr>
        <w:tc>
          <w:tcPr>
            <w:tcW w:w="2431" w:type="pct"/>
            <w:gridSpan w:val="4"/>
            <w:shd w:val="clear" w:color="auto" w:fill="F2F2F2" w:themeFill="background1" w:themeFillShade="F2"/>
            <w:vAlign w:val="center"/>
          </w:tcPr>
          <w:p w:rsidR="00C73688" w:rsidRPr="00FC758B" w:rsidRDefault="00C73688" w:rsidP="004F67D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Koszt całkowity dla Zadania 3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73688" w:rsidRPr="00D510B4" w:rsidRDefault="006E012D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14,15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C73688" w:rsidRPr="00D510B4" w:rsidRDefault="006E012D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14,15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73688" w:rsidRPr="00D510B4" w:rsidRDefault="006E012D" w:rsidP="00C73688">
            <w:pPr>
              <w:spacing w:after="40"/>
              <w:ind w:right="-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14,15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C73688" w:rsidRPr="00D510B4" w:rsidRDefault="0016635E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100,0000000000</w:t>
            </w:r>
          </w:p>
        </w:tc>
      </w:tr>
      <w:tr w:rsidR="00C73688" w:rsidRPr="00FC758B" w:rsidTr="00C73688">
        <w:trPr>
          <w:trHeight w:val="426"/>
        </w:trPr>
        <w:tc>
          <w:tcPr>
            <w:tcW w:w="2431" w:type="pct"/>
            <w:gridSpan w:val="4"/>
            <w:shd w:val="clear" w:color="auto" w:fill="F2F2F2" w:themeFill="background1" w:themeFillShade="F2"/>
            <w:vAlign w:val="center"/>
          </w:tcPr>
          <w:p w:rsidR="00C73688" w:rsidRPr="004F67D4" w:rsidRDefault="00C73688" w:rsidP="004F67D4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Całkowita wartość RPD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73688" w:rsidRPr="00D510B4" w:rsidRDefault="006E012D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48.963,44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C73688" w:rsidRPr="004D5FC3" w:rsidRDefault="006E012D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48.963,44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73688" w:rsidRPr="004D5FC3" w:rsidRDefault="006E012D" w:rsidP="006E012D">
            <w:pPr>
              <w:spacing w:after="40"/>
              <w:ind w:right="-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42.429,89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C73688" w:rsidRPr="004D5FC3" w:rsidRDefault="006E012D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86,656268432</w:t>
            </w:r>
            <w:r w:rsidR="0016635E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:rsidR="00D122CE" w:rsidRPr="00FC758B" w:rsidRDefault="00F35521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8</w:t>
      </w:r>
      <w:r w:rsidR="00D122CE">
        <w:t>.  KLASYFIKACJA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4"/>
        <w:gridCol w:w="11718"/>
      </w:tblGrid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Zakres interwencji (dominujący)</w:t>
            </w:r>
          </w:p>
        </w:tc>
        <w:tc>
          <w:tcPr>
            <w:tcW w:w="4143" w:type="pct"/>
            <w:shd w:val="clear" w:color="auto" w:fill="auto"/>
          </w:tcPr>
          <w:p w:rsidR="00D122CE" w:rsidRPr="001D308C" w:rsidRDefault="00582912" w:rsidP="00B138B2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82912">
              <w:rPr>
                <w:rFonts w:ascii="Arial" w:hAnsi="Arial" w:cs="Arial"/>
                <w:sz w:val="16"/>
                <w:szCs w:val="16"/>
              </w:rPr>
              <w:t xml:space="preserve">Kategoria interwencji 121 - Przygotowanie, wdrażanie, </w:t>
            </w:r>
            <w:r w:rsidR="00D510B4" w:rsidRPr="00582912">
              <w:rPr>
                <w:rFonts w:ascii="Arial" w:hAnsi="Arial" w:cs="Arial"/>
                <w:sz w:val="16"/>
                <w:szCs w:val="16"/>
              </w:rPr>
              <w:t>monitorowanie</w:t>
            </w:r>
            <w:r w:rsidRPr="00582912">
              <w:rPr>
                <w:rFonts w:ascii="Arial" w:hAnsi="Arial" w:cs="Arial"/>
                <w:sz w:val="16"/>
                <w:szCs w:val="16"/>
              </w:rPr>
              <w:t xml:space="preserve"> i kontrola</w:t>
            </w:r>
          </w:p>
        </w:tc>
      </w:tr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9841F3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41F3">
              <w:rPr>
                <w:rFonts w:ascii="Arial" w:hAnsi="Arial" w:cs="Arial"/>
                <w:b/>
                <w:bCs/>
                <w:sz w:val="18"/>
                <w:szCs w:val="18"/>
              </w:rPr>
              <w:t>Zakres interwencji (uzupełniający)</w:t>
            </w:r>
          </w:p>
        </w:tc>
        <w:tc>
          <w:tcPr>
            <w:tcW w:w="4143" w:type="pct"/>
            <w:shd w:val="clear" w:color="auto" w:fill="auto"/>
          </w:tcPr>
          <w:p w:rsidR="00D122CE" w:rsidRPr="001D308C" w:rsidRDefault="00B01C17" w:rsidP="00B138B2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Kategoria interwencji 123 - Informacja i komunikacja </w:t>
            </w:r>
          </w:p>
        </w:tc>
      </w:tr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Forma finansowania</w:t>
            </w:r>
          </w:p>
        </w:tc>
        <w:tc>
          <w:tcPr>
            <w:tcW w:w="4143" w:type="pct"/>
            <w:shd w:val="clear" w:color="auto" w:fill="auto"/>
          </w:tcPr>
          <w:p w:rsidR="00D122CE" w:rsidRPr="00B138B2" w:rsidRDefault="00B01C17" w:rsidP="00EB16B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38B2">
              <w:rPr>
                <w:rFonts w:ascii="Arial" w:hAnsi="Arial" w:cs="Arial"/>
                <w:sz w:val="16"/>
                <w:szCs w:val="16"/>
              </w:rPr>
              <w:t>Dotacja bezzwrotna</w:t>
            </w:r>
          </w:p>
        </w:tc>
      </w:tr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 obszaru realizacji </w:t>
            </w:r>
          </w:p>
        </w:tc>
        <w:tc>
          <w:tcPr>
            <w:tcW w:w="4143" w:type="pct"/>
            <w:shd w:val="clear" w:color="auto" w:fill="auto"/>
          </w:tcPr>
          <w:p w:rsidR="00D122CE" w:rsidRPr="00B138B2" w:rsidRDefault="00B01C17" w:rsidP="00EB16B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38B2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Rodzaj działalności gospodarczej</w:t>
            </w:r>
          </w:p>
        </w:tc>
        <w:tc>
          <w:tcPr>
            <w:tcW w:w="4143" w:type="pct"/>
            <w:shd w:val="clear" w:color="auto" w:fill="auto"/>
          </w:tcPr>
          <w:p w:rsidR="00D122CE" w:rsidRPr="00B138B2" w:rsidRDefault="00B01C17" w:rsidP="00EB16B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38B2">
              <w:rPr>
                <w:rFonts w:ascii="Arial" w:hAnsi="Arial" w:cs="Arial"/>
                <w:sz w:val="16"/>
                <w:szCs w:val="16"/>
              </w:rPr>
              <w:t>Administracja publiczna</w:t>
            </w:r>
          </w:p>
        </w:tc>
      </w:tr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uzupełniający</w:t>
            </w:r>
          </w:p>
        </w:tc>
        <w:tc>
          <w:tcPr>
            <w:tcW w:w="4143" w:type="pct"/>
            <w:shd w:val="clear" w:color="auto" w:fill="auto"/>
          </w:tcPr>
          <w:p w:rsidR="00D122CE" w:rsidRPr="00B138B2" w:rsidRDefault="00B01C17" w:rsidP="00EB16B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38B2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  <w:sectPr w:rsidR="00D122CE" w:rsidRPr="00FC758B" w:rsidSect="00EB16B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122CE" w:rsidRPr="00FC758B" w:rsidRDefault="00F35521" w:rsidP="00D122CE">
      <w:pPr>
        <w:pStyle w:val="Nagwek2"/>
        <w:numPr>
          <w:ilvl w:val="0"/>
          <w:numId w:val="0"/>
        </w:numPr>
        <w:spacing w:before="120" w:after="120" w:line="240" w:lineRule="auto"/>
        <w:ind w:left="-576"/>
      </w:pPr>
      <w:r>
        <w:lastRenderedPageBreak/>
        <w:t>9</w:t>
      </w:r>
      <w:r w:rsidR="00D122CE">
        <w:t xml:space="preserve">. </w:t>
      </w:r>
      <w:r w:rsidR="00D122CE" w:rsidRPr="00FC758B">
        <w:t xml:space="preserve"> </w:t>
      </w:r>
      <w:r w:rsidR="00D122CE">
        <w:t>WSKAŹNIKI REALIZACJI PLANU DZIAŁAŃ</w:t>
      </w:r>
    </w:p>
    <w:p w:rsidR="00D122CE" w:rsidRPr="00FC758B" w:rsidRDefault="00D122CE" w:rsidP="00D122CE">
      <w:pPr>
        <w:ind w:right="-144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294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6"/>
        <w:gridCol w:w="1560"/>
        <w:gridCol w:w="2262"/>
        <w:gridCol w:w="6"/>
      </w:tblGrid>
      <w:tr w:rsidR="00D122CE" w:rsidRPr="00FC758B" w:rsidTr="00EB16BA">
        <w:trPr>
          <w:trHeight w:val="421"/>
        </w:trPr>
        <w:tc>
          <w:tcPr>
            <w:tcW w:w="9294" w:type="dxa"/>
            <w:gridSpan w:val="4"/>
            <w:shd w:val="clear" w:color="auto" w:fill="BFBFBF" w:themeFill="background1" w:themeFillShade="BF"/>
            <w:vAlign w:val="center"/>
          </w:tcPr>
          <w:p w:rsidR="00D122CE" w:rsidRPr="00FC758B" w:rsidRDefault="00F35521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.1 Wskaźniki produktu</w:t>
            </w:r>
            <w:r w:rsidR="001D608A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884FAF" w:rsidRPr="00FC758B" w:rsidTr="00884FAF">
        <w:trPr>
          <w:gridAfter w:val="1"/>
          <w:wAfter w:w="6" w:type="dxa"/>
          <w:trHeight w:val="860"/>
        </w:trPr>
        <w:tc>
          <w:tcPr>
            <w:tcW w:w="5466" w:type="dxa"/>
            <w:shd w:val="clear" w:color="auto" w:fill="BFBFBF" w:themeFill="background1" w:themeFillShade="BF"/>
            <w:vAlign w:val="center"/>
          </w:tcPr>
          <w:p w:rsidR="00884FAF" w:rsidRPr="00FC758B" w:rsidRDefault="00884FAF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wskaźnika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884FAF" w:rsidRPr="00FC758B" w:rsidRDefault="00884FAF" w:rsidP="00884FAF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2262" w:type="dxa"/>
            <w:shd w:val="clear" w:color="auto" w:fill="BFBFBF" w:themeFill="background1" w:themeFillShade="BF"/>
            <w:vAlign w:val="center"/>
          </w:tcPr>
          <w:p w:rsidR="00884FAF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84FAF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Wartość docelowa</w:t>
            </w:r>
          </w:p>
          <w:p w:rsidR="00884FAF" w:rsidRPr="00FC758B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etatomiesięcy finansowanych ze środków pomocy technicznej</w:t>
            </w:r>
          </w:p>
        </w:tc>
        <w:tc>
          <w:tcPr>
            <w:tcW w:w="1560" w:type="dxa"/>
          </w:tcPr>
          <w:p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E12AAB" w:rsidRDefault="001628A9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2AAB">
              <w:rPr>
                <w:rFonts w:ascii="Arial" w:hAnsi="Arial" w:cs="Arial"/>
                <w:bCs/>
                <w:sz w:val="18"/>
                <w:szCs w:val="18"/>
              </w:rPr>
              <w:t>6,23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instytucji</w:t>
            </w:r>
          </w:p>
        </w:tc>
        <w:tc>
          <w:tcPr>
            <w:tcW w:w="1560" w:type="dxa"/>
          </w:tcPr>
          <w:p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36BC6" w:rsidRPr="00E12AAB" w:rsidRDefault="00FA51F9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2AAB">
              <w:rPr>
                <w:rFonts w:ascii="Arial" w:hAnsi="Arial" w:cs="Arial"/>
                <w:bCs/>
                <w:sz w:val="18"/>
                <w:szCs w:val="18"/>
              </w:rPr>
              <w:t>64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przeprowadzonych ewaluacji</w:t>
            </w:r>
          </w:p>
        </w:tc>
        <w:tc>
          <w:tcPr>
            <w:tcW w:w="1560" w:type="dxa"/>
          </w:tcPr>
          <w:p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E12AAB" w:rsidRDefault="00E3453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2AA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A4A29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użytkowników systemów informatycznych</w:t>
            </w:r>
          </w:p>
        </w:tc>
        <w:tc>
          <w:tcPr>
            <w:tcW w:w="1560" w:type="dxa"/>
          </w:tcPr>
          <w:p w:rsidR="00A36BC6" w:rsidRPr="003A4A29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29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36BC6" w:rsidRPr="00E12AAB" w:rsidRDefault="00FA51F9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2AA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A4A29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posiedzeń sieci tematycznych, grup roboczych, komitetów oraz innych ciał angażujących partnerów spoza administracji publicznej</w:t>
            </w:r>
          </w:p>
        </w:tc>
        <w:tc>
          <w:tcPr>
            <w:tcW w:w="1560" w:type="dxa"/>
          </w:tcPr>
          <w:p w:rsidR="00A36BC6" w:rsidRPr="003A4A29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E12AAB" w:rsidRDefault="00FA51F9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2AA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36BC6" w:rsidRPr="00FC758B" w:rsidTr="00092D99">
        <w:trPr>
          <w:gridAfter w:val="1"/>
          <w:wAfter w:w="6" w:type="dxa"/>
        </w:trPr>
        <w:tc>
          <w:tcPr>
            <w:tcW w:w="5466" w:type="dxa"/>
            <w:shd w:val="clear" w:color="auto" w:fill="auto"/>
          </w:tcPr>
          <w:p w:rsidR="00A36BC6" w:rsidRPr="00363DA3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92D9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beneficjentów</w:t>
            </w:r>
          </w:p>
        </w:tc>
        <w:tc>
          <w:tcPr>
            <w:tcW w:w="1560" w:type="dxa"/>
          </w:tcPr>
          <w:p w:rsidR="00A36BC6" w:rsidRPr="00363DA3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36BC6" w:rsidRPr="00E12AAB" w:rsidRDefault="00092D99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2AAB"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E12AAB" w:rsidRPr="00E12AAB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63DA3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63DA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działań informacyjno-promocyjnych o szerokim zasięgu</w:t>
            </w:r>
          </w:p>
        </w:tc>
        <w:tc>
          <w:tcPr>
            <w:tcW w:w="1560" w:type="dxa"/>
          </w:tcPr>
          <w:p w:rsidR="00A36BC6" w:rsidRPr="00363DA3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DA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E12AAB" w:rsidRDefault="00F57DF1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2AA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</w:tbl>
    <w:p w:rsidR="00D122CE" w:rsidRDefault="00D122CE" w:rsidP="00D122CE">
      <w:pPr>
        <w:rPr>
          <w:rFonts w:ascii="Arial" w:hAnsi="Arial" w:cs="Arial"/>
        </w:rPr>
      </w:pPr>
    </w:p>
    <w:p w:rsidR="00FD0EA9" w:rsidRPr="00FD0EA9" w:rsidRDefault="00FD0EA9" w:rsidP="00FD0EA9">
      <w:pPr>
        <w:rPr>
          <w:lang w:eastAsia="pl-PL"/>
        </w:rPr>
      </w:pPr>
    </w:p>
    <w:p w:rsidR="00FD0EA9" w:rsidRPr="00FD0EA9" w:rsidRDefault="00F35521" w:rsidP="00FD0EA9">
      <w:pPr>
        <w:pStyle w:val="Nagwek2"/>
        <w:numPr>
          <w:ilvl w:val="0"/>
          <w:numId w:val="0"/>
        </w:numPr>
        <w:spacing w:before="120" w:after="120" w:line="240" w:lineRule="auto"/>
        <w:jc w:val="left"/>
      </w:pPr>
      <w:r>
        <w:t>10</w:t>
      </w:r>
      <w:r w:rsidR="00D122CE">
        <w:t xml:space="preserve">. Harmonogram </w:t>
      </w:r>
      <w:r w:rsidR="00A36BC6">
        <w:t>płatności</w:t>
      </w:r>
    </w:p>
    <w:tbl>
      <w:tblPr>
        <w:tblpPr w:leftFromText="141" w:rightFromText="141" w:vertAnchor="text" w:horzAnchor="margin" w:tblpY="924"/>
        <w:tblW w:w="7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1013"/>
        <w:gridCol w:w="7"/>
        <w:gridCol w:w="1875"/>
        <w:gridCol w:w="1882"/>
        <w:gridCol w:w="2061"/>
      </w:tblGrid>
      <w:tr w:rsidR="00FD0EA9" w:rsidRPr="00383AFE" w:rsidTr="00FC6FF2">
        <w:trPr>
          <w:trHeight w:val="531"/>
        </w:trPr>
        <w:tc>
          <w:tcPr>
            <w:tcW w:w="98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D0EA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kwalifikowalne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</w:p>
        </w:tc>
      </w:tr>
      <w:tr w:rsidR="00743CA5" w:rsidRPr="00383AFE" w:rsidTr="00FC6FF2">
        <w:trPr>
          <w:trHeight w:val="308"/>
        </w:trPr>
        <w:tc>
          <w:tcPr>
            <w:tcW w:w="980" w:type="dxa"/>
            <w:vMerge w:val="restart"/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43CA5" w:rsidRPr="0016635E" w:rsidRDefault="00743CA5" w:rsidP="00743CA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5E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16635E" w:rsidRDefault="00743CA5" w:rsidP="00743CA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16635E" w:rsidRDefault="00743CA5" w:rsidP="00743CA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16635E" w:rsidRDefault="00743CA5" w:rsidP="00743CA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743CA5" w:rsidRPr="00383AFE" w:rsidTr="00FC6FF2">
        <w:trPr>
          <w:trHeight w:val="283"/>
        </w:trPr>
        <w:tc>
          <w:tcPr>
            <w:tcW w:w="980" w:type="dxa"/>
            <w:vMerge/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743CA5" w:rsidRPr="0016635E" w:rsidRDefault="00743CA5" w:rsidP="00743CA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5E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16635E" w:rsidRDefault="00743CA5" w:rsidP="00743CA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16635E" w:rsidRDefault="00743CA5" w:rsidP="00743CA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16635E" w:rsidRDefault="00743CA5" w:rsidP="00743CA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743CA5" w:rsidRPr="00383AFE" w:rsidTr="00FC6FF2">
        <w:trPr>
          <w:trHeight w:val="274"/>
        </w:trPr>
        <w:tc>
          <w:tcPr>
            <w:tcW w:w="980" w:type="dxa"/>
            <w:vMerge/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743CA5" w:rsidRPr="0016635E" w:rsidRDefault="00743CA5" w:rsidP="00743CA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5E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16635E" w:rsidRDefault="00743CA5" w:rsidP="00743CA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16635E" w:rsidRDefault="00743CA5" w:rsidP="00743CA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16635E" w:rsidRDefault="00743CA5" w:rsidP="00743CA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5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743CA5" w:rsidRPr="00383AFE" w:rsidTr="00FC6FF2">
        <w:trPr>
          <w:trHeight w:val="278"/>
        </w:trPr>
        <w:tc>
          <w:tcPr>
            <w:tcW w:w="980" w:type="dxa"/>
            <w:vMerge/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16635E" w:rsidRDefault="00743CA5" w:rsidP="00743CA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5E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16635E" w:rsidRDefault="00CB35D0" w:rsidP="00743CA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5E">
              <w:rPr>
                <w:rFonts w:ascii="Arial" w:hAnsi="Arial" w:cs="Arial"/>
                <w:sz w:val="18"/>
                <w:szCs w:val="18"/>
              </w:rPr>
              <w:t>48.963,44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16635E" w:rsidRDefault="00CB35D0" w:rsidP="00743CA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5E">
              <w:rPr>
                <w:rFonts w:ascii="Arial" w:hAnsi="Arial" w:cs="Arial"/>
                <w:sz w:val="18"/>
                <w:szCs w:val="18"/>
              </w:rPr>
              <w:t>48.963,44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16635E" w:rsidRDefault="00CB35D0" w:rsidP="00C7368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5E">
              <w:rPr>
                <w:rFonts w:ascii="Arial" w:hAnsi="Arial" w:cs="Arial"/>
                <w:sz w:val="18"/>
                <w:szCs w:val="18"/>
              </w:rPr>
              <w:t>42.429,89</w:t>
            </w:r>
          </w:p>
        </w:tc>
      </w:tr>
      <w:tr w:rsidR="00CB35D0" w:rsidRPr="00383AFE" w:rsidTr="00FC6FF2">
        <w:trPr>
          <w:trHeight w:val="514"/>
        </w:trPr>
        <w:tc>
          <w:tcPr>
            <w:tcW w:w="980" w:type="dxa"/>
            <w:vMerge/>
            <w:shd w:val="clear" w:color="auto" w:fill="auto"/>
            <w:vAlign w:val="center"/>
          </w:tcPr>
          <w:p w:rsidR="00CB35D0" w:rsidRPr="00383AFE" w:rsidRDefault="00CB35D0" w:rsidP="00CB35D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B35D0" w:rsidRPr="0016635E" w:rsidRDefault="00CB35D0" w:rsidP="00CB35D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635E">
              <w:rPr>
                <w:rFonts w:ascii="Arial" w:hAnsi="Arial" w:cs="Arial"/>
                <w:b/>
                <w:sz w:val="18"/>
                <w:szCs w:val="18"/>
              </w:rPr>
              <w:t xml:space="preserve">Suma 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B35D0" w:rsidRPr="0016635E" w:rsidRDefault="00CB35D0" w:rsidP="00CB35D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635E">
              <w:rPr>
                <w:rFonts w:ascii="Arial" w:hAnsi="Arial" w:cs="Arial"/>
                <w:b/>
                <w:sz w:val="18"/>
                <w:szCs w:val="18"/>
              </w:rPr>
              <w:t>48.963,44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B35D0" w:rsidRPr="0016635E" w:rsidRDefault="00CB35D0" w:rsidP="00CB35D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635E">
              <w:rPr>
                <w:rFonts w:ascii="Arial" w:hAnsi="Arial" w:cs="Arial"/>
                <w:b/>
                <w:sz w:val="18"/>
                <w:szCs w:val="18"/>
              </w:rPr>
              <w:t>48.963,44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B35D0" w:rsidRPr="0016635E" w:rsidRDefault="00CB35D0" w:rsidP="00CB35D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635E">
              <w:rPr>
                <w:rFonts w:ascii="Arial" w:hAnsi="Arial" w:cs="Arial"/>
                <w:b/>
                <w:sz w:val="18"/>
                <w:szCs w:val="18"/>
              </w:rPr>
              <w:t>42.429,89</w:t>
            </w:r>
          </w:p>
        </w:tc>
      </w:tr>
    </w:tbl>
    <w:p w:rsidR="00FD0EA9" w:rsidRPr="00FD0EA9" w:rsidRDefault="00FD0EA9" w:rsidP="00FD0EA9">
      <w:pPr>
        <w:rPr>
          <w:lang w:eastAsia="pl-PL"/>
        </w:rPr>
        <w:sectPr w:rsidR="00FD0EA9" w:rsidRPr="00FD0EA9" w:rsidSect="00EB16BA">
          <w:footerReference w:type="even" r:id="rId15"/>
          <w:footerReference w:type="default" r:id="rId16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122CE" w:rsidRPr="00FC758B" w:rsidRDefault="00351035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11</w:t>
      </w:r>
      <w:r w:rsidR="00D122CE" w:rsidRPr="00FC758B">
        <w:rPr>
          <w:rFonts w:ascii="Arial" w:hAnsi="Arial" w:cs="Arial"/>
          <w:b/>
        </w:rPr>
        <w:t>. ZAŁĄCZNIKI</w:t>
      </w:r>
    </w:p>
    <w:p w:rsidR="00D122CE" w:rsidRDefault="00B52361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– Szczegółowy plan rzeczowo-finansowy.</w:t>
      </w:r>
    </w:p>
    <w:p w:rsidR="00D122CE" w:rsidRDefault="00FF23D0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2 – </w:t>
      </w:r>
      <w:r w:rsidR="00806E06">
        <w:rPr>
          <w:rFonts w:ascii="Arial" w:hAnsi="Arial" w:cs="Arial"/>
          <w:b/>
        </w:rPr>
        <w:t>Oświadczenie o kwalifikowalności VAT.</w:t>
      </w:r>
    </w:p>
    <w:p w:rsidR="002D7056" w:rsidRPr="002D7056" w:rsidRDefault="00806E06" w:rsidP="002D7056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3 – </w:t>
      </w:r>
      <w:r w:rsidRPr="00806E06">
        <w:rPr>
          <w:rFonts w:ascii="Arial" w:hAnsi="Arial" w:cs="Arial"/>
          <w:b/>
        </w:rPr>
        <w:t xml:space="preserve"> </w:t>
      </w:r>
      <w:r w:rsidR="00F3465A">
        <w:rPr>
          <w:rFonts w:ascii="Arial" w:hAnsi="Arial" w:cs="Arial"/>
          <w:b/>
        </w:rPr>
        <w:t>Metodyka rozliczania kosztów.</w:t>
      </w:r>
    </w:p>
    <w:p w:rsidR="00096920" w:rsidRDefault="00096920" w:rsidP="00D122CE">
      <w:pPr>
        <w:pStyle w:val="Tekstpodstawowy"/>
        <w:rPr>
          <w:rFonts w:ascii="Arial" w:hAnsi="Arial" w:cs="Arial"/>
          <w:b/>
        </w:rPr>
      </w:pPr>
    </w:p>
    <w:p w:rsidR="00D122CE" w:rsidRPr="00FC758B" w:rsidRDefault="00351035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D122CE" w:rsidRPr="00FC758B">
        <w:rPr>
          <w:rFonts w:ascii="Arial" w:hAnsi="Arial" w:cs="Arial"/>
          <w:b/>
        </w:rPr>
        <w:t>. OŚWIADCZENIA</w:t>
      </w:r>
      <w:r w:rsidR="00A74336">
        <w:rPr>
          <w:rFonts w:ascii="Arial" w:hAnsi="Arial" w:cs="Arial"/>
          <w:b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676"/>
      </w:tblGrid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01C1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uprawniony do reprezentowania wnioskodawcy w zakresie objętym niniejszym RPD PT.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01C1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informacje zawarte w niniejszym dokumencie oraz w dołączonych jako załączniki</w:t>
            </w:r>
            <w:r>
              <w:rPr>
                <w:rFonts w:ascii="Arial" w:hAnsi="Arial" w:cs="Arial"/>
                <w:sz w:val="20"/>
                <w:szCs w:val="20"/>
              </w:rPr>
              <w:t xml:space="preserve"> dokumentach są zgodne z prawdą.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01C1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świadom odpowiedzialności karnej za podanie fałszywych danych lub złożenie fałszywych oświadczeń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F56A54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 xml:space="preserve">Oświadczam, że posiadam </w:t>
            </w:r>
            <w:r w:rsidR="0022508D">
              <w:rPr>
                <w:rFonts w:ascii="Arial" w:hAnsi="Arial" w:cs="Arial"/>
                <w:sz w:val="20"/>
                <w:szCs w:val="20"/>
              </w:rPr>
              <w:t>zdolność administracyjną, fi</w:t>
            </w:r>
            <w:r w:rsidR="001B2FB6">
              <w:rPr>
                <w:rFonts w:ascii="Arial" w:hAnsi="Arial" w:cs="Arial"/>
                <w:sz w:val="20"/>
                <w:szCs w:val="20"/>
              </w:rPr>
              <w:t>nansową i operacyjną</w:t>
            </w:r>
            <w:r w:rsidR="002250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758B">
              <w:rPr>
                <w:rFonts w:ascii="Arial" w:hAnsi="Arial" w:cs="Arial"/>
                <w:sz w:val="20"/>
                <w:szCs w:val="20"/>
              </w:rPr>
              <w:t>gwarantujące wykonalność projektu pod względem technicznym i finansowym.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F56A54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jestem świadom praw i obowiązków związanych z real</w:t>
            </w:r>
            <w:r>
              <w:rPr>
                <w:rFonts w:ascii="Arial" w:hAnsi="Arial" w:cs="Arial"/>
                <w:sz w:val="20"/>
                <w:szCs w:val="20"/>
              </w:rPr>
              <w:t xml:space="preserve">izacją projektu w ramach X osi priorytetowej RPO WZ </w:t>
            </w:r>
            <w:r w:rsidRPr="00FC758B">
              <w:rPr>
                <w:rFonts w:ascii="Arial" w:hAnsi="Arial" w:cs="Arial"/>
                <w:sz w:val="20"/>
                <w:szCs w:val="20"/>
              </w:rPr>
              <w:t>2014-2020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Pomoc Techniczna,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finansowanego </w:t>
            </w:r>
            <w:r w:rsidR="000945E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FC758B">
              <w:rPr>
                <w:rFonts w:ascii="Arial" w:hAnsi="Arial" w:cs="Arial"/>
                <w:sz w:val="20"/>
                <w:szCs w:val="20"/>
              </w:rPr>
              <w:t>z Euro</w:t>
            </w:r>
            <w:r w:rsidR="000945E0">
              <w:rPr>
                <w:rFonts w:ascii="Arial" w:hAnsi="Arial" w:cs="Arial"/>
                <w:sz w:val="20"/>
                <w:szCs w:val="20"/>
              </w:rPr>
              <w:t xml:space="preserve">pejskiego Funduszu Społecznego, </w:t>
            </w:r>
            <w:r w:rsidRPr="00FC758B">
              <w:rPr>
                <w:rFonts w:ascii="Arial" w:hAnsi="Arial" w:cs="Arial"/>
                <w:sz w:val="20"/>
                <w:szCs w:val="20"/>
              </w:rPr>
              <w:t>a w przypadku akceptacji niniejszego wniosku zobowiązuję się do osiągnięcia i utrzymania planowanych efektów.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F56A54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mimo</w:t>
            </w:r>
            <w:r w:rsidR="0022508D">
              <w:rPr>
                <w:rFonts w:ascii="Arial" w:hAnsi="Arial" w:cs="Arial"/>
                <w:sz w:val="20"/>
                <w:szCs w:val="20"/>
              </w:rPr>
              <w:t xml:space="preserve"> rozpoczęcia realizacji projektu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przed dniem z</w:t>
            </w:r>
            <w:r>
              <w:rPr>
                <w:rFonts w:ascii="Arial" w:hAnsi="Arial" w:cs="Arial"/>
                <w:sz w:val="20"/>
                <w:szCs w:val="20"/>
              </w:rPr>
              <w:t>łożenia RPD PT</w:t>
            </w:r>
            <w:r w:rsidR="00326F55">
              <w:rPr>
                <w:rFonts w:ascii="Arial" w:hAnsi="Arial" w:cs="Arial"/>
                <w:sz w:val="20"/>
                <w:szCs w:val="20"/>
              </w:rPr>
              <w:t>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08D">
              <w:rPr>
                <w:rFonts w:ascii="Arial" w:hAnsi="Arial" w:cs="Arial"/>
                <w:sz w:val="20"/>
                <w:szCs w:val="20"/>
              </w:rPr>
              <w:t>to od początku jego realizacji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przestrzegano obowiązujących p</w:t>
            </w:r>
            <w:r w:rsidR="0022508D">
              <w:rPr>
                <w:rFonts w:ascii="Arial" w:hAnsi="Arial" w:cs="Arial"/>
                <w:sz w:val="20"/>
                <w:szCs w:val="20"/>
              </w:rPr>
              <w:t>rzepisów prawa dotyczących danego projektu.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F56A54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projekt jest zgodny z właściwym</w:t>
            </w:r>
            <w:r w:rsidR="003B0EB3">
              <w:rPr>
                <w:rFonts w:ascii="Arial" w:hAnsi="Arial" w:cs="Arial"/>
                <w:sz w:val="20"/>
                <w:szCs w:val="20"/>
              </w:rPr>
              <w:t xml:space="preserve">i przepisami prawa unijnego i </w:t>
            </w:r>
            <w:r>
              <w:rPr>
                <w:rFonts w:ascii="Arial" w:hAnsi="Arial" w:cs="Arial"/>
                <w:sz w:val="20"/>
                <w:szCs w:val="20"/>
              </w:rPr>
              <w:t xml:space="preserve">krajowego, </w:t>
            </w:r>
            <w:r w:rsidR="003B0EB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tym dotyczącymi zamówień publicznych oraz dokumentami programowymi.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F56A54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Oświadczam, że nie korzystam z pomocy pochodzącej z innych programów operacyjnych w odniesieniu do tych samych wydatków kwalifikowalnych ujętych w projekcie.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F56A54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Oświadczam, że projekt nie jest projektem zakończonym, zgodnie z brzmieniem art. 65 ust. 6 Rozporządzenia Parlamentu Europejskiego i Rady (UE) nr 1303/2013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B0EB3" w:rsidRPr="00FC758B" w:rsidTr="00EB16BA">
        <w:tc>
          <w:tcPr>
            <w:tcW w:w="534" w:type="dxa"/>
            <w:shd w:val="clear" w:color="auto" w:fill="auto"/>
            <w:vAlign w:val="center"/>
          </w:tcPr>
          <w:p w:rsidR="003B0EB3" w:rsidRPr="00FC758B" w:rsidRDefault="00F56A54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3B0EB3" w:rsidRPr="00FC758B" w:rsidRDefault="003B0EB3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Oświadczam, że poniższy dokument wraz z załącznikami może zostać udostępniony podmiotom dokonującym ewaluacji programów operacyjnych.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F56A54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 xml:space="preserve">Oświadczam, że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wyrażam zgodę na przetwarzanie moich danych osobowych do celów związanych z oceną i realizacją niniejszego projektu, zgodnie z ustawą o ochronie danych osobowych z 29 sierpnia 1997 r.</w:t>
            </w:r>
            <w:r w:rsidR="003B0EB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przez Urząd Marszałkowski Województwa Zachodniopomorskiego w Szczecinie oraz udostępnienie ich instytucjom i podmiotom dokonującym oceny, monitoringu, ewaluacji, audytu i kontroli projektu. </w:t>
            </w:r>
          </w:p>
        </w:tc>
      </w:tr>
    </w:tbl>
    <w:p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096920" w:rsidRPr="00FC758B" w:rsidRDefault="00096920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jeśli dotyczy, należy w kwadracie umieścić znak „x”.</w:t>
      </w:r>
    </w:p>
    <w:p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096920" w:rsidRPr="00FC758B" w:rsidRDefault="00096920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D122CE" w:rsidRPr="00FC758B" w:rsidRDefault="004F0894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                                                            ………………………………</w:t>
      </w:r>
    </w:p>
    <w:p w:rsidR="00B232DA" w:rsidRPr="007F1E73" w:rsidRDefault="004F0894" w:rsidP="007F1E73">
      <w:pPr>
        <w:pStyle w:val="Tekstpodstawowy"/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D122CE">
        <w:rPr>
          <w:rFonts w:ascii="Arial" w:hAnsi="Arial" w:cs="Arial"/>
          <w:sz w:val="20"/>
          <w:szCs w:val="20"/>
        </w:rPr>
        <w:t>Miejscowość, d</w:t>
      </w:r>
      <w:r>
        <w:rPr>
          <w:rFonts w:ascii="Arial" w:hAnsi="Arial" w:cs="Arial"/>
          <w:sz w:val="20"/>
          <w:szCs w:val="20"/>
        </w:rPr>
        <w:t>ata)</w:t>
      </w:r>
      <w:r>
        <w:rPr>
          <w:rFonts w:ascii="Arial" w:hAnsi="Arial" w:cs="Arial"/>
          <w:sz w:val="20"/>
          <w:szCs w:val="20"/>
        </w:rPr>
        <w:tab/>
        <w:t>(Podpis osoby upoważnionej)</w:t>
      </w:r>
    </w:p>
    <w:sectPr w:rsidR="00B232DA" w:rsidRPr="007F1E73" w:rsidSect="00B2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3D8" w:rsidRDefault="00A723D8" w:rsidP="00D122CE">
      <w:pPr>
        <w:spacing w:after="0" w:line="240" w:lineRule="auto"/>
      </w:pPr>
      <w:r>
        <w:separator/>
      </w:r>
    </w:p>
  </w:endnote>
  <w:endnote w:type="continuationSeparator" w:id="0">
    <w:p w:rsidR="00A723D8" w:rsidRDefault="00A723D8" w:rsidP="00D1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3D8" w:rsidRDefault="00A723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23D8" w:rsidRDefault="00A723D8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3D8" w:rsidRDefault="00A723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18CA">
      <w:rPr>
        <w:rStyle w:val="Numerstrony"/>
        <w:noProof/>
      </w:rPr>
      <w:t>6</w:t>
    </w:r>
    <w:r>
      <w:rPr>
        <w:rStyle w:val="Numerstrony"/>
      </w:rPr>
      <w:fldChar w:fldCharType="end"/>
    </w:r>
  </w:p>
  <w:p w:rsidR="00A723D8" w:rsidRDefault="00A723D8">
    <w:pPr>
      <w:pStyle w:val="Stopka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3D8" w:rsidRDefault="00A723D8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3D8" w:rsidRDefault="00A723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23D8" w:rsidRDefault="00A723D8">
    <w:pPr>
      <w:pStyle w:val="Stopka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3D8" w:rsidRDefault="00A723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18CA">
      <w:rPr>
        <w:rStyle w:val="Numerstrony"/>
        <w:noProof/>
      </w:rPr>
      <w:t>8</w:t>
    </w:r>
    <w:r>
      <w:rPr>
        <w:rStyle w:val="Numerstrony"/>
      </w:rPr>
      <w:fldChar w:fldCharType="end"/>
    </w:r>
  </w:p>
  <w:p w:rsidR="00A723D8" w:rsidRDefault="00A723D8" w:rsidP="00EB16B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3D8" w:rsidRDefault="00A723D8" w:rsidP="00D122CE">
      <w:pPr>
        <w:spacing w:after="0" w:line="240" w:lineRule="auto"/>
      </w:pPr>
      <w:r>
        <w:separator/>
      </w:r>
    </w:p>
  </w:footnote>
  <w:footnote w:type="continuationSeparator" w:id="0">
    <w:p w:rsidR="00A723D8" w:rsidRDefault="00A723D8" w:rsidP="00D122CE">
      <w:pPr>
        <w:spacing w:after="0" w:line="240" w:lineRule="auto"/>
      </w:pPr>
      <w:r>
        <w:continuationSeparator/>
      </w:r>
    </w:p>
  </w:footnote>
  <w:footnote w:id="1">
    <w:p w:rsidR="00A723D8" w:rsidRDefault="00A723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Zadania oraz kategorie wydatków do wyboru.</w:t>
      </w:r>
    </w:p>
  </w:footnote>
  <w:footnote w:id="2">
    <w:p w:rsidR="00A723D8" w:rsidRDefault="00A723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Wskaźniki produktu do wyboru.</w:t>
      </w:r>
    </w:p>
  </w:footnote>
  <w:footnote w:id="3">
    <w:p w:rsidR="00A723D8" w:rsidRPr="002D147F" w:rsidRDefault="00A723D8" w:rsidP="00D122CE">
      <w:pPr>
        <w:pStyle w:val="Tekstprzypisudolnego"/>
        <w:rPr>
          <w:rFonts w:ascii="Arial" w:hAnsi="Arial" w:cs="Arial"/>
        </w:rPr>
      </w:pPr>
      <w:r w:rsidRPr="002D147F">
        <w:rPr>
          <w:rStyle w:val="Odwoanieprzypisudolnego"/>
          <w:rFonts w:ascii="Arial" w:hAnsi="Arial" w:cs="Arial"/>
        </w:rPr>
        <w:footnoteRef/>
      </w:r>
      <w:r w:rsidRPr="002D147F">
        <w:rPr>
          <w:rFonts w:ascii="Arial" w:hAnsi="Arial" w:cs="Arial"/>
        </w:rPr>
        <w:t xml:space="preserve"> Zgodnie z art. 37, pkt. 4 Ustawy z 11 lipca 2014 r. o zasadach realizacji programów zakresie polityki spójności finansowych w perspektywie finansowej 2014-2020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3D8" w:rsidRDefault="00A723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3D8" w:rsidRDefault="00A723D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3D8" w:rsidRDefault="00A723D8">
    <w:pPr>
      <w:pStyle w:val="Nagwek"/>
    </w:pPr>
  </w:p>
  <w:p w:rsidR="00A723D8" w:rsidRDefault="00A723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6314"/>
    <w:multiLevelType w:val="hybridMultilevel"/>
    <w:tmpl w:val="F544F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E39EA"/>
    <w:multiLevelType w:val="hybridMultilevel"/>
    <w:tmpl w:val="5D564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B1906"/>
    <w:multiLevelType w:val="multilevel"/>
    <w:tmpl w:val="CED2FEB0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8FA3A14"/>
    <w:multiLevelType w:val="hybridMultilevel"/>
    <w:tmpl w:val="6BF88B8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90257"/>
    <w:multiLevelType w:val="hybridMultilevel"/>
    <w:tmpl w:val="17E2A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41BE2"/>
    <w:multiLevelType w:val="hybridMultilevel"/>
    <w:tmpl w:val="4046498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2CE"/>
    <w:rsid w:val="00013E88"/>
    <w:rsid w:val="00016157"/>
    <w:rsid w:val="000208F1"/>
    <w:rsid w:val="00027A96"/>
    <w:rsid w:val="00061199"/>
    <w:rsid w:val="00082986"/>
    <w:rsid w:val="00083698"/>
    <w:rsid w:val="00092D99"/>
    <w:rsid w:val="000945E0"/>
    <w:rsid w:val="00096920"/>
    <w:rsid w:val="00097C59"/>
    <w:rsid w:val="000B3789"/>
    <w:rsid w:val="000D7ED7"/>
    <w:rsid w:val="001106DD"/>
    <w:rsid w:val="00143DB8"/>
    <w:rsid w:val="001628A9"/>
    <w:rsid w:val="0016635E"/>
    <w:rsid w:val="0017007A"/>
    <w:rsid w:val="001733C7"/>
    <w:rsid w:val="001A2F9B"/>
    <w:rsid w:val="001B2FB6"/>
    <w:rsid w:val="001B3F50"/>
    <w:rsid w:val="001B76BC"/>
    <w:rsid w:val="001D4FEE"/>
    <w:rsid w:val="001D608A"/>
    <w:rsid w:val="001E042D"/>
    <w:rsid w:val="001F7DA4"/>
    <w:rsid w:val="0020018F"/>
    <w:rsid w:val="0022508D"/>
    <w:rsid w:val="00237AF1"/>
    <w:rsid w:val="00266510"/>
    <w:rsid w:val="00277180"/>
    <w:rsid w:val="00294C82"/>
    <w:rsid w:val="002B30A5"/>
    <w:rsid w:val="002B6C5F"/>
    <w:rsid w:val="002D147F"/>
    <w:rsid w:val="002D7056"/>
    <w:rsid w:val="002F546A"/>
    <w:rsid w:val="00312899"/>
    <w:rsid w:val="00326F55"/>
    <w:rsid w:val="00351035"/>
    <w:rsid w:val="003859D6"/>
    <w:rsid w:val="003B0EB3"/>
    <w:rsid w:val="003C25E0"/>
    <w:rsid w:val="003C3266"/>
    <w:rsid w:val="003F2737"/>
    <w:rsid w:val="003F37F4"/>
    <w:rsid w:val="00404669"/>
    <w:rsid w:val="004229C9"/>
    <w:rsid w:val="00425873"/>
    <w:rsid w:val="00436087"/>
    <w:rsid w:val="00470D27"/>
    <w:rsid w:val="004777B6"/>
    <w:rsid w:val="00484AB5"/>
    <w:rsid w:val="004C012F"/>
    <w:rsid w:val="004C0DFA"/>
    <w:rsid w:val="004D5E3C"/>
    <w:rsid w:val="004D5FC3"/>
    <w:rsid w:val="004E1675"/>
    <w:rsid w:val="004F0894"/>
    <w:rsid w:val="004F53C3"/>
    <w:rsid w:val="004F67D4"/>
    <w:rsid w:val="00500286"/>
    <w:rsid w:val="005101EC"/>
    <w:rsid w:val="00572C6F"/>
    <w:rsid w:val="00582912"/>
    <w:rsid w:val="005A45D6"/>
    <w:rsid w:val="005C34CF"/>
    <w:rsid w:val="005C5DD7"/>
    <w:rsid w:val="005C7572"/>
    <w:rsid w:val="005F32C7"/>
    <w:rsid w:val="005F521A"/>
    <w:rsid w:val="00602A96"/>
    <w:rsid w:val="0061374E"/>
    <w:rsid w:val="00621B16"/>
    <w:rsid w:val="006408C1"/>
    <w:rsid w:val="006452ED"/>
    <w:rsid w:val="00660903"/>
    <w:rsid w:val="006A3F5D"/>
    <w:rsid w:val="006A4236"/>
    <w:rsid w:val="006A4277"/>
    <w:rsid w:val="006A53C3"/>
    <w:rsid w:val="006B69E1"/>
    <w:rsid w:val="006B6D4D"/>
    <w:rsid w:val="006D3541"/>
    <w:rsid w:val="006E012D"/>
    <w:rsid w:val="006E2815"/>
    <w:rsid w:val="006E3644"/>
    <w:rsid w:val="006E6A31"/>
    <w:rsid w:val="00701595"/>
    <w:rsid w:val="00713B67"/>
    <w:rsid w:val="00725F11"/>
    <w:rsid w:val="007351B1"/>
    <w:rsid w:val="00742443"/>
    <w:rsid w:val="00742F6F"/>
    <w:rsid w:val="00743CA5"/>
    <w:rsid w:val="00751822"/>
    <w:rsid w:val="007574C5"/>
    <w:rsid w:val="0077276E"/>
    <w:rsid w:val="007D2BF9"/>
    <w:rsid w:val="007D5114"/>
    <w:rsid w:val="007D74BB"/>
    <w:rsid w:val="007F18CA"/>
    <w:rsid w:val="007F1E73"/>
    <w:rsid w:val="00802746"/>
    <w:rsid w:val="00805AC6"/>
    <w:rsid w:val="00806E06"/>
    <w:rsid w:val="0081289E"/>
    <w:rsid w:val="008132EF"/>
    <w:rsid w:val="00822A31"/>
    <w:rsid w:val="00884FAF"/>
    <w:rsid w:val="00891413"/>
    <w:rsid w:val="008B2886"/>
    <w:rsid w:val="008E3750"/>
    <w:rsid w:val="008E650C"/>
    <w:rsid w:val="00924FDF"/>
    <w:rsid w:val="00926637"/>
    <w:rsid w:val="00932E57"/>
    <w:rsid w:val="0095253F"/>
    <w:rsid w:val="00962763"/>
    <w:rsid w:val="00974AD8"/>
    <w:rsid w:val="00976DB3"/>
    <w:rsid w:val="00981087"/>
    <w:rsid w:val="00981625"/>
    <w:rsid w:val="00984ECB"/>
    <w:rsid w:val="009852E1"/>
    <w:rsid w:val="00985B6C"/>
    <w:rsid w:val="00993BB5"/>
    <w:rsid w:val="00996C5D"/>
    <w:rsid w:val="009A0E86"/>
    <w:rsid w:val="009A4776"/>
    <w:rsid w:val="009D4072"/>
    <w:rsid w:val="009E5FEC"/>
    <w:rsid w:val="009F0CB1"/>
    <w:rsid w:val="009F2D6F"/>
    <w:rsid w:val="00A014CC"/>
    <w:rsid w:val="00A0482F"/>
    <w:rsid w:val="00A176DE"/>
    <w:rsid w:val="00A224D3"/>
    <w:rsid w:val="00A2757A"/>
    <w:rsid w:val="00A36BC6"/>
    <w:rsid w:val="00A60F53"/>
    <w:rsid w:val="00A723D8"/>
    <w:rsid w:val="00A74336"/>
    <w:rsid w:val="00A7513E"/>
    <w:rsid w:val="00AA13E1"/>
    <w:rsid w:val="00AC796F"/>
    <w:rsid w:val="00AD059E"/>
    <w:rsid w:val="00B01C17"/>
    <w:rsid w:val="00B138B2"/>
    <w:rsid w:val="00B232DA"/>
    <w:rsid w:val="00B245DF"/>
    <w:rsid w:val="00B314D0"/>
    <w:rsid w:val="00B36B30"/>
    <w:rsid w:val="00B37BAA"/>
    <w:rsid w:val="00B419A2"/>
    <w:rsid w:val="00B51C47"/>
    <w:rsid w:val="00B51CCD"/>
    <w:rsid w:val="00B52361"/>
    <w:rsid w:val="00B62D3F"/>
    <w:rsid w:val="00B6316A"/>
    <w:rsid w:val="00B65349"/>
    <w:rsid w:val="00B66932"/>
    <w:rsid w:val="00BA1839"/>
    <w:rsid w:val="00BC559A"/>
    <w:rsid w:val="00BD3FAA"/>
    <w:rsid w:val="00C00097"/>
    <w:rsid w:val="00C00531"/>
    <w:rsid w:val="00C136BF"/>
    <w:rsid w:val="00C20C57"/>
    <w:rsid w:val="00C402F9"/>
    <w:rsid w:val="00C4781B"/>
    <w:rsid w:val="00C518B9"/>
    <w:rsid w:val="00C73688"/>
    <w:rsid w:val="00CA11B4"/>
    <w:rsid w:val="00CB0197"/>
    <w:rsid w:val="00CB35D0"/>
    <w:rsid w:val="00CC12FB"/>
    <w:rsid w:val="00CC7E53"/>
    <w:rsid w:val="00CE6707"/>
    <w:rsid w:val="00CF0C07"/>
    <w:rsid w:val="00D0016E"/>
    <w:rsid w:val="00D0175E"/>
    <w:rsid w:val="00D122CE"/>
    <w:rsid w:val="00D24CCF"/>
    <w:rsid w:val="00D510B4"/>
    <w:rsid w:val="00D659E5"/>
    <w:rsid w:val="00D80137"/>
    <w:rsid w:val="00DC6C47"/>
    <w:rsid w:val="00DE5189"/>
    <w:rsid w:val="00DE6758"/>
    <w:rsid w:val="00E011FA"/>
    <w:rsid w:val="00E075CD"/>
    <w:rsid w:val="00E12AAB"/>
    <w:rsid w:val="00E20E59"/>
    <w:rsid w:val="00E32FE5"/>
    <w:rsid w:val="00E3453F"/>
    <w:rsid w:val="00E460EF"/>
    <w:rsid w:val="00E46136"/>
    <w:rsid w:val="00E77AE5"/>
    <w:rsid w:val="00E85E43"/>
    <w:rsid w:val="00E91D03"/>
    <w:rsid w:val="00EA1982"/>
    <w:rsid w:val="00EB0531"/>
    <w:rsid w:val="00EB16BA"/>
    <w:rsid w:val="00EB3769"/>
    <w:rsid w:val="00EB77DE"/>
    <w:rsid w:val="00EC19DB"/>
    <w:rsid w:val="00EC3FF9"/>
    <w:rsid w:val="00ED6629"/>
    <w:rsid w:val="00ED7254"/>
    <w:rsid w:val="00F063C2"/>
    <w:rsid w:val="00F15422"/>
    <w:rsid w:val="00F17871"/>
    <w:rsid w:val="00F178E3"/>
    <w:rsid w:val="00F200C7"/>
    <w:rsid w:val="00F3465A"/>
    <w:rsid w:val="00F35521"/>
    <w:rsid w:val="00F37AE9"/>
    <w:rsid w:val="00F55FCC"/>
    <w:rsid w:val="00F56A54"/>
    <w:rsid w:val="00F57DF1"/>
    <w:rsid w:val="00F637CB"/>
    <w:rsid w:val="00F64BB7"/>
    <w:rsid w:val="00F67C5E"/>
    <w:rsid w:val="00F72E61"/>
    <w:rsid w:val="00F801DA"/>
    <w:rsid w:val="00F8161D"/>
    <w:rsid w:val="00F83855"/>
    <w:rsid w:val="00F83D47"/>
    <w:rsid w:val="00F94846"/>
    <w:rsid w:val="00F951D1"/>
    <w:rsid w:val="00FA51F9"/>
    <w:rsid w:val="00FC6FF2"/>
    <w:rsid w:val="00FD0EA9"/>
    <w:rsid w:val="00FD4430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2C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122CE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22CE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122CE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i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122CE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122CE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122CE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122CE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122CE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122CE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2CE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122CE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122CE"/>
    <w:rPr>
      <w:rFonts w:ascii="Arial" w:eastAsia="Times New Roman" w:hAnsi="Arial" w:cs="Arial"/>
      <w:b/>
      <w:bCs/>
      <w:i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122C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122C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122C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122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122C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122CE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unhideWhenUsed/>
    <w:rsid w:val="00D122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122C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122CE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D122C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122CE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D122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D122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22CE"/>
    <w:rPr>
      <w:vertAlign w:val="superscript"/>
    </w:rPr>
  </w:style>
  <w:style w:type="character" w:styleId="Numerstrony">
    <w:name w:val="page number"/>
    <w:rsid w:val="00D122CE"/>
  </w:style>
  <w:style w:type="paragraph" w:styleId="Nagwek">
    <w:name w:val="header"/>
    <w:basedOn w:val="Normalny"/>
    <w:link w:val="NagwekZnak"/>
    <w:uiPriority w:val="99"/>
    <w:unhideWhenUsed/>
    <w:rsid w:val="00D8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13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1D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45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453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453F"/>
    <w:rPr>
      <w:vertAlign w:val="superscript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4BB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15140-B432-446D-9016-984675D5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8</Pages>
  <Words>1897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mglowacki</dc:creator>
  <cp:lastModifiedBy>jniwa</cp:lastModifiedBy>
  <cp:revision>39</cp:revision>
  <cp:lastPrinted>2016-06-24T07:54:00Z</cp:lastPrinted>
  <dcterms:created xsi:type="dcterms:W3CDTF">2015-12-03T14:05:00Z</dcterms:created>
  <dcterms:modified xsi:type="dcterms:W3CDTF">2016-06-28T07:30:00Z</dcterms:modified>
</cp:coreProperties>
</file>