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711CF8" w:rsidRPr="009F51D3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9F51D3">
        <w:rPr>
          <w:rFonts w:ascii="Arial Narrow" w:hAnsi="Arial Narrow" w:cs="Calibri"/>
          <w:bCs/>
          <w:sz w:val="20"/>
          <w:szCs w:val="20"/>
        </w:rPr>
        <w:t>w postępowaniu o wartości zamówienia</w:t>
      </w:r>
    </w:p>
    <w:p w:rsidR="00711CF8" w:rsidRPr="009F51D3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9F51D3">
        <w:rPr>
          <w:rFonts w:ascii="Arial Narrow" w:hAnsi="Arial Narrow" w:cs="Calibri"/>
          <w:bCs/>
          <w:sz w:val="20"/>
          <w:szCs w:val="20"/>
        </w:rPr>
        <w:t>nie przekraczającej równowartości kwoty wymienionej w art. 4 p. 8 ustawy Pzp</w:t>
      </w:r>
    </w:p>
    <w:p w:rsidR="005A28E9" w:rsidRPr="005A28E9" w:rsidRDefault="005A28E9" w:rsidP="005A28E9">
      <w:pPr>
        <w:spacing w:line="280" w:lineRule="exact"/>
        <w:ind w:left="20"/>
        <w:jc w:val="center"/>
        <w:rPr>
          <w:rFonts w:ascii="Arial Narrow" w:hAnsi="Arial Narrow" w:cs="Arial"/>
          <w:b/>
          <w:bCs/>
          <w:kern w:val="36"/>
          <w:sz w:val="20"/>
          <w:szCs w:val="20"/>
        </w:rPr>
      </w:pPr>
      <w:r w:rsidRPr="005A28E9">
        <w:rPr>
          <w:rFonts w:ascii="Arial Narrow" w:hAnsi="Arial Narrow" w:cs="Arial"/>
          <w:b/>
          <w:bCs/>
          <w:kern w:val="36"/>
          <w:sz w:val="20"/>
          <w:szCs w:val="20"/>
        </w:rPr>
        <w:t>na opracowanie graficzne animacji komputerowej w dwóch wersjach językowych zawierającej instrukcję udzielenia pierwszej pomocy w sytuacji zagrożenia życia, z użyciem defibrylatora AED,</w:t>
      </w:r>
    </w:p>
    <w:p w:rsidR="005A28E9" w:rsidRPr="005A28E9" w:rsidRDefault="005A28E9" w:rsidP="005A28E9">
      <w:pPr>
        <w:spacing w:line="280" w:lineRule="exact"/>
        <w:ind w:left="20"/>
        <w:jc w:val="center"/>
        <w:rPr>
          <w:rFonts w:ascii="Arial Narrow" w:hAnsi="Arial Narrow" w:cs="Arial"/>
          <w:b/>
          <w:bCs/>
          <w:kern w:val="36"/>
          <w:sz w:val="20"/>
          <w:szCs w:val="20"/>
        </w:rPr>
      </w:pPr>
      <w:r w:rsidRPr="005A28E9">
        <w:rPr>
          <w:rFonts w:ascii="Arial Narrow" w:hAnsi="Arial Narrow" w:cs="Arial"/>
          <w:b/>
          <w:bCs/>
          <w:kern w:val="36"/>
          <w:sz w:val="20"/>
          <w:szCs w:val="20"/>
        </w:rPr>
        <w:t>NA POTRZEBY PROJEKTU</w:t>
      </w:r>
    </w:p>
    <w:p w:rsidR="005A28E9" w:rsidRPr="005A28E9" w:rsidRDefault="005A28E9" w:rsidP="005A28E9">
      <w:pPr>
        <w:spacing w:line="280" w:lineRule="exact"/>
        <w:ind w:left="20"/>
        <w:jc w:val="center"/>
        <w:rPr>
          <w:rFonts w:ascii="Arial Narrow" w:hAnsi="Arial Narrow" w:cs="Arial"/>
          <w:b/>
          <w:bCs/>
          <w:kern w:val="36"/>
          <w:sz w:val="20"/>
          <w:szCs w:val="20"/>
        </w:rPr>
      </w:pPr>
      <w:r w:rsidRPr="005A28E9">
        <w:rPr>
          <w:rFonts w:ascii="Arial Narrow" w:hAnsi="Arial Narrow" w:cs="Arial"/>
          <w:b/>
          <w:bCs/>
          <w:kern w:val="36"/>
          <w:sz w:val="20"/>
          <w:szCs w:val="20"/>
        </w:rPr>
        <w:t>pod nazwą roboczą</w:t>
      </w:r>
    </w:p>
    <w:p w:rsidR="006605D8" w:rsidRPr="009F51D3" w:rsidRDefault="005A28E9" w:rsidP="005A28E9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  <w:r w:rsidRPr="005A28E9">
        <w:rPr>
          <w:rFonts w:ascii="Arial Narrow" w:hAnsi="Arial Narrow" w:cs="Arial"/>
          <w:b/>
          <w:bCs/>
          <w:kern w:val="36"/>
          <w:sz w:val="20"/>
          <w:szCs w:val="20"/>
        </w:rPr>
        <w:t>„ZDROWE SERCE POGRANICZA”</w:t>
      </w: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9F51D3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  <w:t>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2C40A3" w:rsidRPr="009F51D3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C540D" w:rsidRPr="009F51D3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kern w:val="36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odpowiedzi na zapytanie ofertowe dotyczące </w:t>
      </w:r>
      <w:r w:rsidR="009F51D3" w:rsidRPr="009F51D3">
        <w:rPr>
          <w:rFonts w:ascii="Arial Narrow" w:hAnsi="Arial Narrow" w:cs="Arial"/>
          <w:bCs/>
          <w:kern w:val="36"/>
          <w:sz w:val="20"/>
          <w:szCs w:val="20"/>
        </w:rPr>
        <w:t>na opracowanie</w:t>
      </w:r>
      <w:r w:rsidR="009F51D3" w:rsidRPr="00D55952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F56D69" w:rsidRPr="00D55952">
        <w:rPr>
          <w:rFonts w:ascii="Arial Narrow" w:hAnsi="Arial Narrow" w:cs="Arial"/>
          <w:bCs/>
          <w:kern w:val="36"/>
          <w:sz w:val="20"/>
          <w:szCs w:val="20"/>
        </w:rPr>
        <w:t>graficzne</w:t>
      </w:r>
      <w:r w:rsidR="00F56D69">
        <w:rPr>
          <w:rFonts w:ascii="Arial Narrow" w:hAnsi="Arial Narrow" w:cs="Arial"/>
          <w:b/>
          <w:bCs/>
          <w:kern w:val="36"/>
          <w:sz w:val="20"/>
          <w:szCs w:val="20"/>
        </w:rPr>
        <w:t xml:space="preserve"> </w:t>
      </w:r>
      <w:r w:rsidR="009F51D3" w:rsidRPr="009F51D3">
        <w:rPr>
          <w:rFonts w:ascii="Arial Narrow" w:hAnsi="Arial Narrow" w:cs="Arial"/>
          <w:bCs/>
          <w:kern w:val="36"/>
          <w:sz w:val="20"/>
          <w:szCs w:val="20"/>
        </w:rPr>
        <w:t xml:space="preserve">animacji komputerowej w dwóch wersjach językowych zawierającej instrukcję udzielenia pierwszej pomocy w sytuacji zagrożenia życia, z użyciem defibrylatora AED, </w:t>
      </w:r>
      <w:r w:rsidR="009F51D3" w:rsidRPr="009F51D3">
        <w:rPr>
          <w:rFonts w:ascii="Arial Narrow" w:hAnsi="Arial Narrow" w:cs="Calibri"/>
          <w:bCs/>
          <w:sz w:val="20"/>
          <w:szCs w:val="20"/>
        </w:rPr>
        <w:t>na potrzeby projektu</w:t>
      </w:r>
      <w:r w:rsidR="009F51D3" w:rsidRPr="009F51D3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9F51D3">
        <w:rPr>
          <w:rFonts w:ascii="Arial Narrow" w:hAnsi="Arial Narrow" w:cs="Calibri"/>
          <w:sz w:val="20"/>
          <w:szCs w:val="20"/>
        </w:rPr>
        <w:t xml:space="preserve">pod nazwą roboczą </w:t>
      </w:r>
      <w:r w:rsidR="009F51D3" w:rsidRPr="009F51D3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9F51D3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9F51D3">
        <w:rPr>
          <w:rFonts w:ascii="Arial Narrow" w:hAnsi="Arial Narrow" w:cs="Calibri"/>
          <w:sz w:val="20"/>
          <w:szCs w:val="20"/>
        </w:rPr>
        <w:t>oferuję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wykonanie </w:t>
      </w:r>
      <w:r w:rsidR="008C6433" w:rsidRPr="009F51D3">
        <w:rPr>
          <w:rFonts w:ascii="Arial Narrow" w:hAnsi="Arial Narrow" w:cs="Calibri"/>
          <w:sz w:val="20"/>
          <w:szCs w:val="20"/>
        </w:rPr>
        <w:t xml:space="preserve">przedmiotu </w:t>
      </w:r>
      <w:r w:rsidR="004C540D" w:rsidRPr="009F51D3">
        <w:rPr>
          <w:rFonts w:ascii="Arial Narrow" w:hAnsi="Arial Narrow" w:cs="Calibri"/>
          <w:sz w:val="20"/>
          <w:szCs w:val="20"/>
        </w:rPr>
        <w:t>zamówienia za cenę ryczałtową, podaną jako łączne wynagrodzenie ryczałtowe Wykonawcy za zrealizowanie całego zakresu zamówienia.</w:t>
      </w:r>
    </w:p>
    <w:p w:rsidR="00845D44" w:rsidRPr="009F51D3" w:rsidRDefault="00845D44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</w:t>
      </w:r>
      <w:r w:rsidR="007A5E1B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>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="007A5E1B">
        <w:rPr>
          <w:rFonts w:ascii="Arial Narrow" w:hAnsi="Arial Narrow" w:cs="Calibri"/>
          <w:b/>
          <w:sz w:val="20"/>
          <w:szCs w:val="20"/>
        </w:rPr>
        <w:t>........................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</w:t>
      </w:r>
      <w:r w:rsidR="007A5E1B">
        <w:rPr>
          <w:rFonts w:ascii="Arial Narrow" w:hAnsi="Arial Narrow" w:cs="Calibri"/>
          <w:sz w:val="20"/>
          <w:szCs w:val="20"/>
        </w:rPr>
        <w:t>.......................................</w:t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 xml:space="preserve">.........................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Pr="009F51D3">
        <w:rPr>
          <w:rFonts w:ascii="Arial Narrow" w:hAnsi="Arial Narrow" w:cs="Calibri"/>
          <w:sz w:val="20"/>
          <w:szCs w:val="20"/>
        </w:rPr>
        <w:t>,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</w:t>
      </w:r>
      <w:r w:rsidR="007A5E1B">
        <w:rPr>
          <w:rFonts w:ascii="Arial Narrow" w:hAnsi="Arial Narrow" w:cs="Calibri"/>
          <w:sz w:val="20"/>
          <w:szCs w:val="20"/>
        </w:rPr>
        <w:t xml:space="preserve"> (jeśli dotyczy)</w:t>
      </w:r>
      <w:r w:rsidR="0095790E">
        <w:rPr>
          <w:rFonts w:ascii="Arial Narrow" w:hAnsi="Arial Narrow" w:cs="Calibri"/>
          <w:sz w:val="20"/>
          <w:szCs w:val="20"/>
        </w:rPr>
        <w:t>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7A5E1B">
        <w:rPr>
          <w:rFonts w:ascii="Arial Narrow" w:hAnsi="Arial Narrow" w:cs="Calibri"/>
          <w:sz w:val="20"/>
          <w:szCs w:val="20"/>
        </w:rPr>
        <w:t xml:space="preserve"> w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>zapytani</w:t>
      </w:r>
      <w:r w:rsidR="007A5E1B">
        <w:rPr>
          <w:rFonts w:ascii="Arial Narrow" w:hAnsi="Arial Narrow" w:cs="Calibri"/>
          <w:sz w:val="20"/>
          <w:szCs w:val="20"/>
        </w:rPr>
        <w:t>u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ofertow</w:t>
      </w:r>
      <w:r w:rsidR="007A5E1B">
        <w:rPr>
          <w:rFonts w:ascii="Arial Narrow" w:hAnsi="Arial Narrow" w:cs="Calibri"/>
          <w:sz w:val="20"/>
          <w:szCs w:val="20"/>
        </w:rPr>
        <w:t>ym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9F51D3">
        <w:rPr>
          <w:rFonts w:ascii="Arial Narrow" w:hAnsi="Arial Narrow" w:cs="Calibri"/>
          <w:sz w:val="20"/>
          <w:szCs w:val="20"/>
        </w:rPr>
        <w:t>3</w:t>
      </w:r>
      <w:r w:rsidR="007A5E1B">
        <w:rPr>
          <w:rFonts w:ascii="Arial Narrow" w:hAnsi="Arial Narrow" w:cs="Calibri"/>
          <w:sz w:val="20"/>
          <w:szCs w:val="20"/>
        </w:rPr>
        <w:t>0 dni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524DBE" w:rsidRPr="00524DBE" w:rsidRDefault="00524DBE" w:rsidP="00524DB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BB" w:rsidRDefault="009716BB" w:rsidP="00321B26">
      <w:r>
        <w:separator/>
      </w:r>
    </w:p>
  </w:endnote>
  <w:endnote w:type="continuationSeparator" w:id="0">
    <w:p w:rsidR="009716BB" w:rsidRDefault="009716BB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773AC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773AC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BB" w:rsidRDefault="009716BB" w:rsidP="00321B26">
      <w:r>
        <w:separator/>
      </w:r>
    </w:p>
  </w:footnote>
  <w:footnote w:type="continuationSeparator" w:id="0">
    <w:p w:rsidR="009716BB" w:rsidRDefault="009716BB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264276FE"/>
    <w:multiLevelType w:val="hybridMultilevel"/>
    <w:tmpl w:val="96EA3ADA"/>
    <w:lvl w:ilvl="0" w:tplc="2B384B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56B14"/>
    <w:multiLevelType w:val="hybridMultilevel"/>
    <w:tmpl w:val="4148F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1C5D"/>
    <w:multiLevelType w:val="hybridMultilevel"/>
    <w:tmpl w:val="861EA5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32"/>
  </w:num>
  <w:num w:numId="4">
    <w:abstractNumId w:val="3"/>
  </w:num>
  <w:num w:numId="5">
    <w:abstractNumId w:val="28"/>
  </w:num>
  <w:num w:numId="6">
    <w:abstractNumId w:val="0"/>
  </w:num>
  <w:num w:numId="7">
    <w:abstractNumId w:val="11"/>
  </w:num>
  <w:num w:numId="8">
    <w:abstractNumId w:val="1"/>
  </w:num>
  <w:num w:numId="9">
    <w:abstractNumId w:val="22"/>
  </w:num>
  <w:num w:numId="10">
    <w:abstractNumId w:val="29"/>
  </w:num>
  <w:num w:numId="11">
    <w:abstractNumId w:val="31"/>
  </w:num>
  <w:num w:numId="12">
    <w:abstractNumId w:val="7"/>
  </w:num>
  <w:num w:numId="13">
    <w:abstractNumId w:val="26"/>
  </w:num>
  <w:num w:numId="14">
    <w:abstractNumId w:val="17"/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5"/>
  </w:num>
  <w:num w:numId="20">
    <w:abstractNumId w:val="12"/>
  </w:num>
  <w:num w:numId="21">
    <w:abstractNumId w:val="30"/>
  </w:num>
  <w:num w:numId="22">
    <w:abstractNumId w:val="1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4"/>
  </w:num>
  <w:num w:numId="26">
    <w:abstractNumId w:val="10"/>
  </w:num>
  <w:num w:numId="27">
    <w:abstractNumId w:val="2"/>
  </w:num>
  <w:num w:numId="28">
    <w:abstractNumId w:val="16"/>
  </w:num>
  <w:num w:numId="29">
    <w:abstractNumId w:val="6"/>
  </w:num>
  <w:num w:numId="30">
    <w:abstractNumId w:val="15"/>
  </w:num>
  <w:num w:numId="31">
    <w:abstractNumId w:val="14"/>
  </w:num>
  <w:num w:numId="32">
    <w:abstractNumId w:val="19"/>
  </w:num>
  <w:num w:numId="33">
    <w:abstractNumId w:val="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DA"/>
    <w:rsid w:val="00003E37"/>
    <w:rsid w:val="00004F6D"/>
    <w:rsid w:val="00017CEB"/>
    <w:rsid w:val="00035281"/>
    <w:rsid w:val="000365EC"/>
    <w:rsid w:val="0008515A"/>
    <w:rsid w:val="000A6033"/>
    <w:rsid w:val="000B5477"/>
    <w:rsid w:val="000B73E0"/>
    <w:rsid w:val="000C29E5"/>
    <w:rsid w:val="000D4272"/>
    <w:rsid w:val="000E2102"/>
    <w:rsid w:val="000F058D"/>
    <w:rsid w:val="00111F6C"/>
    <w:rsid w:val="00180961"/>
    <w:rsid w:val="0019219C"/>
    <w:rsid w:val="001943FC"/>
    <w:rsid w:val="001A36C1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81404"/>
    <w:rsid w:val="00481C25"/>
    <w:rsid w:val="004A4CA6"/>
    <w:rsid w:val="004C540D"/>
    <w:rsid w:val="004E11FA"/>
    <w:rsid w:val="004F729F"/>
    <w:rsid w:val="00500905"/>
    <w:rsid w:val="00520D96"/>
    <w:rsid w:val="00524DBE"/>
    <w:rsid w:val="00555ACC"/>
    <w:rsid w:val="0056018C"/>
    <w:rsid w:val="00575957"/>
    <w:rsid w:val="0057645E"/>
    <w:rsid w:val="00586BBB"/>
    <w:rsid w:val="005A28E9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B71DA"/>
    <w:rsid w:val="006F2CBC"/>
    <w:rsid w:val="0070184B"/>
    <w:rsid w:val="00711CF8"/>
    <w:rsid w:val="00771CB7"/>
    <w:rsid w:val="00786A6C"/>
    <w:rsid w:val="00790AFA"/>
    <w:rsid w:val="007A5E1B"/>
    <w:rsid w:val="007C4644"/>
    <w:rsid w:val="007D3A3B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716BB"/>
    <w:rsid w:val="00984E0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048EF"/>
    <w:rsid w:val="00A44486"/>
    <w:rsid w:val="00A773AC"/>
    <w:rsid w:val="00A77D21"/>
    <w:rsid w:val="00A82EB8"/>
    <w:rsid w:val="00A8414B"/>
    <w:rsid w:val="00A84536"/>
    <w:rsid w:val="00A9107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B78FA"/>
    <w:rsid w:val="00CC2B19"/>
    <w:rsid w:val="00CE229C"/>
    <w:rsid w:val="00D018B3"/>
    <w:rsid w:val="00D07525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2F06AE1-74EF-4E44-B8FB-BE891E66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55EF-252A-49B5-8B8F-CAA48E73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2021-06-24T11:56:00Z</cp:lastPrinted>
  <dcterms:created xsi:type="dcterms:W3CDTF">2022-03-02T07:57:00Z</dcterms:created>
  <dcterms:modified xsi:type="dcterms:W3CDTF">2022-03-02T07:57:00Z</dcterms:modified>
</cp:coreProperties>
</file>