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702862" w:rsidRDefault="00EA4F46" w:rsidP="006B7BAD">
      <w:pPr>
        <w:spacing w:line="240" w:lineRule="auto"/>
        <w:rPr>
          <w:rFonts w:ascii="Arial" w:hAnsi="Arial" w:cs="Arial"/>
          <w:sz w:val="18"/>
          <w:szCs w:val="18"/>
          <w:lang w:eastAsia="pl-PL"/>
        </w:rPr>
      </w:pPr>
    </w:p>
    <w:p w:rsidR="00EA4F46" w:rsidRPr="00702862" w:rsidRDefault="00EA4F46" w:rsidP="002A78BA">
      <w:pPr>
        <w:spacing w:line="240" w:lineRule="auto"/>
        <w:jc w:val="center"/>
        <w:rPr>
          <w:rFonts w:ascii="Arial" w:eastAsia="Times New Roman" w:hAnsi="Arial" w:cs="Arial"/>
          <w:b/>
          <w:noProof/>
          <w:sz w:val="18"/>
          <w:szCs w:val="18"/>
          <w:lang w:eastAsia="pl-PL"/>
        </w:rPr>
      </w:pPr>
      <w:r w:rsidRPr="00702862">
        <w:rPr>
          <w:rFonts w:ascii="Arial" w:eastAsia="Times New Roman" w:hAnsi="Arial" w:cs="Arial"/>
          <w:b/>
          <w:noProof/>
          <w:sz w:val="18"/>
          <w:szCs w:val="18"/>
          <w:lang w:eastAsia="pl-PL"/>
        </w:rPr>
        <w:drawing>
          <wp:inline distT="0" distB="0" distL="0" distR="0">
            <wp:extent cx="5303520" cy="592455"/>
            <wp:effectExtent l="0" t="0" r="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p w:rsidR="00EA4F46" w:rsidRPr="00702862" w:rsidRDefault="00EA4F46" w:rsidP="002A78BA">
      <w:pPr>
        <w:spacing w:line="240" w:lineRule="auto"/>
        <w:jc w:val="center"/>
        <w:rPr>
          <w:rFonts w:ascii="Arial" w:eastAsia="Times New Roman" w:hAnsi="Arial" w:cs="Arial"/>
          <w:b/>
          <w:noProof/>
          <w:sz w:val="18"/>
          <w:szCs w:val="18"/>
          <w:lang w:eastAsia="pl-PL"/>
        </w:rPr>
      </w:pPr>
    </w:p>
    <w:p w:rsidR="00EA4F46" w:rsidRPr="00702862" w:rsidRDefault="00EA4F46" w:rsidP="002A78BA">
      <w:pPr>
        <w:spacing w:line="240" w:lineRule="auto"/>
        <w:jc w:val="center"/>
        <w:rPr>
          <w:rFonts w:ascii="Arial" w:hAnsi="Arial" w:cs="Arial"/>
          <w:b/>
          <w:sz w:val="18"/>
          <w:szCs w:val="18"/>
        </w:rPr>
      </w:pPr>
    </w:p>
    <w:p w:rsidR="00EA4F46" w:rsidRPr="00702862" w:rsidRDefault="00EA4F46" w:rsidP="000773E2">
      <w:pPr>
        <w:spacing w:line="276" w:lineRule="auto"/>
        <w:jc w:val="center"/>
        <w:rPr>
          <w:rFonts w:ascii="Arial" w:hAnsi="Arial" w:cs="Arial"/>
          <w:b/>
          <w:sz w:val="18"/>
          <w:szCs w:val="18"/>
        </w:rPr>
      </w:pPr>
    </w:p>
    <w:p w:rsidR="004C0DD4" w:rsidRPr="00702862" w:rsidRDefault="00BD74D6" w:rsidP="000773E2">
      <w:pPr>
        <w:spacing w:line="276" w:lineRule="auto"/>
        <w:rPr>
          <w:rFonts w:ascii="Arial" w:hAnsi="Arial" w:cs="Arial"/>
          <w:sz w:val="18"/>
          <w:szCs w:val="18"/>
        </w:rPr>
      </w:pPr>
      <w:r w:rsidRPr="00702862">
        <w:rPr>
          <w:rFonts w:ascii="Arial" w:hAnsi="Arial" w:cs="Arial"/>
          <w:sz w:val="18"/>
          <w:szCs w:val="18"/>
        </w:rPr>
        <w:t>REJESTR ZMIAN</w:t>
      </w:r>
      <w:r w:rsidR="004C0DD4" w:rsidRPr="00702862">
        <w:rPr>
          <w:rFonts w:ascii="Arial" w:hAnsi="Arial" w:cs="Arial"/>
          <w:sz w:val="18"/>
          <w:szCs w:val="18"/>
        </w:rPr>
        <w:t xml:space="preserve"> DO:</w:t>
      </w:r>
    </w:p>
    <w:p w:rsidR="000773E2" w:rsidRPr="00702862" w:rsidRDefault="000773E2" w:rsidP="000773E2">
      <w:pPr>
        <w:spacing w:line="276" w:lineRule="auto"/>
        <w:rPr>
          <w:rFonts w:ascii="Arial" w:hAnsi="Arial" w:cs="Arial"/>
          <w:sz w:val="18"/>
          <w:szCs w:val="18"/>
        </w:rPr>
      </w:pPr>
    </w:p>
    <w:p w:rsidR="00D37437" w:rsidRPr="002B7C46" w:rsidRDefault="00CE3459" w:rsidP="000773E2">
      <w:pPr>
        <w:spacing w:line="276" w:lineRule="auto"/>
        <w:rPr>
          <w:rFonts w:ascii="Arial" w:hAnsi="Arial" w:cs="Arial"/>
          <w:b/>
          <w:sz w:val="18"/>
          <w:szCs w:val="18"/>
        </w:rPr>
      </w:pPr>
      <w:r w:rsidRPr="002B7C46">
        <w:rPr>
          <w:rFonts w:ascii="Arial" w:hAnsi="Arial" w:cs="Arial"/>
          <w:b/>
          <w:sz w:val="18"/>
          <w:szCs w:val="18"/>
        </w:rPr>
        <w:t>Regulamin</w:t>
      </w:r>
      <w:r w:rsidR="00B93F82" w:rsidRPr="002B7C46">
        <w:rPr>
          <w:rFonts w:ascii="Arial" w:hAnsi="Arial" w:cs="Arial"/>
          <w:b/>
          <w:sz w:val="18"/>
          <w:szCs w:val="18"/>
        </w:rPr>
        <w:t>u</w:t>
      </w:r>
      <w:r w:rsidRPr="002B7C46">
        <w:rPr>
          <w:rFonts w:ascii="Arial" w:hAnsi="Arial" w:cs="Arial"/>
          <w:b/>
          <w:sz w:val="18"/>
          <w:szCs w:val="18"/>
        </w:rPr>
        <w:t xml:space="preserve"> </w:t>
      </w:r>
      <w:r w:rsidR="00BF58DD" w:rsidRPr="002B7C46">
        <w:rPr>
          <w:rFonts w:ascii="Arial" w:hAnsi="Arial" w:cs="Arial"/>
          <w:b/>
          <w:sz w:val="18"/>
          <w:szCs w:val="18"/>
        </w:rPr>
        <w:t>naboru</w:t>
      </w:r>
      <w:r w:rsidRPr="002B7C46">
        <w:rPr>
          <w:rFonts w:ascii="Arial" w:hAnsi="Arial" w:cs="Arial"/>
          <w:b/>
          <w:sz w:val="18"/>
          <w:szCs w:val="18"/>
        </w:rPr>
        <w:t xml:space="preserve"> w ramach Regionalnego Programu Operacyjnego Województwa Zachodniopomorskiego 2014 – 2020, </w:t>
      </w:r>
      <w:r w:rsidR="00564787">
        <w:rPr>
          <w:rFonts w:ascii="Arial" w:hAnsi="Arial" w:cs="Arial"/>
          <w:b/>
          <w:sz w:val="18"/>
          <w:szCs w:val="18"/>
        </w:rPr>
        <w:t>styczeń 2017</w:t>
      </w:r>
      <w:r w:rsidRPr="002B7C46">
        <w:rPr>
          <w:rFonts w:ascii="Arial" w:hAnsi="Arial" w:cs="Arial"/>
          <w:b/>
          <w:sz w:val="18"/>
          <w:szCs w:val="18"/>
        </w:rPr>
        <w:t xml:space="preserve"> r. </w:t>
      </w:r>
      <w:r w:rsidRPr="002B7C46">
        <w:rPr>
          <w:rFonts w:ascii="Arial" w:hAnsi="Arial" w:cs="Arial"/>
          <w:b/>
          <w:sz w:val="18"/>
          <w:szCs w:val="18"/>
        </w:rPr>
        <w:br/>
      </w:r>
      <w:r w:rsidR="00D37437" w:rsidRPr="002B7C46">
        <w:rPr>
          <w:rFonts w:ascii="Arial" w:hAnsi="Arial" w:cs="Arial"/>
          <w:b/>
          <w:sz w:val="18"/>
          <w:szCs w:val="18"/>
        </w:rPr>
        <w:t>Oś Priorytetowa 5 Zrównoważony transport</w:t>
      </w:r>
    </w:p>
    <w:p w:rsidR="00D37437" w:rsidRPr="002B7C46" w:rsidRDefault="00D37437" w:rsidP="000773E2">
      <w:pPr>
        <w:spacing w:line="276" w:lineRule="auto"/>
        <w:rPr>
          <w:rFonts w:ascii="Arial" w:hAnsi="Arial" w:cs="Arial"/>
          <w:b/>
          <w:sz w:val="18"/>
          <w:szCs w:val="18"/>
        </w:rPr>
      </w:pPr>
      <w:r w:rsidRPr="002B7C46">
        <w:rPr>
          <w:rFonts w:ascii="Arial" w:hAnsi="Arial" w:cs="Arial"/>
          <w:b/>
          <w:sz w:val="18"/>
          <w:szCs w:val="18"/>
        </w:rPr>
        <w:t xml:space="preserve">Działanie 5.6.Zakup i modernizacja taboru kolejowego na potrzeby przewozów regionalnych  </w:t>
      </w:r>
    </w:p>
    <w:p w:rsidR="00EA4F46" w:rsidRPr="002B7C46" w:rsidRDefault="00EA4F46" w:rsidP="000773E2">
      <w:pPr>
        <w:spacing w:line="276" w:lineRule="auto"/>
        <w:rPr>
          <w:rFonts w:ascii="Arial" w:hAnsi="Arial" w:cs="Arial"/>
          <w:b/>
          <w:sz w:val="18"/>
          <w:szCs w:val="18"/>
        </w:rPr>
      </w:pPr>
    </w:p>
    <w:tbl>
      <w:tblPr>
        <w:tblStyle w:val="Tabela-Siatka"/>
        <w:tblpPr w:leftFromText="141" w:rightFromText="141" w:vertAnchor="text" w:tblpX="-176" w:tblpY="1"/>
        <w:tblOverlap w:val="never"/>
        <w:tblW w:w="15149" w:type="dxa"/>
        <w:tblLayout w:type="fixed"/>
        <w:tblLook w:val="04A0" w:firstRow="1" w:lastRow="0" w:firstColumn="1" w:lastColumn="0" w:noHBand="0" w:noVBand="1"/>
      </w:tblPr>
      <w:tblGrid>
        <w:gridCol w:w="818"/>
        <w:gridCol w:w="2128"/>
        <w:gridCol w:w="1703"/>
        <w:gridCol w:w="7663"/>
        <w:gridCol w:w="1418"/>
        <w:gridCol w:w="1419"/>
      </w:tblGrid>
      <w:tr w:rsidR="007E76F3" w:rsidRPr="002B7C46" w:rsidTr="009B6152">
        <w:trPr>
          <w:trHeight w:val="854"/>
        </w:trPr>
        <w:tc>
          <w:tcPr>
            <w:tcW w:w="818" w:type="dxa"/>
            <w:vAlign w:val="center"/>
          </w:tcPr>
          <w:p w:rsidR="007E76F3" w:rsidRPr="002B7C46" w:rsidRDefault="00EF1F3D" w:rsidP="001A50C1">
            <w:pPr>
              <w:ind w:left="34" w:right="-439"/>
              <w:jc w:val="center"/>
              <w:rPr>
                <w:rFonts w:ascii="Arial" w:hAnsi="Arial" w:cs="Arial"/>
                <w:sz w:val="18"/>
                <w:szCs w:val="18"/>
              </w:rPr>
            </w:pPr>
            <w:r w:rsidRPr="002B7C46">
              <w:rPr>
                <w:rFonts w:ascii="Arial" w:hAnsi="Arial" w:cs="Arial"/>
                <w:sz w:val="18"/>
                <w:szCs w:val="18"/>
              </w:rPr>
              <w:t>Lp.</w:t>
            </w:r>
          </w:p>
        </w:tc>
        <w:tc>
          <w:tcPr>
            <w:tcW w:w="2128" w:type="dxa"/>
            <w:vAlign w:val="center"/>
          </w:tcPr>
          <w:p w:rsidR="007E76F3" w:rsidRPr="002B7C46" w:rsidRDefault="007E76F3" w:rsidP="00AC3BA5">
            <w:pPr>
              <w:jc w:val="center"/>
              <w:rPr>
                <w:rFonts w:ascii="Arial" w:hAnsi="Arial" w:cs="Arial"/>
                <w:sz w:val="18"/>
                <w:szCs w:val="18"/>
              </w:rPr>
            </w:pPr>
            <w:r w:rsidRPr="002B7C46">
              <w:rPr>
                <w:rFonts w:ascii="Arial" w:hAnsi="Arial" w:cs="Arial"/>
                <w:sz w:val="18"/>
                <w:szCs w:val="18"/>
              </w:rPr>
              <w:t>Nazwa dokumentu</w:t>
            </w:r>
          </w:p>
        </w:tc>
        <w:tc>
          <w:tcPr>
            <w:tcW w:w="1703" w:type="dxa"/>
            <w:vAlign w:val="center"/>
          </w:tcPr>
          <w:p w:rsidR="007E76F3" w:rsidRPr="002B7C46" w:rsidRDefault="007E76F3" w:rsidP="00AC3BA5">
            <w:pPr>
              <w:jc w:val="center"/>
              <w:rPr>
                <w:rFonts w:ascii="Arial" w:hAnsi="Arial" w:cs="Arial"/>
                <w:sz w:val="18"/>
                <w:szCs w:val="18"/>
              </w:rPr>
            </w:pPr>
            <w:r w:rsidRPr="002B7C46">
              <w:rPr>
                <w:rFonts w:ascii="Arial" w:hAnsi="Arial" w:cs="Arial"/>
                <w:sz w:val="18"/>
                <w:szCs w:val="18"/>
              </w:rPr>
              <w:t>Rozdział/</w:t>
            </w:r>
          </w:p>
          <w:p w:rsidR="007E76F3" w:rsidRPr="002B7C46" w:rsidRDefault="007E76F3" w:rsidP="00AC3BA5">
            <w:pPr>
              <w:jc w:val="center"/>
              <w:rPr>
                <w:rFonts w:ascii="Arial" w:hAnsi="Arial" w:cs="Arial"/>
                <w:sz w:val="18"/>
                <w:szCs w:val="18"/>
              </w:rPr>
            </w:pPr>
            <w:r w:rsidRPr="002B7C46">
              <w:rPr>
                <w:rFonts w:ascii="Arial" w:hAnsi="Arial" w:cs="Arial"/>
                <w:sz w:val="18"/>
                <w:szCs w:val="18"/>
              </w:rPr>
              <w:t>Podrozdział/</w:t>
            </w:r>
          </w:p>
          <w:p w:rsidR="007E76F3" w:rsidRPr="002B7C46" w:rsidRDefault="007E76F3" w:rsidP="00AC3BA5">
            <w:pPr>
              <w:jc w:val="center"/>
              <w:rPr>
                <w:rFonts w:ascii="Arial" w:hAnsi="Arial" w:cs="Arial"/>
                <w:sz w:val="18"/>
                <w:szCs w:val="18"/>
              </w:rPr>
            </w:pPr>
            <w:r w:rsidRPr="002B7C46">
              <w:rPr>
                <w:rFonts w:ascii="Arial" w:hAnsi="Arial" w:cs="Arial"/>
                <w:sz w:val="18"/>
                <w:szCs w:val="18"/>
              </w:rPr>
              <w:t>punkt/</w:t>
            </w:r>
          </w:p>
          <w:p w:rsidR="007E76F3" w:rsidRPr="002B7C46" w:rsidRDefault="007E76F3" w:rsidP="00AC3BA5">
            <w:pPr>
              <w:jc w:val="center"/>
              <w:rPr>
                <w:rFonts w:ascii="Arial" w:hAnsi="Arial" w:cs="Arial"/>
                <w:sz w:val="18"/>
                <w:szCs w:val="18"/>
              </w:rPr>
            </w:pPr>
            <w:r w:rsidRPr="002B7C46">
              <w:rPr>
                <w:rFonts w:ascii="Arial" w:hAnsi="Arial" w:cs="Arial"/>
                <w:sz w:val="18"/>
                <w:szCs w:val="18"/>
              </w:rPr>
              <w:t>strona</w:t>
            </w:r>
          </w:p>
        </w:tc>
        <w:tc>
          <w:tcPr>
            <w:tcW w:w="7663" w:type="dxa"/>
            <w:vAlign w:val="center"/>
          </w:tcPr>
          <w:p w:rsidR="007E76F3" w:rsidRPr="002B7C46" w:rsidRDefault="007E76F3" w:rsidP="00AC3BA5">
            <w:pPr>
              <w:jc w:val="center"/>
              <w:rPr>
                <w:rFonts w:ascii="Arial" w:hAnsi="Arial" w:cs="Arial"/>
                <w:sz w:val="18"/>
                <w:szCs w:val="18"/>
              </w:rPr>
            </w:pPr>
            <w:r w:rsidRPr="002B7C46">
              <w:rPr>
                <w:rFonts w:ascii="Arial" w:hAnsi="Arial" w:cs="Arial"/>
                <w:sz w:val="18"/>
                <w:szCs w:val="18"/>
              </w:rPr>
              <w:t>Opis zmiany</w:t>
            </w:r>
          </w:p>
        </w:tc>
        <w:tc>
          <w:tcPr>
            <w:tcW w:w="1418" w:type="dxa"/>
            <w:vAlign w:val="center"/>
          </w:tcPr>
          <w:p w:rsidR="007E76F3" w:rsidRPr="002B7C46" w:rsidRDefault="00B04CB6" w:rsidP="00AC3BA5">
            <w:pPr>
              <w:jc w:val="center"/>
              <w:rPr>
                <w:rFonts w:ascii="Arial" w:hAnsi="Arial" w:cs="Arial"/>
                <w:sz w:val="18"/>
                <w:szCs w:val="18"/>
              </w:rPr>
            </w:pPr>
            <w:r w:rsidRPr="002B7C46">
              <w:rPr>
                <w:rFonts w:ascii="Arial" w:hAnsi="Arial" w:cs="Arial"/>
                <w:sz w:val="18"/>
                <w:szCs w:val="18"/>
              </w:rPr>
              <w:t>U</w:t>
            </w:r>
            <w:r w:rsidR="007E76F3" w:rsidRPr="002B7C46">
              <w:rPr>
                <w:rFonts w:ascii="Arial" w:hAnsi="Arial" w:cs="Arial"/>
                <w:sz w:val="18"/>
                <w:szCs w:val="18"/>
              </w:rPr>
              <w:t>zasadnienie</w:t>
            </w:r>
          </w:p>
        </w:tc>
        <w:tc>
          <w:tcPr>
            <w:tcW w:w="1419" w:type="dxa"/>
            <w:vAlign w:val="center"/>
          </w:tcPr>
          <w:p w:rsidR="007E76F3" w:rsidRPr="002B7C46" w:rsidRDefault="007E76F3" w:rsidP="00AC3BA5">
            <w:pPr>
              <w:jc w:val="center"/>
              <w:rPr>
                <w:rFonts w:ascii="Arial" w:hAnsi="Arial" w:cs="Arial"/>
                <w:sz w:val="18"/>
                <w:szCs w:val="18"/>
              </w:rPr>
            </w:pPr>
            <w:r w:rsidRPr="002B7C46">
              <w:rPr>
                <w:rFonts w:ascii="Arial" w:hAnsi="Arial" w:cs="Arial"/>
                <w:sz w:val="18"/>
                <w:szCs w:val="18"/>
              </w:rPr>
              <w:t>Data wprowadzenia</w:t>
            </w:r>
          </w:p>
        </w:tc>
      </w:tr>
      <w:tr w:rsidR="001C2A20" w:rsidRPr="002B7C46" w:rsidTr="009B6152">
        <w:trPr>
          <w:trHeight w:val="166"/>
        </w:trPr>
        <w:tc>
          <w:tcPr>
            <w:tcW w:w="818" w:type="dxa"/>
            <w:vAlign w:val="center"/>
          </w:tcPr>
          <w:p w:rsidR="001C2A20" w:rsidRPr="002B7C46" w:rsidRDefault="001C2A20" w:rsidP="00A86EA8">
            <w:pPr>
              <w:pStyle w:val="Akapitzlist"/>
              <w:numPr>
                <w:ilvl w:val="0"/>
                <w:numId w:val="23"/>
              </w:numPr>
              <w:rPr>
                <w:rFonts w:ascii="Arial" w:hAnsi="Arial" w:cs="Arial"/>
                <w:sz w:val="18"/>
                <w:szCs w:val="18"/>
              </w:rPr>
            </w:pPr>
          </w:p>
        </w:tc>
        <w:tc>
          <w:tcPr>
            <w:tcW w:w="2128" w:type="dxa"/>
          </w:tcPr>
          <w:p w:rsidR="001C2A20" w:rsidRPr="002B7C46" w:rsidRDefault="001C2A20" w:rsidP="00AC3BA5">
            <w:pPr>
              <w:jc w:val="center"/>
              <w:rPr>
                <w:rFonts w:ascii="Arial" w:hAnsi="Arial" w:cs="Arial"/>
                <w:sz w:val="18"/>
                <w:szCs w:val="18"/>
              </w:rPr>
            </w:pPr>
            <w:r w:rsidRPr="002B7C46">
              <w:rPr>
                <w:rFonts w:ascii="Arial" w:hAnsi="Arial" w:cs="Arial"/>
                <w:sz w:val="18"/>
                <w:szCs w:val="18"/>
              </w:rPr>
              <w:t>Regulamin naboru dla Działania 5.6, wersja</w:t>
            </w:r>
          </w:p>
          <w:p w:rsidR="001C2A20" w:rsidRPr="002B7C46" w:rsidRDefault="001C2A20" w:rsidP="00AC3BA5">
            <w:pPr>
              <w:jc w:val="center"/>
              <w:rPr>
                <w:rFonts w:ascii="Arial" w:hAnsi="Arial" w:cs="Arial"/>
                <w:sz w:val="18"/>
                <w:szCs w:val="18"/>
              </w:rPr>
            </w:pPr>
            <w:r w:rsidRPr="002B7C46">
              <w:rPr>
                <w:rFonts w:ascii="Arial" w:hAnsi="Arial" w:cs="Arial"/>
                <w:sz w:val="18"/>
                <w:szCs w:val="18"/>
              </w:rPr>
              <w:t>z 30 marca 2016 r</w:t>
            </w:r>
          </w:p>
        </w:tc>
        <w:tc>
          <w:tcPr>
            <w:tcW w:w="1703" w:type="dxa"/>
          </w:tcPr>
          <w:p w:rsidR="001C2A20" w:rsidRPr="002B7C46" w:rsidRDefault="001C2A20" w:rsidP="00AC3BA5">
            <w:pPr>
              <w:jc w:val="center"/>
              <w:rPr>
                <w:rFonts w:ascii="Arial" w:hAnsi="Arial" w:cs="Arial"/>
                <w:sz w:val="18"/>
                <w:szCs w:val="18"/>
              </w:rPr>
            </w:pPr>
            <w:r w:rsidRPr="002B7C46">
              <w:rPr>
                <w:rFonts w:ascii="Arial" w:hAnsi="Arial" w:cs="Arial"/>
                <w:sz w:val="18"/>
                <w:szCs w:val="18"/>
              </w:rPr>
              <w:t>Strona tytułowa</w:t>
            </w:r>
          </w:p>
        </w:tc>
        <w:tc>
          <w:tcPr>
            <w:tcW w:w="7663" w:type="dxa"/>
          </w:tcPr>
          <w:p w:rsidR="001C2A20" w:rsidRPr="002B7C46" w:rsidRDefault="001C2A20" w:rsidP="00AC3BA5">
            <w:pPr>
              <w:pStyle w:val="Akapitzlist"/>
              <w:ind w:left="0"/>
              <w:rPr>
                <w:rFonts w:ascii="Arial" w:hAnsi="Arial" w:cs="Arial"/>
                <w:b/>
                <w:sz w:val="18"/>
                <w:szCs w:val="18"/>
                <w:u w:val="single"/>
              </w:rPr>
            </w:pPr>
            <w:r w:rsidRPr="002B7C46">
              <w:rPr>
                <w:rFonts w:ascii="Arial" w:hAnsi="Arial" w:cs="Arial"/>
                <w:b/>
                <w:sz w:val="18"/>
                <w:szCs w:val="18"/>
                <w:u w:val="single"/>
              </w:rPr>
              <w:t>Zmieniono wersję regulaminu z 1.0 na 2.0</w:t>
            </w:r>
          </w:p>
        </w:tc>
        <w:tc>
          <w:tcPr>
            <w:tcW w:w="1418" w:type="dxa"/>
          </w:tcPr>
          <w:p w:rsidR="001C2A20" w:rsidRPr="002B7C46" w:rsidRDefault="00B04CB6" w:rsidP="00AC3BA5">
            <w:pPr>
              <w:jc w:val="center"/>
              <w:rPr>
                <w:rFonts w:ascii="Arial" w:hAnsi="Arial" w:cs="Arial"/>
                <w:sz w:val="18"/>
                <w:szCs w:val="18"/>
              </w:rPr>
            </w:pPr>
            <w:r w:rsidRPr="002B7C46">
              <w:rPr>
                <w:rFonts w:ascii="Arial" w:hAnsi="Arial" w:cs="Arial"/>
                <w:sz w:val="18"/>
                <w:szCs w:val="18"/>
              </w:rPr>
              <w:t>A</w:t>
            </w:r>
            <w:r w:rsidR="001C2A20" w:rsidRPr="002B7C46">
              <w:rPr>
                <w:rFonts w:ascii="Arial" w:hAnsi="Arial" w:cs="Arial"/>
                <w:sz w:val="18"/>
                <w:szCs w:val="18"/>
              </w:rPr>
              <w:t>ktualizacja</w:t>
            </w:r>
          </w:p>
        </w:tc>
        <w:tc>
          <w:tcPr>
            <w:tcW w:w="1419" w:type="dxa"/>
          </w:tcPr>
          <w:p w:rsidR="001C2A20" w:rsidRPr="002B7C46" w:rsidRDefault="002226E2" w:rsidP="00AC3BA5">
            <w:pPr>
              <w:jc w:val="center"/>
              <w:rPr>
                <w:rFonts w:ascii="Arial" w:hAnsi="Arial" w:cs="Arial"/>
                <w:sz w:val="18"/>
                <w:szCs w:val="18"/>
              </w:rPr>
            </w:pPr>
            <w:r w:rsidRPr="002B7C46">
              <w:rPr>
                <w:rFonts w:ascii="Arial" w:hAnsi="Arial" w:cs="Arial"/>
                <w:sz w:val="18"/>
                <w:szCs w:val="18"/>
              </w:rPr>
              <w:t>26.07.2016</w:t>
            </w:r>
            <w:r w:rsidR="001B6EAA" w:rsidRPr="002B7C46">
              <w:rPr>
                <w:rFonts w:ascii="Arial" w:hAnsi="Arial" w:cs="Arial"/>
                <w:sz w:val="18"/>
                <w:szCs w:val="18"/>
              </w:rPr>
              <w:t xml:space="preserve"> r.</w:t>
            </w:r>
          </w:p>
        </w:tc>
      </w:tr>
      <w:tr w:rsidR="007E76F3" w:rsidRPr="002B7C46" w:rsidTr="009B6152">
        <w:trPr>
          <w:trHeight w:val="1217"/>
        </w:trPr>
        <w:tc>
          <w:tcPr>
            <w:tcW w:w="818" w:type="dxa"/>
            <w:vAlign w:val="center"/>
          </w:tcPr>
          <w:p w:rsidR="007E76F3" w:rsidRPr="002B7C46" w:rsidRDefault="007E76F3" w:rsidP="00A86EA8">
            <w:pPr>
              <w:pStyle w:val="Akapitzlist"/>
              <w:numPr>
                <w:ilvl w:val="0"/>
                <w:numId w:val="23"/>
              </w:numPr>
              <w:rPr>
                <w:rFonts w:ascii="Arial" w:hAnsi="Arial" w:cs="Arial"/>
                <w:sz w:val="18"/>
                <w:szCs w:val="18"/>
              </w:rPr>
            </w:pPr>
          </w:p>
        </w:tc>
        <w:tc>
          <w:tcPr>
            <w:tcW w:w="2128" w:type="dxa"/>
          </w:tcPr>
          <w:p w:rsidR="007E76F3" w:rsidRPr="002B7C46" w:rsidRDefault="007E76F3" w:rsidP="00AC3BA5">
            <w:pPr>
              <w:jc w:val="center"/>
              <w:rPr>
                <w:rFonts w:ascii="Arial" w:hAnsi="Arial" w:cs="Arial"/>
                <w:sz w:val="18"/>
                <w:szCs w:val="18"/>
              </w:rPr>
            </w:pPr>
            <w:r w:rsidRPr="002B7C46">
              <w:rPr>
                <w:rFonts w:ascii="Arial" w:hAnsi="Arial" w:cs="Arial"/>
                <w:sz w:val="18"/>
                <w:szCs w:val="18"/>
              </w:rPr>
              <w:t>Regulamin naboru dla Działania 5.6, wersja</w:t>
            </w:r>
          </w:p>
          <w:p w:rsidR="007E76F3" w:rsidRPr="002B7C46" w:rsidRDefault="007E76F3" w:rsidP="00AC3BA5">
            <w:pPr>
              <w:jc w:val="center"/>
              <w:rPr>
                <w:rFonts w:ascii="Arial" w:hAnsi="Arial" w:cs="Arial"/>
                <w:sz w:val="18"/>
                <w:szCs w:val="18"/>
              </w:rPr>
            </w:pPr>
            <w:r w:rsidRPr="002B7C46">
              <w:rPr>
                <w:rFonts w:ascii="Arial" w:hAnsi="Arial" w:cs="Arial"/>
                <w:sz w:val="18"/>
                <w:szCs w:val="18"/>
              </w:rPr>
              <w:t>z 30 marca 2016 r.</w:t>
            </w:r>
          </w:p>
          <w:p w:rsidR="007E76F3" w:rsidRPr="002B7C46" w:rsidRDefault="007E76F3" w:rsidP="00AC3BA5">
            <w:pPr>
              <w:jc w:val="center"/>
              <w:rPr>
                <w:rFonts w:ascii="Arial" w:hAnsi="Arial" w:cs="Arial"/>
                <w:sz w:val="18"/>
                <w:szCs w:val="18"/>
              </w:rPr>
            </w:pPr>
          </w:p>
        </w:tc>
        <w:tc>
          <w:tcPr>
            <w:tcW w:w="1703" w:type="dxa"/>
          </w:tcPr>
          <w:p w:rsidR="007E76F3" w:rsidRPr="002B7C46" w:rsidRDefault="007E76F3" w:rsidP="00AC3BA5">
            <w:pPr>
              <w:jc w:val="center"/>
              <w:rPr>
                <w:rFonts w:ascii="Arial" w:hAnsi="Arial" w:cs="Arial"/>
                <w:sz w:val="18"/>
                <w:szCs w:val="18"/>
              </w:rPr>
            </w:pPr>
            <w:r w:rsidRPr="002B7C46">
              <w:rPr>
                <w:rFonts w:ascii="Arial" w:hAnsi="Arial" w:cs="Arial"/>
                <w:sz w:val="18"/>
                <w:szCs w:val="18"/>
              </w:rPr>
              <w:t>Rozdział 3,</w:t>
            </w:r>
          </w:p>
          <w:p w:rsidR="007E76F3" w:rsidRPr="002B7C46" w:rsidRDefault="007E76F3" w:rsidP="00AC3BA5">
            <w:pPr>
              <w:jc w:val="center"/>
              <w:rPr>
                <w:rFonts w:ascii="Arial" w:hAnsi="Arial" w:cs="Arial"/>
                <w:sz w:val="18"/>
                <w:szCs w:val="18"/>
              </w:rPr>
            </w:pPr>
            <w:r w:rsidRPr="002B7C46">
              <w:rPr>
                <w:rFonts w:ascii="Arial" w:hAnsi="Arial" w:cs="Arial"/>
                <w:sz w:val="18"/>
                <w:szCs w:val="18"/>
              </w:rPr>
              <w:t>Podrozdział 3.5</w:t>
            </w:r>
          </w:p>
          <w:p w:rsidR="007E76F3" w:rsidRPr="002B7C46" w:rsidRDefault="007E76F3" w:rsidP="00AC3BA5">
            <w:pPr>
              <w:jc w:val="center"/>
              <w:rPr>
                <w:rFonts w:ascii="Arial" w:hAnsi="Arial" w:cs="Arial"/>
                <w:sz w:val="18"/>
                <w:szCs w:val="18"/>
              </w:rPr>
            </w:pPr>
            <w:r w:rsidRPr="002B7C46">
              <w:rPr>
                <w:rFonts w:ascii="Arial" w:hAnsi="Arial" w:cs="Arial"/>
                <w:sz w:val="18"/>
                <w:szCs w:val="18"/>
              </w:rPr>
              <w:t>pkt 5</w:t>
            </w:r>
          </w:p>
          <w:p w:rsidR="007E76F3" w:rsidRPr="002B7C46" w:rsidRDefault="007E76F3" w:rsidP="00AC3BA5">
            <w:pPr>
              <w:jc w:val="center"/>
              <w:rPr>
                <w:rFonts w:ascii="Arial" w:hAnsi="Arial" w:cs="Arial"/>
                <w:b/>
                <w:sz w:val="18"/>
                <w:szCs w:val="18"/>
              </w:rPr>
            </w:pPr>
          </w:p>
        </w:tc>
        <w:tc>
          <w:tcPr>
            <w:tcW w:w="7663" w:type="dxa"/>
          </w:tcPr>
          <w:p w:rsidR="007E76F3" w:rsidRPr="002B7C46" w:rsidRDefault="00686788" w:rsidP="00AC3BA5">
            <w:pPr>
              <w:ind w:left="33"/>
              <w:contextualSpacing/>
              <w:rPr>
                <w:rFonts w:ascii="Arial" w:hAnsi="Arial" w:cs="Arial"/>
                <w:b/>
                <w:bCs/>
                <w:sz w:val="18"/>
                <w:szCs w:val="18"/>
                <w:u w:val="single"/>
              </w:rPr>
            </w:pPr>
            <w:r w:rsidRPr="002B7C46">
              <w:rPr>
                <w:rFonts w:ascii="Arial" w:hAnsi="Arial" w:cs="Arial"/>
                <w:b/>
                <w:bCs/>
                <w:sz w:val="18"/>
                <w:szCs w:val="18"/>
                <w:u w:val="single"/>
              </w:rPr>
              <w:t>W</w:t>
            </w:r>
            <w:r w:rsidR="007E76F3" w:rsidRPr="002B7C46">
              <w:rPr>
                <w:rFonts w:ascii="Arial" w:hAnsi="Arial" w:cs="Arial"/>
                <w:b/>
                <w:bCs/>
                <w:sz w:val="18"/>
                <w:szCs w:val="18"/>
                <w:u w:val="single"/>
              </w:rPr>
              <w:t>prowadzono następujący zapis:</w:t>
            </w:r>
          </w:p>
          <w:p w:rsidR="007E76F3" w:rsidRPr="002B7C46" w:rsidRDefault="007E76F3" w:rsidP="00AC3BA5">
            <w:pPr>
              <w:ind w:left="33"/>
              <w:contextualSpacing/>
              <w:rPr>
                <w:rFonts w:ascii="Arial" w:hAnsi="Arial" w:cs="Arial"/>
                <w:bCs/>
                <w:sz w:val="18"/>
                <w:szCs w:val="18"/>
              </w:rPr>
            </w:pPr>
          </w:p>
          <w:p w:rsidR="007E76F3" w:rsidRPr="002B7C46" w:rsidRDefault="007E76F3" w:rsidP="00AC3BA5">
            <w:pPr>
              <w:rPr>
                <w:rFonts w:ascii="Arial" w:hAnsi="Arial" w:cs="Arial"/>
                <w:bCs/>
                <w:i/>
                <w:sz w:val="18"/>
                <w:szCs w:val="18"/>
              </w:rPr>
            </w:pPr>
            <w:r w:rsidRPr="002B7C46">
              <w:rPr>
                <w:rFonts w:ascii="Arial" w:hAnsi="Arial" w:cs="Arial"/>
                <w:b/>
                <w:bCs/>
                <w:i/>
                <w:sz w:val="18"/>
                <w:szCs w:val="18"/>
              </w:rPr>
              <w:t>Uwaga:</w:t>
            </w:r>
            <w:r w:rsidRPr="002B7C46">
              <w:rPr>
                <w:rFonts w:ascii="Arial" w:hAnsi="Arial" w:cs="Arial"/>
                <w:bCs/>
                <w:i/>
                <w:sz w:val="18"/>
                <w:szCs w:val="18"/>
              </w:rPr>
              <w:t xml:space="preserve"> Wydatki związane z wynagrodzeniem personelu zatrudnianego </w:t>
            </w:r>
            <w:r w:rsidR="00DF2EA1" w:rsidRPr="002B7C46">
              <w:rPr>
                <w:rFonts w:ascii="Arial" w:hAnsi="Arial" w:cs="Arial"/>
                <w:bCs/>
                <w:i/>
                <w:sz w:val="18"/>
                <w:szCs w:val="18"/>
              </w:rPr>
              <w:br/>
            </w:r>
            <w:r w:rsidRPr="002B7C46">
              <w:rPr>
                <w:rFonts w:ascii="Arial" w:hAnsi="Arial" w:cs="Arial"/>
                <w:bCs/>
                <w:i/>
                <w:sz w:val="18"/>
                <w:szCs w:val="18"/>
              </w:rPr>
              <w:t>w oparciu o przepisy Kodeksu Pracy mogą być rozliczane w projekcie jedynie stawką ryczałtową w ramach kosztów pośrednich.</w:t>
            </w:r>
          </w:p>
        </w:tc>
        <w:tc>
          <w:tcPr>
            <w:tcW w:w="1418" w:type="dxa"/>
          </w:tcPr>
          <w:p w:rsidR="007E76F3" w:rsidRPr="002B7C46" w:rsidRDefault="00686788" w:rsidP="00AC3BA5">
            <w:pPr>
              <w:jc w:val="center"/>
              <w:rPr>
                <w:rFonts w:ascii="Arial" w:hAnsi="Arial" w:cs="Arial"/>
                <w:sz w:val="18"/>
                <w:szCs w:val="18"/>
              </w:rPr>
            </w:pPr>
            <w:r w:rsidRPr="002B7C46">
              <w:rPr>
                <w:rFonts w:ascii="Arial" w:hAnsi="Arial" w:cs="Arial"/>
                <w:sz w:val="18"/>
                <w:szCs w:val="18"/>
              </w:rPr>
              <w:t>Doprecyzowanie zapisu</w:t>
            </w:r>
          </w:p>
        </w:tc>
        <w:tc>
          <w:tcPr>
            <w:tcW w:w="1419" w:type="dxa"/>
          </w:tcPr>
          <w:p w:rsidR="007E76F3" w:rsidRPr="002B7C46" w:rsidRDefault="002226E2" w:rsidP="00AC3BA5">
            <w:pPr>
              <w:jc w:val="center"/>
              <w:rPr>
                <w:rFonts w:ascii="Arial" w:hAnsi="Arial" w:cs="Arial"/>
                <w:sz w:val="18"/>
                <w:szCs w:val="18"/>
              </w:rPr>
            </w:pPr>
            <w:proofErr w:type="spellStart"/>
            <w:r w:rsidRPr="002B7C46">
              <w:rPr>
                <w:rFonts w:ascii="Arial" w:hAnsi="Arial" w:cs="Arial"/>
                <w:sz w:val="18"/>
                <w:szCs w:val="18"/>
              </w:rPr>
              <w:t>jw</w:t>
            </w:r>
            <w:proofErr w:type="spellEnd"/>
          </w:p>
        </w:tc>
      </w:tr>
      <w:tr w:rsidR="002226E2" w:rsidRPr="002B7C46" w:rsidTr="009B6152">
        <w:trPr>
          <w:trHeight w:val="2195"/>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Regulamin naboru dla Działania 5.6, wersja</w:t>
            </w:r>
          </w:p>
          <w:p w:rsidR="002226E2" w:rsidRPr="002B7C46" w:rsidRDefault="002226E2" w:rsidP="00AC3BA5">
            <w:pPr>
              <w:jc w:val="center"/>
              <w:rPr>
                <w:rFonts w:ascii="Arial" w:hAnsi="Arial" w:cs="Arial"/>
                <w:sz w:val="18"/>
                <w:szCs w:val="18"/>
              </w:rPr>
            </w:pPr>
            <w:r w:rsidRPr="002B7C46">
              <w:rPr>
                <w:rFonts w:ascii="Arial" w:hAnsi="Arial" w:cs="Arial"/>
                <w:sz w:val="18"/>
                <w:szCs w:val="18"/>
              </w:rPr>
              <w:t>z 30 marca 2016 r.</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Rozdział 5,</w:t>
            </w:r>
          </w:p>
          <w:p w:rsidR="002226E2" w:rsidRPr="002B7C46" w:rsidRDefault="002226E2" w:rsidP="00AC3BA5">
            <w:pPr>
              <w:jc w:val="center"/>
              <w:rPr>
                <w:rFonts w:ascii="Arial" w:hAnsi="Arial" w:cs="Arial"/>
                <w:sz w:val="18"/>
                <w:szCs w:val="18"/>
              </w:rPr>
            </w:pPr>
            <w:r w:rsidRPr="002B7C46">
              <w:rPr>
                <w:rFonts w:ascii="Arial" w:hAnsi="Arial" w:cs="Arial"/>
                <w:sz w:val="18"/>
                <w:szCs w:val="18"/>
              </w:rPr>
              <w:t>pkt 4,</w:t>
            </w:r>
          </w:p>
          <w:p w:rsidR="002226E2" w:rsidRPr="002B7C46" w:rsidRDefault="002226E2" w:rsidP="00AC3BA5">
            <w:pPr>
              <w:jc w:val="center"/>
              <w:rPr>
                <w:rFonts w:ascii="Arial" w:hAnsi="Arial" w:cs="Arial"/>
                <w:sz w:val="18"/>
                <w:szCs w:val="18"/>
              </w:rPr>
            </w:pPr>
            <w:r w:rsidRPr="002B7C46">
              <w:rPr>
                <w:rFonts w:ascii="Arial" w:hAnsi="Arial" w:cs="Arial"/>
                <w:sz w:val="18"/>
                <w:szCs w:val="18"/>
              </w:rPr>
              <w:t>tiret 1</w:t>
            </w:r>
          </w:p>
          <w:p w:rsidR="002226E2" w:rsidRPr="002B7C46" w:rsidRDefault="002226E2" w:rsidP="00AC3BA5">
            <w:pPr>
              <w:jc w:val="center"/>
              <w:rPr>
                <w:rFonts w:ascii="Arial" w:hAnsi="Arial" w:cs="Arial"/>
                <w:b/>
                <w:sz w:val="18"/>
                <w:szCs w:val="18"/>
              </w:rPr>
            </w:pPr>
          </w:p>
        </w:tc>
        <w:tc>
          <w:tcPr>
            <w:tcW w:w="7663" w:type="dxa"/>
          </w:tcPr>
          <w:p w:rsidR="002226E2" w:rsidRPr="002B7C46" w:rsidRDefault="002226E2" w:rsidP="00AC3BA5">
            <w:pPr>
              <w:ind w:left="33"/>
              <w:contextualSpacing/>
              <w:rPr>
                <w:rFonts w:ascii="Arial" w:hAnsi="Arial" w:cs="Arial"/>
                <w:b/>
                <w:bCs/>
                <w:sz w:val="18"/>
                <w:szCs w:val="18"/>
                <w:u w:val="single"/>
              </w:rPr>
            </w:pPr>
            <w:r w:rsidRPr="002B7C46">
              <w:rPr>
                <w:rFonts w:ascii="Arial" w:hAnsi="Arial" w:cs="Arial"/>
                <w:b/>
                <w:bCs/>
                <w:sz w:val="18"/>
                <w:szCs w:val="18"/>
                <w:u w:val="single"/>
              </w:rPr>
              <w:t>Wprowadzono następujący zapis:</w:t>
            </w:r>
          </w:p>
          <w:p w:rsidR="002226E2" w:rsidRPr="002B7C46" w:rsidRDefault="002226E2" w:rsidP="00AC3BA5">
            <w:pPr>
              <w:ind w:left="33"/>
              <w:contextualSpacing/>
              <w:rPr>
                <w:rFonts w:ascii="Arial" w:hAnsi="Arial" w:cs="Arial"/>
                <w:bCs/>
                <w:sz w:val="18"/>
                <w:szCs w:val="18"/>
              </w:rPr>
            </w:pPr>
          </w:p>
          <w:p w:rsidR="002226E2" w:rsidRPr="002B7C46" w:rsidRDefault="002226E2" w:rsidP="00AC3BA5">
            <w:pPr>
              <w:tabs>
                <w:tab w:val="left" w:pos="1701"/>
              </w:tabs>
              <w:spacing w:line="276" w:lineRule="auto"/>
              <w:outlineLvl w:val="2"/>
              <w:rPr>
                <w:rFonts w:ascii="Arial" w:hAnsi="Arial" w:cs="Arial"/>
                <w:sz w:val="18"/>
                <w:szCs w:val="18"/>
              </w:rPr>
            </w:pPr>
            <w:r w:rsidRPr="002B7C46">
              <w:rPr>
                <w:rFonts w:ascii="Arial" w:hAnsi="Arial" w:cs="Arial"/>
                <w:sz w:val="18"/>
                <w:szCs w:val="18"/>
              </w:rPr>
              <w:t>- Załącznik nr 1: Studium wykonalności – przygotowane zgodnie z instrukcją stanowiącą załącznik nr 1b do regulaminu i w oparciu o wzór, który jest załącznikiem do tejże instrukcji.</w:t>
            </w:r>
          </w:p>
          <w:p w:rsidR="002226E2" w:rsidRPr="002B7C46" w:rsidRDefault="002226E2" w:rsidP="00AC3BA5">
            <w:pPr>
              <w:tabs>
                <w:tab w:val="left" w:pos="1701"/>
              </w:tabs>
              <w:spacing w:line="276" w:lineRule="auto"/>
              <w:outlineLvl w:val="2"/>
              <w:rPr>
                <w:rFonts w:ascii="Arial" w:hAnsi="Arial" w:cs="Arial"/>
                <w:sz w:val="18"/>
                <w:szCs w:val="18"/>
              </w:rPr>
            </w:pPr>
            <w:r w:rsidRPr="002B7C46">
              <w:rPr>
                <w:rFonts w:ascii="Arial" w:hAnsi="Arial" w:cs="Arial"/>
                <w:sz w:val="18"/>
                <w:szCs w:val="18"/>
              </w:rPr>
              <w:t>Wymagany zakres studium wykonalności został określony w ww. instrukcji oraz arkuszu stanowiącym załącznik nr 1 instrukcji.</w:t>
            </w:r>
          </w:p>
          <w:p w:rsidR="002226E2" w:rsidRPr="002B7C46" w:rsidRDefault="002226E2" w:rsidP="00AC3BA5">
            <w:pPr>
              <w:tabs>
                <w:tab w:val="left" w:pos="1701"/>
              </w:tabs>
              <w:spacing w:line="276" w:lineRule="auto"/>
              <w:outlineLvl w:val="2"/>
              <w:rPr>
                <w:rFonts w:ascii="Arial" w:hAnsi="Arial" w:cs="Arial"/>
                <w:sz w:val="18"/>
                <w:szCs w:val="18"/>
              </w:rPr>
            </w:pPr>
            <w:r w:rsidRPr="002B7C46">
              <w:rPr>
                <w:rFonts w:ascii="Arial" w:hAnsi="Arial" w:cs="Arial"/>
                <w:b/>
                <w:sz w:val="18"/>
                <w:szCs w:val="18"/>
              </w:rPr>
              <w:t>UWAGA:</w:t>
            </w:r>
            <w:r w:rsidRPr="002B7C46">
              <w:rPr>
                <w:rFonts w:ascii="Arial" w:hAnsi="Arial" w:cs="Arial"/>
                <w:sz w:val="18"/>
                <w:szCs w:val="18"/>
              </w:rPr>
              <w:t xml:space="preserve"> Studium wykonalności powinno zostać załączone do wniosku o dofinansowanie jako pliki elektroniczne, nie należy załączać zeskanowanych dokumentów.</w:t>
            </w:r>
          </w:p>
          <w:p w:rsidR="002226E2" w:rsidRPr="002B7C46" w:rsidRDefault="002226E2" w:rsidP="00AC3BA5">
            <w:pPr>
              <w:tabs>
                <w:tab w:val="left" w:pos="1701"/>
              </w:tabs>
              <w:spacing w:line="276" w:lineRule="auto"/>
              <w:outlineLvl w:val="2"/>
              <w:rPr>
                <w:rFonts w:ascii="Arial" w:hAnsi="Arial" w:cs="Arial"/>
                <w:sz w:val="18"/>
                <w:szCs w:val="18"/>
              </w:rPr>
            </w:pPr>
            <w:r w:rsidRPr="002B7C46">
              <w:rPr>
                <w:rFonts w:ascii="Arial" w:hAnsi="Arial" w:cs="Arial"/>
                <w:sz w:val="18"/>
                <w:szCs w:val="18"/>
              </w:rPr>
              <w:t>Dopuszczalne formaty plików:</w:t>
            </w:r>
          </w:p>
          <w:p w:rsidR="002226E2" w:rsidRPr="002B7C46" w:rsidRDefault="002226E2" w:rsidP="00AC3BA5">
            <w:pPr>
              <w:tabs>
                <w:tab w:val="left" w:pos="1701"/>
              </w:tabs>
              <w:spacing w:line="276" w:lineRule="auto"/>
              <w:outlineLvl w:val="2"/>
              <w:rPr>
                <w:rFonts w:ascii="Arial" w:hAnsi="Arial" w:cs="Arial"/>
                <w:sz w:val="18"/>
                <w:szCs w:val="18"/>
              </w:rPr>
            </w:pPr>
            <w:r w:rsidRPr="002B7C46">
              <w:rPr>
                <w:rFonts w:ascii="Arial" w:hAnsi="Arial" w:cs="Arial"/>
                <w:sz w:val="18"/>
                <w:szCs w:val="18"/>
              </w:rPr>
              <w:t xml:space="preserve">a)część opisowa – plik edytora tekstów (np. MS Word, </w:t>
            </w:r>
            <w:proofErr w:type="spellStart"/>
            <w:r w:rsidRPr="002B7C46">
              <w:rPr>
                <w:rFonts w:ascii="Arial" w:hAnsi="Arial" w:cs="Arial"/>
                <w:sz w:val="18"/>
                <w:szCs w:val="18"/>
              </w:rPr>
              <w:t>LibreOffice</w:t>
            </w:r>
            <w:proofErr w:type="spellEnd"/>
            <w:r w:rsidRPr="002B7C46">
              <w:rPr>
                <w:rFonts w:ascii="Arial" w:hAnsi="Arial" w:cs="Arial"/>
                <w:sz w:val="18"/>
                <w:szCs w:val="18"/>
              </w:rPr>
              <w:t xml:space="preserve"> Writer) lub aktywny pdf </w:t>
            </w:r>
            <w:r w:rsidR="00D718B0" w:rsidRPr="002B7C46">
              <w:rPr>
                <w:rFonts w:ascii="Arial" w:hAnsi="Arial" w:cs="Arial"/>
                <w:sz w:val="18"/>
                <w:szCs w:val="18"/>
              </w:rPr>
              <w:br/>
            </w:r>
            <w:r w:rsidRPr="002B7C46">
              <w:rPr>
                <w:rFonts w:ascii="Arial" w:hAnsi="Arial" w:cs="Arial"/>
                <w:sz w:val="18"/>
                <w:szCs w:val="18"/>
              </w:rPr>
              <w:t>(z możliwością przeszukiwania),</w:t>
            </w:r>
          </w:p>
          <w:p w:rsidR="002226E2" w:rsidRPr="002B7C46" w:rsidRDefault="002226E2" w:rsidP="00AC3BA5">
            <w:pPr>
              <w:tabs>
                <w:tab w:val="left" w:pos="1701"/>
              </w:tabs>
              <w:spacing w:line="276" w:lineRule="auto"/>
              <w:outlineLvl w:val="2"/>
              <w:rPr>
                <w:rFonts w:ascii="Arial" w:hAnsi="Arial" w:cs="Arial"/>
                <w:sz w:val="18"/>
                <w:szCs w:val="18"/>
              </w:rPr>
            </w:pPr>
            <w:r w:rsidRPr="002B7C46">
              <w:rPr>
                <w:rFonts w:ascii="Arial" w:hAnsi="Arial" w:cs="Arial"/>
                <w:sz w:val="18"/>
                <w:szCs w:val="18"/>
              </w:rPr>
              <w:t xml:space="preserve">b)część obliczeniowa – plik arkusza kalkulacyjnego (np. MS Excel, </w:t>
            </w:r>
            <w:proofErr w:type="spellStart"/>
            <w:r w:rsidRPr="002B7C46">
              <w:rPr>
                <w:rFonts w:ascii="Arial" w:hAnsi="Arial" w:cs="Arial"/>
                <w:sz w:val="18"/>
                <w:szCs w:val="18"/>
              </w:rPr>
              <w:t>LibreOffice</w:t>
            </w:r>
            <w:proofErr w:type="spellEnd"/>
            <w:r w:rsidRPr="002B7C46">
              <w:rPr>
                <w:rFonts w:ascii="Arial" w:hAnsi="Arial" w:cs="Arial"/>
                <w:sz w:val="18"/>
                <w:szCs w:val="18"/>
              </w:rPr>
              <w:t xml:space="preserve"> </w:t>
            </w:r>
            <w:proofErr w:type="spellStart"/>
            <w:r w:rsidRPr="002B7C46">
              <w:rPr>
                <w:rFonts w:ascii="Arial" w:hAnsi="Arial" w:cs="Arial"/>
                <w:sz w:val="18"/>
                <w:szCs w:val="18"/>
              </w:rPr>
              <w:t>Calc</w:t>
            </w:r>
            <w:proofErr w:type="spellEnd"/>
            <w:r w:rsidRPr="002B7C46">
              <w:rPr>
                <w:rFonts w:ascii="Arial" w:hAnsi="Arial" w:cs="Arial"/>
                <w:sz w:val="18"/>
                <w:szCs w:val="18"/>
              </w:rPr>
              <w:t>) umożliwiający weryfikację poprawności dokonanych wyliczeń (odblokowane formuły).</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2195"/>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Regulamin naboru dla Działania 5.6, wersja</w:t>
            </w:r>
          </w:p>
          <w:p w:rsidR="002226E2" w:rsidRPr="002B7C46" w:rsidRDefault="002226E2" w:rsidP="00AC3BA5">
            <w:pPr>
              <w:jc w:val="center"/>
              <w:rPr>
                <w:rFonts w:ascii="Arial" w:hAnsi="Arial" w:cs="Arial"/>
                <w:sz w:val="18"/>
                <w:szCs w:val="18"/>
              </w:rPr>
            </w:pPr>
            <w:r w:rsidRPr="002B7C46">
              <w:rPr>
                <w:rFonts w:ascii="Arial" w:hAnsi="Arial" w:cs="Arial"/>
                <w:sz w:val="18"/>
                <w:szCs w:val="18"/>
              </w:rPr>
              <w:t>z 30 marca 2016 r.</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Rozdział 7,</w:t>
            </w:r>
          </w:p>
          <w:p w:rsidR="002226E2" w:rsidRPr="002B7C46" w:rsidRDefault="002226E2" w:rsidP="00AC3BA5">
            <w:pPr>
              <w:jc w:val="center"/>
              <w:rPr>
                <w:rFonts w:ascii="Arial" w:hAnsi="Arial" w:cs="Arial"/>
                <w:sz w:val="18"/>
                <w:szCs w:val="18"/>
              </w:rPr>
            </w:pPr>
            <w:r w:rsidRPr="002B7C46">
              <w:rPr>
                <w:rFonts w:ascii="Arial" w:hAnsi="Arial" w:cs="Arial"/>
                <w:sz w:val="18"/>
                <w:szCs w:val="18"/>
              </w:rPr>
              <w:t>Podrozdział 7.2,</w:t>
            </w:r>
          </w:p>
          <w:p w:rsidR="002226E2" w:rsidRPr="002B7C46" w:rsidRDefault="002226E2" w:rsidP="00AC3BA5">
            <w:pPr>
              <w:jc w:val="center"/>
              <w:rPr>
                <w:rFonts w:ascii="Arial" w:hAnsi="Arial" w:cs="Arial"/>
                <w:sz w:val="18"/>
                <w:szCs w:val="18"/>
              </w:rPr>
            </w:pPr>
            <w:r w:rsidRPr="002B7C46">
              <w:rPr>
                <w:rFonts w:ascii="Arial" w:hAnsi="Arial" w:cs="Arial"/>
                <w:sz w:val="18"/>
                <w:szCs w:val="18"/>
              </w:rPr>
              <w:t>pkt 7</w:t>
            </w:r>
          </w:p>
        </w:tc>
        <w:tc>
          <w:tcPr>
            <w:tcW w:w="7663" w:type="dxa"/>
          </w:tcPr>
          <w:p w:rsidR="002226E2" w:rsidRPr="002B7C46" w:rsidRDefault="008F4011" w:rsidP="00AC3BA5">
            <w:pPr>
              <w:contextualSpacing/>
              <w:rPr>
                <w:rFonts w:ascii="Arial" w:hAnsi="Arial" w:cs="Arial"/>
                <w:b/>
                <w:bCs/>
                <w:sz w:val="18"/>
                <w:szCs w:val="18"/>
                <w:u w:val="single"/>
              </w:rPr>
            </w:pPr>
            <w:r w:rsidRPr="002B7C46">
              <w:rPr>
                <w:rFonts w:ascii="Arial" w:hAnsi="Arial" w:cs="Arial"/>
                <w:sz w:val="18"/>
                <w:szCs w:val="18"/>
              </w:rPr>
              <w:t xml:space="preserve">Kryterium nr 3.2 </w:t>
            </w:r>
            <w:r w:rsidRPr="002B7C46">
              <w:rPr>
                <w:rFonts w:ascii="Arial" w:hAnsi="Arial" w:cs="Arial"/>
                <w:i/>
                <w:sz w:val="18"/>
                <w:szCs w:val="18"/>
              </w:rPr>
              <w:t xml:space="preserve">Zdolność finansowa </w:t>
            </w:r>
            <w:r w:rsidRPr="002B7C46">
              <w:rPr>
                <w:rFonts w:ascii="Arial" w:hAnsi="Arial" w:cs="Arial"/>
                <w:sz w:val="18"/>
                <w:szCs w:val="18"/>
              </w:rPr>
              <w:t>przyporządkowano do oceny Pracownika/Eksperta.</w:t>
            </w:r>
          </w:p>
        </w:tc>
        <w:tc>
          <w:tcPr>
            <w:tcW w:w="1418" w:type="dxa"/>
          </w:tcPr>
          <w:p w:rsidR="002226E2" w:rsidRPr="002B7C46" w:rsidRDefault="00EA3EDA"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888"/>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Regulamin naboru dla Działania 5.6, wersja</w:t>
            </w:r>
          </w:p>
          <w:p w:rsidR="002226E2" w:rsidRPr="002B7C46" w:rsidRDefault="002226E2" w:rsidP="00AC3BA5">
            <w:pPr>
              <w:jc w:val="center"/>
              <w:rPr>
                <w:rFonts w:ascii="Arial" w:hAnsi="Arial" w:cs="Arial"/>
                <w:sz w:val="18"/>
                <w:szCs w:val="18"/>
              </w:rPr>
            </w:pPr>
            <w:r w:rsidRPr="002B7C46">
              <w:rPr>
                <w:rFonts w:ascii="Arial" w:hAnsi="Arial" w:cs="Arial"/>
                <w:sz w:val="18"/>
                <w:szCs w:val="18"/>
              </w:rPr>
              <w:t>z 30 marca 2016 r.</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Rozdział 7</w:t>
            </w:r>
          </w:p>
          <w:p w:rsidR="002226E2" w:rsidRPr="002B7C46" w:rsidRDefault="002226E2" w:rsidP="00AC3BA5">
            <w:pPr>
              <w:jc w:val="center"/>
              <w:rPr>
                <w:rFonts w:ascii="Arial" w:hAnsi="Arial" w:cs="Arial"/>
                <w:sz w:val="18"/>
                <w:szCs w:val="18"/>
              </w:rPr>
            </w:pPr>
            <w:r w:rsidRPr="002B7C46">
              <w:rPr>
                <w:rFonts w:ascii="Arial" w:hAnsi="Arial" w:cs="Arial"/>
                <w:sz w:val="18"/>
                <w:szCs w:val="18"/>
              </w:rPr>
              <w:t>Podrozdział 7.2.2.</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ind w:left="33"/>
              <w:contextualSpacing/>
              <w:rPr>
                <w:rFonts w:ascii="Arial" w:hAnsi="Arial" w:cs="Arial"/>
                <w:b/>
                <w:bCs/>
                <w:sz w:val="18"/>
                <w:szCs w:val="18"/>
                <w:u w:val="single"/>
              </w:rPr>
            </w:pPr>
            <w:r w:rsidRPr="002B7C46">
              <w:rPr>
                <w:rFonts w:ascii="Arial" w:hAnsi="Arial" w:cs="Arial"/>
                <w:b/>
                <w:bCs/>
                <w:sz w:val="18"/>
                <w:szCs w:val="18"/>
                <w:u w:val="single"/>
              </w:rPr>
              <w:t>Zapis rozdziału o brzmieniu:</w:t>
            </w:r>
          </w:p>
          <w:p w:rsidR="002226E2" w:rsidRPr="002B7C46" w:rsidRDefault="002226E2" w:rsidP="00AC3BA5">
            <w:pPr>
              <w:spacing w:line="276" w:lineRule="auto"/>
              <w:rPr>
                <w:rFonts w:ascii="Arial" w:hAnsi="Arial" w:cs="Arial"/>
                <w:bCs/>
                <w:sz w:val="18"/>
                <w:szCs w:val="18"/>
              </w:rPr>
            </w:pP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Celem oceny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intensywności wsparcia. Projekty weryfikowane są również w szczególności pod kątem zgodności z prawem zamówień publicznych. Ocena projektów dokonywana jest podstawie wybranych kryteriów dopuszczalności, administracyjności oraz  wykonalności.</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Oceny projektów w ww. zakresie dokonują  pracownicy IZ RPO WZ oraz niezależni eksperci.</w:t>
            </w:r>
          </w:p>
          <w:p w:rsidR="002226E2" w:rsidRPr="002B7C46" w:rsidRDefault="002226E2" w:rsidP="00AC3BA5">
            <w:pPr>
              <w:spacing w:before="120" w:after="120" w:line="276" w:lineRule="auto"/>
              <w:ind w:left="284"/>
              <w:rPr>
                <w:rFonts w:ascii="Arial" w:hAnsi="Arial" w:cs="Arial"/>
                <w:b/>
                <w:bCs/>
                <w:sz w:val="18"/>
                <w:szCs w:val="18"/>
              </w:rPr>
            </w:pPr>
            <w:r w:rsidRPr="002B7C46">
              <w:rPr>
                <w:rFonts w:ascii="Arial" w:hAnsi="Arial" w:cs="Arial"/>
                <w:b/>
                <w:bCs/>
                <w:sz w:val="18"/>
                <w:szCs w:val="18"/>
              </w:rPr>
              <w:t>Procedura uzupełnień i poprawek</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W ramach oceny merytorycznej I stopnia przewidziana jest m</w:t>
            </w:r>
            <w:r w:rsidR="004044B7">
              <w:rPr>
                <w:rFonts w:ascii="Arial" w:hAnsi="Arial" w:cs="Arial"/>
                <w:bCs/>
                <w:sz w:val="18"/>
                <w:szCs w:val="18"/>
              </w:rPr>
              <w:t xml:space="preserve">ożliwość poprawy/aktualizacji  </w:t>
            </w:r>
            <w:r w:rsidRPr="002B7C46">
              <w:rPr>
                <w:rFonts w:ascii="Arial" w:hAnsi="Arial" w:cs="Arial"/>
                <w:bCs/>
                <w:sz w:val="18"/>
                <w:szCs w:val="18"/>
              </w:rPr>
              <w:t>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 xml:space="preserve">Weryfikacja projektów przez IZ RPO WZ pod kątem zgodności z PZP, dokonywana </w:t>
            </w:r>
            <w:r w:rsidRPr="002B7C46">
              <w:rPr>
                <w:rFonts w:ascii="Arial" w:hAnsi="Arial" w:cs="Arial"/>
                <w:bCs/>
                <w:sz w:val="18"/>
                <w:szCs w:val="18"/>
              </w:rPr>
              <w:br/>
              <w:t>na etapie oceny merytorycznej I stopnia, w przypadku postępowań planowanych lub niezakończonych na dzień złożenia pisemnego wniosku o przyznanie pomocy ograniczać się będzie wyłącznie do oceny prawidłowości zastosowania właściwego trybu udzielania zamówienia publicznego.</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 xml:space="preserve">W przypadku stwierdzenia przez KOP błędów/niespójności w zakresie zgodności z PZP </w:t>
            </w:r>
            <w:r w:rsidRPr="002B7C46">
              <w:rPr>
                <w:rFonts w:ascii="Arial" w:hAnsi="Arial" w:cs="Arial"/>
                <w:bCs/>
                <w:sz w:val="18"/>
                <w:szCs w:val="18"/>
              </w:rPr>
              <w:lastRenderedPageBreak/>
              <w:t>planowanych lub niezakończonych na dzień złożenia pisemnego wniosku o przyznanie pomocy postępowań o udzielenie zamówień publicznych, IZ RPO WZ może wezwać wnioskodawcę do uzupełnienia/poprawy dokumentacji aplikacyjnej w terminie 7 dni.</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IZ RPO WZ ma ponadto możliwość żądania dodatkowych wyjaśnień ze strony wnioskodawcy. W ramach oceny projektu dopuszczalne są modyfikacje. Modyfikacje rzutujące na spełnianie kryteriów mogą polegać jedynie na tym, że projekt będzie spełniał większą liczbę kryteriów lub będzie je spełniał w większym stopniu.</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Aktualizacja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3 i 5.</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 xml:space="preserve">Do doręczeń i sposobu obliczania terminów stosuje się przepisy KPA. Termin dostarczenia ww. oświadczenia uznaje się za zachowany w przypadkach określonych </w:t>
            </w:r>
            <w:r w:rsidR="001E1FD7" w:rsidRPr="002B7C46">
              <w:rPr>
                <w:rFonts w:ascii="Arial" w:hAnsi="Arial" w:cs="Arial"/>
                <w:bCs/>
                <w:sz w:val="18"/>
                <w:szCs w:val="18"/>
              </w:rPr>
              <w:br/>
            </w:r>
            <w:r w:rsidRPr="002B7C46">
              <w:rPr>
                <w:rFonts w:ascii="Arial" w:hAnsi="Arial" w:cs="Arial"/>
                <w:bCs/>
                <w:sz w:val="18"/>
                <w:szCs w:val="18"/>
              </w:rPr>
              <w:t>w art. 57 § 5 KPA z wyłączeniem pkt 1, dotyczącego możliwości przesył</w:t>
            </w:r>
            <w:r w:rsidR="00EA3EDA" w:rsidRPr="002B7C46">
              <w:rPr>
                <w:rFonts w:ascii="Arial" w:hAnsi="Arial" w:cs="Arial"/>
                <w:bCs/>
                <w:sz w:val="18"/>
                <w:szCs w:val="18"/>
              </w:rPr>
              <w:t xml:space="preserve">ania dokumentu elektronicznego </w:t>
            </w:r>
            <w:r w:rsidRPr="002B7C46">
              <w:rPr>
                <w:rFonts w:ascii="Arial" w:hAnsi="Arial" w:cs="Arial"/>
                <w:bCs/>
                <w:sz w:val="18"/>
                <w:szCs w:val="18"/>
              </w:rPr>
              <w:t>do organu administracji publicznej. W szczególności, termin dostarczenia ww. oświadczenia uznaje się za zachowany w przypadku nadania przesyłki w polskiej placówce pocztowej operatora wyznaczonego w rozumieniu ustawy z dnia 23 listopada 2012 r. – Prawo pocztowe (Dz.U. z 2012 r. poz.1529 ze zm.).</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 xml:space="preserve">W przypadku nadania przesyłki z ww. oświadczeniem u operatora innego niż ten, </w:t>
            </w:r>
            <w:r w:rsidRPr="002B7C46">
              <w:rPr>
                <w:rFonts w:ascii="Arial" w:hAnsi="Arial" w:cs="Arial"/>
                <w:bCs/>
                <w:sz w:val="18"/>
                <w:szCs w:val="18"/>
              </w:rPr>
              <w:br/>
              <w:t xml:space="preserve">o którym mowa powyżej (np. pocztą kurierską), ww. oświadczenie musi wpłynąć </w:t>
            </w:r>
            <w:r w:rsidRPr="002B7C46">
              <w:rPr>
                <w:rFonts w:ascii="Arial" w:hAnsi="Arial" w:cs="Arial"/>
                <w:bCs/>
                <w:sz w:val="18"/>
                <w:szCs w:val="18"/>
              </w:rPr>
              <w:br/>
              <w:t>do IZ RPO WZ w terminie wskazanym w pkt 3 i 5.</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 xml:space="preserve">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podczas realizacji projektu lub w ramach kontroli po zakończeniu realizacji, może wiązać się z nałożeniem korekty finansowej. Korekta finansowa nakładana jest w oparciu o rozporządzenie Ministra Rozwoju z dnia 29 stycznia 2016 r. w sprawie warunków obniżania wartości korekt finansowych oraz wydatków poniesionych nieprawidłowo związanych z </w:t>
            </w:r>
            <w:r w:rsidRPr="002B7C46">
              <w:rPr>
                <w:rFonts w:ascii="Arial" w:hAnsi="Arial" w:cs="Arial"/>
                <w:bCs/>
                <w:sz w:val="18"/>
                <w:szCs w:val="18"/>
              </w:rPr>
              <w:lastRenderedPageBreak/>
              <w:t>udzielaniem zamówień.</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sz w:val="18"/>
                <w:szCs w:val="18"/>
              </w:rPr>
              <w:t xml:space="preserve">IZ RPO WZ może wezwać wnioskodawcę do przedłożenia dokumentacji dotyczącej udzielonych </w:t>
            </w:r>
            <w:r w:rsidRPr="002B7C46">
              <w:rPr>
                <w:rFonts w:ascii="Arial" w:hAnsi="Arial" w:cs="Arial"/>
                <w:bCs/>
                <w:sz w:val="18"/>
                <w:szCs w:val="18"/>
              </w:rPr>
              <w:t xml:space="preserve">na dzień złożenia pisemnego wniosku o przyznanie pomocy </w:t>
            </w:r>
            <w:r w:rsidRPr="002B7C46">
              <w:rPr>
                <w:rFonts w:ascii="Arial" w:hAnsi="Arial" w:cs="Arial"/>
                <w:sz w:val="18"/>
                <w:szCs w:val="18"/>
              </w:rPr>
              <w:t xml:space="preserve">zamówień publicznych związanych z realizacją projektu w celu oceny ich zgodności z przepisami PZP. Stwierdzenie przez IZ RPO WZ naruszenia przepisów PZP w związku </w:t>
            </w:r>
            <w:r w:rsidR="001E1FD7" w:rsidRPr="002B7C46">
              <w:rPr>
                <w:rFonts w:ascii="Arial" w:hAnsi="Arial" w:cs="Arial"/>
                <w:sz w:val="18"/>
                <w:szCs w:val="18"/>
              </w:rPr>
              <w:br/>
            </w:r>
            <w:r w:rsidRPr="002B7C46">
              <w:rPr>
                <w:rFonts w:ascii="Arial" w:hAnsi="Arial" w:cs="Arial"/>
                <w:sz w:val="18"/>
                <w:szCs w:val="18"/>
              </w:rPr>
              <w:t xml:space="preserve">z przeprowadzonymi przez wnioskodawcę postępowaniami o udzielenie zamówień publicznych wiązać się będzie z nałożeniem korekty finansowej, co zostanie uwzględnione w treści decyzji o dofinansowaniu. Nałożona korekta finansowa powinna zostać uwzględniona przez wnioskodawcę przy rozliczaniu wydatków kwalifikowalnych poniesionych w związku z realizacją zamówienia publicznego, z udzieleniem którego wiązało się naruszenie przepisów PZP. </w:t>
            </w:r>
            <w:r w:rsidRPr="002B7C46">
              <w:rPr>
                <w:rFonts w:ascii="Arial" w:hAnsi="Arial" w:cs="Arial"/>
                <w:bCs/>
                <w:sz w:val="18"/>
                <w:szCs w:val="18"/>
              </w:rPr>
              <w:t xml:space="preserve">Korekta finansowa nakładana jest w oparciu </w:t>
            </w:r>
            <w:r w:rsidR="001E1FD7" w:rsidRPr="002B7C46">
              <w:rPr>
                <w:rFonts w:ascii="Arial" w:hAnsi="Arial" w:cs="Arial"/>
                <w:bCs/>
                <w:sz w:val="18"/>
                <w:szCs w:val="18"/>
              </w:rPr>
              <w:br/>
            </w:r>
            <w:r w:rsidRPr="002B7C46">
              <w:rPr>
                <w:rFonts w:ascii="Arial" w:hAnsi="Arial" w:cs="Arial"/>
                <w:bCs/>
                <w:sz w:val="18"/>
                <w:szCs w:val="18"/>
              </w:rPr>
              <w:t>o rozporządzenie</w:t>
            </w:r>
            <w:r w:rsidRPr="002B7C46">
              <w:rPr>
                <w:rFonts w:ascii="Arial" w:hAnsi="Arial" w:cs="Arial"/>
                <w:sz w:val="18"/>
                <w:szCs w:val="18"/>
              </w:rPr>
              <w:t xml:space="preserve"> Ministra Rozwoju z dnia 29 stycznia 2016 r. w sprawie warunków obniżania wartości korekt finansowych oraz wydatków poniesionych nieprawidłowo związanych z udzielaniem zamówień.</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Stwierdzenie przez KOP naruszenia przez wnioskodawcę przepisów PZP w zakończonych na dzień złożenia pisemnego wniosku o przyznanie pomocy postępowaniach o udzielenie zamówień publicznych poprzez wybór niewłaściwego trybu postępowania wiązać się będzie z wezwaniem do usunięcia wydatków kwalifikowalnych objętych danym zamówieniem. W ww. przypadku IZ RPO WZ wezwie wnioskodawcę do aktualizacji dokumentacji aplikacyjnej w terminie 7 dni. Zapisy pkt 7, 8 i 9 stosuje się odpowiednio.</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Wnioskodawcy na tym etapie przysługuje prawo do wielokrotnej poprawy/aktualizacji złożonej dokumentacji w ww. zakresie. Niedokonanie pop</w:t>
            </w:r>
            <w:r w:rsidR="00C37488" w:rsidRPr="002B7C46">
              <w:rPr>
                <w:rFonts w:ascii="Arial" w:hAnsi="Arial" w:cs="Arial"/>
                <w:bCs/>
                <w:sz w:val="18"/>
                <w:szCs w:val="18"/>
              </w:rPr>
              <w:t xml:space="preserve">rawy/aktualizacji dokumentacji </w:t>
            </w:r>
            <w:r w:rsidRPr="002B7C46">
              <w:rPr>
                <w:rFonts w:ascii="Arial" w:hAnsi="Arial" w:cs="Arial"/>
                <w:bCs/>
                <w:sz w:val="18"/>
                <w:szCs w:val="18"/>
              </w:rPr>
              <w:t>w wyznaczonym terminie będzie skutkować negatywną oceną projektu.</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Niespełnienie co najmniej jednego z kryteriów ocenianych w tej części oceny skutkować będzie negatywną oceną projektu. W takim przypadku IZ RPO WZ może odstąpić od oceny pozostałych kryteriów.</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W przypadku negatywnej oceny projektu wnioskodawcy nie przysługuje protest.</w:t>
            </w:r>
          </w:p>
          <w:p w:rsidR="002226E2" w:rsidRPr="002B7C46" w:rsidRDefault="002226E2" w:rsidP="00A86EA8">
            <w:pPr>
              <w:pStyle w:val="Akapitzlist"/>
              <w:numPr>
                <w:ilvl w:val="0"/>
                <w:numId w:val="18"/>
              </w:numPr>
              <w:spacing w:line="276" w:lineRule="auto"/>
              <w:ind w:left="459"/>
              <w:rPr>
                <w:rFonts w:ascii="Arial" w:hAnsi="Arial" w:cs="Arial"/>
                <w:bCs/>
                <w:sz w:val="18"/>
                <w:szCs w:val="18"/>
              </w:rPr>
            </w:pPr>
            <w:r w:rsidRPr="002B7C46">
              <w:rPr>
                <w:rFonts w:ascii="Arial" w:hAnsi="Arial" w:cs="Arial"/>
                <w:bCs/>
                <w:sz w:val="18"/>
                <w:szCs w:val="18"/>
              </w:rPr>
              <w:t xml:space="preserve">W przypadku negatywnej oceny projektu zostanie on usunięty z Wykazu projektów zidentyfikowanych przez właściwą instytucję w ramach trybu pozakonkursowego wraz </w:t>
            </w:r>
            <w:r w:rsidRPr="002B7C46">
              <w:rPr>
                <w:rFonts w:ascii="Arial" w:hAnsi="Arial" w:cs="Arial"/>
                <w:bCs/>
                <w:sz w:val="18"/>
                <w:szCs w:val="18"/>
              </w:rPr>
              <w:br/>
              <w:t>z informacją o projekcie i podmiocie, który będzie wnioskodawcą, stanowiącego załącznik nr 5 do SOOP.</w:t>
            </w:r>
          </w:p>
          <w:p w:rsidR="002226E2" w:rsidRPr="002B7C46" w:rsidRDefault="002226E2" w:rsidP="00AC3BA5">
            <w:pPr>
              <w:contextualSpacing/>
              <w:rPr>
                <w:rFonts w:ascii="Arial" w:hAnsi="Arial" w:cs="Arial"/>
                <w:bCs/>
                <w:sz w:val="18"/>
                <w:szCs w:val="18"/>
              </w:rPr>
            </w:pPr>
          </w:p>
          <w:p w:rsidR="002226E2" w:rsidRPr="002B7C46" w:rsidRDefault="002226E2" w:rsidP="00AC3BA5">
            <w:pPr>
              <w:ind w:left="33"/>
              <w:contextualSpacing/>
              <w:rPr>
                <w:rFonts w:ascii="Arial" w:hAnsi="Arial" w:cs="Arial"/>
                <w:b/>
                <w:bCs/>
                <w:sz w:val="18"/>
                <w:szCs w:val="18"/>
                <w:u w:val="single"/>
              </w:rPr>
            </w:pPr>
            <w:r w:rsidRPr="002B7C46">
              <w:rPr>
                <w:rFonts w:ascii="Arial" w:hAnsi="Arial" w:cs="Arial"/>
                <w:b/>
                <w:bCs/>
                <w:sz w:val="18"/>
                <w:szCs w:val="18"/>
                <w:u w:val="single"/>
              </w:rPr>
              <w:t>Zmieniono na:</w:t>
            </w:r>
          </w:p>
          <w:p w:rsidR="002226E2" w:rsidRPr="002B7C46" w:rsidRDefault="002226E2" w:rsidP="00A86EA8">
            <w:pPr>
              <w:numPr>
                <w:ilvl w:val="0"/>
                <w:numId w:val="17"/>
              </w:numPr>
              <w:spacing w:line="276" w:lineRule="auto"/>
              <w:ind w:left="459"/>
              <w:rPr>
                <w:rFonts w:ascii="Arial" w:hAnsi="Arial" w:cs="Arial"/>
                <w:bCs/>
                <w:sz w:val="18"/>
                <w:szCs w:val="18"/>
              </w:rPr>
            </w:pPr>
            <w:r w:rsidRPr="002B7C46">
              <w:rPr>
                <w:rFonts w:ascii="Arial" w:hAnsi="Arial" w:cs="Arial"/>
                <w:bCs/>
                <w:sz w:val="18"/>
                <w:szCs w:val="18"/>
              </w:rPr>
              <w:t>Celem oceny</w:t>
            </w:r>
            <w:r w:rsidRPr="002B7C46">
              <w:rPr>
                <w:rFonts w:ascii="Arial" w:hAnsi="Arial" w:cs="Arial"/>
                <w:sz w:val="18"/>
                <w:szCs w:val="18"/>
              </w:rPr>
              <w:t xml:space="preserve"> </w:t>
            </w:r>
            <w:r w:rsidRPr="002B7C46">
              <w:rPr>
                <w:rFonts w:ascii="Arial" w:hAnsi="Arial" w:cs="Arial"/>
                <w:bCs/>
                <w:sz w:val="18"/>
                <w:szCs w:val="18"/>
              </w:rPr>
              <w:t xml:space="preserve">merytorycznej I stopnia jest sprawdzenie, czy założenia projektu są realne, a wyniki analiz oparte zostały o adekwatne założenia. Ponadto w tej części oceniana jest kwalifikowalność przewidzianych w projektach wydatków, poprawność </w:t>
            </w:r>
            <w:r w:rsidRPr="002B7C46">
              <w:rPr>
                <w:rFonts w:ascii="Arial" w:hAnsi="Arial" w:cs="Arial"/>
                <w:bCs/>
                <w:sz w:val="18"/>
                <w:szCs w:val="18"/>
              </w:rPr>
              <w:lastRenderedPageBreak/>
              <w:t>obliczeń kosztów całkowitych i całkowitych kosztów kwalifikowalnych oraz intensywność wsparcia. Projekty weryfikowane są również w szczególności pod kątem zgodności z PZP lub zasadą konkurencyjności i regulacjami dotyczącymi pomocy publicznej. Ocena projektów dokonywana jest na podstawie wybranych kryteriów dopuszczalności, administracyjności oraz wykonalności.</w:t>
            </w:r>
          </w:p>
          <w:p w:rsidR="002226E2" w:rsidRPr="002B7C46" w:rsidRDefault="002226E2" w:rsidP="00A86EA8">
            <w:pPr>
              <w:numPr>
                <w:ilvl w:val="0"/>
                <w:numId w:val="17"/>
              </w:numPr>
              <w:spacing w:line="276" w:lineRule="auto"/>
              <w:ind w:left="459"/>
              <w:rPr>
                <w:rFonts w:ascii="Arial" w:hAnsi="Arial" w:cs="Arial"/>
                <w:bCs/>
                <w:sz w:val="18"/>
                <w:szCs w:val="18"/>
              </w:rPr>
            </w:pPr>
            <w:r w:rsidRPr="002B7C46">
              <w:rPr>
                <w:rFonts w:ascii="Arial" w:hAnsi="Arial" w:cs="Arial"/>
                <w:bCs/>
                <w:sz w:val="18"/>
                <w:szCs w:val="18"/>
              </w:rPr>
              <w:t>Ocena projektów w zakresie, o którym mowa w ust. 1 dokonywana jest przez pracowników IZ RPO WZ oraz niezależnych ekspertów.</w:t>
            </w:r>
          </w:p>
          <w:p w:rsidR="002226E2" w:rsidRPr="002B7C46" w:rsidRDefault="002226E2" w:rsidP="00A86EA8">
            <w:pPr>
              <w:numPr>
                <w:ilvl w:val="0"/>
                <w:numId w:val="17"/>
              </w:numPr>
              <w:spacing w:line="276" w:lineRule="auto"/>
              <w:ind w:left="459"/>
              <w:rPr>
                <w:rFonts w:ascii="Arial" w:hAnsi="Arial" w:cs="Arial"/>
                <w:bCs/>
                <w:sz w:val="18"/>
                <w:szCs w:val="18"/>
              </w:rPr>
            </w:pPr>
            <w:r w:rsidRPr="002B7C46">
              <w:rPr>
                <w:rFonts w:ascii="Arial" w:hAnsi="Arial" w:cs="Arial"/>
                <w:bCs/>
                <w:sz w:val="18"/>
                <w:szCs w:val="18"/>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decyzji o dofinansowaniu </w:t>
            </w:r>
            <w:r w:rsidRPr="002B7C46">
              <w:rPr>
                <w:rFonts w:ascii="Arial" w:hAnsi="Arial" w:cs="Arial"/>
                <w:bCs/>
                <w:i/>
                <w:sz w:val="18"/>
                <w:szCs w:val="18"/>
              </w:rPr>
              <w:t>Zasady udzielania zamówień w projektach realizowanych w ramach Regionalnego Programu Operacyjnego Województwa Zachodniopomorskiego 2014-2020</w:t>
            </w:r>
            <w:r w:rsidRPr="002B7C46">
              <w:rPr>
                <w:rFonts w:ascii="Arial" w:hAnsi="Arial" w:cs="Arial"/>
                <w:bCs/>
                <w:sz w:val="18"/>
                <w:szCs w:val="18"/>
              </w:rPr>
              <w:t>.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w:t>
            </w:r>
          </w:p>
          <w:p w:rsidR="002226E2" w:rsidRPr="002B7C46" w:rsidRDefault="002226E2" w:rsidP="00AC3BA5">
            <w:pPr>
              <w:spacing w:line="276" w:lineRule="auto"/>
              <w:rPr>
                <w:rFonts w:ascii="Arial" w:hAnsi="Arial" w:cs="Arial"/>
                <w:bCs/>
                <w:sz w:val="18"/>
                <w:szCs w:val="18"/>
              </w:rPr>
            </w:pPr>
          </w:p>
          <w:p w:rsidR="002226E2" w:rsidRPr="002B7C46" w:rsidRDefault="002226E2" w:rsidP="00AC3BA5">
            <w:pPr>
              <w:spacing w:line="276" w:lineRule="auto"/>
              <w:ind w:left="567" w:hanging="283"/>
              <w:contextualSpacing/>
              <w:rPr>
                <w:rFonts w:ascii="Arial" w:hAnsi="Arial" w:cs="Arial"/>
                <w:b/>
                <w:bCs/>
                <w:sz w:val="18"/>
                <w:szCs w:val="18"/>
              </w:rPr>
            </w:pPr>
            <w:r w:rsidRPr="002B7C46">
              <w:rPr>
                <w:rFonts w:ascii="Arial" w:hAnsi="Arial" w:cs="Arial"/>
                <w:b/>
                <w:bCs/>
                <w:sz w:val="18"/>
                <w:szCs w:val="18"/>
              </w:rPr>
              <w:t>Procedura uzupełnień i poprawek</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sz w:val="18"/>
                <w:szCs w:val="18"/>
              </w:rPr>
              <w:t xml:space="preserve">W ramach oceny merytorycznej </w:t>
            </w:r>
            <w:r w:rsidRPr="002B7C46">
              <w:rPr>
                <w:rFonts w:ascii="Arial" w:hAnsi="Arial" w:cs="Arial"/>
                <w:bCs/>
                <w:sz w:val="18"/>
                <w:szCs w:val="18"/>
              </w:rPr>
              <w:t xml:space="preserve">I stopnia </w:t>
            </w:r>
            <w:r w:rsidRPr="002B7C46">
              <w:rPr>
                <w:rFonts w:ascii="Arial" w:hAnsi="Arial" w:cs="Arial"/>
                <w:sz w:val="18"/>
                <w:szCs w:val="18"/>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2B7C46">
              <w:rPr>
                <w:rFonts w:ascii="Arial" w:hAnsi="Arial" w:cs="Arial"/>
                <w:bCs/>
                <w:sz w:val="18"/>
                <w:szCs w:val="18"/>
              </w:rPr>
              <w:t xml:space="preserve"> Niedokonanie aktualizacji dokumentacji w wyznaczonym terminie będzie skutkować negatywną oceną projektu.</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sz w:val="18"/>
                <w:szCs w:val="18"/>
              </w:rPr>
              <w:t>Weryfikacja projektów przez IZ RPO WZ pod kątem zgodności z PZP oraz zasadą konkurencyjności, dokonywana w trakcie oceny merytorycznej I stopnia, w przypadku postępowań planowanych lub niezakończonych na dzień złożenia pisemnego wniosku o przyznanie pomocy ograniczać się będzie wyłącznie do oceny prawidłowości zastosowania właściwego trybu udzielania zamówień publicznych oraz wyboru sposobu upublicznienia zapytania ofertowego odnośnie zasady konkurencyjności.</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 xml:space="preserve">W przypadku stwierdzenia przez KOP błędów/niespójności w zakresie zgodności z PZP </w:t>
            </w:r>
            <w:r w:rsidRPr="002B7C46">
              <w:rPr>
                <w:rFonts w:ascii="Arial" w:hAnsi="Arial" w:cs="Arial"/>
                <w:bCs/>
                <w:sz w:val="18"/>
                <w:szCs w:val="18"/>
              </w:rPr>
              <w:lastRenderedPageBreak/>
              <w:t>lub zasadą konkurencyjności planowanych lub niezakończonych przez wnioskodawcę na dzień złożenia pisemnego wniosku o przyznanie pomocy postępowań o udzielenie zamówień, informacje w tym zakresie IZ RPO WZ przekaże najpóźniej w piśmie informującym o wynikach oceny. Okoliczności te będą podlegać weryfikacji przed podpisaniem decyzji o dofinansowaniu.</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Stwierdzenie przez IZ RPO WZ naruszenia przepisów lub zasad w związku z przeprowadzonymi przez wnioskodawcę/partnera postępowaniami o udzielenie zamówień wiązać się może  z nałożeniem korekty finansowej, co zostanie uwzględnione w treści uchwały w sprawie przyznania dofinansowania dla projektu oraz w treści decyzji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Stwierdzenie przez IZ RPO WZ naruszenia przepisów lub zasad w związku z przeprowadzonymi przez wnioskodawcę/partnera postępowaniami o udzielenie zamówień wiązać się może z wezwaniem do usunięcia wydatków kwalifikowalnych objętych danym zamówieniem. W takim przypadku IZ RPO WZ wezwie wnioskodawcę do aktualizacji dokumentacji aplikacyjnej. Zapisy punktów 4, 12, 13 i 14 stosuje się odpowiednio.</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IZ RPO WZ oceni projekt negatywnie, jeżeli stwierdzone naruszenia o których mowa w pkt 8, będą skutkowały koniecznością nałożenia korekty finansowej w wysokości 100% na wydatki objęte zamówieniem kluczowym dla jego realizacji.</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IZ RPO WZ ma ponadto możliwość żądania dodatkowych wyjaśnień ze strony wnioskodawcy. Poprzez  wyjaśnienia wnioskodawca może uszczegółowić informację zawarte w dokumentacji.</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W ramach oceny projektu dopuszczalne są również modyfikacje. Modyfikacje rzutujące na spełnienie kryteriów mogą polegać jedynie na tym, że projekt będzie spełniał większą liczbę kryteriów lub będzie je spełniał w większym stopniu.</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lastRenderedPageBreak/>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 Prawo pocztowe (Dz.U. z 2012 r., poz. 1529 ze zm.).</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W przypadku nadania przesyłki z ww. oświadczeniem u operatora innego niż ten, o którym mowa powyżej (np. pocztą kurierską), ww. oświadczenie musi wpłynąć do IZ RPO WZ w terminie wskazanym w pkt 4.</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decyzji o dofinansowaniu, podczas realizacji projektu lub w ramach kontroli po zakończeniu realizacji) może wiązać się z nałożeniem korekty finansowej. Korekta finansowa nakładana jest w oparciu o </w:t>
            </w:r>
            <w:r w:rsidRPr="002B7C46">
              <w:rPr>
                <w:rFonts w:ascii="Arial" w:hAnsi="Arial" w:cs="Arial"/>
                <w:bCs/>
                <w:i/>
                <w:sz w:val="18"/>
                <w:szCs w:val="18"/>
              </w:rPr>
              <w:t xml:space="preserve">rozporządzenie </w:t>
            </w:r>
            <w:r w:rsidRPr="002B7C46">
              <w:rPr>
                <w:rFonts w:ascii="Arial" w:hAnsi="Arial" w:cs="Arial"/>
                <w:bCs/>
                <w:sz w:val="18"/>
                <w:szCs w:val="18"/>
              </w:rPr>
              <w:t>Ministra Rozwoju z dnia 29 stycznia 2016 r. w sprawie warunków obniżania wartości korekt finansowych oraz wydatków poniesionych nieprawidłowo związanych z udzielaniem zamówień (Dz.U. z 2016 r., poz. 200).</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Wnioskodawcy na tym etapie przysługuje prawo do wielokrotnej poprawy/aktualizacji/modyfikacji złożonej dokumentacji. Niedokonanie poprawy/aktualizacji/modyfikacji dokumentacji w wyznaczonym terminie będzie skutkować negatywną oceną projektu.</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Niespełnienie co najmniej jednego z kryteriów ocenianych w tej części oceny skutkować będzie negatywną oceną projektu. W takim przypadku IZ RPO WZ może odstąpić od oceny pozostałych kryteriów.</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W przypadku negatywnej oceny projektu wnioskodawcy nie przysługuje protest.</w:t>
            </w:r>
          </w:p>
          <w:p w:rsidR="002226E2" w:rsidRPr="002B7C46" w:rsidRDefault="002226E2" w:rsidP="00A86EA8">
            <w:pPr>
              <w:numPr>
                <w:ilvl w:val="0"/>
                <w:numId w:val="17"/>
              </w:numPr>
              <w:spacing w:line="276" w:lineRule="auto"/>
              <w:ind w:left="459" w:hanging="397"/>
              <w:outlineLvl w:val="2"/>
              <w:rPr>
                <w:rFonts w:ascii="Arial" w:hAnsi="Arial" w:cs="Arial"/>
                <w:sz w:val="18"/>
                <w:szCs w:val="18"/>
              </w:rPr>
            </w:pPr>
            <w:r w:rsidRPr="002B7C46">
              <w:rPr>
                <w:rFonts w:ascii="Arial" w:hAnsi="Arial" w:cs="Arial"/>
                <w:bCs/>
                <w:sz w:val="18"/>
                <w:szCs w:val="18"/>
              </w:rPr>
              <w:t xml:space="preserve">W przypadku negatywnej oceny projektu zostanie on usunięty z </w:t>
            </w:r>
            <w:r w:rsidRPr="002B7C46">
              <w:rPr>
                <w:rFonts w:ascii="Arial" w:hAnsi="Arial" w:cs="Arial"/>
                <w:bCs/>
                <w:i/>
                <w:sz w:val="18"/>
                <w:szCs w:val="18"/>
              </w:rPr>
              <w:t>Wykazu projektów zidentyfikowanych przez właściwą instytucję w ramach trybu pozakonkursowego wraz z informacją o projekcie i podmiocie, który będzie wnioskodawcą</w:t>
            </w:r>
            <w:r w:rsidRPr="002B7C46">
              <w:rPr>
                <w:rFonts w:ascii="Arial" w:hAnsi="Arial" w:cs="Arial"/>
                <w:bCs/>
                <w:sz w:val="18"/>
                <w:szCs w:val="18"/>
              </w:rPr>
              <w:t xml:space="preserve">, stanowiącego </w:t>
            </w:r>
            <w:r w:rsidRPr="002B7C46">
              <w:rPr>
                <w:rFonts w:ascii="Arial" w:hAnsi="Arial" w:cs="Arial"/>
                <w:bCs/>
                <w:sz w:val="18"/>
                <w:szCs w:val="18"/>
              </w:rPr>
              <w:lastRenderedPageBreak/>
              <w:t>załącznik nr 5 do SOOP.</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235"/>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Regulamin naboru dla Działania 5.6, wersja</w:t>
            </w:r>
          </w:p>
          <w:p w:rsidR="002226E2" w:rsidRPr="002B7C46" w:rsidRDefault="002226E2" w:rsidP="00AC3BA5">
            <w:pPr>
              <w:jc w:val="center"/>
              <w:rPr>
                <w:rFonts w:ascii="Arial" w:hAnsi="Arial" w:cs="Arial"/>
                <w:sz w:val="18"/>
                <w:szCs w:val="18"/>
              </w:rPr>
            </w:pPr>
            <w:r w:rsidRPr="002B7C46">
              <w:rPr>
                <w:rFonts w:ascii="Arial" w:hAnsi="Arial" w:cs="Arial"/>
                <w:sz w:val="18"/>
                <w:szCs w:val="18"/>
              </w:rPr>
              <w:t>z 30 marca 2016 r.</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Rozdział 8</w:t>
            </w:r>
          </w:p>
          <w:p w:rsidR="002226E2" w:rsidRPr="002B7C46" w:rsidRDefault="002226E2" w:rsidP="00AC3BA5">
            <w:pPr>
              <w:jc w:val="center"/>
              <w:rPr>
                <w:rFonts w:ascii="Arial" w:hAnsi="Arial" w:cs="Arial"/>
                <w:sz w:val="18"/>
                <w:szCs w:val="18"/>
              </w:rPr>
            </w:pPr>
            <w:r w:rsidRPr="002B7C46">
              <w:rPr>
                <w:rFonts w:ascii="Arial" w:hAnsi="Arial" w:cs="Arial"/>
                <w:sz w:val="18"/>
                <w:szCs w:val="18"/>
              </w:rPr>
              <w:t>pkt 6</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tabs>
                <w:tab w:val="left" w:pos="709"/>
              </w:tabs>
              <w:spacing w:line="276" w:lineRule="auto"/>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tabs>
                <w:tab w:val="left" w:pos="709"/>
              </w:tabs>
              <w:spacing w:line="276" w:lineRule="auto"/>
              <w:rPr>
                <w:rFonts w:ascii="Arial" w:hAnsi="Arial" w:cs="Arial"/>
                <w:sz w:val="18"/>
                <w:szCs w:val="18"/>
              </w:rPr>
            </w:pPr>
            <w:r w:rsidRPr="002B7C46">
              <w:rPr>
                <w:rFonts w:ascii="Arial" w:hAnsi="Arial" w:cs="Arial"/>
                <w:sz w:val="18"/>
                <w:szCs w:val="18"/>
              </w:rPr>
              <w:t>IZ RPO WZ może wezwać wnioskodawcę do przedłożenia dokumentacji dotyczącej  zamówień publicznych związanych z realizacją projektu udzielonych po dniu złożenia wniosku o przyznanie pomocy w celu oceny ich zgodności z przepisami PZP. Stwierdzenie przez IZ RPO WZ naruszenia przepisów PZP w związku z przeprowadzonymi przez wnioskodawcę postępowaniami o udzielenie zamówień publicznych wiązać się będzie z nałożeniem korekty finansowej, co zostanie uwzględnione w treści decyzji o dofinansowaniu. Nałożona korekta finansowa powinna zostać uwzględniona przez wnioskodawcę przy rozliczaniu wydatków kwalifikowalnych poniesionych w związku z real</w:t>
            </w:r>
            <w:r w:rsidR="00C96C92" w:rsidRPr="002B7C46">
              <w:rPr>
                <w:rFonts w:ascii="Arial" w:hAnsi="Arial" w:cs="Arial"/>
                <w:sz w:val="18"/>
                <w:szCs w:val="18"/>
              </w:rPr>
              <w:t xml:space="preserve">izacją zamówienia publicznego, </w:t>
            </w:r>
            <w:r w:rsidRPr="002B7C46">
              <w:rPr>
                <w:rFonts w:ascii="Arial" w:hAnsi="Arial" w:cs="Arial"/>
                <w:sz w:val="18"/>
                <w:szCs w:val="18"/>
              </w:rPr>
              <w:t xml:space="preserve">z udzieleniem którego wiązało się naruszenie przepisów PZP. </w:t>
            </w:r>
            <w:r w:rsidRPr="002B7C46">
              <w:rPr>
                <w:rFonts w:ascii="Arial" w:hAnsi="Arial" w:cs="Arial"/>
                <w:bCs/>
                <w:sz w:val="18"/>
                <w:szCs w:val="18"/>
              </w:rPr>
              <w:t xml:space="preserve">Korekta finansowa nakładana jest w oparciu o </w:t>
            </w:r>
            <w:r w:rsidRPr="002B7C46">
              <w:rPr>
                <w:rFonts w:ascii="Arial" w:hAnsi="Arial" w:cs="Arial"/>
                <w:bCs/>
                <w:i/>
                <w:sz w:val="18"/>
                <w:szCs w:val="18"/>
              </w:rPr>
              <w:t>rozporządzenie</w:t>
            </w:r>
            <w:r w:rsidRPr="002B7C46">
              <w:rPr>
                <w:rFonts w:ascii="Arial" w:hAnsi="Arial" w:cs="Arial"/>
                <w:i/>
                <w:sz w:val="18"/>
                <w:szCs w:val="18"/>
              </w:rPr>
              <w:t xml:space="preserve"> Ministra Rozwoju z dnia 29 stycznia </w:t>
            </w:r>
            <w:r w:rsidRPr="002B7C46">
              <w:rPr>
                <w:rFonts w:ascii="Arial" w:hAnsi="Arial" w:cs="Arial"/>
                <w:i/>
                <w:sz w:val="18"/>
                <w:szCs w:val="18"/>
              </w:rPr>
              <w:br/>
              <w:t>2016 r. w sprawie warunków obniżania wartości korekt finansowych oraz wydatków poniesionych nieprawidłowo związanych z udzielaniem zamówień</w:t>
            </w:r>
          </w:p>
          <w:p w:rsidR="002226E2" w:rsidRPr="002B7C46" w:rsidRDefault="002226E2" w:rsidP="00AC3BA5">
            <w:pPr>
              <w:tabs>
                <w:tab w:val="left" w:pos="709"/>
              </w:tabs>
              <w:spacing w:line="276" w:lineRule="auto"/>
              <w:rPr>
                <w:rFonts w:ascii="Arial" w:hAnsi="Arial" w:cs="Arial"/>
                <w:b/>
                <w:sz w:val="18"/>
                <w:szCs w:val="18"/>
                <w:u w:val="single"/>
              </w:rPr>
            </w:pPr>
          </w:p>
          <w:p w:rsidR="002226E2" w:rsidRPr="002B7C46" w:rsidRDefault="002226E2" w:rsidP="00AC3BA5">
            <w:pPr>
              <w:tabs>
                <w:tab w:val="left" w:pos="709"/>
              </w:tabs>
              <w:spacing w:line="276" w:lineRule="auto"/>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tabs>
                <w:tab w:val="left" w:pos="709"/>
              </w:tabs>
              <w:spacing w:line="276" w:lineRule="auto"/>
              <w:rPr>
                <w:rFonts w:ascii="Arial" w:hAnsi="Arial" w:cs="Arial"/>
                <w:sz w:val="18"/>
                <w:szCs w:val="18"/>
              </w:rPr>
            </w:pPr>
            <w:r w:rsidRPr="002B7C46">
              <w:rPr>
                <w:rFonts w:ascii="Arial" w:hAnsi="Arial" w:cs="Arial"/>
                <w:sz w:val="18"/>
                <w:szCs w:val="18"/>
              </w:rPr>
              <w:t>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14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Regulamin naboru dla Działania 5.6, wersja</w:t>
            </w:r>
          </w:p>
          <w:p w:rsidR="002226E2" w:rsidRPr="002B7C46" w:rsidRDefault="002226E2" w:rsidP="00AC3BA5">
            <w:pPr>
              <w:jc w:val="center"/>
              <w:rPr>
                <w:rFonts w:ascii="Arial" w:hAnsi="Arial" w:cs="Arial"/>
                <w:sz w:val="18"/>
                <w:szCs w:val="18"/>
              </w:rPr>
            </w:pPr>
            <w:r w:rsidRPr="002B7C46">
              <w:rPr>
                <w:rFonts w:ascii="Arial" w:hAnsi="Arial" w:cs="Arial"/>
                <w:sz w:val="18"/>
                <w:szCs w:val="18"/>
              </w:rPr>
              <w:t>z 30 marca 2016 r.</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Rozdział 8</w:t>
            </w:r>
          </w:p>
          <w:p w:rsidR="002226E2" w:rsidRPr="002B7C46" w:rsidRDefault="002226E2" w:rsidP="00AC3BA5">
            <w:pPr>
              <w:jc w:val="center"/>
              <w:rPr>
                <w:rFonts w:ascii="Arial" w:hAnsi="Arial" w:cs="Arial"/>
                <w:sz w:val="18"/>
                <w:szCs w:val="18"/>
              </w:rPr>
            </w:pPr>
            <w:r w:rsidRPr="002B7C46">
              <w:rPr>
                <w:rFonts w:ascii="Arial" w:hAnsi="Arial" w:cs="Arial"/>
                <w:sz w:val="18"/>
                <w:szCs w:val="18"/>
              </w:rPr>
              <w:t>pkt 7</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tabs>
                <w:tab w:val="left" w:pos="709"/>
              </w:tabs>
              <w:spacing w:line="276" w:lineRule="auto"/>
              <w:rPr>
                <w:rFonts w:ascii="Arial" w:hAnsi="Arial" w:cs="Arial"/>
                <w:b/>
                <w:sz w:val="18"/>
                <w:szCs w:val="18"/>
                <w:u w:val="single"/>
              </w:rPr>
            </w:pPr>
            <w:r w:rsidRPr="002B7C46">
              <w:rPr>
                <w:rFonts w:ascii="Arial" w:hAnsi="Arial" w:cs="Arial"/>
                <w:b/>
                <w:sz w:val="18"/>
                <w:szCs w:val="18"/>
                <w:u w:val="single"/>
              </w:rPr>
              <w:t>Dodano zapis:</w:t>
            </w:r>
          </w:p>
          <w:p w:rsidR="00C96C92" w:rsidRPr="002B7C46" w:rsidRDefault="002226E2" w:rsidP="00AC3BA5">
            <w:pPr>
              <w:tabs>
                <w:tab w:val="left" w:pos="709"/>
              </w:tabs>
              <w:spacing w:line="276" w:lineRule="auto"/>
              <w:rPr>
                <w:rFonts w:ascii="Arial" w:hAnsi="Arial" w:cs="Arial"/>
                <w:i/>
                <w:sz w:val="18"/>
                <w:szCs w:val="18"/>
              </w:rPr>
            </w:pPr>
            <w:r w:rsidRPr="002B7C46">
              <w:rPr>
                <w:rFonts w:ascii="Arial" w:hAnsi="Arial" w:cs="Arial"/>
                <w:sz w:val="18"/>
                <w:szCs w:val="18"/>
                <w:lang w:eastAsia="en-US"/>
              </w:rPr>
              <w:t>Stwierdzenie przez IZ RPO WZ naruszenia</w:t>
            </w:r>
            <w:r w:rsidR="00C96C92" w:rsidRPr="002B7C46">
              <w:rPr>
                <w:rFonts w:ascii="Arial" w:hAnsi="Arial" w:cs="Arial"/>
                <w:sz w:val="18"/>
                <w:szCs w:val="18"/>
                <w:lang w:eastAsia="en-US"/>
              </w:rPr>
              <w:t xml:space="preserve"> przepisów lub zasad w związku </w:t>
            </w:r>
            <w:r w:rsidR="00C96C92" w:rsidRPr="002B7C46">
              <w:rPr>
                <w:rFonts w:ascii="Arial" w:hAnsi="Arial" w:cs="Arial"/>
                <w:sz w:val="18"/>
                <w:szCs w:val="18"/>
                <w:lang w:eastAsia="en-US"/>
              </w:rPr>
              <w:br/>
            </w:r>
            <w:r w:rsidRPr="002B7C46">
              <w:rPr>
                <w:rFonts w:ascii="Arial" w:hAnsi="Arial" w:cs="Arial"/>
                <w:sz w:val="18"/>
                <w:szCs w:val="18"/>
                <w:lang w:eastAsia="en-US"/>
              </w:rPr>
              <w:t xml:space="preserve">z przeprowadzonymi przez wnioskodawcę postępowaniami o udzielenie zamówień publicznych wiązać się będzie z nałożeniem korekty finansowej, co zostanie uwzględnione w treści decyzji o dofinansowaniu. Nałożona korekta finansowa powinna zostać uwzględniona przez wnioskodawcę przy rozliczaniu wydatków kwalifikowalnych poniesionych w związku z </w:t>
            </w:r>
            <w:r w:rsidRPr="002B7C46">
              <w:rPr>
                <w:rFonts w:ascii="Arial" w:hAnsi="Arial" w:cs="Arial"/>
                <w:sz w:val="18"/>
                <w:szCs w:val="18"/>
                <w:lang w:eastAsia="en-US"/>
              </w:rPr>
              <w:lastRenderedPageBreak/>
              <w:t xml:space="preserve">realizacją zamówienia, z udzieleniem którego wiązało się naruszenie. </w:t>
            </w:r>
            <w:r w:rsidRPr="002B7C46">
              <w:rPr>
                <w:rFonts w:ascii="Arial" w:hAnsi="Arial" w:cs="Arial"/>
                <w:bCs/>
                <w:sz w:val="18"/>
                <w:szCs w:val="18"/>
                <w:lang w:eastAsia="en-US"/>
              </w:rPr>
              <w:t xml:space="preserve">Korekta finansowa nakładana jest w oparciu o </w:t>
            </w:r>
            <w:r w:rsidRPr="002B7C46">
              <w:rPr>
                <w:rFonts w:ascii="Arial" w:hAnsi="Arial" w:cs="Arial"/>
                <w:bCs/>
                <w:i/>
                <w:sz w:val="18"/>
                <w:szCs w:val="18"/>
                <w:lang w:eastAsia="en-US"/>
              </w:rPr>
              <w:t>rozporządzenie</w:t>
            </w:r>
            <w:r w:rsidRPr="002B7C46">
              <w:rPr>
                <w:rFonts w:ascii="Arial" w:hAnsi="Arial" w:cs="Arial"/>
                <w:i/>
                <w:sz w:val="18"/>
                <w:szCs w:val="18"/>
                <w:lang w:eastAsia="en-US"/>
              </w:rPr>
              <w:t xml:space="preserve"> Ministra</w:t>
            </w:r>
            <w:r w:rsidRPr="002B7C46">
              <w:rPr>
                <w:rFonts w:ascii="Arial" w:hAnsi="Arial" w:cs="Arial"/>
                <w:i/>
                <w:sz w:val="18"/>
                <w:szCs w:val="18"/>
              </w:rPr>
              <w:t xml:space="preserve"> Rozwoju z dnia 29 stycznia 2016 r. w sprawie warunków obniżania wartości korekt finansowych oraz wydatków poniesionych nieprawidłowo związanych z udzielaniem zamówień</w:t>
            </w:r>
            <w:r w:rsidRPr="002B7C46">
              <w:rPr>
                <w:rFonts w:ascii="Arial" w:hAnsi="Arial" w:cs="Arial"/>
                <w:i/>
                <w:color w:val="FF0000"/>
                <w:sz w:val="18"/>
                <w:szCs w:val="18"/>
              </w:rPr>
              <w:t>.</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766"/>
        </w:trPr>
        <w:tc>
          <w:tcPr>
            <w:tcW w:w="818" w:type="dxa"/>
            <w:vAlign w:val="center"/>
          </w:tcPr>
          <w:p w:rsidR="002226E2" w:rsidRPr="001D7218"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Regulamin naboru dla Działania 5.6, wersja</w:t>
            </w:r>
          </w:p>
          <w:p w:rsidR="002226E2" w:rsidRPr="002B7C46" w:rsidRDefault="002226E2" w:rsidP="00AC3BA5">
            <w:pPr>
              <w:jc w:val="center"/>
              <w:rPr>
                <w:rFonts w:ascii="Arial" w:hAnsi="Arial" w:cs="Arial"/>
                <w:sz w:val="18"/>
                <w:szCs w:val="18"/>
              </w:rPr>
            </w:pPr>
            <w:r w:rsidRPr="002B7C46">
              <w:rPr>
                <w:rFonts w:ascii="Arial" w:hAnsi="Arial" w:cs="Arial"/>
                <w:sz w:val="18"/>
                <w:szCs w:val="18"/>
              </w:rPr>
              <w:t>z 30 marca 2016 r.</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Rozdział 8</w:t>
            </w:r>
          </w:p>
          <w:p w:rsidR="002226E2" w:rsidRPr="002B7C46" w:rsidRDefault="002226E2" w:rsidP="00AC3BA5">
            <w:pPr>
              <w:jc w:val="center"/>
              <w:rPr>
                <w:rFonts w:ascii="Arial" w:hAnsi="Arial" w:cs="Arial"/>
                <w:sz w:val="18"/>
                <w:szCs w:val="18"/>
              </w:rPr>
            </w:pPr>
            <w:r w:rsidRPr="002B7C46">
              <w:rPr>
                <w:rFonts w:ascii="Arial" w:hAnsi="Arial" w:cs="Arial"/>
                <w:sz w:val="18"/>
                <w:szCs w:val="18"/>
              </w:rPr>
              <w:t>pkt 8</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tabs>
                <w:tab w:val="left" w:pos="709"/>
              </w:tabs>
              <w:spacing w:line="276" w:lineRule="auto"/>
              <w:rPr>
                <w:rFonts w:ascii="Arial" w:hAnsi="Arial" w:cs="Arial"/>
                <w:b/>
                <w:sz w:val="18"/>
                <w:szCs w:val="18"/>
                <w:u w:val="single"/>
              </w:rPr>
            </w:pPr>
            <w:r w:rsidRPr="002B7C46">
              <w:rPr>
                <w:rFonts w:ascii="Arial" w:hAnsi="Arial" w:cs="Arial"/>
                <w:b/>
                <w:sz w:val="18"/>
                <w:szCs w:val="18"/>
                <w:u w:val="single"/>
              </w:rPr>
              <w:t>W związku z dodaniem ww. zapisu dotychczasowy pkt 7 otrzymał numer 8.</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Zmiana numeracji</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3092"/>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Regulamin naboru dla Działania 5.6, wersja</w:t>
            </w:r>
          </w:p>
          <w:p w:rsidR="002226E2" w:rsidRPr="002B7C46" w:rsidRDefault="002226E2" w:rsidP="00AC3BA5">
            <w:pPr>
              <w:jc w:val="center"/>
              <w:rPr>
                <w:rFonts w:ascii="Arial" w:hAnsi="Arial" w:cs="Arial"/>
                <w:sz w:val="18"/>
                <w:szCs w:val="18"/>
              </w:rPr>
            </w:pPr>
            <w:r w:rsidRPr="002B7C46">
              <w:rPr>
                <w:rFonts w:ascii="Arial" w:hAnsi="Arial" w:cs="Arial"/>
                <w:sz w:val="18"/>
                <w:szCs w:val="18"/>
              </w:rPr>
              <w:t>z 31 marca 2016 r</w:t>
            </w:r>
          </w:p>
        </w:tc>
        <w:tc>
          <w:tcPr>
            <w:tcW w:w="1703" w:type="dxa"/>
          </w:tcPr>
          <w:p w:rsidR="002226E2" w:rsidRPr="002B7C46" w:rsidRDefault="002226E2" w:rsidP="00AC3BA5">
            <w:pPr>
              <w:spacing w:line="360" w:lineRule="auto"/>
              <w:jc w:val="center"/>
              <w:rPr>
                <w:rFonts w:ascii="Arial" w:hAnsi="Arial" w:cs="Arial"/>
                <w:sz w:val="18"/>
                <w:szCs w:val="18"/>
                <w:lang w:eastAsia="en-US"/>
              </w:rPr>
            </w:pPr>
            <w:r w:rsidRPr="002B7C46">
              <w:rPr>
                <w:rFonts w:ascii="Arial" w:hAnsi="Arial" w:cs="Arial"/>
                <w:sz w:val="18"/>
                <w:szCs w:val="18"/>
                <w:lang w:eastAsia="en-US"/>
              </w:rPr>
              <w:t>Podrozdział 9.3, pkt 3</w:t>
            </w:r>
          </w:p>
          <w:p w:rsidR="002226E2" w:rsidRPr="002B7C46" w:rsidRDefault="002226E2" w:rsidP="00AC3BA5">
            <w:pPr>
              <w:spacing w:line="276" w:lineRule="auto"/>
              <w:jc w:val="center"/>
              <w:rPr>
                <w:rFonts w:ascii="Arial" w:hAnsi="Arial" w:cs="Arial"/>
                <w:sz w:val="18"/>
                <w:szCs w:val="18"/>
              </w:rPr>
            </w:pPr>
          </w:p>
        </w:tc>
        <w:tc>
          <w:tcPr>
            <w:tcW w:w="7663" w:type="dxa"/>
          </w:tcPr>
          <w:p w:rsidR="002226E2" w:rsidRPr="002B7C46" w:rsidRDefault="002226E2" w:rsidP="00AC3BA5">
            <w:pPr>
              <w:outlineLvl w:val="2"/>
              <w:rPr>
                <w:rFonts w:ascii="Arial" w:eastAsia="Times New Roman" w:hAnsi="Arial" w:cs="Arial"/>
                <w:b/>
                <w:sz w:val="18"/>
                <w:szCs w:val="18"/>
                <w:u w:val="single"/>
              </w:rPr>
            </w:pPr>
            <w:r w:rsidRPr="002B7C46">
              <w:rPr>
                <w:rFonts w:ascii="Arial" w:eastAsia="Times New Roman" w:hAnsi="Arial" w:cs="Arial"/>
                <w:b/>
                <w:sz w:val="18"/>
                <w:szCs w:val="18"/>
                <w:u w:val="single"/>
              </w:rPr>
              <w:t>Zapis:</w:t>
            </w:r>
          </w:p>
          <w:p w:rsidR="002226E2" w:rsidRPr="002B7C46" w:rsidRDefault="002226E2" w:rsidP="00AC3BA5">
            <w:pPr>
              <w:contextualSpacing/>
              <w:rPr>
                <w:rFonts w:ascii="Arial" w:hAnsi="Arial" w:cs="Arial"/>
                <w:sz w:val="18"/>
                <w:szCs w:val="18"/>
              </w:rPr>
            </w:pPr>
            <w:r w:rsidRPr="002B7C46">
              <w:rPr>
                <w:rFonts w:ascii="Arial" w:hAnsi="Arial" w:cs="Arial"/>
                <w:sz w:val="18"/>
                <w:szCs w:val="18"/>
              </w:rPr>
              <w:t xml:space="preserve">Szczegółowe zapisy dotyczące zasad prowadzenia wyodrębnionej ewidencji księgowej określa dokument pn. </w:t>
            </w:r>
            <w:r w:rsidRPr="002B7C46">
              <w:rPr>
                <w:rFonts w:ascii="Arial" w:hAnsi="Arial" w:cs="Arial"/>
                <w:i/>
                <w:sz w:val="18"/>
                <w:szCs w:val="18"/>
              </w:rPr>
              <w:t>Zasady prowadzenia przez beneficjentów wyodrębnionej ewidencji księgowej projektów dofinansowanych w ramach Regionalnego Programu Operacyjnego Województwa Zachodniopomorskiego 2014-2020</w:t>
            </w:r>
            <w:r w:rsidRPr="002B7C46">
              <w:rPr>
                <w:rFonts w:ascii="Arial" w:hAnsi="Arial" w:cs="Arial"/>
                <w:sz w:val="18"/>
                <w:szCs w:val="18"/>
              </w:rPr>
              <w:t>, stanowiący załącznik do decyzji o dofinansowaniu.</w:t>
            </w:r>
          </w:p>
          <w:p w:rsidR="002226E2" w:rsidRPr="002B7C46" w:rsidRDefault="002226E2" w:rsidP="00AC3BA5">
            <w:pPr>
              <w:contextualSpacing/>
              <w:rPr>
                <w:rFonts w:ascii="Arial" w:hAnsi="Arial" w:cs="Arial"/>
                <w:sz w:val="18"/>
                <w:szCs w:val="18"/>
              </w:rPr>
            </w:pPr>
          </w:p>
          <w:p w:rsidR="002226E2" w:rsidRPr="002B7C46" w:rsidRDefault="002226E2" w:rsidP="00AC3BA5">
            <w:pPr>
              <w:pStyle w:val="Nagwek3"/>
              <w:numPr>
                <w:ilvl w:val="0"/>
                <w:numId w:val="0"/>
              </w:numPr>
              <w:jc w:val="left"/>
              <w:outlineLvl w:val="2"/>
              <w:rPr>
                <w:rFonts w:cs="Arial"/>
                <w:b/>
                <w:sz w:val="18"/>
                <w:szCs w:val="18"/>
                <w:u w:val="single"/>
              </w:rPr>
            </w:pPr>
            <w:r w:rsidRPr="002B7C46">
              <w:rPr>
                <w:rFonts w:cs="Arial"/>
                <w:b/>
                <w:sz w:val="18"/>
                <w:szCs w:val="18"/>
                <w:u w:val="single"/>
              </w:rPr>
              <w:t>zmieniono na:</w:t>
            </w:r>
          </w:p>
          <w:p w:rsidR="002226E2" w:rsidRPr="002B7C46" w:rsidRDefault="002226E2" w:rsidP="00AC3BA5">
            <w:pPr>
              <w:outlineLvl w:val="2"/>
              <w:rPr>
                <w:rFonts w:ascii="Arial" w:hAnsi="Arial" w:cs="Arial"/>
                <w:sz w:val="18"/>
                <w:szCs w:val="18"/>
              </w:rPr>
            </w:pPr>
            <w:r w:rsidRPr="002B7C46">
              <w:rPr>
                <w:rFonts w:ascii="Arial" w:hAnsi="Arial" w:cs="Arial"/>
                <w:sz w:val="18"/>
                <w:szCs w:val="18"/>
              </w:rPr>
              <w:t xml:space="preserve">Szczegółowe zapisy dotyczące zasad prowadzenia wyodrębnionej ewidencji księgowej określa dokument pn. </w:t>
            </w:r>
            <w:r w:rsidRPr="002B7C46">
              <w:rPr>
                <w:rFonts w:ascii="Arial" w:hAnsi="Arial" w:cs="Arial"/>
                <w:i/>
                <w:sz w:val="18"/>
                <w:szCs w:val="18"/>
              </w:rPr>
              <w:t>Zasady dotyczące prowadzenia przez beneficjentów wyodrębnionej ewidencji księgowej w projektach realizowanych w ramach Regionalnego Programu Operacyjnego Województwa Zachodniopomorskiego 2014-2020</w:t>
            </w:r>
            <w:r w:rsidRPr="002B7C46">
              <w:rPr>
                <w:rFonts w:ascii="Arial" w:hAnsi="Arial" w:cs="Arial"/>
                <w:sz w:val="18"/>
                <w:szCs w:val="18"/>
              </w:rPr>
              <w:t>, stanowiący załącznik do decyzji o dofinansowaniu.</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Zmiana tytułu dokumentu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133"/>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Regulamin naboru dla Działania 5.6, wersja</w:t>
            </w:r>
          </w:p>
          <w:p w:rsidR="002226E2" w:rsidRPr="002B7C46" w:rsidRDefault="002226E2" w:rsidP="00AC3BA5">
            <w:pPr>
              <w:jc w:val="center"/>
              <w:rPr>
                <w:rFonts w:ascii="Arial" w:hAnsi="Arial" w:cs="Arial"/>
                <w:sz w:val="18"/>
                <w:szCs w:val="18"/>
              </w:rPr>
            </w:pPr>
            <w:r w:rsidRPr="002B7C46">
              <w:rPr>
                <w:rFonts w:ascii="Arial" w:hAnsi="Arial" w:cs="Arial"/>
                <w:sz w:val="18"/>
                <w:szCs w:val="18"/>
              </w:rPr>
              <w:t>z 31 marca 2016 r</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Rozdział 10</w:t>
            </w:r>
          </w:p>
        </w:tc>
        <w:tc>
          <w:tcPr>
            <w:tcW w:w="7663" w:type="dxa"/>
          </w:tcPr>
          <w:p w:rsidR="002226E2" w:rsidRPr="002B7C46" w:rsidRDefault="002226E2" w:rsidP="00AC3BA5">
            <w:pPr>
              <w:outlineLvl w:val="2"/>
              <w:rPr>
                <w:rFonts w:ascii="Arial" w:eastAsia="Times New Roman" w:hAnsi="Arial" w:cs="Arial"/>
                <w:b/>
                <w:sz w:val="18"/>
                <w:szCs w:val="18"/>
                <w:u w:val="single"/>
              </w:rPr>
            </w:pPr>
            <w:r w:rsidRPr="002B7C46">
              <w:rPr>
                <w:rFonts w:ascii="Arial" w:eastAsia="Times New Roman" w:hAnsi="Arial" w:cs="Arial"/>
                <w:b/>
                <w:sz w:val="18"/>
                <w:szCs w:val="18"/>
                <w:u w:val="single"/>
              </w:rPr>
              <w:t>Usunięto:</w:t>
            </w:r>
          </w:p>
          <w:p w:rsidR="002226E2" w:rsidRPr="002B7C46" w:rsidRDefault="002226E2" w:rsidP="00AC3BA5">
            <w:pPr>
              <w:outlineLvl w:val="2"/>
              <w:rPr>
                <w:rFonts w:ascii="Arial" w:eastAsia="Times New Roman" w:hAnsi="Arial" w:cs="Arial"/>
                <w:sz w:val="18"/>
                <w:szCs w:val="18"/>
              </w:rPr>
            </w:pPr>
            <w:r w:rsidRPr="002B7C46">
              <w:rPr>
                <w:rFonts w:ascii="Arial" w:eastAsia="Times New Roman" w:hAnsi="Arial" w:cs="Arial"/>
                <w:sz w:val="18"/>
                <w:szCs w:val="18"/>
              </w:rPr>
              <w:t>Załącznik nr 1c:</w:t>
            </w:r>
            <w:r w:rsidRPr="002B7C46">
              <w:rPr>
                <w:rFonts w:ascii="Arial" w:eastAsia="Times New Roman" w:hAnsi="Arial" w:cs="Arial"/>
                <w:sz w:val="18"/>
                <w:szCs w:val="18"/>
              </w:rPr>
              <w:tab/>
              <w:t>Wymagany zakres Studium Wykona</w:t>
            </w:r>
            <w:r w:rsidR="00C96C92" w:rsidRPr="002B7C46">
              <w:rPr>
                <w:rFonts w:ascii="Arial" w:eastAsia="Times New Roman" w:hAnsi="Arial" w:cs="Arial"/>
                <w:sz w:val="18"/>
                <w:szCs w:val="18"/>
              </w:rPr>
              <w:t xml:space="preserve">lności projektu inwestycyjnego </w:t>
            </w:r>
            <w:r w:rsidRPr="002B7C46">
              <w:rPr>
                <w:rFonts w:ascii="Arial" w:eastAsia="Times New Roman" w:hAnsi="Arial" w:cs="Arial"/>
                <w:sz w:val="18"/>
                <w:szCs w:val="18"/>
              </w:rPr>
              <w:t>dofinansowywanego w ramach Regionalnego Programu Operacyjnego Województwa Zachodniopomorskiego 2014-2020.</w:t>
            </w:r>
          </w:p>
          <w:p w:rsidR="002226E2" w:rsidRPr="002B7C46" w:rsidRDefault="002226E2" w:rsidP="00AC3BA5">
            <w:pPr>
              <w:outlineLvl w:val="2"/>
              <w:rPr>
                <w:rFonts w:ascii="Arial" w:eastAsia="Times New Roman" w:hAnsi="Arial" w:cs="Arial"/>
                <w:sz w:val="18"/>
                <w:szCs w:val="18"/>
              </w:rPr>
            </w:pPr>
          </w:p>
          <w:p w:rsidR="001B6EAA" w:rsidRPr="002B7C46" w:rsidRDefault="002226E2" w:rsidP="00AC3BA5">
            <w:pPr>
              <w:outlineLvl w:val="2"/>
              <w:rPr>
                <w:rFonts w:ascii="Arial" w:eastAsia="Times New Roman" w:hAnsi="Arial" w:cs="Arial"/>
                <w:sz w:val="18"/>
                <w:szCs w:val="18"/>
              </w:rPr>
            </w:pPr>
            <w:r w:rsidRPr="002B7C46">
              <w:rPr>
                <w:rFonts w:ascii="Arial" w:eastAsia="Times New Roman" w:hAnsi="Arial" w:cs="Arial"/>
                <w:b/>
                <w:sz w:val="18"/>
                <w:szCs w:val="18"/>
                <w:u w:val="single"/>
              </w:rPr>
              <w:t>Zmieniono wersję załącznika nr 6:</w:t>
            </w:r>
            <w:r w:rsidRPr="002B7C46">
              <w:rPr>
                <w:rFonts w:ascii="Arial" w:eastAsia="Times New Roman" w:hAnsi="Arial" w:cs="Arial"/>
                <w:sz w:val="18"/>
                <w:szCs w:val="18"/>
              </w:rPr>
              <w:tab/>
            </w:r>
          </w:p>
          <w:p w:rsidR="002226E2" w:rsidRPr="002B7C46" w:rsidRDefault="002226E2" w:rsidP="00AC3BA5">
            <w:pPr>
              <w:outlineLvl w:val="2"/>
              <w:rPr>
                <w:rFonts w:ascii="Arial" w:eastAsia="Times New Roman" w:hAnsi="Arial" w:cs="Arial"/>
                <w:b/>
                <w:sz w:val="18"/>
                <w:szCs w:val="18"/>
                <w:u w:val="single"/>
              </w:rPr>
            </w:pPr>
            <w:r w:rsidRPr="002B7C46">
              <w:rPr>
                <w:rFonts w:ascii="Arial" w:eastAsia="Times New Roman" w:hAnsi="Arial" w:cs="Arial"/>
                <w:sz w:val="18"/>
                <w:szCs w:val="18"/>
              </w:rPr>
              <w:t>Zasady wprowadzania zmian w projektach realizowanych w ramach Regionalnego Programu Operacyjnego Województwa Zachodniopomorskiego 2014-2020 z 2.0 na 4.0.</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Zmiana spowodowana aktualizacją Studium Wykonalności</w:t>
            </w:r>
          </w:p>
          <w:p w:rsidR="002226E2" w:rsidRPr="002B7C46" w:rsidRDefault="002226E2" w:rsidP="00AC3BA5">
            <w:pPr>
              <w:jc w:val="center"/>
              <w:rPr>
                <w:rFonts w:ascii="Arial" w:hAnsi="Arial" w:cs="Arial"/>
                <w:sz w:val="18"/>
                <w:szCs w:val="18"/>
              </w:rPr>
            </w:pPr>
          </w:p>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dokumentu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133"/>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5F7B71" w:rsidP="00AC3BA5">
            <w:pPr>
              <w:jc w:val="center"/>
              <w:rPr>
                <w:rFonts w:ascii="Arial" w:hAnsi="Arial" w:cs="Arial"/>
                <w:sz w:val="18"/>
                <w:szCs w:val="18"/>
              </w:rPr>
            </w:pPr>
            <w:r>
              <w:rPr>
                <w:rFonts w:ascii="Arial" w:hAnsi="Arial" w:cs="Arial"/>
                <w:sz w:val="18"/>
                <w:szCs w:val="18"/>
              </w:rPr>
              <w:t xml:space="preserve">Załącznik nr 1b do regulaminu naboru: Instrukcja przygotowania studium wykonalności dla projektów inwestycyjnych ubiegających się o wsparcie z EFRR w </w:t>
            </w:r>
            <w:r>
              <w:rPr>
                <w:rFonts w:ascii="Arial" w:hAnsi="Arial" w:cs="Arial"/>
                <w:sz w:val="18"/>
                <w:szCs w:val="18"/>
              </w:rPr>
              <w:lastRenderedPageBreak/>
              <w:t>ramach Regionalnego Programu Operacyjnego Województwa Zachodniopomorskiego</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Cały dokument wraz z załącznikami</w:t>
            </w:r>
          </w:p>
        </w:tc>
        <w:tc>
          <w:tcPr>
            <w:tcW w:w="7663" w:type="dxa"/>
          </w:tcPr>
          <w:p w:rsidR="002226E2" w:rsidRPr="002B7C46" w:rsidRDefault="005F7B71" w:rsidP="00AC3BA5">
            <w:pPr>
              <w:ind w:left="33"/>
              <w:contextualSpacing/>
              <w:rPr>
                <w:rFonts w:ascii="Arial" w:hAnsi="Arial" w:cs="Arial"/>
                <w:b/>
                <w:bCs/>
                <w:sz w:val="18"/>
                <w:szCs w:val="18"/>
                <w:u w:val="single"/>
              </w:rPr>
            </w:pPr>
            <w:r>
              <w:rPr>
                <w:rFonts w:ascii="Arial" w:hAnsi="Arial" w:cs="Arial"/>
                <w:b/>
                <w:sz w:val="18"/>
                <w:szCs w:val="18"/>
                <w:u w:val="single"/>
              </w:rPr>
              <w:t xml:space="preserve">Zmieniono </w:t>
            </w:r>
            <w:r>
              <w:rPr>
                <w:rFonts w:ascii="Arial" w:hAnsi="Arial" w:cs="Arial"/>
                <w:sz w:val="18"/>
                <w:szCs w:val="18"/>
              </w:rPr>
              <w:t>wersję załącznika nr 1b do</w:t>
            </w:r>
            <w:r>
              <w:t xml:space="preserve"> </w:t>
            </w:r>
            <w:r>
              <w:rPr>
                <w:rFonts w:ascii="Arial" w:hAnsi="Arial" w:cs="Arial"/>
                <w:sz w:val="18"/>
                <w:szCs w:val="18"/>
              </w:rPr>
              <w:t xml:space="preserve">regulaminu naboru </w:t>
            </w:r>
            <w:r>
              <w:rPr>
                <w:rFonts w:ascii="Arial" w:hAnsi="Arial" w:cs="Arial"/>
                <w:i/>
                <w:sz w:val="18"/>
                <w:szCs w:val="18"/>
              </w:rPr>
              <w:t>Instrukcja przygotowania studium wykonalności dla projektów inwestycyjnych ubiegających się o wsparcie z EFRR w ramach Regionalnego Programu Operacyjnego Województwa Zachodniopomorskieg</w:t>
            </w:r>
            <w:r w:rsidR="008805AD">
              <w:rPr>
                <w:rFonts w:ascii="Arial" w:hAnsi="Arial" w:cs="Arial"/>
                <w:sz w:val="18"/>
                <w:szCs w:val="18"/>
              </w:rPr>
              <w:t>o</w:t>
            </w:r>
            <w:r>
              <w:rPr>
                <w:rFonts w:ascii="Arial" w:hAnsi="Arial" w:cs="Arial"/>
                <w:sz w:val="18"/>
                <w:szCs w:val="18"/>
              </w:rPr>
              <w:t xml:space="preserve"> na 3.0.</w:t>
            </w:r>
          </w:p>
        </w:tc>
        <w:tc>
          <w:tcPr>
            <w:tcW w:w="1418" w:type="dxa"/>
          </w:tcPr>
          <w:p w:rsidR="002226E2" w:rsidRPr="002B7C46" w:rsidRDefault="008805AD" w:rsidP="008805AD">
            <w:pPr>
              <w:jc w:val="center"/>
              <w:rPr>
                <w:rFonts w:ascii="Arial" w:hAnsi="Arial" w:cs="Arial"/>
                <w:sz w:val="18"/>
                <w:szCs w:val="18"/>
              </w:rPr>
            </w:pPr>
            <w:r>
              <w:rPr>
                <w:rFonts w:ascii="Arial" w:hAnsi="Arial" w:cs="Arial"/>
                <w:sz w:val="18"/>
                <w:szCs w:val="18"/>
              </w:rPr>
              <w:t>Aktualizacja załącznika</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295"/>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Strona tytułowa</w:t>
            </w:r>
          </w:p>
        </w:tc>
        <w:tc>
          <w:tcPr>
            <w:tcW w:w="7663" w:type="dxa"/>
          </w:tcPr>
          <w:p w:rsidR="002226E2" w:rsidRPr="002B7C46" w:rsidRDefault="002226E2" w:rsidP="00AC3BA5">
            <w:pPr>
              <w:pStyle w:val="Akapitzlist"/>
              <w:ind w:left="0"/>
              <w:rPr>
                <w:rFonts w:ascii="Arial" w:hAnsi="Arial" w:cs="Arial"/>
                <w:b/>
                <w:sz w:val="18"/>
                <w:szCs w:val="18"/>
                <w:u w:val="single"/>
              </w:rPr>
            </w:pPr>
            <w:r w:rsidRPr="002B7C46">
              <w:rPr>
                <w:rFonts w:ascii="Arial" w:hAnsi="Arial" w:cs="Arial"/>
                <w:b/>
                <w:sz w:val="18"/>
                <w:szCs w:val="18"/>
                <w:u w:val="single"/>
              </w:rPr>
              <w:t>Zmien</w:t>
            </w:r>
            <w:r w:rsidR="00D718B0" w:rsidRPr="002B7C46">
              <w:rPr>
                <w:rFonts w:ascii="Arial" w:hAnsi="Arial" w:cs="Arial"/>
                <w:b/>
                <w:sz w:val="18"/>
                <w:szCs w:val="18"/>
                <w:u w:val="single"/>
              </w:rPr>
              <w:t>iono wersję dokumentu z 1.0 na 3</w:t>
            </w:r>
            <w:r w:rsidRPr="002B7C46">
              <w:rPr>
                <w:rFonts w:ascii="Arial" w:hAnsi="Arial" w:cs="Arial"/>
                <w:b/>
                <w:sz w:val="18"/>
                <w:szCs w:val="18"/>
                <w:u w:val="single"/>
              </w:rPr>
              <w:t>.0</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dokumentu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134"/>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Spis treści</w:t>
            </w:r>
          </w:p>
        </w:tc>
        <w:tc>
          <w:tcPr>
            <w:tcW w:w="7663" w:type="dxa"/>
          </w:tcPr>
          <w:p w:rsidR="002226E2" w:rsidRPr="002B7C46" w:rsidRDefault="002226E2" w:rsidP="00AC3BA5">
            <w:pPr>
              <w:outlineLvl w:val="2"/>
              <w:rPr>
                <w:rFonts w:ascii="Arial" w:hAnsi="Arial" w:cs="Arial"/>
                <w:b/>
                <w:noProof/>
                <w:sz w:val="18"/>
                <w:szCs w:val="18"/>
                <w:u w:val="single"/>
              </w:rPr>
            </w:pPr>
            <w:r w:rsidRPr="002B7C46">
              <w:rPr>
                <w:rFonts w:ascii="Arial" w:eastAsia="Times New Roman" w:hAnsi="Arial" w:cs="Arial"/>
                <w:b/>
                <w:sz w:val="18"/>
                <w:szCs w:val="18"/>
                <w:u w:val="single"/>
              </w:rPr>
              <w:t>Dodano zapis:</w:t>
            </w:r>
          </w:p>
          <w:p w:rsidR="002226E2" w:rsidRPr="002B7C46" w:rsidRDefault="002226E2" w:rsidP="00AC3BA5">
            <w:pPr>
              <w:outlineLvl w:val="2"/>
              <w:rPr>
                <w:rFonts w:ascii="Arial" w:eastAsia="Times New Roman" w:hAnsi="Arial" w:cs="Arial"/>
                <w:b/>
                <w:sz w:val="18"/>
                <w:szCs w:val="18"/>
                <w:u w:val="single"/>
              </w:rPr>
            </w:pPr>
            <w:r w:rsidRPr="002B7C46">
              <w:rPr>
                <w:rFonts w:ascii="Arial" w:hAnsi="Arial" w:cs="Arial"/>
                <w:noProof/>
                <w:sz w:val="18"/>
                <w:szCs w:val="18"/>
              </w:rPr>
              <w:t>C. Partnerstwo i współpraca.</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740"/>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Słownik pojęć</w:t>
            </w:r>
          </w:p>
          <w:p w:rsidR="002226E2" w:rsidRPr="002B7C46" w:rsidRDefault="002226E2" w:rsidP="00AC3BA5">
            <w:pPr>
              <w:jc w:val="center"/>
              <w:rPr>
                <w:rFonts w:ascii="Arial" w:hAnsi="Arial" w:cs="Arial"/>
                <w:sz w:val="18"/>
                <w:szCs w:val="18"/>
              </w:rPr>
            </w:pPr>
            <w:r w:rsidRPr="002B7C46">
              <w:rPr>
                <w:rFonts w:ascii="Arial" w:hAnsi="Arial" w:cs="Arial"/>
                <w:sz w:val="18"/>
                <w:szCs w:val="18"/>
              </w:rPr>
              <w:t>pkt 2</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outlineLvl w:val="2"/>
              <w:rPr>
                <w:rFonts w:ascii="Arial" w:eastAsia="Times New Roman" w:hAnsi="Arial" w:cs="Arial"/>
                <w:b/>
                <w:sz w:val="18"/>
                <w:szCs w:val="18"/>
                <w:u w:val="single"/>
              </w:rPr>
            </w:pPr>
            <w:r w:rsidRPr="002B7C46">
              <w:rPr>
                <w:rFonts w:ascii="Arial" w:eastAsia="Times New Roman" w:hAnsi="Arial" w:cs="Arial"/>
                <w:b/>
                <w:sz w:val="18"/>
                <w:szCs w:val="18"/>
                <w:u w:val="single"/>
              </w:rPr>
              <w:t>Zapis:</w:t>
            </w:r>
          </w:p>
          <w:p w:rsidR="002226E2" w:rsidRPr="002B7C46" w:rsidRDefault="002226E2" w:rsidP="00AC3BA5">
            <w:pPr>
              <w:rPr>
                <w:rFonts w:ascii="Arial" w:eastAsia="Times New Roman" w:hAnsi="Arial" w:cs="Arial"/>
                <w:sz w:val="18"/>
                <w:szCs w:val="18"/>
              </w:rPr>
            </w:pPr>
            <w:r w:rsidRPr="002B7C46">
              <w:rPr>
                <w:rFonts w:ascii="Arial" w:eastAsia="Times New Roman" w:hAnsi="Arial" w:cs="Arial"/>
                <w:sz w:val="18"/>
                <w:szCs w:val="18"/>
              </w:rPr>
              <w:t>dofinansowanie – współfinansowanie (UE) lub współfinansowanie krajowe z budżetu państwa (BP) (jeśli dotyczy);</w:t>
            </w:r>
          </w:p>
          <w:p w:rsidR="002226E2" w:rsidRPr="002B7C46" w:rsidRDefault="002226E2" w:rsidP="00AC3BA5">
            <w:pPr>
              <w:rPr>
                <w:rFonts w:ascii="Arial" w:eastAsia="Times New Roman" w:hAnsi="Arial" w:cs="Arial"/>
                <w:sz w:val="18"/>
                <w:szCs w:val="18"/>
              </w:rPr>
            </w:pPr>
          </w:p>
          <w:p w:rsidR="002226E2" w:rsidRPr="002B7C46" w:rsidRDefault="002226E2" w:rsidP="00AC3BA5">
            <w:pPr>
              <w:rPr>
                <w:rFonts w:ascii="Arial" w:eastAsia="Times New Roman" w:hAnsi="Arial" w:cs="Arial"/>
                <w:sz w:val="18"/>
                <w:szCs w:val="18"/>
              </w:rPr>
            </w:pPr>
            <w:r w:rsidRPr="002B7C46">
              <w:rPr>
                <w:rFonts w:ascii="Arial" w:eastAsia="Times New Roman" w:hAnsi="Arial" w:cs="Arial"/>
                <w:b/>
                <w:sz w:val="18"/>
                <w:szCs w:val="18"/>
                <w:u w:val="single"/>
              </w:rPr>
              <w:t>zmieniono na:</w:t>
            </w:r>
          </w:p>
          <w:p w:rsidR="002226E2" w:rsidRPr="002B7C46" w:rsidRDefault="002226E2" w:rsidP="00AC3BA5">
            <w:pPr>
              <w:rPr>
                <w:rFonts w:ascii="Arial" w:eastAsia="Times New Roman" w:hAnsi="Arial" w:cs="Arial"/>
                <w:sz w:val="18"/>
                <w:szCs w:val="18"/>
              </w:rPr>
            </w:pPr>
            <w:r w:rsidRPr="002B7C46">
              <w:rPr>
                <w:rFonts w:ascii="Arial" w:eastAsia="Times New Roman" w:hAnsi="Arial" w:cs="Arial"/>
                <w:sz w:val="18"/>
                <w:szCs w:val="18"/>
              </w:rPr>
              <w:t>dofinansowanie – współfinansowanie Unii Europejskiej (UE) lub współfinansowanie krajowe z budżetu państwa (BP) (jeśli dotyczy);</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780"/>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Słownik pojęć</w:t>
            </w:r>
            <w:r w:rsidRPr="002B7C46">
              <w:rPr>
                <w:rFonts w:ascii="Arial" w:hAnsi="Arial" w:cs="Arial"/>
                <w:sz w:val="18"/>
                <w:szCs w:val="18"/>
              </w:rPr>
              <w:br/>
              <w:t>pkt 9</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outlineLvl w:val="2"/>
              <w:rPr>
                <w:rFonts w:ascii="Arial" w:eastAsia="Times New Roman" w:hAnsi="Arial" w:cs="Arial"/>
                <w:b/>
                <w:sz w:val="18"/>
                <w:szCs w:val="18"/>
                <w:u w:val="single"/>
              </w:rPr>
            </w:pPr>
            <w:r w:rsidRPr="002B7C46">
              <w:rPr>
                <w:rFonts w:ascii="Arial" w:eastAsia="Times New Roman" w:hAnsi="Arial" w:cs="Arial"/>
                <w:b/>
                <w:sz w:val="18"/>
                <w:szCs w:val="18"/>
                <w:u w:val="single"/>
              </w:rPr>
              <w:t>Po punkcie 8 dodano w punkcie 9 zapis:</w:t>
            </w:r>
          </w:p>
          <w:p w:rsidR="002226E2" w:rsidRPr="002B7C46" w:rsidRDefault="002226E2" w:rsidP="00AC3BA5">
            <w:pPr>
              <w:autoSpaceDE w:val="0"/>
              <w:autoSpaceDN w:val="0"/>
              <w:adjustRightInd w:val="0"/>
              <w:spacing w:after="200"/>
              <w:contextualSpacing/>
              <w:rPr>
                <w:rFonts w:ascii="Arial" w:eastAsia="Times New Roman" w:hAnsi="Arial" w:cs="Arial"/>
                <w:sz w:val="18"/>
                <w:szCs w:val="18"/>
              </w:rPr>
            </w:pPr>
            <w:r w:rsidRPr="002B7C46">
              <w:rPr>
                <w:rFonts w:ascii="Arial" w:hAnsi="Arial" w:cs="Arial"/>
                <w:sz w:val="18"/>
                <w:szCs w:val="18"/>
              </w:rPr>
              <w:t xml:space="preserve">ustawa wdrożeniowa – </w:t>
            </w:r>
            <w:r w:rsidRPr="002B7C46">
              <w:rPr>
                <w:rFonts w:ascii="Arial" w:eastAsia="Times New Roman" w:hAnsi="Arial" w:cs="Arial"/>
                <w:sz w:val="18"/>
                <w:szCs w:val="18"/>
              </w:rPr>
              <w:t xml:space="preserve">ustawa </w:t>
            </w:r>
            <w:r w:rsidRPr="002B7C46">
              <w:rPr>
                <w:rFonts w:ascii="Arial" w:hAnsi="Arial" w:cs="Arial"/>
                <w:sz w:val="18"/>
                <w:szCs w:val="18"/>
              </w:rPr>
              <w:t>z dnia 11 lipca 2014 r. o zasadach realizacji programów w zakresie polityki spójności finansowanych w perspektywie finansowej 2014-2020 (Dz.U. z 2016 r., poz. 217 j.t.);</w:t>
            </w:r>
          </w:p>
          <w:p w:rsidR="002226E2" w:rsidRPr="002B7C46" w:rsidRDefault="002226E2" w:rsidP="00AC3BA5">
            <w:pPr>
              <w:outlineLvl w:val="2"/>
              <w:rPr>
                <w:rFonts w:ascii="Arial" w:eastAsia="Times New Roman" w:hAnsi="Arial" w:cs="Arial"/>
                <w:sz w:val="18"/>
                <w:szCs w:val="18"/>
              </w:rPr>
            </w:pPr>
          </w:p>
          <w:p w:rsidR="002226E2" w:rsidRPr="002B7C46" w:rsidRDefault="00C96C92" w:rsidP="00AC3BA5">
            <w:pPr>
              <w:outlineLvl w:val="2"/>
              <w:rPr>
                <w:rFonts w:ascii="Arial" w:eastAsia="Times New Roman" w:hAnsi="Arial" w:cs="Arial"/>
                <w:sz w:val="18"/>
                <w:szCs w:val="18"/>
              </w:rPr>
            </w:pPr>
            <w:r w:rsidRPr="002B7C46">
              <w:rPr>
                <w:rFonts w:ascii="Arial" w:eastAsia="Times New Roman" w:hAnsi="Arial" w:cs="Arial"/>
                <w:sz w:val="18"/>
                <w:szCs w:val="18"/>
              </w:rPr>
              <w:t>T</w:t>
            </w:r>
            <w:r w:rsidR="002226E2" w:rsidRPr="002B7C46">
              <w:rPr>
                <w:rFonts w:ascii="Arial" w:eastAsia="Times New Roman" w:hAnsi="Arial" w:cs="Arial"/>
                <w:sz w:val="18"/>
                <w:szCs w:val="18"/>
              </w:rPr>
              <w:t>ym samym dotychczasowe punkty 9,10,11 i 12 otrzymują numerację:</w:t>
            </w:r>
          </w:p>
          <w:p w:rsidR="002226E2" w:rsidRPr="002B7C46" w:rsidRDefault="002226E2" w:rsidP="00AC3BA5">
            <w:pPr>
              <w:outlineLvl w:val="2"/>
              <w:rPr>
                <w:rFonts w:ascii="Arial" w:eastAsia="Times New Roman" w:hAnsi="Arial" w:cs="Arial"/>
                <w:sz w:val="18"/>
                <w:szCs w:val="18"/>
              </w:rPr>
            </w:pPr>
            <w:r w:rsidRPr="002B7C46">
              <w:rPr>
                <w:rFonts w:ascii="Arial" w:eastAsia="Times New Roman" w:hAnsi="Arial" w:cs="Arial"/>
                <w:sz w:val="18"/>
                <w:szCs w:val="18"/>
              </w:rPr>
              <w:t>10,11,12 i 13.</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438"/>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bookmarkStart w:id="0" w:name="_Toc446495589"/>
            <w:r w:rsidRPr="002B7C46">
              <w:rPr>
                <w:rFonts w:ascii="Arial" w:hAnsi="Arial" w:cs="Arial"/>
                <w:sz w:val="18"/>
                <w:szCs w:val="18"/>
              </w:rPr>
              <w:t xml:space="preserve">Sekcja I. </w:t>
            </w:r>
            <w:r w:rsidRPr="002B7C46">
              <w:rPr>
                <w:rFonts w:ascii="Arial" w:hAnsi="Arial" w:cs="Arial"/>
                <w:sz w:val="18"/>
                <w:szCs w:val="18"/>
              </w:rPr>
              <w:br/>
              <w:t>Karta tytułowa projektu</w:t>
            </w:r>
            <w:bookmarkEnd w:id="0"/>
            <w:r w:rsidRPr="002B7C46">
              <w:rPr>
                <w:rFonts w:ascii="Arial" w:hAnsi="Arial" w:cs="Arial"/>
                <w:sz w:val="18"/>
                <w:szCs w:val="18"/>
              </w:rPr>
              <w:t xml:space="preserve"> Rozdział 3 podrozdział 3.1. Kategoria interwencji</w:t>
            </w:r>
          </w:p>
        </w:tc>
        <w:tc>
          <w:tcPr>
            <w:tcW w:w="7663" w:type="dxa"/>
          </w:tcPr>
          <w:p w:rsidR="002226E2" w:rsidRPr="002B7C46" w:rsidRDefault="002226E2" w:rsidP="00AC3BA5">
            <w:pPr>
              <w:outlineLvl w:val="2"/>
              <w:rPr>
                <w:rFonts w:ascii="Arial" w:eastAsia="Times New Roman" w:hAnsi="Arial" w:cs="Arial"/>
                <w:b/>
                <w:sz w:val="18"/>
                <w:szCs w:val="18"/>
                <w:u w:val="single"/>
              </w:rPr>
            </w:pPr>
            <w:r w:rsidRPr="002B7C46">
              <w:rPr>
                <w:rFonts w:ascii="Arial" w:eastAsia="Times New Roman" w:hAnsi="Arial" w:cs="Arial"/>
                <w:b/>
                <w:sz w:val="18"/>
                <w:szCs w:val="18"/>
                <w:u w:val="single"/>
              </w:rPr>
              <w:t>Dodano zapis:</w:t>
            </w:r>
          </w:p>
          <w:p w:rsidR="002226E2" w:rsidRPr="002B7C46" w:rsidRDefault="002226E2" w:rsidP="00AC3BA5">
            <w:pPr>
              <w:outlineLvl w:val="2"/>
              <w:rPr>
                <w:rFonts w:ascii="Arial" w:eastAsia="Times New Roman" w:hAnsi="Arial" w:cs="Arial"/>
                <w:sz w:val="18"/>
                <w:szCs w:val="18"/>
                <w:highlight w:val="yellow"/>
              </w:rPr>
            </w:pPr>
            <w:r w:rsidRPr="002B7C46">
              <w:rPr>
                <w:rFonts w:ascii="Arial" w:eastAsia="Times New Roman" w:hAnsi="Arial" w:cs="Arial"/>
                <w:sz w:val="18"/>
                <w:szCs w:val="18"/>
              </w:rPr>
              <w:t>zgodnie z tabelą 1: Kody dotyczące wymiaru zakresu interwencji rozporządzenia nr 215/2014.</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98"/>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A.1.1.2</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pStyle w:val="Akapitzlist"/>
              <w:ind w:left="0"/>
              <w:rPr>
                <w:rFonts w:ascii="Arial" w:hAnsi="Arial" w:cs="Arial"/>
                <w:b/>
                <w:sz w:val="18"/>
                <w:szCs w:val="18"/>
                <w:u w:val="single"/>
              </w:rPr>
            </w:pPr>
            <w:r w:rsidRPr="002B7C46">
              <w:rPr>
                <w:rFonts w:ascii="Arial" w:hAnsi="Arial" w:cs="Arial"/>
                <w:b/>
                <w:sz w:val="18"/>
                <w:szCs w:val="18"/>
                <w:u w:val="single"/>
              </w:rPr>
              <w:t>Dodano zapis:</w:t>
            </w:r>
          </w:p>
          <w:p w:rsidR="002226E2" w:rsidRPr="002B7C46" w:rsidRDefault="002226E2" w:rsidP="00AC3BA5">
            <w:pPr>
              <w:outlineLvl w:val="2"/>
              <w:rPr>
                <w:rFonts w:ascii="Arial" w:eastAsia="Times New Roman" w:hAnsi="Arial" w:cs="Arial"/>
                <w:sz w:val="18"/>
                <w:szCs w:val="18"/>
                <w:highlight w:val="yellow"/>
              </w:rPr>
            </w:pPr>
            <w:r w:rsidRPr="002B7C46">
              <w:rPr>
                <w:rFonts w:ascii="Arial" w:hAnsi="Arial" w:cs="Arial"/>
                <w:i/>
                <w:sz w:val="18"/>
                <w:szCs w:val="18"/>
              </w:rPr>
              <w:t>Termin musi być zgodny z datą poniesienia pierwszego wydatku kwalifikowalnego, zgodnego z katalogiem wydatków kwalifikowalnych wskazanych w Regulaminie konkursu, z zastrzeżeniem, że data ta nie może być wcześniejsza niż 1 stycznia 2014.</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547"/>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A.2</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pStyle w:val="Akapitzlist"/>
              <w:ind w:left="0"/>
              <w:rPr>
                <w:rFonts w:ascii="Arial" w:hAnsi="Arial" w:cs="Arial"/>
                <w:b/>
                <w:sz w:val="18"/>
                <w:szCs w:val="18"/>
                <w:u w:val="single"/>
              </w:rPr>
            </w:pPr>
            <w:r w:rsidRPr="002B7C46">
              <w:rPr>
                <w:rFonts w:ascii="Arial" w:hAnsi="Arial" w:cs="Arial"/>
                <w:b/>
                <w:sz w:val="18"/>
                <w:szCs w:val="18"/>
                <w:u w:val="single"/>
              </w:rPr>
              <w:t>Dodano sekcję A.2</w:t>
            </w:r>
          </w:p>
          <w:p w:rsidR="002226E2" w:rsidRPr="002B7C46" w:rsidRDefault="002226E2" w:rsidP="00AC3BA5">
            <w:pPr>
              <w:tabs>
                <w:tab w:val="left" w:pos="7335"/>
              </w:tabs>
              <w:rPr>
                <w:rFonts w:ascii="Arial" w:eastAsia="Times New Roman" w:hAnsi="Arial" w:cs="Arial"/>
                <w:bCs/>
                <w:sz w:val="18"/>
                <w:szCs w:val="18"/>
              </w:rPr>
            </w:pPr>
          </w:p>
          <w:p w:rsidR="002226E2" w:rsidRPr="002B7C46" w:rsidRDefault="002226E2" w:rsidP="00AC3BA5">
            <w:pPr>
              <w:pStyle w:val="Akapitzlist"/>
              <w:ind w:left="0"/>
              <w:rPr>
                <w:rFonts w:ascii="Arial" w:hAnsi="Arial" w:cs="Arial"/>
                <w:sz w:val="18"/>
                <w:szCs w:val="18"/>
              </w:rPr>
            </w:pP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542"/>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C</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pStyle w:val="Akapitzlist"/>
              <w:ind w:left="0"/>
              <w:rPr>
                <w:rFonts w:ascii="Arial" w:hAnsi="Arial" w:cs="Arial"/>
                <w:b/>
                <w:sz w:val="18"/>
                <w:szCs w:val="18"/>
                <w:u w:val="single"/>
              </w:rPr>
            </w:pPr>
            <w:r w:rsidRPr="002B7C46">
              <w:rPr>
                <w:rFonts w:ascii="Arial" w:hAnsi="Arial" w:cs="Arial"/>
                <w:b/>
                <w:sz w:val="18"/>
                <w:szCs w:val="18"/>
                <w:u w:val="single"/>
              </w:rPr>
              <w:t>Dodano sekcję C.3</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sz w:val="18"/>
                <w:szCs w:val="18"/>
                <w:u w:val="single"/>
              </w:rPr>
            </w:pP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32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D.6.1.</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pStyle w:val="Akapitzlist"/>
              <w:ind w:left="0"/>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pStyle w:val="Akapitzlist"/>
              <w:spacing w:line="276" w:lineRule="auto"/>
              <w:ind w:left="0"/>
              <w:rPr>
                <w:rFonts w:ascii="Arial" w:hAnsi="Arial" w:cs="Arial"/>
                <w:i/>
                <w:sz w:val="18"/>
                <w:szCs w:val="18"/>
              </w:rPr>
            </w:pPr>
            <w:r w:rsidRPr="002B7C46">
              <w:rPr>
                <w:rFonts w:ascii="Arial" w:hAnsi="Arial" w:cs="Arial"/>
                <w:i/>
                <w:sz w:val="18"/>
                <w:szCs w:val="18"/>
              </w:rPr>
              <w:t>W przypadku gdy projekt powiązany jest ze Strategią Rozwoju Polski Zachodniej aktywowany jest punkt D.6.1. Należy zaznaczyć czy projekt jest ponadregionalny oraz w przypadku zaznaczenia opcji „Tak” wybrać właściwą odpowiedź (ponadregionalne partnerstwo, ponadregionalny zasięg terytorialny, ponadregionalna komplementarność, ponadregionalne – inne) oraz uzasadnić swój wybór.</w:t>
            </w:r>
          </w:p>
          <w:p w:rsidR="002226E2" w:rsidRPr="002B7C46" w:rsidRDefault="002226E2" w:rsidP="00AC3BA5">
            <w:pPr>
              <w:pStyle w:val="Akapitzlist"/>
              <w:spacing w:line="276" w:lineRule="auto"/>
              <w:ind w:left="0"/>
              <w:rPr>
                <w:rFonts w:ascii="Arial" w:hAnsi="Arial" w:cs="Arial"/>
                <w:i/>
                <w:sz w:val="18"/>
                <w:szCs w:val="18"/>
              </w:rPr>
            </w:pPr>
          </w:p>
          <w:p w:rsidR="002226E2" w:rsidRPr="002B7C46" w:rsidRDefault="002226E2" w:rsidP="00AC3BA5">
            <w:pPr>
              <w:pStyle w:val="Akapitzlist"/>
              <w:spacing w:line="276" w:lineRule="auto"/>
              <w:ind w:left="0"/>
              <w:rPr>
                <w:rFonts w:ascii="Arial" w:hAnsi="Arial" w:cs="Arial"/>
                <w:b/>
                <w:sz w:val="18"/>
                <w:szCs w:val="18"/>
                <w:u w:val="single"/>
              </w:rPr>
            </w:pPr>
            <w:r w:rsidRPr="002B7C46">
              <w:rPr>
                <w:rFonts w:ascii="Arial" w:hAnsi="Arial" w:cs="Arial"/>
                <w:b/>
                <w:sz w:val="18"/>
                <w:szCs w:val="18"/>
                <w:u w:val="single"/>
              </w:rPr>
              <w:t>zmieniono na:</w:t>
            </w:r>
          </w:p>
          <w:p w:rsidR="002226E2" w:rsidRPr="00B71084" w:rsidRDefault="002226E2" w:rsidP="00AC3BA5">
            <w:pPr>
              <w:spacing w:line="276" w:lineRule="auto"/>
              <w:rPr>
                <w:rFonts w:ascii="Arial" w:hAnsi="Arial" w:cs="Arial"/>
                <w:bCs/>
                <w:i/>
                <w:iCs/>
                <w:sz w:val="18"/>
                <w:szCs w:val="18"/>
              </w:rPr>
            </w:pPr>
            <w:r w:rsidRPr="00B71084">
              <w:rPr>
                <w:rFonts w:ascii="Arial" w:hAnsi="Arial" w:cs="Arial"/>
                <w:bCs/>
                <w:i/>
                <w:iCs/>
                <w:sz w:val="18"/>
                <w:szCs w:val="18"/>
              </w:rPr>
              <w:t>Punkt D.6.1. zostaje aktywowany w</w:t>
            </w:r>
            <w:r w:rsidRPr="00B71084">
              <w:rPr>
                <w:rFonts w:ascii="Arial" w:hAnsi="Arial" w:cs="Arial"/>
                <w:b/>
                <w:bCs/>
                <w:i/>
                <w:iCs/>
                <w:sz w:val="18"/>
                <w:szCs w:val="18"/>
              </w:rPr>
              <w:t xml:space="preserve"> </w:t>
            </w:r>
            <w:r w:rsidRPr="00B71084">
              <w:rPr>
                <w:rFonts w:ascii="Arial" w:hAnsi="Arial" w:cs="Arial"/>
                <w:bCs/>
                <w:i/>
                <w:iCs/>
                <w:sz w:val="18"/>
                <w:szCs w:val="18"/>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w:t>
            </w:r>
          </w:p>
          <w:p w:rsidR="002226E2" w:rsidRPr="00B71084" w:rsidRDefault="002226E2" w:rsidP="00A86EA8">
            <w:pPr>
              <w:numPr>
                <w:ilvl w:val="0"/>
                <w:numId w:val="12"/>
              </w:numPr>
              <w:spacing w:line="276" w:lineRule="auto"/>
              <w:ind w:left="284" w:hanging="284"/>
              <w:rPr>
                <w:rFonts w:ascii="Arial" w:hAnsi="Arial" w:cs="Arial"/>
                <w:bCs/>
                <w:i/>
                <w:iCs/>
                <w:sz w:val="18"/>
                <w:szCs w:val="18"/>
              </w:rPr>
            </w:pPr>
            <w:r w:rsidRPr="00B71084">
              <w:rPr>
                <w:rFonts w:ascii="Arial" w:hAnsi="Arial" w:cs="Arial"/>
                <w:bCs/>
                <w:i/>
                <w:iCs/>
                <w:sz w:val="18"/>
                <w:szCs w:val="18"/>
              </w:rPr>
              <w:t>ponadregionalne partnerstwo – Projekt realizowany jest w partnerstwie w rozumieniu art. 33 ustawy wdrożeniowej</w:t>
            </w:r>
            <w:r w:rsidRPr="00B71084">
              <w:rPr>
                <w:rStyle w:val="Odwoaniedokomentarza"/>
                <w:rFonts w:ascii="Arial" w:hAnsi="Arial" w:cs="Arial"/>
                <w:i/>
                <w:sz w:val="18"/>
                <w:szCs w:val="18"/>
              </w:rPr>
              <w:t> </w:t>
            </w:r>
            <w:r w:rsidRPr="00B71084">
              <w:rPr>
                <w:rFonts w:ascii="Arial" w:hAnsi="Arial" w:cs="Arial"/>
                <w:bCs/>
                <w:i/>
                <w:iCs/>
                <w:sz w:val="18"/>
                <w:szCs w:val="18"/>
              </w:rPr>
              <w:t xml:space="preserve">, tj. partnerstwie utworzonym w celu realizacji projektu przez podmioty wnoszące do projektu zasoby ludzkie, organizacyjne, techniczne lub finansowe, realizujące wspólnie projekt na warunkach określonych w porozumieniu albo umowie o </w:t>
            </w:r>
            <w:r w:rsidRPr="00B71084">
              <w:rPr>
                <w:rFonts w:ascii="Arial" w:hAnsi="Arial" w:cs="Arial"/>
                <w:bCs/>
                <w:i/>
                <w:iCs/>
                <w:sz w:val="18"/>
                <w:szCs w:val="18"/>
              </w:rPr>
              <w:lastRenderedPageBreak/>
              <w:t>partnerstwie. Dodatkowo partnerzy projektu pochodzą z co najmniej dwóch różnych województw objętych tą samą strategią.</w:t>
            </w:r>
          </w:p>
          <w:p w:rsidR="002226E2" w:rsidRPr="00B71084" w:rsidRDefault="002226E2" w:rsidP="00A86EA8">
            <w:pPr>
              <w:numPr>
                <w:ilvl w:val="0"/>
                <w:numId w:val="12"/>
              </w:numPr>
              <w:spacing w:line="276" w:lineRule="auto"/>
              <w:ind w:left="284" w:hanging="284"/>
              <w:rPr>
                <w:rFonts w:ascii="Arial" w:hAnsi="Arial" w:cs="Arial"/>
                <w:bCs/>
                <w:i/>
                <w:iCs/>
                <w:sz w:val="18"/>
                <w:szCs w:val="18"/>
              </w:rPr>
            </w:pPr>
            <w:r w:rsidRPr="00B71084">
              <w:rPr>
                <w:rFonts w:ascii="Arial" w:hAnsi="Arial" w:cs="Arial"/>
                <w:bCs/>
                <w:i/>
                <w:iCs/>
                <w:sz w:val="18"/>
                <w:szCs w:val="18"/>
              </w:rPr>
              <w:t>ponadregionalny zasięg terytorialny – Projekt jest realizowany (lub częściowo realizowany) na terenie innego województwa objętego tą samą strategią ponadregionalną na podstawie art. 70 ust. 2 rozporządzenia ogólnego.</w:t>
            </w:r>
          </w:p>
          <w:p w:rsidR="002226E2" w:rsidRPr="00B71084" w:rsidRDefault="002226E2" w:rsidP="00A86EA8">
            <w:pPr>
              <w:numPr>
                <w:ilvl w:val="0"/>
                <w:numId w:val="12"/>
              </w:numPr>
              <w:spacing w:line="276" w:lineRule="auto"/>
              <w:ind w:left="284" w:hanging="284"/>
              <w:rPr>
                <w:rFonts w:ascii="Arial" w:hAnsi="Arial" w:cs="Arial"/>
                <w:bCs/>
                <w:i/>
                <w:iCs/>
                <w:sz w:val="18"/>
                <w:szCs w:val="18"/>
              </w:rPr>
            </w:pPr>
            <w:r w:rsidRPr="00B71084">
              <w:rPr>
                <w:rFonts w:ascii="Arial" w:hAnsi="Arial" w:cs="Arial"/>
                <w:bCs/>
                <w:i/>
                <w:iCs/>
                <w:sz w:val="18"/>
                <w:szCs w:val="18"/>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B71084">
              <w:rPr>
                <w:rFonts w:ascii="Arial" w:hAnsi="Arial" w:cs="Arial"/>
                <w:bCs/>
                <w:i/>
                <w:sz w:val="18"/>
                <w:szCs w:val="18"/>
              </w:rPr>
              <w:t>.</w:t>
            </w:r>
          </w:p>
          <w:p w:rsidR="002226E2" w:rsidRPr="00B71084" w:rsidRDefault="002226E2" w:rsidP="00A86EA8">
            <w:pPr>
              <w:numPr>
                <w:ilvl w:val="0"/>
                <w:numId w:val="12"/>
              </w:numPr>
              <w:spacing w:line="276" w:lineRule="auto"/>
              <w:ind w:left="284" w:hanging="284"/>
              <w:rPr>
                <w:rFonts w:ascii="Arial" w:hAnsi="Arial" w:cs="Arial"/>
                <w:bCs/>
                <w:i/>
                <w:iCs/>
                <w:sz w:val="18"/>
                <w:szCs w:val="18"/>
              </w:rPr>
            </w:pPr>
            <w:r w:rsidRPr="00B71084">
              <w:rPr>
                <w:rFonts w:ascii="Arial" w:hAnsi="Arial" w:cs="Arial"/>
                <w:bCs/>
                <w:i/>
                <w:iCs/>
                <w:sz w:val="18"/>
                <w:szCs w:val="18"/>
              </w:rPr>
              <w:t>ponadregionalne – inne – Opcja do wyboru w przypadku, gdy z regulaminu konkursu/naboru wynika, iż w ramach danego działania zastosowano inne mechanizmy wsparcia projektów powiązanych za strategiami ponadregionalnymi (np. preferencje punktowe).</w:t>
            </w:r>
          </w:p>
          <w:p w:rsidR="002226E2" w:rsidRPr="002B7C46" w:rsidRDefault="002226E2" w:rsidP="00AC3BA5">
            <w:pPr>
              <w:spacing w:line="276" w:lineRule="auto"/>
              <w:rPr>
                <w:rFonts w:ascii="Arial" w:hAnsi="Arial" w:cs="Arial"/>
                <w:bCs/>
                <w:sz w:val="18"/>
                <w:szCs w:val="18"/>
              </w:rPr>
            </w:pPr>
            <w:r w:rsidRPr="00B71084">
              <w:rPr>
                <w:rFonts w:ascii="Arial" w:hAnsi="Arial" w:cs="Arial"/>
                <w:bCs/>
                <w:i/>
                <w:iCs/>
                <w:sz w:val="18"/>
                <w:szCs w:val="18"/>
              </w:rPr>
              <w:t>Wybór jednej z ww. opcji należy uzasadnić.</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399"/>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D.9.</w:t>
            </w:r>
          </w:p>
        </w:tc>
        <w:tc>
          <w:tcPr>
            <w:tcW w:w="7663" w:type="dxa"/>
          </w:tcPr>
          <w:p w:rsidR="002226E2" w:rsidRPr="002B7C46" w:rsidRDefault="002226E2" w:rsidP="00AC3BA5">
            <w:pPr>
              <w:rPr>
                <w:rFonts w:ascii="Arial" w:eastAsia="Times New Roman" w:hAnsi="Arial" w:cs="Arial"/>
                <w:b/>
                <w:sz w:val="18"/>
                <w:szCs w:val="18"/>
                <w:u w:val="single"/>
              </w:rPr>
            </w:pPr>
            <w:r w:rsidRPr="002B7C46">
              <w:rPr>
                <w:rFonts w:ascii="Arial" w:eastAsia="Times New Roman" w:hAnsi="Arial" w:cs="Arial"/>
                <w:b/>
                <w:sz w:val="18"/>
                <w:szCs w:val="18"/>
                <w:u w:val="single"/>
              </w:rPr>
              <w:t>1. zapis:</w:t>
            </w:r>
          </w:p>
          <w:p w:rsidR="002226E2" w:rsidRPr="002B7C46" w:rsidRDefault="002226E2" w:rsidP="00AC3BA5">
            <w:pPr>
              <w:spacing w:after="120"/>
              <w:rPr>
                <w:rFonts w:ascii="Arial" w:eastAsia="Times New Roman" w:hAnsi="Arial" w:cs="Arial"/>
                <w:sz w:val="18"/>
                <w:szCs w:val="18"/>
              </w:rPr>
            </w:pPr>
            <w:r w:rsidRPr="002B7C46">
              <w:rPr>
                <w:rFonts w:ascii="Arial" w:eastAsia="Times New Roman" w:hAnsi="Arial" w:cs="Arial"/>
                <w:sz w:val="18"/>
                <w:szCs w:val="18"/>
              </w:rPr>
              <w:t>Zamówienia publiczne</w:t>
            </w:r>
          </w:p>
          <w:p w:rsidR="00CA31FA" w:rsidRDefault="00CA31FA" w:rsidP="00AC3BA5">
            <w:pPr>
              <w:rPr>
                <w:rFonts w:ascii="Arial" w:eastAsia="Times New Roman" w:hAnsi="Arial" w:cs="Arial"/>
                <w:b/>
                <w:sz w:val="18"/>
                <w:szCs w:val="18"/>
                <w:u w:val="single"/>
              </w:rPr>
            </w:pPr>
          </w:p>
          <w:p w:rsidR="002226E2" w:rsidRPr="002B7C46" w:rsidRDefault="002226E2" w:rsidP="00AC3BA5">
            <w:pPr>
              <w:rPr>
                <w:rFonts w:ascii="Arial" w:eastAsia="Times New Roman" w:hAnsi="Arial" w:cs="Arial"/>
                <w:b/>
                <w:sz w:val="18"/>
                <w:szCs w:val="18"/>
                <w:u w:val="single"/>
              </w:rPr>
            </w:pPr>
            <w:r w:rsidRPr="002B7C46">
              <w:rPr>
                <w:rFonts w:ascii="Arial" w:eastAsia="Times New Roman" w:hAnsi="Arial" w:cs="Arial"/>
                <w:b/>
                <w:sz w:val="18"/>
                <w:szCs w:val="18"/>
                <w:u w:val="single"/>
              </w:rPr>
              <w:t>Zmieniono na:</w:t>
            </w:r>
          </w:p>
          <w:p w:rsidR="002226E2" w:rsidRDefault="002226E2" w:rsidP="00CA31FA">
            <w:pPr>
              <w:rPr>
                <w:rFonts w:ascii="Arial" w:eastAsia="Times New Roman" w:hAnsi="Arial" w:cs="Arial"/>
                <w:sz w:val="18"/>
                <w:szCs w:val="18"/>
              </w:rPr>
            </w:pPr>
            <w:r w:rsidRPr="002B7C46">
              <w:rPr>
                <w:rFonts w:ascii="Arial" w:eastAsia="Times New Roman" w:hAnsi="Arial" w:cs="Arial"/>
                <w:sz w:val="18"/>
                <w:szCs w:val="18"/>
              </w:rPr>
              <w:t>Zamówienia w projekci</w:t>
            </w:r>
            <w:r w:rsidR="00CA31FA">
              <w:rPr>
                <w:rFonts w:ascii="Arial" w:eastAsia="Times New Roman" w:hAnsi="Arial" w:cs="Arial"/>
                <w:sz w:val="18"/>
                <w:szCs w:val="18"/>
              </w:rPr>
              <w:t>e</w:t>
            </w:r>
          </w:p>
          <w:p w:rsidR="00CA31FA" w:rsidRPr="002B7C46" w:rsidRDefault="00CA31FA" w:rsidP="00CA31FA">
            <w:pPr>
              <w:rPr>
                <w:rFonts w:ascii="Arial" w:eastAsia="Times New Roman" w:hAnsi="Arial" w:cs="Arial"/>
                <w:sz w:val="18"/>
                <w:szCs w:val="18"/>
              </w:rPr>
            </w:pPr>
          </w:p>
          <w:p w:rsidR="002226E2" w:rsidRPr="002B7C46" w:rsidRDefault="002226E2" w:rsidP="00AC3BA5">
            <w:pPr>
              <w:autoSpaceDE w:val="0"/>
              <w:autoSpaceDN w:val="0"/>
              <w:adjustRightInd w:val="0"/>
              <w:rPr>
                <w:rFonts w:ascii="Arial" w:eastAsia="Times New Roman" w:hAnsi="Arial" w:cs="Arial"/>
                <w:b/>
                <w:sz w:val="18"/>
                <w:szCs w:val="18"/>
                <w:u w:val="single"/>
              </w:rPr>
            </w:pPr>
            <w:r w:rsidRPr="002B7C46">
              <w:rPr>
                <w:rFonts w:ascii="Arial" w:eastAsia="Times New Roman" w:hAnsi="Arial" w:cs="Arial"/>
                <w:b/>
                <w:sz w:val="18"/>
                <w:szCs w:val="18"/>
                <w:u w:val="single"/>
              </w:rPr>
              <w:t>2. Zapis:</w:t>
            </w:r>
          </w:p>
          <w:p w:rsidR="002226E2" w:rsidRPr="00B71084" w:rsidRDefault="002226E2" w:rsidP="00AC3BA5">
            <w:pPr>
              <w:autoSpaceDE w:val="0"/>
              <w:autoSpaceDN w:val="0"/>
              <w:adjustRightInd w:val="0"/>
              <w:rPr>
                <w:rFonts w:ascii="Arial" w:eastAsiaTheme="minorHAnsi" w:hAnsi="Arial" w:cs="Arial"/>
                <w:i/>
                <w:iCs/>
                <w:color w:val="000000"/>
                <w:sz w:val="18"/>
                <w:szCs w:val="18"/>
              </w:rPr>
            </w:pPr>
            <w:r w:rsidRPr="00B71084">
              <w:rPr>
                <w:rFonts w:ascii="Arial" w:eastAsiaTheme="minorHAnsi" w:hAnsi="Arial" w:cs="Arial"/>
                <w:i/>
                <w:iCs/>
                <w:color w:val="000000"/>
                <w:sz w:val="18"/>
                <w:szCs w:val="18"/>
              </w:rPr>
              <w:t>W poniższym polu należy podać wszystkie zamówienia, które wnioskodawca planuje udzielić po dniu złożenia pisemnego wniosku o przyznanie pomocy poprzez multiplikowanie danych wykorzystując opcję „Dodaj zamówienie”.</w:t>
            </w:r>
          </w:p>
          <w:p w:rsidR="002226E2" w:rsidRPr="002B7C46" w:rsidRDefault="002226E2" w:rsidP="00AC3BA5">
            <w:pPr>
              <w:rPr>
                <w:rFonts w:ascii="Arial" w:eastAsia="Times New Roman" w:hAnsi="Arial" w:cs="Arial"/>
                <w:b/>
                <w:sz w:val="18"/>
                <w:szCs w:val="18"/>
                <w:u w:val="single"/>
              </w:rPr>
            </w:pPr>
          </w:p>
          <w:p w:rsidR="002226E2" w:rsidRPr="002B7C46" w:rsidRDefault="002226E2" w:rsidP="00AC3BA5">
            <w:pPr>
              <w:pStyle w:val="Akapitzlist"/>
              <w:ind w:left="0"/>
              <w:rPr>
                <w:rFonts w:ascii="Arial" w:hAnsi="Arial" w:cs="Arial"/>
                <w:b/>
                <w:sz w:val="18"/>
                <w:szCs w:val="18"/>
                <w:u w:val="single"/>
                <w:lang w:eastAsia="en-US"/>
              </w:rPr>
            </w:pPr>
            <w:r w:rsidRPr="002B7C46">
              <w:rPr>
                <w:rFonts w:ascii="Arial" w:hAnsi="Arial" w:cs="Arial"/>
                <w:b/>
                <w:sz w:val="18"/>
                <w:szCs w:val="18"/>
                <w:u w:val="single"/>
                <w:lang w:eastAsia="en-US"/>
              </w:rPr>
              <w:t>Zmieniono na:</w:t>
            </w:r>
          </w:p>
          <w:p w:rsidR="002226E2" w:rsidRPr="00B71084" w:rsidRDefault="002226E2" w:rsidP="00AC3BA5">
            <w:pPr>
              <w:pStyle w:val="Bezodstpw"/>
              <w:ind w:left="0"/>
              <w:jc w:val="left"/>
              <w:rPr>
                <w:rFonts w:cs="Arial"/>
                <w:i/>
                <w:sz w:val="18"/>
              </w:rPr>
            </w:pPr>
            <w:r w:rsidRPr="00B71084">
              <w:rPr>
                <w:rFonts w:cs="Arial"/>
                <w:i/>
                <w:sz w:val="18"/>
              </w:rPr>
              <w:t>W sekcji należy wykazać:</w:t>
            </w:r>
          </w:p>
          <w:p w:rsidR="002226E2" w:rsidRPr="00B71084" w:rsidRDefault="002226E2" w:rsidP="00AC3BA5">
            <w:pPr>
              <w:pStyle w:val="Bezodstpw"/>
              <w:numPr>
                <w:ilvl w:val="0"/>
                <w:numId w:val="10"/>
              </w:numPr>
              <w:ind w:left="459"/>
              <w:jc w:val="left"/>
              <w:rPr>
                <w:rFonts w:cs="Arial"/>
                <w:i/>
                <w:sz w:val="18"/>
              </w:rPr>
            </w:pPr>
            <w:r w:rsidRPr="00B71084">
              <w:rPr>
                <w:rFonts w:cs="Arial"/>
                <w:i/>
                <w:sz w:val="18"/>
              </w:rPr>
              <w:t xml:space="preserve">zamówienia publiczne udzielane na podstawie przepisów unijnych </w:t>
            </w:r>
            <w:r w:rsidRPr="00B71084">
              <w:rPr>
                <w:rFonts w:cs="Arial"/>
                <w:i/>
                <w:sz w:val="18"/>
              </w:rPr>
              <w:br/>
              <w:t>i krajowych,</w:t>
            </w:r>
          </w:p>
          <w:p w:rsidR="002226E2" w:rsidRPr="00B71084" w:rsidRDefault="002226E2" w:rsidP="00AC3BA5">
            <w:pPr>
              <w:pStyle w:val="Bezodstpw"/>
              <w:numPr>
                <w:ilvl w:val="0"/>
                <w:numId w:val="10"/>
              </w:numPr>
              <w:ind w:left="459" w:hanging="357"/>
              <w:jc w:val="left"/>
              <w:rPr>
                <w:rFonts w:cs="Arial"/>
                <w:i/>
                <w:sz w:val="18"/>
              </w:rPr>
            </w:pPr>
            <w:r w:rsidRPr="00B71084">
              <w:rPr>
                <w:rFonts w:cs="Arial"/>
                <w:i/>
                <w:sz w:val="18"/>
              </w:rPr>
              <w:t xml:space="preserve">zamówienia udzielane zgodnie z zasadą konkurencyjności, o której mowa </w:t>
            </w:r>
            <w:r w:rsidRPr="00B71084">
              <w:rPr>
                <w:rFonts w:cs="Arial"/>
                <w:i/>
                <w:sz w:val="18"/>
              </w:rPr>
              <w:br/>
              <w:t xml:space="preserve">w „Zasadach w zakresie udzielania zamówień w projektach realizowanych </w:t>
            </w:r>
            <w:r w:rsidRPr="00B71084">
              <w:rPr>
                <w:rFonts w:cs="Arial"/>
                <w:i/>
                <w:sz w:val="18"/>
              </w:rPr>
              <w:br/>
              <w:t>w ramach Regionalnego Programu Operacyjnego Województwa Zachodniopomorskiego 2014-2020”, stanowiących załącznik do umowy/decyzji/porozumienia o dofinansowanie.</w:t>
            </w:r>
          </w:p>
          <w:p w:rsidR="002226E2" w:rsidRPr="00B71084" w:rsidRDefault="002226E2" w:rsidP="00AC3BA5">
            <w:pPr>
              <w:pStyle w:val="Bezodstpw"/>
              <w:ind w:left="459"/>
              <w:jc w:val="left"/>
              <w:rPr>
                <w:rFonts w:cs="Arial"/>
                <w:i/>
                <w:sz w:val="18"/>
              </w:rPr>
            </w:pPr>
          </w:p>
          <w:p w:rsidR="002226E2" w:rsidRPr="00B71084" w:rsidRDefault="002226E2" w:rsidP="00AC3BA5">
            <w:pPr>
              <w:pStyle w:val="Bezodstpw"/>
              <w:ind w:left="459"/>
              <w:jc w:val="left"/>
              <w:rPr>
                <w:rFonts w:cs="Arial"/>
                <w:i/>
                <w:sz w:val="18"/>
              </w:rPr>
            </w:pPr>
            <w:r w:rsidRPr="00B71084">
              <w:rPr>
                <w:rFonts w:cs="Arial"/>
                <w:i/>
                <w:sz w:val="18"/>
              </w:rPr>
              <w:lastRenderedPageBreak/>
              <w:t>W przypadku wszystkich zamówień udzielanych w ramach projektu w sekcji D.9.1 i D.9.2 należy wybrać opcję „Tak” oraz w edytowalnych polach wniosku podać wymagane informacje na temat danego zamówienia:</w:t>
            </w:r>
          </w:p>
          <w:p w:rsidR="002226E2" w:rsidRPr="00B71084" w:rsidRDefault="002226E2" w:rsidP="00A86EA8">
            <w:pPr>
              <w:pStyle w:val="Bezodstpw"/>
              <w:numPr>
                <w:ilvl w:val="0"/>
                <w:numId w:val="11"/>
              </w:numPr>
              <w:ind w:left="459"/>
              <w:jc w:val="left"/>
              <w:rPr>
                <w:rFonts w:cs="Arial"/>
                <w:i/>
                <w:sz w:val="18"/>
              </w:rPr>
            </w:pPr>
            <w:r w:rsidRPr="00B71084">
              <w:rPr>
                <w:rFonts w:cs="Arial"/>
                <w:i/>
                <w:sz w:val="18"/>
              </w:rPr>
              <w:t>przedmiot zamówienia,</w:t>
            </w:r>
          </w:p>
          <w:p w:rsidR="002226E2" w:rsidRPr="00B71084" w:rsidRDefault="002226E2" w:rsidP="00A86EA8">
            <w:pPr>
              <w:pStyle w:val="Bezodstpw"/>
              <w:numPr>
                <w:ilvl w:val="0"/>
                <w:numId w:val="11"/>
              </w:numPr>
              <w:ind w:left="459"/>
              <w:jc w:val="left"/>
              <w:rPr>
                <w:rFonts w:cs="Arial"/>
                <w:i/>
                <w:sz w:val="18"/>
              </w:rPr>
            </w:pPr>
            <w:r w:rsidRPr="00B71084">
              <w:rPr>
                <w:rFonts w:cs="Arial"/>
                <w:i/>
                <w:sz w:val="18"/>
              </w:rPr>
              <w:t>tryb,</w:t>
            </w:r>
          </w:p>
          <w:p w:rsidR="002226E2" w:rsidRPr="00B71084" w:rsidRDefault="002226E2" w:rsidP="00A86EA8">
            <w:pPr>
              <w:pStyle w:val="Bezodstpw"/>
              <w:numPr>
                <w:ilvl w:val="0"/>
                <w:numId w:val="11"/>
              </w:numPr>
              <w:ind w:left="459"/>
              <w:jc w:val="left"/>
              <w:rPr>
                <w:rFonts w:cs="Arial"/>
                <w:i/>
                <w:sz w:val="18"/>
              </w:rPr>
            </w:pPr>
            <w:r w:rsidRPr="00B71084">
              <w:rPr>
                <w:rFonts w:cs="Arial"/>
                <w:i/>
                <w:sz w:val="18"/>
              </w:rPr>
              <w:t>czy zamówienie będzie realizowane w trybie „zaprojektuj i wybuduj” (poprzez wybór opcji „Tak” lub „Nie”),</w:t>
            </w:r>
          </w:p>
          <w:p w:rsidR="002226E2" w:rsidRPr="00B71084" w:rsidRDefault="002226E2" w:rsidP="00A86EA8">
            <w:pPr>
              <w:pStyle w:val="Bezodstpw"/>
              <w:numPr>
                <w:ilvl w:val="0"/>
                <w:numId w:val="11"/>
              </w:numPr>
              <w:ind w:left="459"/>
              <w:jc w:val="left"/>
              <w:rPr>
                <w:rFonts w:cs="Arial"/>
                <w:i/>
                <w:sz w:val="18"/>
              </w:rPr>
            </w:pPr>
            <w:r w:rsidRPr="00B71084">
              <w:rPr>
                <w:rFonts w:cs="Arial"/>
                <w:i/>
                <w:sz w:val="18"/>
              </w:rPr>
              <w:t>krótki opis,</w:t>
            </w:r>
          </w:p>
          <w:p w:rsidR="002226E2" w:rsidRPr="00B71084" w:rsidRDefault="002226E2" w:rsidP="00A86EA8">
            <w:pPr>
              <w:pStyle w:val="Bezodstpw"/>
              <w:numPr>
                <w:ilvl w:val="0"/>
                <w:numId w:val="11"/>
              </w:numPr>
              <w:ind w:left="459"/>
              <w:jc w:val="left"/>
              <w:rPr>
                <w:rFonts w:cs="Arial"/>
                <w:i/>
                <w:sz w:val="18"/>
              </w:rPr>
            </w:pPr>
            <w:r w:rsidRPr="00B71084">
              <w:rPr>
                <w:rFonts w:cs="Arial"/>
                <w:i/>
                <w:sz w:val="18"/>
              </w:rPr>
              <w:t>data rozpoczęcia oraz zakończenia procedury (dotyczy zamówień udzielonych na dzień złożenia pisemnego wniosku o przyznanie pomocy).</w:t>
            </w:r>
          </w:p>
          <w:p w:rsidR="002226E2" w:rsidRPr="00B71084" w:rsidRDefault="002226E2" w:rsidP="00AC3BA5">
            <w:pPr>
              <w:pStyle w:val="Bezodstpw"/>
              <w:ind w:left="459"/>
              <w:jc w:val="left"/>
              <w:rPr>
                <w:rFonts w:cs="Arial"/>
                <w:i/>
                <w:sz w:val="18"/>
              </w:rPr>
            </w:pPr>
          </w:p>
          <w:p w:rsidR="002226E2" w:rsidRPr="00B71084" w:rsidRDefault="002226E2" w:rsidP="00AC3BA5">
            <w:pPr>
              <w:pStyle w:val="Bezodstpw"/>
              <w:ind w:left="0"/>
              <w:jc w:val="left"/>
              <w:rPr>
                <w:rFonts w:cs="Arial"/>
                <w:i/>
                <w:sz w:val="18"/>
              </w:rPr>
            </w:pPr>
            <w:r w:rsidRPr="00B71084">
              <w:rPr>
                <w:rFonts w:cs="Arial"/>
                <w:i/>
                <w:sz w:val="18"/>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o planowanym udzieleniu zamówienia; numer ogłoszenia (jeśli dotyczy).</w:t>
            </w:r>
          </w:p>
          <w:p w:rsidR="002226E2" w:rsidRPr="00B71084" w:rsidRDefault="002226E2" w:rsidP="00AC3BA5">
            <w:pPr>
              <w:pStyle w:val="Bezodstpw"/>
              <w:jc w:val="left"/>
              <w:rPr>
                <w:rFonts w:cs="Arial"/>
                <w:i/>
                <w:sz w:val="18"/>
              </w:rPr>
            </w:pPr>
          </w:p>
          <w:p w:rsidR="002226E2" w:rsidRPr="002B7C46" w:rsidRDefault="002226E2" w:rsidP="00AC3BA5">
            <w:pPr>
              <w:spacing w:after="120"/>
              <w:rPr>
                <w:rFonts w:ascii="Arial" w:eastAsia="Times New Roman" w:hAnsi="Arial" w:cs="Arial"/>
                <w:b/>
                <w:i/>
                <w:sz w:val="18"/>
                <w:szCs w:val="18"/>
                <w:highlight w:val="yellow"/>
              </w:rPr>
            </w:pPr>
            <w:r w:rsidRPr="00B71084">
              <w:rPr>
                <w:rFonts w:ascii="Arial" w:hAnsi="Arial" w:cs="Arial"/>
                <w:i/>
                <w:sz w:val="18"/>
                <w:szCs w:val="18"/>
              </w:rPr>
              <w:t>UWAGA: na potrzeby przygotowania wniosku o dofinansowanie należy przyjąć, że datą zakończenia procedury (oraz udzielenia zamówienia) jest data zawarcia umowy z wybranym wykonawcą.</w:t>
            </w:r>
          </w:p>
        </w:tc>
        <w:tc>
          <w:tcPr>
            <w:tcW w:w="1418" w:type="dxa"/>
          </w:tcPr>
          <w:p w:rsidR="002226E2" w:rsidRPr="002B7C46" w:rsidRDefault="002226E2" w:rsidP="00AC3BA5">
            <w:pPr>
              <w:jc w:val="center"/>
              <w:rPr>
                <w:rFonts w:ascii="Arial" w:eastAsia="Times New Roman" w:hAnsi="Arial" w:cs="Arial"/>
                <w:sz w:val="18"/>
                <w:szCs w:val="18"/>
              </w:rPr>
            </w:pPr>
            <w:r w:rsidRPr="002B7C46">
              <w:rPr>
                <w:rFonts w:ascii="Arial" w:eastAsia="Times New Roman" w:hAnsi="Arial" w:cs="Arial"/>
                <w:sz w:val="18"/>
                <w:szCs w:val="18"/>
              </w:rPr>
              <w:lastRenderedPageBreak/>
              <w:t xml:space="preserve">Zmiana </w:t>
            </w:r>
            <w:r w:rsidR="00402DF9">
              <w:rPr>
                <w:rFonts w:ascii="Arial" w:eastAsia="Times New Roman" w:hAnsi="Arial" w:cs="Arial"/>
                <w:sz w:val="18"/>
                <w:szCs w:val="18"/>
              </w:rPr>
              <w:t>tytułu sekcji</w:t>
            </w:r>
          </w:p>
          <w:p w:rsidR="002226E2" w:rsidRPr="002B7C46" w:rsidRDefault="002226E2" w:rsidP="00AC3BA5">
            <w:pPr>
              <w:jc w:val="center"/>
              <w:rPr>
                <w:rFonts w:ascii="Arial" w:eastAsia="Times New Roman" w:hAnsi="Arial" w:cs="Arial"/>
                <w:sz w:val="18"/>
                <w:szCs w:val="18"/>
              </w:rPr>
            </w:pPr>
          </w:p>
          <w:p w:rsidR="002226E2" w:rsidRPr="002B7C46" w:rsidRDefault="002226E2" w:rsidP="00AC3BA5">
            <w:pPr>
              <w:jc w:val="center"/>
              <w:rPr>
                <w:rFonts w:ascii="Arial" w:eastAsia="Times New Roman" w:hAnsi="Arial" w:cs="Arial"/>
                <w:sz w:val="18"/>
                <w:szCs w:val="18"/>
              </w:rPr>
            </w:pPr>
          </w:p>
          <w:p w:rsidR="002226E2" w:rsidRPr="002B7C46" w:rsidRDefault="002226E2" w:rsidP="00AC3BA5">
            <w:pPr>
              <w:jc w:val="center"/>
              <w:rPr>
                <w:rFonts w:ascii="Arial" w:eastAsia="Times New Roman" w:hAnsi="Arial" w:cs="Arial"/>
                <w:sz w:val="18"/>
                <w:szCs w:val="18"/>
              </w:rPr>
            </w:pPr>
          </w:p>
          <w:p w:rsidR="002226E2" w:rsidRPr="002B7C46" w:rsidRDefault="002226E2" w:rsidP="00AC3BA5">
            <w:pPr>
              <w:jc w:val="center"/>
              <w:rPr>
                <w:rFonts w:ascii="Arial" w:eastAsia="Times New Roman" w:hAnsi="Arial" w:cs="Arial"/>
                <w:sz w:val="18"/>
                <w:szCs w:val="18"/>
              </w:rPr>
            </w:pPr>
          </w:p>
          <w:p w:rsidR="002226E2" w:rsidRPr="002B7C46" w:rsidRDefault="002226E2" w:rsidP="00AC3BA5">
            <w:pPr>
              <w:jc w:val="center"/>
              <w:rPr>
                <w:rFonts w:ascii="Arial" w:eastAsia="Times New Roman" w:hAnsi="Arial" w:cs="Arial"/>
                <w:sz w:val="18"/>
                <w:szCs w:val="18"/>
              </w:rPr>
            </w:pPr>
          </w:p>
          <w:p w:rsidR="002226E2" w:rsidRPr="002B7C46" w:rsidRDefault="002226E2" w:rsidP="00AC3BA5">
            <w:pPr>
              <w:jc w:val="center"/>
              <w:rPr>
                <w:rFonts w:ascii="Arial" w:hAnsi="Arial" w:cs="Arial"/>
                <w:sz w:val="18"/>
                <w:szCs w:val="18"/>
              </w:rPr>
            </w:pPr>
            <w:r w:rsidRPr="002B7C46">
              <w:rPr>
                <w:rFonts w:ascii="Arial" w:eastAsia="Times New Roman"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378"/>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D.9.1.</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rPr>
                <w:rFonts w:ascii="Arial" w:eastAsia="Times New Roman" w:hAnsi="Arial" w:cs="Arial"/>
                <w:b/>
                <w:sz w:val="18"/>
                <w:szCs w:val="18"/>
                <w:u w:val="single"/>
              </w:rPr>
            </w:pPr>
            <w:r w:rsidRPr="002B7C46">
              <w:rPr>
                <w:rFonts w:ascii="Arial" w:eastAsia="Times New Roman" w:hAnsi="Arial" w:cs="Arial"/>
                <w:b/>
                <w:sz w:val="18"/>
                <w:szCs w:val="18"/>
                <w:u w:val="single"/>
              </w:rPr>
              <w:t>Zmieniono nazwę sekcji:</w:t>
            </w:r>
          </w:p>
          <w:p w:rsidR="002226E2" w:rsidRPr="002B7C46" w:rsidRDefault="002226E2" w:rsidP="00AC3BA5">
            <w:pPr>
              <w:spacing w:after="120"/>
              <w:rPr>
                <w:rFonts w:ascii="Arial" w:hAnsi="Arial" w:cs="Arial"/>
                <w:sz w:val="18"/>
                <w:szCs w:val="18"/>
              </w:rPr>
            </w:pPr>
            <w:r w:rsidRPr="002B7C46">
              <w:rPr>
                <w:rFonts w:ascii="Arial" w:hAnsi="Arial" w:cs="Arial"/>
                <w:sz w:val="18"/>
                <w:szCs w:val="18"/>
              </w:rPr>
              <w:t xml:space="preserve">Czy w ramach realizacji projektu </w:t>
            </w:r>
            <w:r w:rsidRPr="002B7C46">
              <w:rPr>
                <w:rFonts w:ascii="Arial" w:hAnsi="Arial" w:cs="Arial"/>
                <w:sz w:val="18"/>
                <w:szCs w:val="18"/>
                <w:u w:val="single"/>
              </w:rPr>
              <w:t>będą</w:t>
            </w:r>
            <w:r w:rsidRPr="002B7C46">
              <w:rPr>
                <w:rFonts w:ascii="Arial" w:hAnsi="Arial" w:cs="Arial"/>
                <w:sz w:val="18"/>
                <w:szCs w:val="18"/>
              </w:rPr>
              <w:t xml:space="preserve"> udzielane zamówienia publiczne?</w:t>
            </w: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na:</w:t>
            </w:r>
          </w:p>
          <w:p w:rsidR="002226E2" w:rsidRPr="002B7C46" w:rsidRDefault="002226E2" w:rsidP="00AC3BA5">
            <w:pPr>
              <w:spacing w:after="120"/>
              <w:rPr>
                <w:rFonts w:ascii="Arial" w:hAnsi="Arial" w:cs="Arial"/>
                <w:sz w:val="18"/>
                <w:szCs w:val="18"/>
              </w:rPr>
            </w:pPr>
            <w:r w:rsidRPr="002B7C46">
              <w:rPr>
                <w:rFonts w:ascii="Arial" w:hAnsi="Arial" w:cs="Arial"/>
                <w:sz w:val="18"/>
                <w:szCs w:val="18"/>
              </w:rPr>
              <w:t xml:space="preserve">Czy w ramach realizacji projektu </w:t>
            </w:r>
            <w:r w:rsidRPr="002B7C46">
              <w:rPr>
                <w:rFonts w:ascii="Arial" w:hAnsi="Arial" w:cs="Arial"/>
                <w:sz w:val="18"/>
                <w:szCs w:val="18"/>
                <w:u w:val="single"/>
              </w:rPr>
              <w:t>będą</w:t>
            </w:r>
            <w:r w:rsidRPr="002B7C46">
              <w:rPr>
                <w:rFonts w:ascii="Arial" w:hAnsi="Arial" w:cs="Arial"/>
                <w:sz w:val="18"/>
                <w:szCs w:val="18"/>
              </w:rPr>
              <w:t xml:space="preserve"> udzielane zamówienia?</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Zmiana nazwy sekcji</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498"/>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D.9.2</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rPr>
                <w:rFonts w:ascii="Arial" w:eastAsia="Times New Roman" w:hAnsi="Arial" w:cs="Arial"/>
                <w:b/>
                <w:sz w:val="18"/>
                <w:szCs w:val="18"/>
                <w:u w:val="single"/>
              </w:rPr>
            </w:pPr>
            <w:r w:rsidRPr="002B7C46">
              <w:rPr>
                <w:rFonts w:ascii="Arial" w:eastAsia="Times New Roman" w:hAnsi="Arial" w:cs="Arial"/>
                <w:b/>
                <w:sz w:val="18"/>
                <w:szCs w:val="18"/>
                <w:u w:val="single"/>
              </w:rPr>
              <w:t>Zmieniono nazwę sekcji:</w:t>
            </w:r>
          </w:p>
          <w:p w:rsidR="002226E2" w:rsidRPr="002B7C46" w:rsidRDefault="002226E2" w:rsidP="00AC3BA5">
            <w:pPr>
              <w:spacing w:after="120"/>
              <w:rPr>
                <w:rFonts w:ascii="Arial" w:hAnsi="Arial" w:cs="Arial"/>
                <w:sz w:val="18"/>
                <w:szCs w:val="18"/>
              </w:rPr>
            </w:pPr>
            <w:r w:rsidRPr="002B7C46">
              <w:rPr>
                <w:rFonts w:ascii="Arial" w:hAnsi="Arial" w:cs="Arial"/>
                <w:sz w:val="18"/>
                <w:szCs w:val="18"/>
              </w:rPr>
              <w:t xml:space="preserve">Czy w ramach realizacji projektu </w:t>
            </w:r>
            <w:r w:rsidRPr="002B7C46">
              <w:rPr>
                <w:rFonts w:ascii="Arial" w:hAnsi="Arial" w:cs="Arial"/>
                <w:sz w:val="18"/>
                <w:szCs w:val="18"/>
                <w:u w:val="single"/>
              </w:rPr>
              <w:t xml:space="preserve">były </w:t>
            </w:r>
            <w:r w:rsidRPr="002B7C46">
              <w:rPr>
                <w:rFonts w:ascii="Arial" w:hAnsi="Arial" w:cs="Arial"/>
                <w:sz w:val="18"/>
                <w:szCs w:val="18"/>
              </w:rPr>
              <w:t xml:space="preserve"> udzielane zamówienia publiczne?</w:t>
            </w: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na:</w:t>
            </w:r>
          </w:p>
          <w:p w:rsidR="002226E2" w:rsidRPr="002B7C46" w:rsidRDefault="002226E2" w:rsidP="00AC3BA5">
            <w:pPr>
              <w:spacing w:after="120"/>
              <w:rPr>
                <w:rFonts w:ascii="Arial" w:hAnsi="Arial" w:cs="Arial"/>
                <w:sz w:val="18"/>
                <w:szCs w:val="18"/>
              </w:rPr>
            </w:pPr>
            <w:r w:rsidRPr="002B7C46">
              <w:rPr>
                <w:rFonts w:ascii="Arial" w:hAnsi="Arial" w:cs="Arial"/>
                <w:sz w:val="18"/>
                <w:szCs w:val="18"/>
              </w:rPr>
              <w:t xml:space="preserve">Czy w ramach realizacji projektu </w:t>
            </w:r>
            <w:r w:rsidRPr="002B7C46">
              <w:rPr>
                <w:rFonts w:ascii="Arial" w:hAnsi="Arial" w:cs="Arial"/>
                <w:sz w:val="18"/>
                <w:szCs w:val="18"/>
                <w:u w:val="single"/>
              </w:rPr>
              <w:t xml:space="preserve">były </w:t>
            </w:r>
            <w:r w:rsidRPr="002B7C46">
              <w:rPr>
                <w:rFonts w:ascii="Arial" w:hAnsi="Arial" w:cs="Arial"/>
                <w:sz w:val="18"/>
                <w:szCs w:val="18"/>
              </w:rPr>
              <w:t xml:space="preserve"> udzielane zamówienia?</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Zmiana nazwy sekcji</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D.9.2</w:t>
            </w:r>
          </w:p>
          <w:p w:rsidR="002226E2" w:rsidRPr="002B7C46" w:rsidRDefault="002226E2" w:rsidP="00AC3BA5">
            <w:pPr>
              <w:jc w:val="center"/>
              <w:rPr>
                <w:rFonts w:ascii="Arial" w:hAnsi="Arial" w:cs="Arial"/>
                <w:sz w:val="18"/>
                <w:szCs w:val="18"/>
              </w:rPr>
            </w:pPr>
            <w:r w:rsidRPr="002B7C46">
              <w:rPr>
                <w:rFonts w:ascii="Arial" w:hAnsi="Arial" w:cs="Arial"/>
                <w:sz w:val="18"/>
                <w:szCs w:val="18"/>
              </w:rPr>
              <w:t xml:space="preserve">Pole: Czy </w:t>
            </w:r>
            <w:r w:rsidRPr="002B7C46">
              <w:rPr>
                <w:rFonts w:ascii="Arial" w:hAnsi="Arial" w:cs="Arial"/>
                <w:sz w:val="18"/>
                <w:szCs w:val="18"/>
              </w:rPr>
              <w:br/>
              <w:t xml:space="preserve">w ramach realizacji projektu </w:t>
            </w:r>
            <w:r w:rsidRPr="002B7C46">
              <w:rPr>
                <w:rFonts w:ascii="Arial" w:hAnsi="Arial" w:cs="Arial"/>
                <w:sz w:val="18"/>
                <w:szCs w:val="18"/>
                <w:u w:val="single"/>
              </w:rPr>
              <w:t>były</w:t>
            </w:r>
            <w:r w:rsidRPr="002B7C46">
              <w:rPr>
                <w:rFonts w:ascii="Arial" w:hAnsi="Arial" w:cs="Arial"/>
                <w:sz w:val="18"/>
                <w:szCs w:val="18"/>
              </w:rPr>
              <w:t xml:space="preserve"> udzielane </w:t>
            </w:r>
            <w:r w:rsidRPr="002B7C46">
              <w:rPr>
                <w:rFonts w:ascii="Arial" w:hAnsi="Arial" w:cs="Arial"/>
                <w:sz w:val="18"/>
                <w:szCs w:val="18"/>
              </w:rPr>
              <w:lastRenderedPageBreak/>
              <w:t>zamówienia publiczne?</w:t>
            </w:r>
          </w:p>
          <w:p w:rsidR="002226E2" w:rsidRPr="002B7C46" w:rsidRDefault="002226E2" w:rsidP="00AC3BA5">
            <w:pPr>
              <w:jc w:val="center"/>
              <w:rPr>
                <w:rFonts w:ascii="Arial" w:hAnsi="Arial" w:cs="Arial"/>
                <w:i/>
                <w:sz w:val="18"/>
                <w:szCs w:val="18"/>
              </w:rPr>
            </w:pPr>
          </w:p>
        </w:tc>
        <w:tc>
          <w:tcPr>
            <w:tcW w:w="7663" w:type="dxa"/>
          </w:tcPr>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lastRenderedPageBreak/>
              <w:t>Zapis:</w:t>
            </w:r>
          </w:p>
          <w:p w:rsidR="002226E2" w:rsidRPr="00B71084" w:rsidRDefault="002226E2" w:rsidP="00AC3BA5">
            <w:pPr>
              <w:rPr>
                <w:rFonts w:ascii="Arial" w:hAnsi="Arial" w:cs="Arial"/>
                <w:bCs/>
                <w:i/>
                <w:sz w:val="18"/>
                <w:szCs w:val="18"/>
              </w:rPr>
            </w:pPr>
            <w:r w:rsidRPr="00B71084">
              <w:rPr>
                <w:rFonts w:ascii="Arial" w:hAnsi="Arial" w:cs="Arial"/>
                <w:bCs/>
                <w:i/>
                <w:sz w:val="18"/>
                <w:szCs w:val="18"/>
              </w:rPr>
              <w:t>W poniższym polu należy podać wszystkie zamówienia udzielone przez wnioskodawcę przed dniem złożenia pisemnego wniosku o przyznanie pomocy poprzez multiplikowanie danych wykorzystując opcję „Dodaj zamówienie”</w:t>
            </w:r>
          </w:p>
          <w:p w:rsidR="002226E2" w:rsidRPr="002B7C46" w:rsidRDefault="002226E2" w:rsidP="00AC3BA5">
            <w:pPr>
              <w:rPr>
                <w:rFonts w:ascii="Arial" w:hAnsi="Arial" w:cs="Arial"/>
                <w:bCs/>
                <w:i/>
                <w:sz w:val="18"/>
                <w:szCs w:val="18"/>
              </w:rPr>
            </w:pPr>
          </w:p>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lastRenderedPageBreak/>
              <w:t>zmieniono na:</w:t>
            </w:r>
          </w:p>
          <w:p w:rsidR="002226E2" w:rsidRPr="00B71084" w:rsidRDefault="002226E2" w:rsidP="00AC3BA5">
            <w:pPr>
              <w:rPr>
                <w:rFonts w:ascii="Arial" w:hAnsi="Arial" w:cs="Arial"/>
                <w:bCs/>
                <w:i/>
                <w:iCs/>
                <w:sz w:val="18"/>
                <w:szCs w:val="18"/>
              </w:rPr>
            </w:pPr>
            <w:r w:rsidRPr="00B71084">
              <w:rPr>
                <w:rFonts w:ascii="Arial" w:hAnsi="Arial" w:cs="Arial"/>
                <w:bCs/>
                <w:i/>
                <w:iCs/>
                <w:sz w:val="18"/>
                <w:szCs w:val="18"/>
              </w:rPr>
              <w:t>Jeśli w ramach projektu przed dniem złożenia pisemnego wniosku o przyznanie pomocy były udzielane zamówienia publiczne należy podać przedmiot zamówienia i tryb postępowania. W przypadku gdy projekt jest realizowany w formule „zaprojektuj i wybuduj”, należy wskazać czy dane zamówienie dotyczyło ww. trybu. Następnie należy podać datę rozpoczęcia procedury, datę zakończenia procedury, numer ogłoszenia.</w:t>
            </w:r>
          </w:p>
          <w:p w:rsidR="002226E2" w:rsidRPr="00B71084" w:rsidRDefault="002226E2" w:rsidP="00AC3BA5">
            <w:pPr>
              <w:rPr>
                <w:rFonts w:ascii="Arial" w:hAnsi="Arial" w:cs="Arial"/>
                <w:bCs/>
                <w:i/>
                <w:iCs/>
                <w:sz w:val="18"/>
                <w:szCs w:val="18"/>
              </w:rPr>
            </w:pPr>
            <w:r w:rsidRPr="00B71084">
              <w:rPr>
                <w:rFonts w:ascii="Arial" w:hAnsi="Arial" w:cs="Arial"/>
                <w:bCs/>
                <w:i/>
                <w:iCs/>
                <w:sz w:val="18"/>
                <w:szCs w:val="18"/>
              </w:rPr>
              <w:t>Na końcu należy podać uzasadnienie wyboru trybu oraz wartość udzielonego zamówienia w polu „Krótki opis”.</w:t>
            </w:r>
          </w:p>
          <w:p w:rsidR="002226E2" w:rsidRPr="00B71084" w:rsidRDefault="002226E2" w:rsidP="00AC3BA5">
            <w:pPr>
              <w:rPr>
                <w:rFonts w:ascii="Arial" w:hAnsi="Arial" w:cs="Arial"/>
                <w:bCs/>
                <w:i/>
                <w:iCs/>
                <w:sz w:val="18"/>
                <w:szCs w:val="18"/>
              </w:rPr>
            </w:pPr>
            <w:r w:rsidRPr="00B71084">
              <w:rPr>
                <w:rFonts w:ascii="Arial" w:hAnsi="Arial" w:cs="Arial"/>
                <w:bCs/>
                <w:i/>
                <w:iCs/>
                <w:sz w:val="18"/>
                <w:szCs w:val="18"/>
              </w:rPr>
              <w:t>Jeśli w ramach projektu nie były udzielane zamówienia publiczne, należy zaznaczyć opcję „Nie” oraz przedstawić uzasadnienie.</w:t>
            </w:r>
          </w:p>
          <w:p w:rsidR="002226E2" w:rsidRPr="00B71084" w:rsidRDefault="002226E2" w:rsidP="00AC3BA5">
            <w:pPr>
              <w:rPr>
                <w:rFonts w:ascii="Arial" w:hAnsi="Arial" w:cs="Arial"/>
                <w:bCs/>
                <w:i/>
                <w:iCs/>
                <w:sz w:val="18"/>
                <w:szCs w:val="18"/>
              </w:rPr>
            </w:pPr>
            <w:r w:rsidRPr="00B71084">
              <w:rPr>
                <w:rFonts w:ascii="Arial" w:hAnsi="Arial" w:cs="Arial"/>
                <w:bCs/>
                <w:i/>
                <w:iCs/>
                <w:sz w:val="18"/>
                <w:szCs w:val="18"/>
              </w:rPr>
              <w:t>Na potrzeby przygotowania niniejszego wniosku o dofinansowanie za datę rozpoczęcia procedury przyjmuje się:</w:t>
            </w:r>
          </w:p>
          <w:p w:rsidR="002226E2" w:rsidRPr="00B71084" w:rsidRDefault="002226E2" w:rsidP="00AC3BA5">
            <w:pPr>
              <w:numPr>
                <w:ilvl w:val="0"/>
                <w:numId w:val="9"/>
              </w:numPr>
              <w:ind w:left="459"/>
              <w:rPr>
                <w:rFonts w:ascii="Arial" w:hAnsi="Arial" w:cs="Arial"/>
                <w:bCs/>
                <w:i/>
                <w:iCs/>
                <w:sz w:val="18"/>
                <w:szCs w:val="18"/>
              </w:rPr>
            </w:pPr>
            <w:r w:rsidRPr="00B71084">
              <w:rPr>
                <w:rFonts w:ascii="Arial" w:hAnsi="Arial" w:cs="Arial"/>
                <w:bCs/>
                <w:i/>
                <w:iCs/>
                <w:sz w:val="18"/>
                <w:szCs w:val="18"/>
              </w:rPr>
              <w:t>datę opublikowania ogłoszenia o zamówieniu w Biuletynie Zamówień Publicznych lub datę przekazania do publikacji zamówienia w Dzienniku Urzędowym Unii Europejskiej;</w:t>
            </w:r>
          </w:p>
          <w:p w:rsidR="002226E2" w:rsidRPr="00B71084" w:rsidRDefault="002226E2" w:rsidP="00AC3BA5">
            <w:pPr>
              <w:numPr>
                <w:ilvl w:val="0"/>
                <w:numId w:val="9"/>
              </w:numPr>
              <w:ind w:left="459"/>
              <w:rPr>
                <w:rFonts w:ascii="Arial" w:hAnsi="Arial" w:cs="Arial"/>
                <w:bCs/>
                <w:i/>
                <w:iCs/>
                <w:sz w:val="18"/>
                <w:szCs w:val="18"/>
              </w:rPr>
            </w:pPr>
            <w:r w:rsidRPr="00B71084">
              <w:rPr>
                <w:rFonts w:ascii="Arial" w:hAnsi="Arial" w:cs="Arial"/>
                <w:bCs/>
                <w:i/>
                <w:iCs/>
                <w:sz w:val="18"/>
                <w:szCs w:val="18"/>
              </w:rPr>
              <w:t>datę wysłania zaproszenia do negocjacji (dotyczy trybów negocjacji bez ogłoszenia, wolnej ręki oraz zapytania o cenę).</w:t>
            </w:r>
          </w:p>
          <w:p w:rsidR="002226E2" w:rsidRPr="00B71084" w:rsidRDefault="002226E2" w:rsidP="00AC3BA5">
            <w:pPr>
              <w:rPr>
                <w:rFonts w:ascii="Arial" w:hAnsi="Arial" w:cs="Arial"/>
                <w:bCs/>
                <w:i/>
                <w:iCs/>
                <w:sz w:val="18"/>
                <w:szCs w:val="18"/>
              </w:rPr>
            </w:pPr>
            <w:r w:rsidRPr="00B71084">
              <w:rPr>
                <w:rFonts w:ascii="Arial" w:hAnsi="Arial" w:cs="Arial"/>
                <w:bCs/>
                <w:i/>
                <w:iCs/>
                <w:sz w:val="18"/>
                <w:szCs w:val="18"/>
              </w:rPr>
              <w:t>Na potrzeby przygotowania niniejszego wniosku o dofinansowanie za datę zakończenia procedury przyjmuje się datę zawarcia umowy z wykonawcą wyłonionym zgodnie z ustawą Prawo zamówień publicznych.</w:t>
            </w:r>
          </w:p>
          <w:p w:rsidR="002226E2" w:rsidRPr="00B71084" w:rsidRDefault="002226E2" w:rsidP="00AC3BA5">
            <w:pPr>
              <w:tabs>
                <w:tab w:val="left" w:pos="4740"/>
              </w:tabs>
              <w:rPr>
                <w:rFonts w:ascii="Arial" w:hAnsi="Arial" w:cs="Arial"/>
                <w:bCs/>
                <w:i/>
                <w:iCs/>
                <w:sz w:val="18"/>
                <w:szCs w:val="18"/>
              </w:rPr>
            </w:pPr>
          </w:p>
          <w:p w:rsidR="002226E2" w:rsidRPr="00B71084" w:rsidRDefault="002226E2" w:rsidP="00AC3BA5">
            <w:pPr>
              <w:rPr>
                <w:rFonts w:ascii="Arial" w:hAnsi="Arial" w:cs="Arial"/>
                <w:bCs/>
                <w:i/>
                <w:iCs/>
                <w:sz w:val="18"/>
                <w:szCs w:val="18"/>
              </w:rPr>
            </w:pPr>
            <w:r w:rsidRPr="00B71084">
              <w:rPr>
                <w:rFonts w:ascii="Arial" w:hAnsi="Arial" w:cs="Arial"/>
                <w:bCs/>
                <w:i/>
                <w:iCs/>
                <w:sz w:val="18"/>
                <w:szCs w:val="18"/>
              </w:rPr>
              <w:t xml:space="preserve">W poniższym polu należy podać wszystkie zamówienia udzielone przez wnioskodawcę </w:t>
            </w:r>
            <w:r w:rsidRPr="00B71084">
              <w:rPr>
                <w:rFonts w:ascii="Arial" w:hAnsi="Arial" w:cs="Arial"/>
                <w:bCs/>
                <w:i/>
                <w:iCs/>
                <w:sz w:val="18"/>
                <w:szCs w:val="18"/>
                <w:u w:val="single"/>
              </w:rPr>
              <w:t>przed dniem złożenia pisemnego wniosku o przyznanie pomocy</w:t>
            </w:r>
            <w:r w:rsidRPr="00B71084">
              <w:rPr>
                <w:rFonts w:ascii="Arial" w:hAnsi="Arial" w:cs="Arial"/>
                <w:bCs/>
                <w:i/>
                <w:iCs/>
                <w:sz w:val="18"/>
                <w:szCs w:val="18"/>
              </w:rPr>
              <w:t xml:space="preserve"> poprzez multiplikowanie danych wykorzystując opcję „Dodaj zamówienie”.</w:t>
            </w:r>
          </w:p>
          <w:p w:rsidR="001E1FD7" w:rsidRPr="002B7C46" w:rsidRDefault="001E1FD7" w:rsidP="00AC3BA5">
            <w:pPr>
              <w:rPr>
                <w:rFonts w:ascii="Arial" w:hAnsi="Arial" w:cs="Arial"/>
                <w:bCs/>
                <w:iCs/>
                <w:sz w:val="18"/>
                <w:szCs w:val="18"/>
              </w:rPr>
            </w:pP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Doprecyzowanie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AC3BA5" w:rsidRPr="002B7C46" w:rsidTr="009B6152">
        <w:trPr>
          <w:trHeight w:val="8479"/>
        </w:trPr>
        <w:tc>
          <w:tcPr>
            <w:tcW w:w="818" w:type="dxa"/>
            <w:vAlign w:val="center"/>
          </w:tcPr>
          <w:p w:rsidR="00AC3BA5" w:rsidRPr="002B7C46" w:rsidRDefault="00AC3BA5" w:rsidP="00A86EA8">
            <w:pPr>
              <w:pStyle w:val="Akapitzlist"/>
              <w:numPr>
                <w:ilvl w:val="0"/>
                <w:numId w:val="23"/>
              </w:numPr>
              <w:rPr>
                <w:rFonts w:ascii="Arial" w:hAnsi="Arial" w:cs="Arial"/>
                <w:sz w:val="18"/>
                <w:szCs w:val="18"/>
              </w:rPr>
            </w:pPr>
          </w:p>
        </w:tc>
        <w:tc>
          <w:tcPr>
            <w:tcW w:w="2128" w:type="dxa"/>
          </w:tcPr>
          <w:p w:rsidR="00AC3BA5" w:rsidRPr="002B7C46" w:rsidRDefault="00AC3BA5"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AC3BA5" w:rsidRPr="002B7C46" w:rsidRDefault="00AC3BA5" w:rsidP="00AC3BA5">
            <w:pPr>
              <w:jc w:val="center"/>
              <w:rPr>
                <w:rFonts w:ascii="Arial" w:hAnsi="Arial" w:cs="Arial"/>
                <w:sz w:val="18"/>
                <w:szCs w:val="18"/>
              </w:rPr>
            </w:pPr>
            <w:r w:rsidRPr="002B7C46">
              <w:rPr>
                <w:rFonts w:ascii="Arial" w:hAnsi="Arial" w:cs="Arial"/>
                <w:sz w:val="18"/>
                <w:szCs w:val="18"/>
              </w:rPr>
              <w:t>Sekcja E</w:t>
            </w:r>
            <w:r w:rsidR="00327A13" w:rsidRPr="002B7C46">
              <w:rPr>
                <w:rFonts w:ascii="Arial" w:hAnsi="Arial" w:cs="Arial"/>
                <w:sz w:val="18"/>
                <w:szCs w:val="18"/>
              </w:rPr>
              <w:t>.5</w:t>
            </w:r>
          </w:p>
        </w:tc>
        <w:tc>
          <w:tcPr>
            <w:tcW w:w="7663" w:type="dxa"/>
          </w:tcPr>
          <w:p w:rsidR="00327A13" w:rsidRPr="002B7C46" w:rsidRDefault="00327A13">
            <w:pPr>
              <w:rPr>
                <w:rFonts w:ascii="Arial" w:hAnsi="Arial" w:cs="Arial"/>
                <w:b/>
                <w:sz w:val="18"/>
                <w:szCs w:val="18"/>
                <w:u w:val="single"/>
              </w:rPr>
            </w:pPr>
            <w:r w:rsidRPr="002B7C46">
              <w:rPr>
                <w:rFonts w:ascii="Arial" w:hAnsi="Arial" w:cs="Arial"/>
                <w:b/>
                <w:sz w:val="18"/>
                <w:szCs w:val="18"/>
                <w:u w:val="single"/>
              </w:rPr>
              <w:t>Zapis: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7436"/>
            </w:tblGrid>
            <w:tr w:rsidR="00AC3BA5" w:rsidRPr="002B7C46" w:rsidTr="009B6152">
              <w:trPr>
                <w:trHeight w:val="43"/>
              </w:trPr>
              <w:tc>
                <w:tcPr>
                  <w:tcW w:w="5000" w:type="pct"/>
                  <w:shd w:val="pct10" w:color="auto" w:fill="auto"/>
                </w:tcPr>
                <w:p w:rsidR="00AC3BA5" w:rsidRPr="002B7C46" w:rsidRDefault="00AC3BA5" w:rsidP="00B44B4C">
                  <w:pPr>
                    <w:framePr w:hSpace="141" w:wrap="around" w:vAnchor="text" w:hAnchor="text" w:x="-176" w:y="1"/>
                    <w:spacing w:line="240" w:lineRule="auto"/>
                    <w:suppressOverlap/>
                    <w:rPr>
                      <w:rFonts w:ascii="Arial" w:hAnsi="Arial" w:cs="Arial"/>
                      <w:bCs/>
                      <w:sz w:val="18"/>
                      <w:szCs w:val="18"/>
                      <w:lang w:eastAsia="pl-PL"/>
                    </w:rPr>
                  </w:pPr>
                  <w:r w:rsidRPr="002B7C46">
                    <w:rPr>
                      <w:rFonts w:ascii="Arial" w:hAnsi="Arial" w:cs="Arial"/>
                      <w:bCs/>
                      <w:sz w:val="18"/>
                      <w:szCs w:val="18"/>
                      <w:lang w:eastAsia="pl-PL"/>
                    </w:rPr>
                    <w:t>E.5. Główne wskaźniki analizy finansowej</w:t>
                  </w:r>
                </w:p>
              </w:tc>
            </w:tr>
          </w:tbl>
          <w:p w:rsidR="00AC3BA5" w:rsidRPr="002B7C46" w:rsidRDefault="00AC3BA5" w:rsidP="00AC3BA5">
            <w:pPr>
              <w:rPr>
                <w:rFonts w:ascii="Arial" w:hAnsi="Arial" w:cs="Arial"/>
                <w:b/>
                <w:bCs/>
                <w:sz w:val="18"/>
                <w:szCs w:val="18"/>
              </w:rPr>
            </w:pPr>
          </w:p>
          <w:tbl>
            <w:tblPr>
              <w:tblStyle w:val="Tabela-Siatka"/>
              <w:tblW w:w="4999" w:type="pct"/>
              <w:shd w:val="clear" w:color="auto" w:fill="FFFF00"/>
              <w:tblLayout w:type="fixed"/>
              <w:tblLook w:val="04A0" w:firstRow="1" w:lastRow="0" w:firstColumn="1" w:lastColumn="0" w:noHBand="0" w:noVBand="1"/>
            </w:tblPr>
            <w:tblGrid>
              <w:gridCol w:w="7436"/>
            </w:tblGrid>
            <w:tr w:rsidR="00AC3BA5" w:rsidRPr="002B7C46" w:rsidTr="009B6152">
              <w:trPr>
                <w:trHeight w:val="166"/>
              </w:trPr>
              <w:tc>
                <w:tcPr>
                  <w:tcW w:w="5000" w:type="pct"/>
                  <w:shd w:val="clear" w:color="auto" w:fill="FFFFFF" w:themeFill="background1"/>
                </w:tcPr>
                <w:p w:rsidR="00AC3BA5" w:rsidRPr="002B7C46" w:rsidRDefault="00AC3BA5" w:rsidP="00B44B4C">
                  <w:pPr>
                    <w:framePr w:hSpace="141" w:wrap="around" w:vAnchor="text" w:hAnchor="text" w:x="-176" w:y="1"/>
                    <w:suppressOverlap/>
                    <w:rPr>
                      <w:rFonts w:ascii="Arial" w:hAnsi="Arial" w:cs="Arial"/>
                      <w:bCs/>
                      <w:i/>
                      <w:sz w:val="18"/>
                      <w:szCs w:val="18"/>
                    </w:rPr>
                  </w:pPr>
                  <w:r w:rsidRPr="002B7C46">
                    <w:rPr>
                      <w:rFonts w:ascii="Arial" w:hAnsi="Arial" w:cs="Arial"/>
                      <w:bCs/>
                      <w:i/>
                      <w:sz w:val="18"/>
                      <w:szCs w:val="18"/>
                    </w:rPr>
                    <w:t xml:space="preserve">Należy podać główne wskaźniki analizy finansowej przedstawione w studium </w:t>
                  </w:r>
                  <w:r w:rsidR="00761583" w:rsidRPr="002B7C46">
                    <w:rPr>
                      <w:rFonts w:ascii="Arial" w:hAnsi="Arial" w:cs="Arial"/>
                      <w:bCs/>
                      <w:i/>
                      <w:sz w:val="18"/>
                      <w:szCs w:val="18"/>
                    </w:rPr>
                    <w:t xml:space="preserve"> w</w:t>
                  </w:r>
                  <w:r w:rsidRPr="002B7C46">
                    <w:rPr>
                      <w:rFonts w:ascii="Arial" w:hAnsi="Arial" w:cs="Arial"/>
                      <w:bCs/>
                      <w:i/>
                      <w:sz w:val="18"/>
                      <w:szCs w:val="18"/>
                    </w:rPr>
                    <w:t>ykonalności stanowiącym załącznik do wniosku o dofinansowanie oraz odnieść ww. informacje do analizy kosztów i korzyści (AKK).</w:t>
                  </w:r>
                </w:p>
              </w:tc>
            </w:tr>
          </w:tbl>
          <w:p w:rsidR="00AC3BA5" w:rsidRPr="002B7C46" w:rsidRDefault="00AC3BA5" w:rsidP="00AC3BA5">
            <w:pPr>
              <w:rPr>
                <w:rFonts w:ascii="Arial" w:hAnsi="Arial" w:cs="Arial"/>
                <w:b/>
                <w:bCs/>
                <w:sz w:val="18"/>
                <w:szCs w:val="18"/>
              </w:rPr>
            </w:pPr>
          </w:p>
          <w:tbl>
            <w:tblPr>
              <w:tblStyle w:val="Tabela-Siatka"/>
              <w:tblW w:w="7438" w:type="dxa"/>
              <w:tblLayout w:type="fixed"/>
              <w:tblLook w:val="04A0" w:firstRow="1" w:lastRow="0" w:firstColumn="1" w:lastColumn="0" w:noHBand="0" w:noVBand="1"/>
            </w:tblPr>
            <w:tblGrid>
              <w:gridCol w:w="1956"/>
              <w:gridCol w:w="692"/>
              <w:gridCol w:w="793"/>
              <w:gridCol w:w="660"/>
              <w:gridCol w:w="793"/>
              <w:gridCol w:w="2544"/>
            </w:tblGrid>
            <w:tr w:rsidR="00AC3BA5" w:rsidRPr="002B7C46" w:rsidTr="009B6152">
              <w:trPr>
                <w:trHeight w:val="166"/>
              </w:trPr>
              <w:tc>
                <w:tcPr>
                  <w:tcW w:w="1314"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Główne parametry i wskaźniki</w:t>
                  </w:r>
                </w:p>
              </w:tc>
              <w:tc>
                <w:tcPr>
                  <w:tcW w:w="998" w:type="pct"/>
                  <w:gridSpan w:val="2"/>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Bez wsparcia UE</w:t>
                  </w:r>
                </w:p>
              </w:tc>
              <w:tc>
                <w:tcPr>
                  <w:tcW w:w="977" w:type="pct"/>
                  <w:gridSpan w:val="2"/>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Ze wsparciem UE</w:t>
                  </w:r>
                </w:p>
              </w:tc>
              <w:tc>
                <w:tcPr>
                  <w:tcW w:w="1710"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Odniesienie do dokumentu dotyczącego AKK (rozdział/sekcja/strona)</w:t>
                  </w:r>
                </w:p>
              </w:tc>
            </w:tr>
            <w:tr w:rsidR="00AC3BA5" w:rsidRPr="002B7C46" w:rsidTr="009B6152">
              <w:trPr>
                <w:trHeight w:val="166"/>
              </w:trPr>
              <w:tc>
                <w:tcPr>
                  <w:tcW w:w="1314"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1. Finansowa stopa zwrotu (%)</w:t>
                  </w:r>
                </w:p>
              </w:tc>
              <w:tc>
                <w:tcPr>
                  <w:tcW w:w="465"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c>
                <w:tcPr>
                  <w:tcW w:w="533"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FRR (C)</w:t>
                  </w:r>
                </w:p>
              </w:tc>
              <w:tc>
                <w:tcPr>
                  <w:tcW w:w="444"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c>
                <w:tcPr>
                  <w:tcW w:w="533"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FRR (K)</w:t>
                  </w:r>
                </w:p>
              </w:tc>
              <w:tc>
                <w:tcPr>
                  <w:tcW w:w="1710"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r>
            <w:tr w:rsidR="00AC3BA5" w:rsidRPr="002B7C46" w:rsidTr="009B6152">
              <w:trPr>
                <w:trHeight w:val="166"/>
              </w:trPr>
              <w:tc>
                <w:tcPr>
                  <w:tcW w:w="1314"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2. Wartość zaktualizowana netto (PLN)</w:t>
                  </w:r>
                </w:p>
              </w:tc>
              <w:tc>
                <w:tcPr>
                  <w:tcW w:w="465"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c>
                <w:tcPr>
                  <w:tcW w:w="533"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FNPV (C)</w:t>
                  </w:r>
                </w:p>
              </w:tc>
              <w:tc>
                <w:tcPr>
                  <w:tcW w:w="444"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c>
                <w:tcPr>
                  <w:tcW w:w="533"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FNPV (K)</w:t>
                  </w:r>
                </w:p>
              </w:tc>
              <w:tc>
                <w:tcPr>
                  <w:tcW w:w="1710"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r>
          </w:tbl>
          <w:p w:rsidR="00AC3BA5" w:rsidRPr="002B7C46" w:rsidRDefault="00AC3BA5" w:rsidP="00AC3BA5">
            <w:pPr>
              <w:rPr>
                <w:rFonts w:ascii="Arial" w:hAnsi="Arial" w:cs="Arial"/>
                <w:b/>
                <w:bCs/>
                <w:sz w:val="18"/>
                <w:szCs w:val="18"/>
              </w:rPr>
            </w:pPr>
          </w:p>
          <w:p w:rsidR="00AC3BA5" w:rsidRPr="002B7C46" w:rsidRDefault="00AC3BA5" w:rsidP="00AC3BA5">
            <w:pPr>
              <w:rPr>
                <w:rFonts w:ascii="Arial" w:hAnsi="Arial" w:cs="Arial"/>
                <w:b/>
                <w:bCs/>
                <w:sz w:val="18"/>
                <w:szCs w:val="18"/>
              </w:rPr>
            </w:pPr>
            <w:r w:rsidRPr="002B7C46">
              <w:rPr>
                <w:rFonts w:ascii="Arial" w:hAnsi="Arial" w:cs="Arial"/>
                <w:b/>
                <w:bCs/>
                <w:sz w:val="18"/>
                <w:szCs w:val="18"/>
              </w:rPr>
              <w:t>Zmieniono na:</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7436"/>
            </w:tblGrid>
            <w:tr w:rsidR="00AC3BA5" w:rsidRPr="002B7C46" w:rsidTr="009B6152">
              <w:trPr>
                <w:trHeight w:val="43"/>
              </w:trPr>
              <w:tc>
                <w:tcPr>
                  <w:tcW w:w="5000" w:type="pct"/>
                  <w:shd w:val="pct10" w:color="auto" w:fill="auto"/>
                </w:tcPr>
                <w:p w:rsidR="00AC3BA5" w:rsidRPr="002B7C46" w:rsidRDefault="00AC3BA5" w:rsidP="00B44B4C">
                  <w:pPr>
                    <w:framePr w:hSpace="141" w:wrap="around" w:vAnchor="text" w:hAnchor="text" w:x="-176" w:y="1"/>
                    <w:spacing w:line="240" w:lineRule="auto"/>
                    <w:suppressOverlap/>
                    <w:rPr>
                      <w:rFonts w:ascii="Arial" w:hAnsi="Arial" w:cs="Arial"/>
                      <w:bCs/>
                      <w:sz w:val="18"/>
                      <w:szCs w:val="18"/>
                      <w:lang w:eastAsia="pl-PL"/>
                    </w:rPr>
                  </w:pPr>
                  <w:r w:rsidRPr="002B7C46">
                    <w:rPr>
                      <w:rFonts w:ascii="Arial" w:hAnsi="Arial" w:cs="Arial"/>
                      <w:bCs/>
                      <w:sz w:val="18"/>
                      <w:szCs w:val="18"/>
                      <w:lang w:eastAsia="pl-PL"/>
                    </w:rPr>
                    <w:t>E.5. Główne wskaźniki analizy finansowej</w:t>
                  </w:r>
                </w:p>
              </w:tc>
            </w:tr>
          </w:tbl>
          <w:p w:rsidR="00AC3BA5" w:rsidRPr="002B7C46" w:rsidRDefault="00AC3BA5" w:rsidP="00AC3BA5">
            <w:pPr>
              <w:rPr>
                <w:rFonts w:ascii="Arial" w:hAnsi="Arial" w:cs="Arial"/>
                <w:b/>
                <w:bCs/>
                <w:sz w:val="18"/>
                <w:szCs w:val="18"/>
              </w:rPr>
            </w:pPr>
          </w:p>
          <w:tbl>
            <w:tblPr>
              <w:tblStyle w:val="Tabela-Siatka"/>
              <w:tblW w:w="4999" w:type="pct"/>
              <w:shd w:val="clear" w:color="auto" w:fill="FFFF00"/>
              <w:tblLayout w:type="fixed"/>
              <w:tblLook w:val="04A0" w:firstRow="1" w:lastRow="0" w:firstColumn="1" w:lastColumn="0" w:noHBand="0" w:noVBand="1"/>
            </w:tblPr>
            <w:tblGrid>
              <w:gridCol w:w="7436"/>
            </w:tblGrid>
            <w:tr w:rsidR="00AC3BA5" w:rsidRPr="002B7C46" w:rsidTr="009B6152">
              <w:trPr>
                <w:trHeight w:val="166"/>
              </w:trPr>
              <w:tc>
                <w:tcPr>
                  <w:tcW w:w="5000" w:type="pct"/>
                  <w:shd w:val="clear" w:color="auto" w:fill="FFFFFF" w:themeFill="background1"/>
                </w:tcPr>
                <w:p w:rsidR="00AC3BA5" w:rsidRPr="002B7C46" w:rsidRDefault="00AC3BA5" w:rsidP="00B44B4C">
                  <w:pPr>
                    <w:framePr w:hSpace="141" w:wrap="around" w:vAnchor="text" w:hAnchor="text" w:x="-176" w:y="1"/>
                    <w:suppressOverlap/>
                    <w:rPr>
                      <w:rFonts w:ascii="Arial" w:hAnsi="Arial" w:cs="Arial"/>
                      <w:bCs/>
                      <w:i/>
                      <w:iCs/>
                      <w:sz w:val="18"/>
                      <w:szCs w:val="18"/>
                    </w:rPr>
                  </w:pPr>
                  <w:r w:rsidRPr="002B7C46">
                    <w:rPr>
                      <w:rFonts w:ascii="Arial" w:hAnsi="Arial" w:cs="Arial"/>
                      <w:bCs/>
                      <w:i/>
                      <w:iCs/>
                      <w:sz w:val="18"/>
                      <w:szCs w:val="18"/>
                    </w:rPr>
                    <w:t xml:space="preserve">Należy podać główne wskaźniki analizy finansowej przedstawione w studium wykonalności stanowiącym załącznik do wniosku o dofinansowanie oraz przedstawić odniesienie do analizy kosztów i korzyści (AKK). </w:t>
                  </w:r>
                </w:p>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i/>
                      <w:iCs/>
                      <w:sz w:val="18"/>
                      <w:szCs w:val="18"/>
                    </w:rPr>
                    <w:t>Jedynie dla dużych projektów, o których mowa w art.</w:t>
                  </w:r>
                  <w:r w:rsidRPr="002B7C46">
                    <w:rPr>
                      <w:rFonts w:ascii="Arial" w:hAnsi="Arial" w:cs="Arial"/>
                      <w:bCs/>
                      <w:i/>
                      <w:sz w:val="18"/>
                      <w:szCs w:val="18"/>
                    </w:rPr>
                    <w:t xml:space="preserve"> </w:t>
                  </w:r>
                  <w:r w:rsidRPr="002B7C46">
                    <w:rPr>
                      <w:rFonts w:ascii="Arial" w:hAnsi="Arial" w:cs="Arial"/>
                      <w:bCs/>
                      <w:i/>
                      <w:iCs/>
                      <w:sz w:val="18"/>
                      <w:szCs w:val="18"/>
                    </w:rPr>
                    <w:t>100 rozporządzenia (UE) nr 1303/2013 należy podać wskaźnik FNPV (K) oraz FRR (K). W pozostałych przypadkach przy wskaźniku FNPV (K) oraz FRR (K) należy wpisać wartość „0,00”.</w:t>
                  </w:r>
                </w:p>
              </w:tc>
            </w:tr>
          </w:tbl>
          <w:p w:rsidR="00AC3BA5" w:rsidRPr="002B7C46" w:rsidRDefault="00AC3BA5" w:rsidP="00AC3BA5">
            <w:pPr>
              <w:rPr>
                <w:rFonts w:ascii="Arial" w:hAnsi="Arial" w:cs="Arial"/>
                <w:b/>
                <w:bCs/>
                <w:sz w:val="18"/>
                <w:szCs w:val="18"/>
              </w:rPr>
            </w:pPr>
          </w:p>
          <w:tbl>
            <w:tblPr>
              <w:tblStyle w:val="Tabela-Siatka"/>
              <w:tblW w:w="7438" w:type="dxa"/>
              <w:tblLayout w:type="fixed"/>
              <w:tblLook w:val="04A0" w:firstRow="1" w:lastRow="0" w:firstColumn="1" w:lastColumn="0" w:noHBand="0" w:noVBand="1"/>
            </w:tblPr>
            <w:tblGrid>
              <w:gridCol w:w="1956"/>
              <w:gridCol w:w="692"/>
              <w:gridCol w:w="793"/>
              <w:gridCol w:w="660"/>
              <w:gridCol w:w="793"/>
              <w:gridCol w:w="2544"/>
            </w:tblGrid>
            <w:tr w:rsidR="00AC3BA5" w:rsidRPr="002B7C46" w:rsidTr="009B6152">
              <w:trPr>
                <w:trHeight w:val="166"/>
              </w:trPr>
              <w:tc>
                <w:tcPr>
                  <w:tcW w:w="1314"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Główne parametry i wskaźniki</w:t>
                  </w:r>
                </w:p>
              </w:tc>
              <w:tc>
                <w:tcPr>
                  <w:tcW w:w="998" w:type="pct"/>
                  <w:gridSpan w:val="2"/>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c>
                <w:tcPr>
                  <w:tcW w:w="977" w:type="pct"/>
                  <w:gridSpan w:val="2"/>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c>
                <w:tcPr>
                  <w:tcW w:w="1710"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Odniesienie do dokumentu dotyczącego AKK (rozdział/sekcja/strona)</w:t>
                  </w:r>
                </w:p>
              </w:tc>
            </w:tr>
            <w:tr w:rsidR="00AC3BA5" w:rsidRPr="002B7C46" w:rsidTr="009B6152">
              <w:trPr>
                <w:trHeight w:val="166"/>
              </w:trPr>
              <w:tc>
                <w:tcPr>
                  <w:tcW w:w="1314"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1. Finansowa stopa zwrotu (%)</w:t>
                  </w:r>
                </w:p>
              </w:tc>
              <w:tc>
                <w:tcPr>
                  <w:tcW w:w="465"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c>
                <w:tcPr>
                  <w:tcW w:w="533"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FRR (C)</w:t>
                  </w:r>
                </w:p>
              </w:tc>
              <w:tc>
                <w:tcPr>
                  <w:tcW w:w="444"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c>
                <w:tcPr>
                  <w:tcW w:w="533"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FRR (K)</w:t>
                  </w:r>
                </w:p>
              </w:tc>
              <w:tc>
                <w:tcPr>
                  <w:tcW w:w="1710"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r>
            <w:tr w:rsidR="00AC3BA5" w:rsidRPr="002B7C46" w:rsidTr="009B6152">
              <w:trPr>
                <w:trHeight w:val="166"/>
              </w:trPr>
              <w:tc>
                <w:tcPr>
                  <w:tcW w:w="1314"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2. Wartość zaktualizowana netto (PLN)</w:t>
                  </w:r>
                </w:p>
              </w:tc>
              <w:tc>
                <w:tcPr>
                  <w:tcW w:w="465"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c>
                <w:tcPr>
                  <w:tcW w:w="533"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FNPV (C)</w:t>
                  </w:r>
                </w:p>
              </w:tc>
              <w:tc>
                <w:tcPr>
                  <w:tcW w:w="444"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c>
                <w:tcPr>
                  <w:tcW w:w="533"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r w:rsidRPr="002B7C46">
                    <w:rPr>
                      <w:rFonts w:ascii="Arial" w:hAnsi="Arial" w:cs="Arial"/>
                      <w:bCs/>
                      <w:sz w:val="18"/>
                      <w:szCs w:val="18"/>
                    </w:rPr>
                    <w:t>FNPV (K)</w:t>
                  </w:r>
                </w:p>
              </w:tc>
              <w:tc>
                <w:tcPr>
                  <w:tcW w:w="1710" w:type="pct"/>
                  <w:vAlign w:val="center"/>
                </w:tcPr>
                <w:p w:rsidR="00AC3BA5" w:rsidRPr="002B7C46" w:rsidRDefault="00AC3BA5" w:rsidP="00B44B4C">
                  <w:pPr>
                    <w:framePr w:hSpace="141" w:wrap="around" w:vAnchor="text" w:hAnchor="text" w:x="-176" w:y="1"/>
                    <w:suppressOverlap/>
                    <w:rPr>
                      <w:rFonts w:ascii="Arial" w:hAnsi="Arial" w:cs="Arial"/>
                      <w:bCs/>
                      <w:sz w:val="18"/>
                      <w:szCs w:val="18"/>
                    </w:rPr>
                  </w:pPr>
                </w:p>
              </w:tc>
            </w:tr>
          </w:tbl>
          <w:p w:rsidR="00AC3BA5" w:rsidRPr="002B7C46" w:rsidRDefault="00AC3BA5" w:rsidP="00AC3BA5">
            <w:pPr>
              <w:rPr>
                <w:rFonts w:ascii="Arial" w:hAnsi="Arial" w:cs="Arial"/>
                <w:b/>
                <w:bCs/>
                <w:sz w:val="18"/>
                <w:szCs w:val="18"/>
                <w:u w:val="single"/>
              </w:rPr>
            </w:pPr>
          </w:p>
        </w:tc>
        <w:tc>
          <w:tcPr>
            <w:tcW w:w="1418" w:type="dxa"/>
          </w:tcPr>
          <w:p w:rsidR="00AC3BA5" w:rsidRPr="002B7C46" w:rsidRDefault="00AC3BA5"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AC3BA5" w:rsidRPr="002B7C46" w:rsidRDefault="00AC3BA5"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Default="002226E2" w:rsidP="00AC3BA5">
            <w:pPr>
              <w:jc w:val="center"/>
              <w:rPr>
                <w:rFonts w:ascii="Arial" w:hAnsi="Arial" w:cs="Arial"/>
                <w:sz w:val="18"/>
                <w:szCs w:val="18"/>
              </w:rPr>
            </w:pPr>
            <w:r w:rsidRPr="002B7C46">
              <w:rPr>
                <w:rFonts w:ascii="Arial" w:hAnsi="Arial" w:cs="Arial"/>
                <w:sz w:val="18"/>
                <w:szCs w:val="18"/>
              </w:rPr>
              <w:t xml:space="preserve">Załącznik nr 1 do </w:t>
            </w:r>
            <w:r w:rsidRPr="002B7C46">
              <w:rPr>
                <w:rFonts w:ascii="Arial" w:hAnsi="Arial" w:cs="Arial"/>
                <w:sz w:val="18"/>
                <w:szCs w:val="18"/>
              </w:rPr>
              <w:lastRenderedPageBreak/>
              <w:t>regulaminu naboru: Wzór wniosku o dofinansowanie wraz z instrukcją wypełniania</w:t>
            </w:r>
          </w:p>
          <w:p w:rsidR="002B7C46" w:rsidRPr="002B7C46" w:rsidRDefault="002B7C46" w:rsidP="00AC3BA5">
            <w:pPr>
              <w:jc w:val="center"/>
              <w:rPr>
                <w:rFonts w:ascii="Arial" w:hAnsi="Arial" w:cs="Arial"/>
                <w:sz w:val="18"/>
                <w:szCs w:val="18"/>
              </w:rPr>
            </w:pP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Sekcja G</w:t>
            </w:r>
          </w:p>
        </w:tc>
        <w:tc>
          <w:tcPr>
            <w:tcW w:w="7663" w:type="dxa"/>
          </w:tcPr>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t>W opisie dodano zapis:</w:t>
            </w:r>
          </w:p>
          <w:p w:rsidR="002226E2" w:rsidRPr="00B71084" w:rsidRDefault="002226E2" w:rsidP="00AC3BA5">
            <w:pPr>
              <w:rPr>
                <w:rFonts w:ascii="Arial" w:hAnsi="Arial" w:cs="Arial"/>
                <w:b/>
                <w:bCs/>
                <w:i/>
                <w:sz w:val="18"/>
                <w:szCs w:val="18"/>
                <w:u w:val="single"/>
              </w:rPr>
            </w:pPr>
            <w:r w:rsidRPr="00B71084">
              <w:rPr>
                <w:rFonts w:ascii="Arial" w:hAnsi="Arial" w:cs="Arial"/>
                <w:i/>
                <w:sz w:val="18"/>
                <w:szCs w:val="18"/>
              </w:rPr>
              <w:lastRenderedPageBreak/>
              <w:t>UWAGA! W przypadku projektów generujących dochód wysokość poszczególnych wydatków kwalifikowalnych określana w sekcji G.1.2. będzie wymagała skorygowania o wskaźnik luki w finansowaniu/zryczałtowanej procentowej stawki dochodu</w:t>
            </w:r>
            <w:r w:rsidR="00B71084">
              <w:rPr>
                <w:rFonts w:ascii="Arial" w:hAnsi="Arial" w:cs="Arial"/>
                <w:i/>
                <w:sz w:val="18"/>
                <w:szCs w:val="18"/>
              </w:rPr>
              <w:t>.</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 xml:space="preserve">Aktualizacja </w:t>
            </w:r>
            <w:r w:rsidRPr="002B7C46">
              <w:rPr>
                <w:rFonts w:ascii="Arial" w:hAnsi="Arial" w:cs="Arial"/>
                <w:sz w:val="18"/>
                <w:szCs w:val="18"/>
              </w:rPr>
              <w:lastRenderedPageBreak/>
              <w:t>zapisu</w:t>
            </w:r>
          </w:p>
        </w:tc>
        <w:tc>
          <w:tcPr>
            <w:tcW w:w="1419" w:type="dxa"/>
          </w:tcPr>
          <w:p w:rsidR="002226E2" w:rsidRPr="002B7C46" w:rsidRDefault="00B71084" w:rsidP="00AC3BA5">
            <w:pPr>
              <w:jc w:val="center"/>
              <w:rPr>
                <w:sz w:val="18"/>
                <w:szCs w:val="18"/>
              </w:rPr>
            </w:pPr>
            <w:r>
              <w:rPr>
                <w:sz w:val="18"/>
                <w:szCs w:val="18"/>
              </w:rPr>
              <w:lastRenderedPageBreak/>
              <w:t>jw.</w:t>
            </w:r>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G.1.1</w:t>
            </w:r>
          </w:p>
        </w:tc>
        <w:tc>
          <w:tcPr>
            <w:tcW w:w="7663" w:type="dxa"/>
          </w:tcPr>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t>W rubryce Kwartał rozpoczęcia zadania dodano zapis:</w:t>
            </w:r>
          </w:p>
          <w:p w:rsidR="002226E2" w:rsidRPr="00B71084" w:rsidRDefault="002226E2" w:rsidP="00AC3BA5">
            <w:pPr>
              <w:rPr>
                <w:rFonts w:ascii="Arial" w:hAnsi="Arial" w:cs="Arial"/>
                <w:i/>
                <w:sz w:val="18"/>
                <w:szCs w:val="18"/>
                <w:lang w:eastAsia="en-US"/>
              </w:rPr>
            </w:pPr>
            <w:r w:rsidRPr="00B71084">
              <w:rPr>
                <w:rFonts w:ascii="Arial" w:hAnsi="Arial" w:cs="Arial"/>
                <w:i/>
                <w:sz w:val="18"/>
                <w:szCs w:val="18"/>
                <w:lang w:eastAsia="en-US"/>
              </w:rPr>
              <w:t>W związku z powyższym zadania obejmujące wydatki kwalifikowalne poniesione przed rozpoczęciem realizacji projektu należy przyporządkować do pierwszego kwartału realizacji projektu.</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B71084" w:rsidP="00AC3BA5">
            <w:pPr>
              <w:jc w:val="center"/>
              <w:rPr>
                <w:sz w:val="18"/>
                <w:szCs w:val="18"/>
              </w:rPr>
            </w:pPr>
            <w:r>
              <w:rPr>
                <w:sz w:val="18"/>
                <w:szCs w:val="18"/>
              </w:rPr>
              <w:t>jw.</w:t>
            </w:r>
          </w:p>
        </w:tc>
      </w:tr>
      <w:tr w:rsidR="002226E2" w:rsidRPr="002B7C46" w:rsidTr="009B6152">
        <w:trPr>
          <w:trHeight w:val="999"/>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G.1.2</w:t>
            </w:r>
          </w:p>
        </w:tc>
        <w:tc>
          <w:tcPr>
            <w:tcW w:w="7663" w:type="dxa"/>
          </w:tcPr>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t>W rubryce Wydatki kwalifikowalne dodano zapis:</w:t>
            </w:r>
          </w:p>
          <w:p w:rsidR="002226E2" w:rsidRPr="00B71084" w:rsidRDefault="002226E2" w:rsidP="00AC3BA5">
            <w:pPr>
              <w:rPr>
                <w:rFonts w:ascii="Arial" w:hAnsi="Arial" w:cs="Arial"/>
                <w:i/>
                <w:sz w:val="18"/>
                <w:szCs w:val="18"/>
                <w:lang w:eastAsia="en-US"/>
              </w:rPr>
            </w:pPr>
            <w:r w:rsidRPr="00B71084">
              <w:rPr>
                <w:rFonts w:ascii="Arial" w:hAnsi="Arial" w:cs="Arial"/>
                <w:i/>
                <w:sz w:val="18"/>
                <w:szCs w:val="18"/>
              </w:rPr>
              <w:t>UWAGA: W przypadku projektów generujących dochód kwotę poszczególnych wydatków kwalifikowalnych należy skorygować o wskaźnik luki w finansowaniu/zryczałtowanej procentowej stawki dochodu.</w:t>
            </w:r>
          </w:p>
          <w:p w:rsidR="002226E2" w:rsidRPr="002B7C46" w:rsidRDefault="002226E2" w:rsidP="00AC3BA5">
            <w:pPr>
              <w:rPr>
                <w:rFonts w:ascii="Arial" w:hAnsi="Arial" w:cs="Arial"/>
                <w:i/>
                <w:sz w:val="18"/>
                <w:szCs w:val="18"/>
                <w:lang w:eastAsia="en-US"/>
              </w:rPr>
            </w:pPr>
          </w:p>
          <w:p w:rsidR="002226E2" w:rsidRPr="002B7C46" w:rsidRDefault="002226E2" w:rsidP="00AC3BA5">
            <w:pPr>
              <w:rPr>
                <w:rFonts w:ascii="Arial" w:hAnsi="Arial" w:cs="Arial"/>
                <w:b/>
                <w:sz w:val="18"/>
                <w:szCs w:val="18"/>
                <w:highlight w:val="yellow"/>
                <w:u w:val="single"/>
                <w:lang w:eastAsia="en-US"/>
              </w:rPr>
            </w:pPr>
            <w:r w:rsidRPr="002B7C46">
              <w:rPr>
                <w:rFonts w:ascii="Arial" w:hAnsi="Arial" w:cs="Arial"/>
                <w:b/>
                <w:sz w:val="18"/>
                <w:szCs w:val="18"/>
                <w:u w:val="single"/>
                <w:lang w:eastAsia="en-US"/>
              </w:rPr>
              <w:t>W rubryce Harmonogram wydatków dodano zapis:</w:t>
            </w:r>
          </w:p>
          <w:p w:rsidR="002226E2" w:rsidRPr="00B71084" w:rsidRDefault="002226E2" w:rsidP="00AC3BA5">
            <w:pPr>
              <w:rPr>
                <w:rFonts w:ascii="Arial" w:hAnsi="Arial" w:cs="Arial"/>
                <w:i/>
                <w:sz w:val="18"/>
                <w:szCs w:val="18"/>
                <w:lang w:eastAsia="en-US"/>
              </w:rPr>
            </w:pPr>
            <w:r w:rsidRPr="00B71084">
              <w:rPr>
                <w:rFonts w:ascii="Arial" w:hAnsi="Arial" w:cs="Arial"/>
                <w:i/>
                <w:sz w:val="18"/>
                <w:szCs w:val="18"/>
                <w:lang w:eastAsia="en-US"/>
              </w:rPr>
              <w:t>UWAGA: Wydatki kwalifikowalne poniesione przed rozpoczęciem realizacji projektu należy przyporządkować do pierwszego kwartału realizacji projektu</w:t>
            </w:r>
            <w:r w:rsidR="00B71084">
              <w:rPr>
                <w:rFonts w:ascii="Arial" w:hAnsi="Arial" w:cs="Arial"/>
                <w:i/>
                <w:sz w:val="18"/>
                <w:szCs w:val="18"/>
                <w:lang w:eastAsia="en-US"/>
              </w:rPr>
              <w:t>.</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G.5</w:t>
            </w:r>
          </w:p>
        </w:tc>
        <w:tc>
          <w:tcPr>
            <w:tcW w:w="7663" w:type="dxa"/>
          </w:tcPr>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t>Zapis: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7436"/>
            </w:tblGrid>
            <w:tr w:rsidR="002226E2" w:rsidRPr="002B7C46" w:rsidTr="009B6152">
              <w:trPr>
                <w:trHeight w:val="43"/>
              </w:trPr>
              <w:tc>
                <w:tcPr>
                  <w:tcW w:w="5000" w:type="pct"/>
                  <w:shd w:val="pct10" w:color="auto" w:fill="auto"/>
                </w:tcPr>
                <w:p w:rsidR="002226E2" w:rsidRPr="002B7C46" w:rsidRDefault="002226E2" w:rsidP="00B44B4C">
                  <w:pPr>
                    <w:framePr w:hSpace="141" w:wrap="around" w:vAnchor="text" w:hAnchor="text" w:x="-176" w:y="1"/>
                    <w:spacing w:line="240" w:lineRule="auto"/>
                    <w:suppressOverlap/>
                    <w:rPr>
                      <w:rFonts w:ascii="Arial" w:hAnsi="Arial" w:cs="Arial"/>
                      <w:b/>
                      <w:bCs/>
                      <w:sz w:val="18"/>
                      <w:szCs w:val="18"/>
                    </w:rPr>
                  </w:pPr>
                  <w:r w:rsidRPr="002B7C46">
                    <w:rPr>
                      <w:rFonts w:ascii="Arial" w:hAnsi="Arial" w:cs="Arial"/>
                      <w:b/>
                      <w:bCs/>
                      <w:sz w:val="18"/>
                      <w:szCs w:val="18"/>
                    </w:rPr>
                    <w:t>G.5.Generowanie dochodu w projekcie</w:t>
                  </w:r>
                </w:p>
              </w:tc>
            </w:tr>
          </w:tbl>
          <w:p w:rsidR="002226E2" w:rsidRPr="002B7C46" w:rsidRDefault="002226E2" w:rsidP="00AC3BA5">
            <w:pPr>
              <w:rPr>
                <w:rFonts w:ascii="Arial" w:hAnsi="Arial" w:cs="Arial"/>
                <w:sz w:val="18"/>
                <w:szCs w:val="18"/>
              </w:rPr>
            </w:pPr>
          </w:p>
          <w:tbl>
            <w:tblPr>
              <w:tblStyle w:val="Tabela-Siatka"/>
              <w:tblW w:w="4999" w:type="pct"/>
              <w:shd w:val="clear" w:color="auto" w:fill="FFFF00"/>
              <w:tblLayout w:type="fixed"/>
              <w:tblLook w:val="04A0" w:firstRow="1" w:lastRow="0" w:firstColumn="1" w:lastColumn="0" w:noHBand="0" w:noVBand="1"/>
            </w:tblPr>
            <w:tblGrid>
              <w:gridCol w:w="7436"/>
            </w:tblGrid>
            <w:tr w:rsidR="002226E2" w:rsidRPr="002B7C46" w:rsidTr="009B6152">
              <w:trPr>
                <w:trHeight w:val="166"/>
              </w:trPr>
              <w:tc>
                <w:tcPr>
                  <w:tcW w:w="5000" w:type="pct"/>
                  <w:shd w:val="clear" w:color="auto" w:fill="FFFFFF" w:themeFill="background1"/>
                </w:tcPr>
                <w:p w:rsidR="002226E2" w:rsidRPr="002B7C46" w:rsidRDefault="002226E2" w:rsidP="00B44B4C">
                  <w:pPr>
                    <w:framePr w:hSpace="141" w:wrap="around" w:vAnchor="text" w:hAnchor="text" w:x="-176" w:y="1"/>
                    <w:shd w:val="clear" w:color="auto" w:fill="FFFFFF"/>
                    <w:suppressOverlap/>
                    <w:rPr>
                      <w:rFonts w:ascii="Arial" w:hAnsi="Arial" w:cs="Arial"/>
                      <w:i/>
                      <w:sz w:val="18"/>
                      <w:szCs w:val="18"/>
                    </w:rPr>
                  </w:pPr>
                  <w:r w:rsidRPr="002B7C46">
                    <w:rPr>
                      <w:rFonts w:ascii="Arial" w:hAnsi="Arial" w:cs="Arial"/>
                      <w:i/>
                      <w:sz w:val="18"/>
                      <w:szCs w:val="18"/>
                    </w:rPr>
                    <w:t>Co do zasady projekty dotyczące zakupu i modernizacji taboru kolejowego nie są projektami generującymi dochód.</w:t>
                  </w:r>
                </w:p>
                <w:p w:rsidR="002226E2" w:rsidRPr="002B7C46" w:rsidRDefault="002226E2" w:rsidP="00B44B4C">
                  <w:pPr>
                    <w:framePr w:hSpace="141" w:wrap="around" w:vAnchor="text" w:hAnchor="text" w:x="-176" w:y="1"/>
                    <w:shd w:val="clear" w:color="auto" w:fill="FFFFFF"/>
                    <w:suppressOverlap/>
                    <w:rPr>
                      <w:rFonts w:ascii="Arial" w:hAnsi="Arial" w:cs="Arial"/>
                      <w:i/>
                      <w:sz w:val="18"/>
                      <w:szCs w:val="18"/>
                    </w:rPr>
                  </w:pPr>
                </w:p>
                <w:p w:rsidR="002226E2" w:rsidRPr="002B7C46" w:rsidRDefault="002226E2" w:rsidP="00B44B4C">
                  <w:pPr>
                    <w:framePr w:hSpace="141" w:wrap="around" w:vAnchor="text" w:hAnchor="text" w:x="-176" w:y="1"/>
                    <w:shd w:val="clear" w:color="auto" w:fill="FFFFFF"/>
                    <w:suppressOverlap/>
                    <w:rPr>
                      <w:rFonts w:ascii="Arial" w:hAnsi="Arial" w:cs="Arial"/>
                      <w:i/>
                      <w:sz w:val="18"/>
                      <w:szCs w:val="18"/>
                    </w:rPr>
                  </w:pPr>
                  <w:r w:rsidRPr="002B7C46">
                    <w:rPr>
                      <w:rFonts w:ascii="Arial" w:hAnsi="Arial" w:cs="Arial"/>
                      <w:i/>
                      <w:sz w:val="18"/>
                      <w:szCs w:val="18"/>
                    </w:rPr>
                    <w:t>W przypadku jednak wystąpienia w projekcie dochodu rozumianego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projekt ten należy uznać za generujący dochód. Oszczędności kosztów działalności osiągnięte przez operację są traktowane jako dochody, chyba że są skompensowane równoważnym zmniejszeniem dotacji na działalność.</w:t>
                  </w:r>
                </w:p>
                <w:p w:rsidR="002226E2" w:rsidRPr="002B7C46" w:rsidRDefault="002226E2" w:rsidP="00B44B4C">
                  <w:pPr>
                    <w:framePr w:hSpace="141" w:wrap="around" w:vAnchor="text" w:hAnchor="text" w:x="-176" w:y="1"/>
                    <w:shd w:val="clear" w:color="auto" w:fill="FFFFFF"/>
                    <w:suppressOverlap/>
                    <w:rPr>
                      <w:rFonts w:ascii="Arial" w:hAnsi="Arial" w:cs="Arial"/>
                      <w:i/>
                      <w:sz w:val="18"/>
                      <w:szCs w:val="18"/>
                    </w:rPr>
                  </w:pPr>
                  <w:r w:rsidRPr="002B7C46">
                    <w:rPr>
                      <w:rFonts w:ascii="Arial" w:hAnsi="Arial" w:cs="Arial"/>
                      <w:i/>
                      <w:sz w:val="18"/>
                      <w:szCs w:val="18"/>
                    </w:rPr>
                    <w:t>W takim wypadku należy wybrać opcję „dotyczy”.</w:t>
                  </w:r>
                </w:p>
                <w:p w:rsidR="002226E2" w:rsidRPr="002B7C46" w:rsidRDefault="002226E2" w:rsidP="00B44B4C">
                  <w:pPr>
                    <w:framePr w:hSpace="141" w:wrap="around" w:vAnchor="text" w:hAnchor="text" w:x="-176" w:y="1"/>
                    <w:shd w:val="clear" w:color="auto" w:fill="FFFFFF"/>
                    <w:suppressOverlap/>
                    <w:rPr>
                      <w:rFonts w:ascii="Arial" w:hAnsi="Arial" w:cs="Arial"/>
                      <w:i/>
                      <w:sz w:val="18"/>
                      <w:szCs w:val="18"/>
                    </w:rPr>
                  </w:pPr>
                </w:p>
                <w:p w:rsidR="002226E2" w:rsidRPr="002B7C46" w:rsidRDefault="002226E2" w:rsidP="00B44B4C">
                  <w:pPr>
                    <w:framePr w:hSpace="141" w:wrap="around" w:vAnchor="text" w:hAnchor="text" w:x="-176" w:y="1"/>
                    <w:shd w:val="clear" w:color="auto" w:fill="FFFFFF"/>
                    <w:suppressOverlap/>
                    <w:rPr>
                      <w:rFonts w:ascii="Arial" w:hAnsi="Arial" w:cs="Arial"/>
                      <w:sz w:val="18"/>
                      <w:szCs w:val="18"/>
                    </w:rPr>
                  </w:pPr>
                  <w:r w:rsidRPr="002B7C46">
                    <w:rPr>
                      <w:rFonts w:ascii="Arial" w:hAnsi="Arial" w:cs="Arial"/>
                      <w:i/>
                      <w:sz w:val="18"/>
                      <w:szCs w:val="18"/>
                    </w:rPr>
                    <w:t>W przypadku wybrania opcji „nie dotyczy” poniższe pola są nieaktywne.</w:t>
                  </w:r>
                </w:p>
              </w:tc>
            </w:tr>
          </w:tbl>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sz w:val="18"/>
                <w:szCs w:val="18"/>
              </w:rPr>
            </w:pPr>
          </w:p>
          <w:tbl>
            <w:tblPr>
              <w:tblStyle w:val="Tabela-Siatka"/>
              <w:tblW w:w="4999" w:type="pct"/>
              <w:tblLayout w:type="fixed"/>
              <w:tblLook w:val="04A0" w:firstRow="1" w:lastRow="0" w:firstColumn="1" w:lastColumn="0" w:noHBand="0" w:noVBand="1"/>
            </w:tblPr>
            <w:tblGrid>
              <w:gridCol w:w="7436"/>
            </w:tblGrid>
            <w:tr w:rsidR="002226E2" w:rsidRPr="002B7C46" w:rsidTr="009B6152">
              <w:trPr>
                <w:trHeight w:val="166"/>
              </w:trPr>
              <w:tc>
                <w:tcPr>
                  <w:tcW w:w="5000" w:type="pct"/>
                </w:tcPr>
                <w:p w:rsidR="002226E2" w:rsidRPr="002B7C46" w:rsidRDefault="002226E2" w:rsidP="00B44B4C">
                  <w:pPr>
                    <w:framePr w:hSpace="141" w:wrap="around" w:vAnchor="text" w:hAnchor="text" w:x="-176" w:y="1"/>
                    <w:numPr>
                      <w:ilvl w:val="0"/>
                      <w:numId w:val="21"/>
                    </w:numPr>
                    <w:spacing w:after="200"/>
                    <w:contextualSpacing/>
                    <w:suppressOverlap/>
                    <w:rPr>
                      <w:rFonts w:ascii="Arial" w:hAnsi="Arial" w:cs="Arial"/>
                      <w:sz w:val="18"/>
                      <w:szCs w:val="18"/>
                    </w:rPr>
                  </w:pPr>
                  <w:r w:rsidRPr="002B7C46">
                    <w:rPr>
                      <w:rFonts w:ascii="Arial" w:hAnsi="Arial" w:cs="Arial"/>
                      <w:sz w:val="18"/>
                      <w:szCs w:val="18"/>
                    </w:rPr>
                    <w:t>Dotyczy</w:t>
                  </w:r>
                </w:p>
                <w:p w:rsidR="002226E2" w:rsidRPr="002B7C46" w:rsidRDefault="002226E2" w:rsidP="00B44B4C">
                  <w:pPr>
                    <w:framePr w:hSpace="141" w:wrap="around" w:vAnchor="text" w:hAnchor="text" w:x="-176" w:y="1"/>
                    <w:numPr>
                      <w:ilvl w:val="0"/>
                      <w:numId w:val="21"/>
                    </w:numPr>
                    <w:spacing w:after="200"/>
                    <w:contextualSpacing/>
                    <w:suppressOverlap/>
                    <w:rPr>
                      <w:rFonts w:ascii="Arial" w:hAnsi="Arial" w:cs="Arial"/>
                      <w:sz w:val="18"/>
                      <w:szCs w:val="18"/>
                    </w:rPr>
                  </w:pPr>
                  <w:r w:rsidRPr="002B7C46">
                    <w:rPr>
                      <w:rFonts w:ascii="Arial" w:hAnsi="Arial" w:cs="Arial"/>
                      <w:sz w:val="18"/>
                      <w:szCs w:val="18"/>
                    </w:rPr>
                    <w:t>Nie dotyczy</w:t>
                  </w:r>
                </w:p>
              </w:tc>
            </w:tr>
          </w:tbl>
          <w:p w:rsidR="002226E2" w:rsidRPr="002B7C46" w:rsidRDefault="002226E2" w:rsidP="00AC3BA5">
            <w:pPr>
              <w:rPr>
                <w:rFonts w:ascii="Arial" w:hAnsi="Arial" w:cs="Arial"/>
                <w:sz w:val="18"/>
                <w:szCs w:val="18"/>
              </w:rPr>
            </w:pPr>
          </w:p>
          <w:tbl>
            <w:tblPr>
              <w:tblStyle w:val="Tabela-Siatka"/>
              <w:tblW w:w="5000" w:type="pct"/>
              <w:tblLayout w:type="fixed"/>
              <w:tblLook w:val="04A0" w:firstRow="1" w:lastRow="0" w:firstColumn="1" w:lastColumn="0" w:noHBand="0" w:noVBand="1"/>
            </w:tblPr>
            <w:tblGrid>
              <w:gridCol w:w="2790"/>
              <w:gridCol w:w="4647"/>
            </w:tblGrid>
            <w:tr w:rsidR="002226E2" w:rsidRPr="002B7C46" w:rsidTr="009B6152">
              <w:trPr>
                <w:trHeight w:val="166"/>
              </w:trPr>
              <w:tc>
                <w:tcPr>
                  <w:tcW w:w="1876" w:type="pct"/>
                  <w:shd w:val="pct10" w:color="auto" w:fill="auto"/>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lastRenderedPageBreak/>
                    <w:t>G.5.1 Projekt generujący dochód</w:t>
                  </w:r>
                </w:p>
              </w:tc>
              <w:tc>
                <w:tcPr>
                  <w:tcW w:w="3124" w:type="pct"/>
                  <w:shd w:val="clear" w:color="auto" w:fill="FFFFFF" w:themeFill="background1"/>
                  <w:vAlign w:val="center"/>
                </w:tcPr>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Należy dokonać wyboru z listy rozwijanej:</w:t>
                  </w:r>
                </w:p>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 „Brak dochodu</w:t>
                  </w:r>
                </w:p>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 „Tak – luka finansowa”</w:t>
                  </w:r>
                </w:p>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 „Tak – zryczałtowana stawka”</w:t>
                  </w:r>
                </w:p>
                <w:p w:rsidR="002226E2" w:rsidRPr="002B7C46" w:rsidRDefault="002226E2" w:rsidP="00B44B4C">
                  <w:pPr>
                    <w:framePr w:hSpace="141" w:wrap="around" w:vAnchor="text" w:hAnchor="text" w:x="-176" w:y="1"/>
                    <w:suppressOverlap/>
                    <w:rPr>
                      <w:rFonts w:ascii="Arial" w:hAnsi="Arial" w:cs="Arial"/>
                      <w:i/>
                      <w:sz w:val="18"/>
                      <w:szCs w:val="18"/>
                    </w:rPr>
                  </w:pPr>
                </w:p>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i/>
                      <w:sz w:val="18"/>
                      <w:szCs w:val="18"/>
                    </w:rPr>
                    <w:t>W Działaniu 5.6 w przypadku projektów generujących dochód po ich ukończeniu maksymalny poziom dofinansowania ustala się w oparciu o metodę luki w finansowaniu.</w:t>
                  </w:r>
                </w:p>
              </w:tc>
            </w:tr>
            <w:tr w:rsidR="002226E2" w:rsidRPr="002B7C46" w:rsidTr="009B6152">
              <w:trPr>
                <w:trHeight w:val="166"/>
              </w:trPr>
              <w:tc>
                <w:tcPr>
                  <w:tcW w:w="1876" w:type="pct"/>
                  <w:shd w:val="pct10" w:color="auto" w:fill="auto"/>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G.5.1.2. Luka w finansowaniu (%)</w:t>
                  </w:r>
                </w:p>
              </w:tc>
              <w:tc>
                <w:tcPr>
                  <w:tcW w:w="3124" w:type="pct"/>
                  <w:vAlign w:val="center"/>
                </w:tcPr>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Należy podać wartość luki w finansowaniu w udziale procentowym:</w:t>
                  </w:r>
                </w:p>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R = Kwota luki w finansowaniu / Zdyskontowane całkowite nakłady inwestycyjne (pole wypełniane ręcznie)</w:t>
                  </w:r>
                </w:p>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 xml:space="preserve">Luka w finansowaniu w danym projekcie oznacza zdyskontowaną część kosztu inwestycji, która nie jest pokryta dochodem netto z projektu. Kwota luki </w:t>
                  </w:r>
                  <w:r w:rsidRPr="002B7C46">
                    <w:rPr>
                      <w:rFonts w:ascii="Arial" w:hAnsi="Arial" w:cs="Arial"/>
                      <w:i/>
                      <w:sz w:val="18"/>
                      <w:szCs w:val="18"/>
                    </w:rPr>
                    <w:br w:type="textWrapping" w:clear="all"/>
                    <w:t>w finansowaniu wynika z analizy finansowej projektu. Odpowiada ona wielkości zaktualizowanej wartości netto. Wskaźnik luki w finansowaniu „R” to relacja kwoty luki w finansowaniu do zdyskontowanej wartości nakładów inwestycyjnych.</w:t>
                  </w:r>
                </w:p>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i/>
                      <w:sz w:val="18"/>
                      <w:szCs w:val="18"/>
                    </w:rPr>
                    <w:t>Wartość luki w finansowaniu określana jest w studium wykonalności.</w:t>
                  </w:r>
                </w:p>
              </w:tc>
            </w:tr>
            <w:tr w:rsidR="002226E2" w:rsidRPr="002B7C46" w:rsidTr="009B6152">
              <w:trPr>
                <w:trHeight w:val="166"/>
              </w:trPr>
              <w:tc>
                <w:tcPr>
                  <w:tcW w:w="1876" w:type="pct"/>
                  <w:shd w:val="pct10" w:color="auto" w:fill="auto"/>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G.5.1.3. Wartość generowanego dochodu</w:t>
                  </w:r>
                </w:p>
              </w:tc>
              <w:tc>
                <w:tcPr>
                  <w:tcW w:w="3124" w:type="pct"/>
                  <w:vAlign w:val="center"/>
                </w:tcPr>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Wartość dochodu generowanego przez projekt obliczana jest automatycznie według wzoru:</w:t>
                  </w:r>
                </w:p>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a*(1-b/100)=c</w:t>
                  </w:r>
                </w:p>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gdzie:</w:t>
                  </w:r>
                </w:p>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a – oznacza wydatki kwalifikowalne przed uwzględnieniem dochodu,</w:t>
                  </w:r>
                </w:p>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b – oznacza lukę w finansowaniu (%),</w:t>
                  </w:r>
                </w:p>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c – oznacza wartość generowanego dochodu.</w:t>
                  </w:r>
                </w:p>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Wynik obliczenia stanowi wartość numeryczną do 2 miejsc po przecinku.</w:t>
                  </w:r>
                </w:p>
                <w:p w:rsidR="002226E2" w:rsidRPr="002B7C46" w:rsidRDefault="002226E2" w:rsidP="00B44B4C">
                  <w:pPr>
                    <w:framePr w:hSpace="141" w:wrap="around" w:vAnchor="text" w:hAnchor="text" w:x="-176" w:y="1"/>
                    <w:suppressOverlap/>
                    <w:rPr>
                      <w:rFonts w:ascii="Arial" w:hAnsi="Arial" w:cs="Arial"/>
                      <w:i/>
                      <w:sz w:val="18"/>
                      <w:szCs w:val="18"/>
                    </w:rPr>
                  </w:pPr>
                </w:p>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i/>
                      <w:sz w:val="18"/>
                      <w:szCs w:val="18"/>
                    </w:rPr>
                    <w:t xml:space="preserve">UWAGA! Wnioskodawca zobowiązany jest do obniżenia w sekcji G.1.2 wartości w polu Wnioskowany poziom dofinansowania dla każdego z wydatków do otrzymanego możliwego poziomu dofinansowania (G.5.1.9) poprzez opcję Zmień wysokość dofinansowania dla wydatku i wprowadzeniu prawidłowej kwoty w aktywowanym polu </w:t>
                  </w:r>
                  <w:r w:rsidRPr="002B7C46">
                    <w:rPr>
                      <w:rFonts w:ascii="Arial" w:hAnsi="Arial" w:cs="Arial"/>
                      <w:i/>
                      <w:sz w:val="18"/>
                      <w:szCs w:val="18"/>
                    </w:rPr>
                    <w:lastRenderedPageBreak/>
                    <w:t>Dofinansowanie.</w:t>
                  </w:r>
                </w:p>
              </w:tc>
            </w:tr>
          </w:tbl>
          <w:p w:rsidR="002226E2" w:rsidRPr="002B7C46" w:rsidRDefault="002226E2" w:rsidP="00AC3BA5">
            <w:pPr>
              <w:rPr>
                <w:rFonts w:ascii="Arial" w:hAnsi="Arial" w:cs="Arial"/>
                <w:sz w:val="18"/>
                <w:szCs w:val="18"/>
              </w:rPr>
            </w:pPr>
          </w:p>
          <w:tbl>
            <w:tblPr>
              <w:tblStyle w:val="Tabela-Siatka"/>
              <w:tblW w:w="7444" w:type="dxa"/>
              <w:tblLayout w:type="fixed"/>
              <w:tblLook w:val="04A0" w:firstRow="1" w:lastRow="0" w:firstColumn="1" w:lastColumn="0" w:noHBand="0" w:noVBand="1"/>
            </w:tblPr>
            <w:tblGrid>
              <w:gridCol w:w="651"/>
              <w:gridCol w:w="2138"/>
              <w:gridCol w:w="13"/>
              <w:gridCol w:w="539"/>
              <w:gridCol w:w="1014"/>
              <w:gridCol w:w="776"/>
              <w:gridCol w:w="777"/>
              <w:gridCol w:w="37"/>
              <w:gridCol w:w="1492"/>
              <w:gridCol w:w="7"/>
            </w:tblGrid>
            <w:tr w:rsidR="002226E2" w:rsidRPr="002B7C46" w:rsidTr="009B6152">
              <w:trPr>
                <w:gridAfter w:val="1"/>
                <w:wAfter w:w="5" w:type="pct"/>
                <w:trHeight w:val="166"/>
              </w:trPr>
              <w:tc>
                <w:tcPr>
                  <w:tcW w:w="1873" w:type="pct"/>
                  <w:gridSpan w:val="2"/>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Wygeneruj podsumowanie</w:t>
                  </w:r>
                </w:p>
              </w:tc>
              <w:tc>
                <w:tcPr>
                  <w:tcW w:w="3122" w:type="pct"/>
                  <w:gridSpan w:val="7"/>
                </w:tcPr>
                <w:p w:rsidR="002226E2" w:rsidRPr="002B7C46" w:rsidRDefault="002226E2" w:rsidP="00B44B4C">
                  <w:pPr>
                    <w:framePr w:hSpace="141" w:wrap="around" w:vAnchor="text" w:hAnchor="text" w:x="-176" w:y="1"/>
                    <w:numPr>
                      <w:ilvl w:val="0"/>
                      <w:numId w:val="22"/>
                    </w:numPr>
                    <w:spacing w:after="200"/>
                    <w:contextualSpacing/>
                    <w:suppressOverlap/>
                    <w:rPr>
                      <w:rFonts w:ascii="Arial" w:hAnsi="Arial" w:cs="Arial"/>
                      <w:i/>
                      <w:sz w:val="18"/>
                      <w:szCs w:val="18"/>
                    </w:rPr>
                  </w:pPr>
                  <w:r w:rsidRPr="002B7C46">
                    <w:rPr>
                      <w:rFonts w:ascii="Arial" w:hAnsi="Arial" w:cs="Arial"/>
                      <w:i/>
                      <w:sz w:val="18"/>
                      <w:szCs w:val="18"/>
                    </w:rPr>
                    <w:t>Należy zaznaczyć po wypełnieniu sekcji G.5.</w:t>
                  </w:r>
                </w:p>
              </w:tc>
            </w:tr>
            <w:tr w:rsidR="002226E2" w:rsidRPr="002B7C46" w:rsidTr="009B6152">
              <w:trPr>
                <w:trHeight w:val="380"/>
              </w:trPr>
              <w:tc>
                <w:tcPr>
                  <w:tcW w:w="437" w:type="pct"/>
                  <w:tcBorders>
                    <w:left w:val="nil"/>
                    <w:right w:val="nil"/>
                  </w:tcBorders>
                  <w:vAlign w:val="center"/>
                </w:tcPr>
                <w:p w:rsidR="002226E2" w:rsidRPr="002B7C46" w:rsidRDefault="002226E2" w:rsidP="00B44B4C">
                  <w:pPr>
                    <w:framePr w:hSpace="141" w:wrap="around" w:vAnchor="text" w:hAnchor="text" w:x="-176" w:y="1"/>
                    <w:suppressOverlap/>
                    <w:rPr>
                      <w:rFonts w:ascii="Arial" w:hAnsi="Arial" w:cs="Arial"/>
                      <w:sz w:val="18"/>
                      <w:szCs w:val="18"/>
                    </w:rPr>
                  </w:pPr>
                </w:p>
              </w:tc>
              <w:tc>
                <w:tcPr>
                  <w:tcW w:w="1445" w:type="pct"/>
                  <w:gridSpan w:val="2"/>
                  <w:tcBorders>
                    <w:left w:val="nil"/>
                    <w:right w:val="nil"/>
                  </w:tcBorders>
                  <w:vAlign w:val="center"/>
                </w:tcPr>
                <w:p w:rsidR="002226E2" w:rsidRPr="002B7C46" w:rsidRDefault="002226E2" w:rsidP="00B44B4C">
                  <w:pPr>
                    <w:framePr w:hSpace="141" w:wrap="around" w:vAnchor="text" w:hAnchor="text" w:x="-176" w:y="1"/>
                    <w:suppressOverlap/>
                    <w:rPr>
                      <w:rFonts w:ascii="Arial" w:hAnsi="Arial" w:cs="Arial"/>
                      <w:sz w:val="18"/>
                      <w:szCs w:val="18"/>
                    </w:rPr>
                  </w:pPr>
                </w:p>
              </w:tc>
              <w:tc>
                <w:tcPr>
                  <w:tcW w:w="1043" w:type="pct"/>
                  <w:gridSpan w:val="2"/>
                  <w:tcBorders>
                    <w:left w:val="nil"/>
                    <w:right w:val="nil"/>
                  </w:tcBorders>
                  <w:vAlign w:val="center"/>
                </w:tcPr>
                <w:p w:rsidR="002226E2" w:rsidRPr="002B7C46" w:rsidRDefault="002226E2" w:rsidP="00B44B4C">
                  <w:pPr>
                    <w:framePr w:hSpace="141" w:wrap="around" w:vAnchor="text" w:hAnchor="text" w:x="-176" w:y="1"/>
                    <w:ind w:left="720"/>
                    <w:contextualSpacing/>
                    <w:suppressOverlap/>
                    <w:rPr>
                      <w:rFonts w:ascii="Arial" w:hAnsi="Arial" w:cs="Arial"/>
                      <w:color w:val="92D050"/>
                      <w:sz w:val="18"/>
                      <w:szCs w:val="18"/>
                    </w:rPr>
                  </w:pPr>
                </w:p>
              </w:tc>
              <w:tc>
                <w:tcPr>
                  <w:tcW w:w="1043" w:type="pct"/>
                  <w:gridSpan w:val="2"/>
                  <w:tcBorders>
                    <w:left w:val="nil"/>
                    <w:right w:val="nil"/>
                  </w:tcBorders>
                  <w:vAlign w:val="center"/>
                </w:tcPr>
                <w:p w:rsidR="002226E2" w:rsidRPr="002B7C46" w:rsidRDefault="002226E2" w:rsidP="00B44B4C">
                  <w:pPr>
                    <w:framePr w:hSpace="141" w:wrap="around" w:vAnchor="text" w:hAnchor="text" w:x="-176" w:y="1"/>
                    <w:ind w:left="720"/>
                    <w:contextualSpacing/>
                    <w:suppressOverlap/>
                    <w:rPr>
                      <w:rFonts w:ascii="Arial" w:hAnsi="Arial" w:cs="Arial"/>
                      <w:color w:val="92D050"/>
                      <w:sz w:val="18"/>
                      <w:szCs w:val="18"/>
                    </w:rPr>
                  </w:pPr>
                </w:p>
              </w:tc>
              <w:tc>
                <w:tcPr>
                  <w:tcW w:w="1032" w:type="pct"/>
                  <w:gridSpan w:val="3"/>
                  <w:tcBorders>
                    <w:left w:val="nil"/>
                    <w:right w:val="nil"/>
                  </w:tcBorders>
                  <w:vAlign w:val="center"/>
                </w:tcPr>
                <w:p w:rsidR="002226E2" w:rsidRPr="002B7C46" w:rsidRDefault="002226E2" w:rsidP="00B44B4C">
                  <w:pPr>
                    <w:framePr w:hSpace="141" w:wrap="around" w:vAnchor="text" w:hAnchor="text" w:x="-176" w:y="1"/>
                    <w:ind w:left="720"/>
                    <w:contextualSpacing/>
                    <w:suppressOverlap/>
                    <w:rPr>
                      <w:rFonts w:ascii="Arial" w:hAnsi="Arial" w:cs="Arial"/>
                      <w:color w:val="92D050"/>
                      <w:sz w:val="18"/>
                      <w:szCs w:val="18"/>
                    </w:rPr>
                  </w:pPr>
                </w:p>
              </w:tc>
            </w:tr>
            <w:tr w:rsidR="002226E2" w:rsidRPr="002B7C46" w:rsidTr="009B6152">
              <w:trPr>
                <w:trHeight w:val="68"/>
              </w:trPr>
              <w:tc>
                <w:tcPr>
                  <w:tcW w:w="437" w:type="pct"/>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Sekcja</w:t>
                  </w:r>
                </w:p>
              </w:tc>
              <w:tc>
                <w:tcPr>
                  <w:tcW w:w="1807" w:type="pct"/>
                  <w:gridSpan w:val="3"/>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Parametr</w:t>
                  </w:r>
                </w:p>
              </w:tc>
              <w:tc>
                <w:tcPr>
                  <w:tcW w:w="1202" w:type="pct"/>
                  <w:gridSpan w:val="2"/>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Definicja</w:t>
                  </w:r>
                </w:p>
              </w:tc>
              <w:tc>
                <w:tcPr>
                  <w:tcW w:w="547" w:type="pct"/>
                  <w:gridSpan w:val="2"/>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Jednostka</w:t>
                  </w:r>
                </w:p>
              </w:tc>
              <w:tc>
                <w:tcPr>
                  <w:tcW w:w="1007" w:type="pct"/>
                  <w:gridSpan w:val="2"/>
                  <w:shd w:val="clear" w:color="auto" w:fill="D9D9D9" w:themeFill="background1" w:themeFillShade="D9"/>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Wartość</w:t>
                  </w:r>
                </w:p>
              </w:tc>
            </w:tr>
            <w:tr w:rsidR="002226E2" w:rsidRPr="002B7C46" w:rsidTr="009B6152">
              <w:trPr>
                <w:trHeight w:val="392"/>
              </w:trPr>
              <w:tc>
                <w:tcPr>
                  <w:tcW w:w="437" w:type="pct"/>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G.5.1.4</w:t>
                  </w:r>
                </w:p>
              </w:tc>
              <w:tc>
                <w:tcPr>
                  <w:tcW w:w="1807" w:type="pct"/>
                  <w:gridSpan w:val="3"/>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EC</w:t>
                  </w:r>
                </w:p>
              </w:tc>
              <w:tc>
                <w:tcPr>
                  <w:tcW w:w="1202"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suma kosztów kwalifikowalnych (niezdyskontowanych)</w:t>
                  </w:r>
                </w:p>
              </w:tc>
              <w:tc>
                <w:tcPr>
                  <w:tcW w:w="547"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PLN</w:t>
                  </w:r>
                </w:p>
              </w:tc>
              <w:tc>
                <w:tcPr>
                  <w:tcW w:w="1007" w:type="pct"/>
                  <w:gridSpan w:val="2"/>
                  <w:shd w:val="clear" w:color="auto" w:fill="D9D9D9" w:themeFill="background1" w:themeFillShade="D9"/>
                  <w:vAlign w:val="center"/>
                </w:tcPr>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automatycznie</w:t>
                  </w:r>
                </w:p>
              </w:tc>
            </w:tr>
            <w:tr w:rsidR="002226E2" w:rsidRPr="002B7C46" w:rsidTr="009B6152">
              <w:trPr>
                <w:trHeight w:val="330"/>
              </w:trPr>
              <w:tc>
                <w:tcPr>
                  <w:tcW w:w="437" w:type="pct"/>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G.5.1.5</w:t>
                  </w:r>
                </w:p>
              </w:tc>
              <w:tc>
                <w:tcPr>
                  <w:tcW w:w="1807" w:type="pct"/>
                  <w:gridSpan w:val="3"/>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b/>
                      <w:sz w:val="18"/>
                      <w:szCs w:val="18"/>
                    </w:rPr>
                    <w:t>ECR</w:t>
                  </w:r>
                  <w:r w:rsidRPr="002B7C46">
                    <w:rPr>
                      <w:rFonts w:ascii="Arial" w:hAnsi="Arial" w:cs="Arial"/>
                      <w:sz w:val="18"/>
                      <w:szCs w:val="18"/>
                    </w:rPr>
                    <w:t xml:space="preserve"> = </w:t>
                  </w:r>
                  <w:r w:rsidRPr="002B7C46">
                    <w:rPr>
                      <w:rFonts w:ascii="Arial" w:hAnsi="Arial" w:cs="Arial"/>
                      <w:b/>
                      <w:sz w:val="18"/>
                      <w:szCs w:val="18"/>
                    </w:rPr>
                    <w:t>EC*R</w:t>
                  </w:r>
                  <w:r w:rsidRPr="002B7C46">
                    <w:rPr>
                      <w:rFonts w:ascii="Arial" w:hAnsi="Arial" w:cs="Arial"/>
                      <w:sz w:val="18"/>
                      <w:szCs w:val="18"/>
                    </w:rPr>
                    <w:t xml:space="preserve"> (</w:t>
                  </w:r>
                  <w:r w:rsidRPr="002B7C46">
                    <w:rPr>
                      <w:rFonts w:ascii="Arial" w:hAnsi="Arial" w:cs="Arial"/>
                      <w:i/>
                      <w:sz w:val="18"/>
                      <w:szCs w:val="18"/>
                    </w:rPr>
                    <w:t>R z pola G.5.1.2</w:t>
                  </w:r>
                  <w:r w:rsidRPr="002B7C46">
                    <w:rPr>
                      <w:rFonts w:ascii="Arial" w:hAnsi="Arial" w:cs="Arial"/>
                      <w:sz w:val="18"/>
                      <w:szCs w:val="18"/>
                    </w:rPr>
                    <w:t>)</w:t>
                  </w:r>
                </w:p>
              </w:tc>
              <w:tc>
                <w:tcPr>
                  <w:tcW w:w="1202"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kwota decyzji</w:t>
                  </w:r>
                </w:p>
              </w:tc>
              <w:tc>
                <w:tcPr>
                  <w:tcW w:w="547"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PLN</w:t>
                  </w:r>
                </w:p>
              </w:tc>
              <w:tc>
                <w:tcPr>
                  <w:tcW w:w="1007" w:type="pct"/>
                  <w:gridSpan w:val="2"/>
                  <w:shd w:val="clear" w:color="auto" w:fill="D9D9D9" w:themeFill="background1" w:themeFillShade="D9"/>
                  <w:vAlign w:val="center"/>
                </w:tcPr>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automatycznie</w:t>
                  </w:r>
                </w:p>
              </w:tc>
            </w:tr>
            <w:tr w:rsidR="002226E2" w:rsidRPr="002B7C46" w:rsidTr="009B6152">
              <w:trPr>
                <w:trHeight w:val="318"/>
              </w:trPr>
              <w:tc>
                <w:tcPr>
                  <w:tcW w:w="437" w:type="pct"/>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G.5.1.6</w:t>
                  </w:r>
                </w:p>
              </w:tc>
              <w:tc>
                <w:tcPr>
                  <w:tcW w:w="1807" w:type="pct"/>
                  <w:gridSpan w:val="3"/>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 xml:space="preserve">Max </w:t>
                  </w:r>
                  <w:proofErr w:type="spellStart"/>
                  <w:r w:rsidRPr="002B7C46">
                    <w:rPr>
                      <w:rFonts w:ascii="Arial" w:hAnsi="Arial" w:cs="Arial"/>
                      <w:b/>
                      <w:sz w:val="18"/>
                      <w:szCs w:val="18"/>
                    </w:rPr>
                    <w:t>CRpa</w:t>
                  </w:r>
                  <w:proofErr w:type="spellEnd"/>
                </w:p>
              </w:tc>
              <w:tc>
                <w:tcPr>
                  <w:tcW w:w="1202"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maksymalna stopa współfinansowania określona dla Działania</w:t>
                  </w:r>
                </w:p>
              </w:tc>
              <w:tc>
                <w:tcPr>
                  <w:tcW w:w="547"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w:t>
                  </w:r>
                </w:p>
              </w:tc>
              <w:tc>
                <w:tcPr>
                  <w:tcW w:w="1007" w:type="pct"/>
                  <w:gridSpan w:val="2"/>
                  <w:shd w:val="clear" w:color="auto" w:fill="D9D9D9" w:themeFill="background1" w:themeFillShade="D9"/>
                  <w:vAlign w:val="center"/>
                </w:tcPr>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automatycznie</w:t>
                  </w:r>
                </w:p>
              </w:tc>
            </w:tr>
            <w:tr w:rsidR="002226E2" w:rsidRPr="002B7C46" w:rsidTr="009B6152">
              <w:trPr>
                <w:trHeight w:val="306"/>
              </w:trPr>
              <w:tc>
                <w:tcPr>
                  <w:tcW w:w="437" w:type="pct"/>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G.5.1.7</w:t>
                  </w:r>
                </w:p>
              </w:tc>
              <w:tc>
                <w:tcPr>
                  <w:tcW w:w="1807" w:type="pct"/>
                  <w:gridSpan w:val="3"/>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 xml:space="preserve">Dotacja UE = ECR*Max </w:t>
                  </w:r>
                  <w:proofErr w:type="spellStart"/>
                  <w:r w:rsidRPr="002B7C46">
                    <w:rPr>
                      <w:rFonts w:ascii="Arial" w:hAnsi="Arial" w:cs="Arial"/>
                      <w:b/>
                      <w:sz w:val="18"/>
                      <w:szCs w:val="18"/>
                    </w:rPr>
                    <w:t>CRpa</w:t>
                  </w:r>
                  <w:proofErr w:type="spellEnd"/>
                </w:p>
              </w:tc>
              <w:tc>
                <w:tcPr>
                  <w:tcW w:w="1202"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możliwa kwota dotacji</w:t>
                  </w:r>
                </w:p>
              </w:tc>
              <w:tc>
                <w:tcPr>
                  <w:tcW w:w="547"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PLN</w:t>
                  </w:r>
                </w:p>
              </w:tc>
              <w:tc>
                <w:tcPr>
                  <w:tcW w:w="1007" w:type="pct"/>
                  <w:gridSpan w:val="2"/>
                  <w:shd w:val="clear" w:color="auto" w:fill="D9D9D9" w:themeFill="background1" w:themeFillShade="D9"/>
                  <w:vAlign w:val="center"/>
                </w:tcPr>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automatycznie</w:t>
                  </w:r>
                </w:p>
              </w:tc>
            </w:tr>
            <w:tr w:rsidR="002226E2" w:rsidRPr="002B7C46" w:rsidTr="009B6152">
              <w:trPr>
                <w:trHeight w:val="311"/>
              </w:trPr>
              <w:tc>
                <w:tcPr>
                  <w:tcW w:w="437" w:type="pct"/>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G.5.1.8</w:t>
                  </w:r>
                </w:p>
              </w:tc>
              <w:tc>
                <w:tcPr>
                  <w:tcW w:w="1807" w:type="pct"/>
                  <w:gridSpan w:val="3"/>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WD= Dotacja UE-Suma dofinansowania</w:t>
                  </w:r>
                </w:p>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z sekcji G1-G3</w:t>
                  </w:r>
                </w:p>
              </w:tc>
              <w:tc>
                <w:tcPr>
                  <w:tcW w:w="1202"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weryfikacja wysokości kwoty dofinansowania (o ile należy obniżyć dofinansowanie)</w:t>
                  </w:r>
                </w:p>
              </w:tc>
              <w:tc>
                <w:tcPr>
                  <w:tcW w:w="547"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PLN</w:t>
                  </w:r>
                </w:p>
              </w:tc>
              <w:tc>
                <w:tcPr>
                  <w:tcW w:w="1007" w:type="pct"/>
                  <w:gridSpan w:val="2"/>
                  <w:shd w:val="clear" w:color="auto" w:fill="D9D9D9" w:themeFill="background1" w:themeFillShade="D9"/>
                  <w:vAlign w:val="center"/>
                </w:tcPr>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automatycznie</w:t>
                  </w:r>
                </w:p>
              </w:tc>
            </w:tr>
            <w:tr w:rsidR="002226E2" w:rsidRPr="002B7C46" w:rsidTr="009B6152">
              <w:trPr>
                <w:trHeight w:val="316"/>
              </w:trPr>
              <w:tc>
                <w:tcPr>
                  <w:tcW w:w="437" w:type="pct"/>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G.5.1.9</w:t>
                  </w:r>
                </w:p>
              </w:tc>
              <w:tc>
                <w:tcPr>
                  <w:tcW w:w="1807" w:type="pct"/>
                  <w:gridSpan w:val="3"/>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PD=Dotacja UE/EC</w:t>
                  </w:r>
                </w:p>
              </w:tc>
              <w:tc>
                <w:tcPr>
                  <w:tcW w:w="1202"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możliwy poziom dofinansowania</w:t>
                  </w:r>
                </w:p>
              </w:tc>
              <w:tc>
                <w:tcPr>
                  <w:tcW w:w="547" w:type="pct"/>
                  <w:gridSpan w:val="2"/>
                  <w:vAlign w:val="center"/>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w:t>
                  </w:r>
                </w:p>
              </w:tc>
              <w:tc>
                <w:tcPr>
                  <w:tcW w:w="1007" w:type="pct"/>
                  <w:gridSpan w:val="2"/>
                  <w:shd w:val="clear" w:color="auto" w:fill="D9D9D9" w:themeFill="background1" w:themeFillShade="D9"/>
                  <w:vAlign w:val="center"/>
                </w:tcPr>
                <w:p w:rsidR="002226E2" w:rsidRPr="002B7C46" w:rsidRDefault="002226E2" w:rsidP="00B44B4C">
                  <w:pPr>
                    <w:framePr w:hSpace="141" w:wrap="around" w:vAnchor="text" w:hAnchor="text" w:x="-176" w:y="1"/>
                    <w:suppressOverlap/>
                    <w:rPr>
                      <w:rFonts w:ascii="Arial" w:hAnsi="Arial" w:cs="Arial"/>
                      <w:i/>
                      <w:sz w:val="18"/>
                      <w:szCs w:val="18"/>
                    </w:rPr>
                  </w:pPr>
                  <w:r w:rsidRPr="002B7C46">
                    <w:rPr>
                      <w:rFonts w:ascii="Arial" w:hAnsi="Arial" w:cs="Arial"/>
                      <w:i/>
                      <w:sz w:val="18"/>
                      <w:szCs w:val="18"/>
                    </w:rPr>
                    <w:t>automatycznie</w:t>
                  </w:r>
                </w:p>
              </w:tc>
            </w:tr>
          </w:tbl>
          <w:p w:rsidR="002226E2" w:rsidRPr="002B7C46" w:rsidRDefault="002226E2" w:rsidP="00AC3BA5">
            <w:pPr>
              <w:rPr>
                <w:rFonts w:ascii="Arial" w:hAnsi="Arial" w:cs="Arial"/>
                <w:b/>
                <w:bCs/>
                <w:sz w:val="18"/>
                <w:szCs w:val="18"/>
                <w:u w:val="single"/>
              </w:rPr>
            </w:pPr>
          </w:p>
          <w:p w:rsidR="002226E2" w:rsidRPr="002B7C46" w:rsidRDefault="002226E2" w:rsidP="00AC3BA5">
            <w:pPr>
              <w:rPr>
                <w:rFonts w:ascii="Arial" w:hAnsi="Arial" w:cs="Arial"/>
                <w:b/>
                <w:bCs/>
                <w:sz w:val="18"/>
                <w:szCs w:val="18"/>
                <w:u w:val="single"/>
              </w:rPr>
            </w:pPr>
          </w:p>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t>Zmieniono na:</w:t>
            </w:r>
          </w:p>
          <w:p w:rsidR="002226E2" w:rsidRPr="002B7C46" w:rsidRDefault="002226E2" w:rsidP="00AC3BA5">
            <w:pPr>
              <w:rPr>
                <w:rFonts w:ascii="Arial" w:hAnsi="Arial" w:cs="Arial"/>
                <w:b/>
                <w:bCs/>
                <w:sz w:val="18"/>
                <w:szCs w:val="18"/>
                <w:u w:val="single"/>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7436"/>
            </w:tblGrid>
            <w:tr w:rsidR="002226E2" w:rsidRPr="002B7C46" w:rsidTr="009B6152">
              <w:trPr>
                <w:trHeight w:val="43"/>
              </w:trPr>
              <w:tc>
                <w:tcPr>
                  <w:tcW w:w="5000" w:type="pct"/>
                  <w:shd w:val="pct10" w:color="auto" w:fill="auto"/>
                </w:tcPr>
                <w:p w:rsidR="002226E2" w:rsidRPr="002B7C46" w:rsidRDefault="002226E2" w:rsidP="00B44B4C">
                  <w:pPr>
                    <w:framePr w:hSpace="141" w:wrap="around" w:vAnchor="text" w:hAnchor="text" w:x="-176" w:y="1"/>
                    <w:spacing w:line="240" w:lineRule="auto"/>
                    <w:suppressOverlap/>
                    <w:rPr>
                      <w:rFonts w:ascii="Arial" w:hAnsi="Arial" w:cs="Arial"/>
                      <w:b/>
                      <w:bCs/>
                      <w:sz w:val="18"/>
                      <w:szCs w:val="18"/>
                    </w:rPr>
                  </w:pPr>
                  <w:r w:rsidRPr="002B7C46">
                    <w:rPr>
                      <w:rFonts w:ascii="Arial" w:hAnsi="Arial" w:cs="Arial"/>
                      <w:b/>
                      <w:bCs/>
                      <w:sz w:val="18"/>
                      <w:szCs w:val="18"/>
                    </w:rPr>
                    <w:t>G.5.Generowanie dochodu w projekcie</w:t>
                  </w:r>
                </w:p>
              </w:tc>
            </w:tr>
          </w:tbl>
          <w:p w:rsidR="002226E2" w:rsidRPr="002B7C46" w:rsidRDefault="002226E2" w:rsidP="00AC3BA5">
            <w:pPr>
              <w:rPr>
                <w:rFonts w:ascii="Arial" w:hAnsi="Arial" w:cs="Arial"/>
                <w:sz w:val="18"/>
                <w:szCs w:val="18"/>
              </w:rPr>
            </w:pPr>
          </w:p>
          <w:tbl>
            <w:tblPr>
              <w:tblStyle w:val="Tabela-Siatka"/>
              <w:tblW w:w="4999" w:type="pct"/>
              <w:shd w:val="clear" w:color="auto" w:fill="FFFF00"/>
              <w:tblLayout w:type="fixed"/>
              <w:tblLook w:val="04A0" w:firstRow="1" w:lastRow="0" w:firstColumn="1" w:lastColumn="0" w:noHBand="0" w:noVBand="1"/>
            </w:tblPr>
            <w:tblGrid>
              <w:gridCol w:w="7436"/>
            </w:tblGrid>
            <w:tr w:rsidR="002226E2" w:rsidRPr="002B7C46" w:rsidTr="009B6152">
              <w:trPr>
                <w:trHeight w:val="166"/>
              </w:trPr>
              <w:tc>
                <w:tcPr>
                  <w:tcW w:w="5000" w:type="pct"/>
                  <w:shd w:val="clear" w:color="auto" w:fill="auto"/>
                </w:tcPr>
                <w:p w:rsidR="002226E2" w:rsidRPr="002B7C46" w:rsidRDefault="002226E2" w:rsidP="00B44B4C">
                  <w:pPr>
                    <w:framePr w:hSpace="141" w:wrap="around" w:vAnchor="text" w:hAnchor="text" w:x="-176" w:y="1"/>
                    <w:autoSpaceDE w:val="0"/>
                    <w:autoSpaceDN w:val="0"/>
                    <w:adjustRightInd w:val="0"/>
                    <w:suppressOverlap/>
                    <w:rPr>
                      <w:rFonts w:ascii="Arial" w:hAnsi="Arial" w:cs="Arial"/>
                      <w:i/>
                      <w:iCs/>
                      <w:color w:val="000000"/>
                      <w:sz w:val="18"/>
                      <w:szCs w:val="18"/>
                    </w:rPr>
                  </w:pPr>
                  <w:r w:rsidRPr="002B7C46">
                    <w:rPr>
                      <w:rFonts w:ascii="Arial" w:hAnsi="Arial" w:cs="Arial"/>
                      <w:i/>
                      <w:iCs/>
                      <w:color w:val="000000"/>
                      <w:sz w:val="18"/>
                      <w:szCs w:val="18"/>
                    </w:rPr>
                    <w:t xml:space="preserve">Opcję „dotyczy” należy wybrać w sytuacji, gdy inwestycja spełnia cechy projektu generującego dochód, przy czym dochód należy rozumieć w myśl art. 61  rozporządzenia ogólnego jako wpływy środków pieniężnych </w:t>
                  </w:r>
                  <w:r w:rsidRPr="002B7C46">
                    <w:rPr>
                      <w:rFonts w:ascii="Arial" w:hAnsi="Arial" w:cs="Arial"/>
                      <w:i/>
                      <w:color w:val="000000"/>
                      <w:sz w:val="18"/>
                      <w:szCs w:val="18"/>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w:t>
                  </w:r>
                  <w:r w:rsidRPr="002B7C46">
                    <w:rPr>
                      <w:rFonts w:ascii="Arial" w:hAnsi="Arial" w:cs="Arial"/>
                      <w:i/>
                      <w:color w:val="000000"/>
                      <w:sz w:val="18"/>
                      <w:szCs w:val="18"/>
                    </w:rPr>
                    <w:lastRenderedPageBreak/>
                    <w:t>jako dochody, chyba że są skompensowane równoważnym zmniejszeniem dotacji na działalność.</w:t>
                  </w:r>
                </w:p>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i/>
                      <w:iCs/>
                      <w:sz w:val="18"/>
                      <w:szCs w:val="18"/>
                    </w:rPr>
                    <w:t>W przypadku wybrania opcji „Nie dotyczy” poniższe pola są nieaktywne.</w:t>
                  </w:r>
                </w:p>
              </w:tc>
            </w:tr>
          </w:tbl>
          <w:p w:rsidR="002226E2" w:rsidRPr="002B7C46" w:rsidRDefault="002226E2" w:rsidP="00AC3BA5">
            <w:pPr>
              <w:rPr>
                <w:rFonts w:ascii="Arial" w:hAnsi="Arial" w:cs="Arial"/>
                <w:sz w:val="18"/>
                <w:szCs w:val="18"/>
              </w:rPr>
            </w:pPr>
          </w:p>
          <w:tbl>
            <w:tblPr>
              <w:tblStyle w:val="Tabela-Siatka"/>
              <w:tblW w:w="4999" w:type="pct"/>
              <w:tblLayout w:type="fixed"/>
              <w:tblLook w:val="04A0" w:firstRow="1" w:lastRow="0" w:firstColumn="1" w:lastColumn="0" w:noHBand="0" w:noVBand="1"/>
            </w:tblPr>
            <w:tblGrid>
              <w:gridCol w:w="7436"/>
            </w:tblGrid>
            <w:tr w:rsidR="002226E2" w:rsidRPr="002B7C46" w:rsidTr="009B6152">
              <w:trPr>
                <w:trHeight w:val="166"/>
              </w:trPr>
              <w:tc>
                <w:tcPr>
                  <w:tcW w:w="5000" w:type="pct"/>
                </w:tcPr>
                <w:p w:rsidR="002226E2" w:rsidRPr="002B7C46" w:rsidRDefault="002226E2" w:rsidP="00B44B4C">
                  <w:pPr>
                    <w:framePr w:hSpace="141" w:wrap="around" w:vAnchor="text" w:hAnchor="text" w:x="-176" w:y="1"/>
                    <w:numPr>
                      <w:ilvl w:val="0"/>
                      <w:numId w:val="21"/>
                    </w:numPr>
                    <w:spacing w:after="200"/>
                    <w:contextualSpacing/>
                    <w:suppressOverlap/>
                    <w:rPr>
                      <w:rFonts w:ascii="Arial" w:hAnsi="Arial" w:cs="Arial"/>
                      <w:sz w:val="18"/>
                      <w:szCs w:val="18"/>
                    </w:rPr>
                  </w:pPr>
                  <w:r w:rsidRPr="002B7C46">
                    <w:rPr>
                      <w:rFonts w:ascii="Arial" w:hAnsi="Arial" w:cs="Arial"/>
                      <w:sz w:val="18"/>
                      <w:szCs w:val="18"/>
                    </w:rPr>
                    <w:t>Dotyczy</w:t>
                  </w:r>
                </w:p>
                <w:p w:rsidR="002226E2" w:rsidRPr="002B7C46" w:rsidRDefault="002226E2" w:rsidP="00B44B4C">
                  <w:pPr>
                    <w:framePr w:hSpace="141" w:wrap="around" w:vAnchor="text" w:hAnchor="text" w:x="-176" w:y="1"/>
                    <w:numPr>
                      <w:ilvl w:val="0"/>
                      <w:numId w:val="21"/>
                    </w:numPr>
                    <w:spacing w:after="200"/>
                    <w:contextualSpacing/>
                    <w:suppressOverlap/>
                    <w:rPr>
                      <w:rFonts w:ascii="Arial" w:hAnsi="Arial" w:cs="Arial"/>
                      <w:sz w:val="18"/>
                      <w:szCs w:val="18"/>
                    </w:rPr>
                  </w:pPr>
                  <w:r w:rsidRPr="002B7C46">
                    <w:rPr>
                      <w:rFonts w:ascii="Arial" w:hAnsi="Arial" w:cs="Arial"/>
                      <w:sz w:val="18"/>
                      <w:szCs w:val="18"/>
                    </w:rPr>
                    <w:t>Nie dotyczy</w:t>
                  </w:r>
                </w:p>
              </w:tc>
            </w:tr>
          </w:tbl>
          <w:p w:rsidR="002226E2" w:rsidRPr="002B7C46" w:rsidRDefault="002226E2" w:rsidP="00AC3BA5">
            <w:pPr>
              <w:rPr>
                <w:rFonts w:ascii="Arial" w:hAnsi="Arial" w:cs="Arial"/>
                <w:sz w:val="18"/>
                <w:szCs w:val="18"/>
              </w:rPr>
            </w:pPr>
          </w:p>
          <w:tbl>
            <w:tblPr>
              <w:tblStyle w:val="Tabela-Siatka"/>
              <w:tblW w:w="4981" w:type="pct"/>
              <w:tblLayout w:type="fixed"/>
              <w:tblLook w:val="04A0" w:firstRow="1" w:lastRow="0" w:firstColumn="1" w:lastColumn="0" w:noHBand="0" w:noVBand="1"/>
            </w:tblPr>
            <w:tblGrid>
              <w:gridCol w:w="2792"/>
              <w:gridCol w:w="4617"/>
            </w:tblGrid>
            <w:tr w:rsidR="002226E2" w:rsidRPr="002B7C46" w:rsidTr="009B6152">
              <w:trPr>
                <w:trHeight w:val="166"/>
              </w:trPr>
              <w:tc>
                <w:tcPr>
                  <w:tcW w:w="1884" w:type="pct"/>
                  <w:shd w:val="pct10" w:color="auto" w:fill="auto"/>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G.5.1 Projekt generujący dochód</w:t>
                  </w:r>
                </w:p>
              </w:tc>
              <w:tc>
                <w:tcPr>
                  <w:tcW w:w="3116" w:type="pct"/>
                </w:tcPr>
                <w:p w:rsidR="002226E2" w:rsidRPr="002B7C46" w:rsidRDefault="002226E2" w:rsidP="00B44B4C">
                  <w:pPr>
                    <w:framePr w:hSpace="141" w:wrap="around" w:vAnchor="text" w:hAnchor="text" w:x="-176" w:y="1"/>
                    <w:autoSpaceDE w:val="0"/>
                    <w:autoSpaceDN w:val="0"/>
                    <w:adjustRightInd w:val="0"/>
                    <w:suppressOverlap/>
                    <w:rPr>
                      <w:rFonts w:ascii="Arial" w:hAnsi="Arial" w:cs="Arial"/>
                      <w:color w:val="000000"/>
                      <w:sz w:val="18"/>
                      <w:szCs w:val="18"/>
                    </w:rPr>
                  </w:pPr>
                  <w:r w:rsidRPr="002B7C46">
                    <w:rPr>
                      <w:rFonts w:ascii="Arial" w:hAnsi="Arial" w:cs="Arial"/>
                      <w:i/>
                      <w:iCs/>
                      <w:color w:val="000000"/>
                      <w:sz w:val="18"/>
                      <w:szCs w:val="18"/>
                    </w:rPr>
                    <w:t>Należy dokonać wyboru z listy rozwijanej:</w:t>
                  </w:r>
                </w:p>
                <w:p w:rsidR="002226E2" w:rsidRPr="002B7C46" w:rsidRDefault="002226E2" w:rsidP="00B44B4C">
                  <w:pPr>
                    <w:framePr w:hSpace="141" w:wrap="around" w:vAnchor="text" w:hAnchor="text" w:x="-176" w:y="1"/>
                    <w:autoSpaceDE w:val="0"/>
                    <w:autoSpaceDN w:val="0"/>
                    <w:adjustRightInd w:val="0"/>
                    <w:suppressOverlap/>
                    <w:rPr>
                      <w:rFonts w:ascii="Arial" w:hAnsi="Arial" w:cs="Arial"/>
                      <w:color w:val="000000"/>
                      <w:sz w:val="18"/>
                      <w:szCs w:val="18"/>
                    </w:rPr>
                  </w:pPr>
                  <w:r w:rsidRPr="002B7C46">
                    <w:rPr>
                      <w:rFonts w:ascii="Arial" w:hAnsi="Arial" w:cs="Arial"/>
                      <w:i/>
                      <w:iCs/>
                      <w:color w:val="000000"/>
                      <w:sz w:val="18"/>
                      <w:szCs w:val="18"/>
                    </w:rPr>
                    <w:t>• „Brak dochodu”</w:t>
                  </w:r>
                </w:p>
                <w:p w:rsidR="002226E2" w:rsidRPr="002B7C46" w:rsidRDefault="002226E2" w:rsidP="00B44B4C">
                  <w:pPr>
                    <w:framePr w:hSpace="141" w:wrap="around" w:vAnchor="text" w:hAnchor="text" w:x="-176" w:y="1"/>
                    <w:autoSpaceDE w:val="0"/>
                    <w:autoSpaceDN w:val="0"/>
                    <w:adjustRightInd w:val="0"/>
                    <w:suppressOverlap/>
                    <w:rPr>
                      <w:rFonts w:ascii="Arial" w:hAnsi="Arial" w:cs="Arial"/>
                      <w:color w:val="000000"/>
                      <w:sz w:val="18"/>
                      <w:szCs w:val="18"/>
                    </w:rPr>
                  </w:pPr>
                  <w:r w:rsidRPr="002B7C46">
                    <w:rPr>
                      <w:rFonts w:ascii="Arial" w:hAnsi="Arial" w:cs="Arial"/>
                      <w:i/>
                      <w:iCs/>
                      <w:color w:val="000000"/>
                      <w:sz w:val="18"/>
                      <w:szCs w:val="18"/>
                    </w:rPr>
                    <w:t>• „Tak – luka finansowa”</w:t>
                  </w:r>
                </w:p>
                <w:p w:rsidR="002226E2" w:rsidRPr="002B7C46" w:rsidRDefault="002226E2" w:rsidP="00B44B4C">
                  <w:pPr>
                    <w:framePr w:hSpace="141" w:wrap="around" w:vAnchor="text" w:hAnchor="text" w:x="-176" w:y="1"/>
                    <w:autoSpaceDE w:val="0"/>
                    <w:autoSpaceDN w:val="0"/>
                    <w:adjustRightInd w:val="0"/>
                    <w:suppressOverlap/>
                    <w:rPr>
                      <w:rFonts w:ascii="Arial" w:hAnsi="Arial" w:cs="Arial"/>
                      <w:i/>
                      <w:iCs/>
                      <w:color w:val="000000"/>
                      <w:sz w:val="18"/>
                      <w:szCs w:val="18"/>
                    </w:rPr>
                  </w:pPr>
                  <w:r w:rsidRPr="002B7C46">
                    <w:rPr>
                      <w:rFonts w:ascii="Arial" w:hAnsi="Arial" w:cs="Arial"/>
                      <w:i/>
                      <w:iCs/>
                      <w:color w:val="000000"/>
                      <w:sz w:val="18"/>
                      <w:szCs w:val="18"/>
                    </w:rPr>
                    <w:t>• „Tak – zryczałtowana stawka”</w:t>
                  </w:r>
                </w:p>
                <w:p w:rsidR="002226E2" w:rsidRPr="002B7C46" w:rsidRDefault="002226E2" w:rsidP="00B44B4C">
                  <w:pPr>
                    <w:framePr w:hSpace="141" w:wrap="around" w:vAnchor="text" w:hAnchor="text" w:x="-176" w:y="1"/>
                    <w:autoSpaceDE w:val="0"/>
                    <w:autoSpaceDN w:val="0"/>
                    <w:adjustRightInd w:val="0"/>
                    <w:suppressOverlap/>
                    <w:rPr>
                      <w:rFonts w:ascii="Arial" w:hAnsi="Arial" w:cs="Arial"/>
                      <w:i/>
                      <w:iCs/>
                      <w:color w:val="000000"/>
                      <w:sz w:val="18"/>
                      <w:szCs w:val="18"/>
                    </w:rPr>
                  </w:pPr>
                  <w:r w:rsidRPr="002B7C46">
                    <w:rPr>
                      <w:rFonts w:ascii="Arial" w:hAnsi="Arial" w:cs="Arial"/>
                      <w:i/>
                      <w:iCs/>
                      <w:color w:val="000000"/>
                      <w:sz w:val="18"/>
                      <w:szCs w:val="18"/>
                    </w:rPr>
                    <w:t>W ni</w:t>
                  </w:r>
                  <w:r w:rsidR="001E1FD7" w:rsidRPr="002B7C46">
                    <w:rPr>
                      <w:rFonts w:ascii="Arial" w:hAnsi="Arial" w:cs="Arial"/>
                      <w:i/>
                      <w:iCs/>
                      <w:color w:val="000000"/>
                      <w:sz w:val="18"/>
                      <w:szCs w:val="18"/>
                    </w:rPr>
                    <w:t xml:space="preserve">niejszym </w:t>
                  </w:r>
                  <w:r w:rsidRPr="002B7C46">
                    <w:rPr>
                      <w:rFonts w:ascii="Arial" w:hAnsi="Arial" w:cs="Arial"/>
                      <w:i/>
                      <w:iCs/>
                      <w:color w:val="000000"/>
                      <w:sz w:val="18"/>
                      <w:szCs w:val="18"/>
                    </w:rPr>
                    <w:t>naborze w projektach generujących dochód po ich ukończeniu dofinansowanie ustala się w oparciu o metodę luki w finansowaniu.</w:t>
                  </w:r>
                </w:p>
              </w:tc>
            </w:tr>
            <w:tr w:rsidR="002226E2" w:rsidRPr="002B7C46" w:rsidTr="009B6152">
              <w:trPr>
                <w:trHeight w:val="166"/>
              </w:trPr>
              <w:tc>
                <w:tcPr>
                  <w:tcW w:w="1884" w:type="pct"/>
                  <w:shd w:val="pct10" w:color="auto" w:fill="auto"/>
                  <w:vAlign w:val="center"/>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Wydatki kwalifikowalne</w:t>
                  </w:r>
                </w:p>
              </w:tc>
              <w:tc>
                <w:tcPr>
                  <w:tcW w:w="3116" w:type="pct"/>
                </w:tcPr>
                <w:p w:rsidR="002226E2" w:rsidRPr="002B7C46" w:rsidRDefault="002226E2" w:rsidP="00B44B4C">
                  <w:pPr>
                    <w:framePr w:hSpace="141" w:wrap="around" w:vAnchor="text" w:hAnchor="text" w:x="-176" w:y="1"/>
                    <w:tabs>
                      <w:tab w:val="left" w:pos="1355"/>
                    </w:tabs>
                    <w:suppressOverlap/>
                    <w:rPr>
                      <w:rFonts w:ascii="Arial" w:hAnsi="Arial" w:cs="Arial"/>
                      <w:sz w:val="18"/>
                      <w:szCs w:val="18"/>
                    </w:rPr>
                  </w:pPr>
                  <w:r w:rsidRPr="002B7C46">
                    <w:rPr>
                      <w:rFonts w:ascii="Arial" w:hAnsi="Arial" w:cs="Arial"/>
                      <w:i/>
                      <w:iCs/>
                      <w:sz w:val="18"/>
                      <w:szCs w:val="18"/>
                    </w:rPr>
                    <w:t>Pole wypełniane automatycznie</w:t>
                  </w:r>
                  <w:r w:rsidRPr="002B7C46">
                    <w:rPr>
                      <w:rFonts w:ascii="Arial" w:hAnsi="Arial" w:cs="Arial"/>
                      <w:i/>
                      <w:sz w:val="18"/>
                      <w:szCs w:val="18"/>
                    </w:rPr>
                    <w:t xml:space="preserve"> na podstawie danych wprowadzonych w poszczególnych Kartach wydatków sekcji G.1.2.</w:t>
                  </w:r>
                </w:p>
              </w:tc>
            </w:tr>
            <w:tr w:rsidR="002226E2" w:rsidRPr="002B7C46" w:rsidTr="009B6152">
              <w:trPr>
                <w:trHeight w:val="166"/>
              </w:trPr>
              <w:tc>
                <w:tcPr>
                  <w:tcW w:w="1884" w:type="pct"/>
                  <w:shd w:val="pct10" w:color="auto" w:fill="auto"/>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G.5.1.2. Luka w finansowaniu (%)</w:t>
                  </w:r>
                </w:p>
              </w:tc>
              <w:tc>
                <w:tcPr>
                  <w:tcW w:w="3116" w:type="pct"/>
                </w:tcPr>
                <w:p w:rsidR="002226E2" w:rsidRPr="002B7C46" w:rsidRDefault="002226E2" w:rsidP="00B44B4C">
                  <w:pPr>
                    <w:framePr w:hSpace="141" w:wrap="around" w:vAnchor="text" w:hAnchor="text" w:x="-176" w:y="1"/>
                    <w:autoSpaceDE w:val="0"/>
                    <w:autoSpaceDN w:val="0"/>
                    <w:adjustRightInd w:val="0"/>
                    <w:suppressOverlap/>
                    <w:rPr>
                      <w:rFonts w:ascii="Times New Roman" w:hAnsi="Times New Roman"/>
                      <w:i/>
                      <w:iCs/>
                      <w:color w:val="000000"/>
                      <w:sz w:val="18"/>
                      <w:szCs w:val="18"/>
                    </w:rPr>
                  </w:pPr>
                  <w:r w:rsidRPr="002B7C46">
                    <w:rPr>
                      <w:rFonts w:ascii="Arial" w:hAnsi="Arial" w:cs="Arial"/>
                      <w:i/>
                      <w:iCs/>
                      <w:color w:val="000000"/>
                      <w:sz w:val="18"/>
                      <w:szCs w:val="18"/>
                    </w:rPr>
                    <w:t>Należy podać wartość luki w finansowaniu na podstawie obliczeń w tabeli nr 5.7.1 załącznika nr 3 do studium wykonalności (jeśli dotyczy).</w:t>
                  </w:r>
                </w:p>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i/>
                      <w:iCs/>
                      <w:sz w:val="18"/>
                      <w:szCs w:val="18"/>
                    </w:rPr>
                    <w:t>Wnioskodawca zobowiązany jest skorygować o ten wskaźnik wszystkie wydatki kwalifikowalne w projekcie ujęte w poszczególnych kartach wydatków w sekcjach G.1.2.</w:t>
                  </w:r>
                </w:p>
              </w:tc>
            </w:tr>
            <w:tr w:rsidR="002226E2" w:rsidRPr="002B7C46" w:rsidTr="009B6152">
              <w:trPr>
                <w:trHeight w:val="166"/>
              </w:trPr>
              <w:tc>
                <w:tcPr>
                  <w:tcW w:w="1884" w:type="pct"/>
                  <w:shd w:val="pct10" w:color="auto" w:fill="auto"/>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G.5.1.3 Wydatki kwalifikowalne przed dochodem</w:t>
                  </w:r>
                </w:p>
              </w:tc>
              <w:tc>
                <w:tcPr>
                  <w:tcW w:w="3116" w:type="pct"/>
                </w:tcPr>
                <w:p w:rsidR="002226E2" w:rsidRPr="002B7C46" w:rsidRDefault="002226E2" w:rsidP="00B44B4C">
                  <w:pPr>
                    <w:framePr w:hSpace="141" w:wrap="around" w:vAnchor="text" w:hAnchor="text" w:x="-176" w:y="1"/>
                    <w:autoSpaceDE w:val="0"/>
                    <w:autoSpaceDN w:val="0"/>
                    <w:adjustRightInd w:val="0"/>
                    <w:suppressOverlap/>
                    <w:rPr>
                      <w:rFonts w:ascii="Arial" w:hAnsi="Arial" w:cs="Arial"/>
                      <w:i/>
                      <w:iCs/>
                      <w:color w:val="000000"/>
                      <w:sz w:val="18"/>
                      <w:szCs w:val="18"/>
                    </w:rPr>
                  </w:pPr>
                  <w:r w:rsidRPr="002B7C46">
                    <w:rPr>
                      <w:rFonts w:ascii="Arial" w:hAnsi="Arial" w:cs="Arial"/>
                      <w:i/>
                      <w:iCs/>
                      <w:color w:val="000000"/>
                      <w:sz w:val="18"/>
                      <w:szCs w:val="18"/>
                    </w:rPr>
                    <w:t>Należy podać całkowitą wartość wydatków kwalifikowalnych (przed skorygowaniem o wskaźnik luki w finansowaniu) na podstawie tabeli nr 3.1.3 załącznika nr 3 do studium wykonalności.</w:t>
                  </w:r>
                </w:p>
              </w:tc>
            </w:tr>
            <w:tr w:rsidR="002226E2" w:rsidRPr="002B7C46" w:rsidTr="009B6152">
              <w:trPr>
                <w:trHeight w:val="166"/>
              </w:trPr>
              <w:tc>
                <w:tcPr>
                  <w:tcW w:w="1884" w:type="pct"/>
                  <w:shd w:val="pct10" w:color="auto" w:fill="auto"/>
                </w:tcPr>
                <w:p w:rsidR="002226E2" w:rsidRPr="002B7C46" w:rsidRDefault="002226E2" w:rsidP="00B44B4C">
                  <w:pPr>
                    <w:framePr w:hSpace="141" w:wrap="around" w:vAnchor="text" w:hAnchor="text" w:x="-176" w:y="1"/>
                    <w:suppressOverlap/>
                    <w:rPr>
                      <w:rFonts w:ascii="Arial" w:hAnsi="Arial" w:cs="Arial"/>
                      <w:b/>
                      <w:sz w:val="18"/>
                      <w:szCs w:val="18"/>
                    </w:rPr>
                  </w:pPr>
                  <w:r w:rsidRPr="002B7C46">
                    <w:rPr>
                      <w:rFonts w:ascii="Arial" w:hAnsi="Arial" w:cs="Arial"/>
                      <w:b/>
                      <w:sz w:val="18"/>
                      <w:szCs w:val="18"/>
                    </w:rPr>
                    <w:t>G.5.1.4. Wartość generowanego dochodu</w:t>
                  </w:r>
                </w:p>
              </w:tc>
              <w:tc>
                <w:tcPr>
                  <w:tcW w:w="3116" w:type="pct"/>
                </w:tcPr>
                <w:p w:rsidR="002226E2" w:rsidRPr="002B7C46" w:rsidRDefault="002226E2" w:rsidP="00B44B4C">
                  <w:pPr>
                    <w:framePr w:hSpace="141" w:wrap="around" w:vAnchor="text" w:hAnchor="text" w:x="-176" w:y="1"/>
                    <w:tabs>
                      <w:tab w:val="left" w:pos="440"/>
                    </w:tabs>
                    <w:suppressOverlap/>
                    <w:rPr>
                      <w:rFonts w:ascii="Arial" w:hAnsi="Arial" w:cs="Arial"/>
                      <w:sz w:val="18"/>
                      <w:szCs w:val="18"/>
                    </w:rPr>
                  </w:pPr>
                  <w:r w:rsidRPr="002B7C46">
                    <w:rPr>
                      <w:rFonts w:ascii="Arial" w:hAnsi="Arial" w:cs="Arial"/>
                      <w:i/>
                      <w:sz w:val="18"/>
                      <w:szCs w:val="18"/>
                    </w:rPr>
                    <w:t>Należy podać kwotę dochodu wygenerowanego w projekcie. Kwota ta stanowi różnicę pomiędzy wartością całkowitych wydatków kwalifikowalnych określonych w polu G.5.1.3 oraz wartością tych wydatków skorygowaną o wskaźnik luki w finansowaniu wskazany w polu G.5.1.1/G.5.1.2.</w:t>
                  </w:r>
                </w:p>
              </w:tc>
            </w:tr>
          </w:tbl>
          <w:p w:rsidR="002226E2" w:rsidRPr="002B7C46" w:rsidRDefault="002226E2" w:rsidP="00AC3BA5">
            <w:pPr>
              <w:rPr>
                <w:rFonts w:ascii="Arial" w:hAnsi="Arial" w:cs="Arial"/>
                <w:b/>
                <w:bCs/>
                <w:sz w:val="18"/>
                <w:szCs w:val="18"/>
                <w:u w:val="single"/>
              </w:rPr>
            </w:pP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547"/>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I</w:t>
            </w:r>
          </w:p>
          <w:p w:rsidR="002226E2" w:rsidRPr="002B7C46" w:rsidRDefault="002226E2" w:rsidP="00AC3BA5">
            <w:pPr>
              <w:jc w:val="center"/>
              <w:rPr>
                <w:rFonts w:ascii="Arial" w:hAnsi="Arial" w:cs="Arial"/>
                <w:sz w:val="18"/>
                <w:szCs w:val="18"/>
              </w:rPr>
            </w:pPr>
            <w:r w:rsidRPr="002B7C46">
              <w:rPr>
                <w:rFonts w:ascii="Arial" w:hAnsi="Arial" w:cs="Arial"/>
                <w:sz w:val="18"/>
                <w:szCs w:val="18"/>
              </w:rPr>
              <w:t>Pole: Deklaracja wnioskodawcy- oświadczenia</w:t>
            </w:r>
          </w:p>
          <w:p w:rsidR="002226E2" w:rsidRPr="002B7C46" w:rsidRDefault="002226E2" w:rsidP="00AC3BA5">
            <w:pPr>
              <w:jc w:val="center"/>
              <w:rPr>
                <w:rFonts w:ascii="Arial" w:hAnsi="Arial" w:cs="Arial"/>
                <w:i/>
                <w:sz w:val="18"/>
                <w:szCs w:val="18"/>
              </w:rPr>
            </w:pPr>
          </w:p>
        </w:tc>
        <w:tc>
          <w:tcPr>
            <w:tcW w:w="7663" w:type="dxa"/>
          </w:tcPr>
          <w:p w:rsidR="002226E2" w:rsidRPr="002B7C46" w:rsidRDefault="002226E2" w:rsidP="00AC3BA5">
            <w:pPr>
              <w:rPr>
                <w:rFonts w:ascii="Arial" w:hAnsi="Arial" w:cs="Arial"/>
                <w:b/>
                <w:bCs/>
                <w:sz w:val="18"/>
                <w:szCs w:val="18"/>
              </w:rPr>
            </w:pPr>
            <w:r w:rsidRPr="002B7C46">
              <w:rPr>
                <w:rFonts w:ascii="Arial" w:hAnsi="Arial" w:cs="Arial"/>
                <w:b/>
                <w:bCs/>
                <w:sz w:val="18"/>
                <w:szCs w:val="18"/>
                <w:u w:val="single"/>
              </w:rPr>
              <w:t>Dodano oświadczenie nr 45 o treści</w:t>
            </w:r>
            <w:r w:rsidRPr="002B7C46">
              <w:rPr>
                <w:rFonts w:ascii="Arial" w:hAnsi="Arial" w:cs="Arial"/>
                <w:b/>
                <w:bCs/>
                <w:sz w:val="18"/>
                <w:szCs w:val="18"/>
              </w:rPr>
              <w:t>:</w:t>
            </w:r>
          </w:p>
          <w:p w:rsidR="002226E2" w:rsidRPr="002B7C46" w:rsidRDefault="002226E2" w:rsidP="00AC3BA5">
            <w:pPr>
              <w:rPr>
                <w:rFonts w:ascii="Arial" w:hAnsi="Arial" w:cs="Arial"/>
                <w:bCs/>
                <w:sz w:val="18"/>
                <w:szCs w:val="18"/>
              </w:rPr>
            </w:pPr>
            <w:r w:rsidRPr="002B7C46">
              <w:rPr>
                <w:rFonts w:ascii="Arial" w:hAnsi="Arial" w:cs="Arial"/>
                <w:bCs/>
                <w:i/>
                <w:sz w:val="18"/>
                <w:szCs w:val="18"/>
              </w:rPr>
              <w:t>Oświadczam, że wydatki w projekcie zostały zaplanowane w wysokości i terminach wynikających z wcześniej zaciągniętych zobowiązań</w:t>
            </w:r>
            <w:r w:rsidRPr="002B7C46">
              <w:rPr>
                <w:rFonts w:ascii="Arial" w:hAnsi="Arial" w:cs="Arial"/>
                <w:bCs/>
                <w:sz w:val="18"/>
                <w:szCs w:val="18"/>
              </w:rPr>
              <w:t>.</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Sekcja J</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ind w:left="33"/>
              <w:contextualSpacing/>
              <w:rPr>
                <w:rFonts w:ascii="Arial" w:hAnsi="Arial" w:cs="Arial"/>
                <w:b/>
                <w:bCs/>
                <w:sz w:val="18"/>
                <w:szCs w:val="18"/>
                <w:u w:val="single"/>
              </w:rPr>
            </w:pPr>
            <w:r w:rsidRPr="002B7C46">
              <w:rPr>
                <w:rFonts w:ascii="Arial" w:hAnsi="Arial" w:cs="Arial"/>
                <w:b/>
                <w:bCs/>
                <w:sz w:val="18"/>
                <w:szCs w:val="18"/>
                <w:u w:val="single"/>
              </w:rPr>
              <w:t>Zapis:</w:t>
            </w:r>
          </w:p>
          <w:p w:rsidR="001E1FD7" w:rsidRPr="00CA31FA" w:rsidRDefault="002226E2" w:rsidP="00AC3BA5">
            <w:pPr>
              <w:contextualSpacing/>
              <w:rPr>
                <w:rFonts w:ascii="Arial" w:hAnsi="Arial" w:cs="Arial"/>
                <w:bCs/>
                <w:i/>
                <w:sz w:val="18"/>
                <w:szCs w:val="18"/>
              </w:rPr>
            </w:pPr>
            <w:r w:rsidRPr="00CA31FA">
              <w:rPr>
                <w:rFonts w:ascii="Arial" w:hAnsi="Arial" w:cs="Arial"/>
                <w:bCs/>
                <w:i/>
                <w:sz w:val="18"/>
                <w:szCs w:val="18"/>
              </w:rPr>
              <w:t xml:space="preserve">UWAGA! Załączane przez wnioskodawcę załączniki powinny mieć format pdf. W przypadku załączników przygotowywanych samodzielnie przez wnioskodawcę (np. załącznik nr 1) należy je wypełnić, wydrukować, podpisać zgodnie z zasadami reprezentacji wnioskodawcy </w:t>
            </w:r>
          </w:p>
          <w:p w:rsidR="002226E2" w:rsidRPr="00CA31FA" w:rsidRDefault="002226E2" w:rsidP="00AC3BA5">
            <w:pPr>
              <w:contextualSpacing/>
              <w:rPr>
                <w:rFonts w:ascii="Arial" w:hAnsi="Arial" w:cs="Arial"/>
                <w:bCs/>
                <w:i/>
                <w:sz w:val="18"/>
                <w:szCs w:val="18"/>
              </w:rPr>
            </w:pPr>
            <w:r w:rsidRPr="00CA31FA">
              <w:rPr>
                <w:rFonts w:ascii="Arial" w:hAnsi="Arial" w:cs="Arial"/>
                <w:bCs/>
                <w:i/>
                <w:sz w:val="18"/>
                <w:szCs w:val="18"/>
              </w:rPr>
              <w:t>a następnie dołączyć do wniosku o dofinasowanie w formacie pdf.</w:t>
            </w:r>
          </w:p>
          <w:p w:rsidR="002226E2" w:rsidRPr="002B7C46" w:rsidRDefault="002226E2" w:rsidP="00AC3BA5">
            <w:pPr>
              <w:contextualSpacing/>
              <w:rPr>
                <w:rFonts w:ascii="Arial" w:hAnsi="Arial" w:cs="Arial"/>
                <w:bCs/>
                <w:sz w:val="18"/>
                <w:szCs w:val="18"/>
              </w:rPr>
            </w:pPr>
          </w:p>
          <w:p w:rsidR="002226E2" w:rsidRPr="002B7C46" w:rsidRDefault="002226E2" w:rsidP="00AC3BA5">
            <w:pPr>
              <w:ind w:left="33"/>
              <w:contextualSpacing/>
              <w:rPr>
                <w:rFonts w:ascii="Arial" w:hAnsi="Arial" w:cs="Arial"/>
                <w:b/>
                <w:bCs/>
                <w:sz w:val="18"/>
                <w:szCs w:val="18"/>
                <w:u w:val="single"/>
              </w:rPr>
            </w:pPr>
            <w:r w:rsidRPr="002B7C46">
              <w:rPr>
                <w:rFonts w:ascii="Arial" w:hAnsi="Arial" w:cs="Arial"/>
                <w:b/>
                <w:bCs/>
                <w:sz w:val="18"/>
                <w:szCs w:val="18"/>
                <w:u w:val="single"/>
              </w:rPr>
              <w:t>zmieniono na:</w:t>
            </w:r>
          </w:p>
          <w:p w:rsidR="002226E2" w:rsidRPr="002B7C46" w:rsidRDefault="002226E2" w:rsidP="0023252B">
            <w:pPr>
              <w:tabs>
                <w:tab w:val="left" w:pos="1701"/>
              </w:tabs>
              <w:outlineLvl w:val="2"/>
              <w:rPr>
                <w:rFonts w:ascii="Arial" w:hAnsi="Arial" w:cs="Arial"/>
                <w:i/>
                <w:sz w:val="18"/>
                <w:szCs w:val="18"/>
              </w:rPr>
            </w:pPr>
            <w:r w:rsidRPr="002B7C46">
              <w:rPr>
                <w:rFonts w:ascii="Arial" w:hAnsi="Arial" w:cs="Arial"/>
                <w:b/>
                <w:i/>
                <w:sz w:val="18"/>
                <w:szCs w:val="18"/>
              </w:rPr>
              <w:t xml:space="preserve">UWAGA! </w:t>
            </w:r>
            <w:r w:rsidRPr="002B7C46">
              <w:rPr>
                <w:rFonts w:ascii="Arial" w:hAnsi="Arial" w:cs="Arial"/>
                <w:i/>
                <w:sz w:val="18"/>
                <w:szCs w:val="18"/>
              </w:rPr>
              <w:t>Załączane przez wnioskodawcę załączniki powinny mieć format pdf. W przypadku załączników przygotowywanych samodzielnie przez wnioskodawcę należy je wypełnić, wydrukować, podpisać zgodnie z zasadami reprezentacji wnioskodawcy a następnie dołączyć do wniosku o dofinasowanie w formacie pdf.</w:t>
            </w:r>
          </w:p>
          <w:p w:rsidR="002226E2" w:rsidRPr="002B7C46" w:rsidRDefault="002226E2" w:rsidP="0023252B">
            <w:pPr>
              <w:tabs>
                <w:tab w:val="left" w:pos="1701"/>
              </w:tabs>
              <w:outlineLvl w:val="2"/>
              <w:rPr>
                <w:rFonts w:ascii="Arial" w:hAnsi="Arial" w:cs="Arial"/>
                <w:i/>
                <w:sz w:val="18"/>
                <w:szCs w:val="18"/>
              </w:rPr>
            </w:pPr>
            <w:r w:rsidRPr="002B7C46">
              <w:rPr>
                <w:rFonts w:ascii="Arial" w:hAnsi="Arial" w:cs="Arial"/>
                <w:i/>
                <w:sz w:val="18"/>
                <w:szCs w:val="18"/>
              </w:rPr>
              <w:t>WYJĄTKOWO Studium wykonalności powinno zostać załączone do wniosku o dofinansowanie jako pliki elektroniczne, nie należy załączać zeskanowanych dokumentów.</w:t>
            </w:r>
          </w:p>
          <w:p w:rsidR="002226E2" w:rsidRPr="002B7C46" w:rsidRDefault="002226E2" w:rsidP="0023252B">
            <w:pPr>
              <w:tabs>
                <w:tab w:val="left" w:pos="1701"/>
              </w:tabs>
              <w:outlineLvl w:val="2"/>
              <w:rPr>
                <w:rFonts w:ascii="Arial" w:hAnsi="Arial" w:cs="Arial"/>
                <w:i/>
                <w:sz w:val="18"/>
                <w:szCs w:val="18"/>
              </w:rPr>
            </w:pPr>
            <w:r w:rsidRPr="002B7C46">
              <w:rPr>
                <w:rFonts w:ascii="Arial" w:hAnsi="Arial" w:cs="Arial"/>
                <w:i/>
                <w:sz w:val="18"/>
                <w:szCs w:val="18"/>
              </w:rPr>
              <w:t>Dopuszczalne formaty plików:</w:t>
            </w:r>
          </w:p>
          <w:p w:rsidR="002226E2" w:rsidRPr="002B7C46" w:rsidRDefault="002226E2" w:rsidP="0023252B">
            <w:pPr>
              <w:tabs>
                <w:tab w:val="left" w:pos="1701"/>
              </w:tabs>
              <w:outlineLvl w:val="2"/>
              <w:rPr>
                <w:rFonts w:ascii="Arial" w:hAnsi="Arial" w:cs="Arial"/>
                <w:i/>
                <w:sz w:val="18"/>
                <w:szCs w:val="18"/>
              </w:rPr>
            </w:pPr>
            <w:r w:rsidRPr="002B7C46">
              <w:rPr>
                <w:rFonts w:ascii="Arial" w:hAnsi="Arial" w:cs="Arial"/>
                <w:i/>
                <w:sz w:val="18"/>
                <w:szCs w:val="18"/>
              </w:rPr>
              <w:t xml:space="preserve">1) część opisowa  - plik edytora tekstów (np. MS Word, </w:t>
            </w:r>
            <w:proofErr w:type="spellStart"/>
            <w:r w:rsidRPr="002B7C46">
              <w:rPr>
                <w:rFonts w:ascii="Arial" w:hAnsi="Arial" w:cs="Arial"/>
                <w:i/>
                <w:sz w:val="18"/>
                <w:szCs w:val="18"/>
              </w:rPr>
              <w:t>LibreOffice</w:t>
            </w:r>
            <w:proofErr w:type="spellEnd"/>
            <w:r w:rsidRPr="002B7C46">
              <w:rPr>
                <w:rFonts w:ascii="Arial" w:hAnsi="Arial" w:cs="Arial"/>
                <w:i/>
                <w:sz w:val="18"/>
                <w:szCs w:val="18"/>
              </w:rPr>
              <w:t xml:space="preserve"> Writer) lub aktywny pdf (z możliwością przeszukiwania),</w:t>
            </w:r>
          </w:p>
          <w:p w:rsidR="002226E2" w:rsidRPr="002B7C46" w:rsidRDefault="002226E2" w:rsidP="0023252B">
            <w:pPr>
              <w:tabs>
                <w:tab w:val="left" w:pos="1701"/>
              </w:tabs>
              <w:outlineLvl w:val="2"/>
              <w:rPr>
                <w:rFonts w:ascii="Arial" w:hAnsi="Arial" w:cs="Arial"/>
                <w:i/>
                <w:sz w:val="18"/>
                <w:szCs w:val="18"/>
              </w:rPr>
            </w:pPr>
            <w:r w:rsidRPr="002B7C46">
              <w:rPr>
                <w:rFonts w:ascii="Arial" w:hAnsi="Arial" w:cs="Arial"/>
                <w:i/>
                <w:sz w:val="18"/>
                <w:szCs w:val="18"/>
              </w:rPr>
              <w:t xml:space="preserve">2)  część finansowa – plik arkusza kalkulacyjnego (np. MS Excel, </w:t>
            </w:r>
            <w:proofErr w:type="spellStart"/>
            <w:r w:rsidRPr="002B7C46">
              <w:rPr>
                <w:rFonts w:ascii="Arial" w:hAnsi="Arial" w:cs="Arial"/>
                <w:i/>
                <w:sz w:val="18"/>
                <w:szCs w:val="18"/>
              </w:rPr>
              <w:t>LibreOffice</w:t>
            </w:r>
            <w:proofErr w:type="spellEnd"/>
            <w:r w:rsidRPr="002B7C46">
              <w:rPr>
                <w:rFonts w:ascii="Arial" w:hAnsi="Arial" w:cs="Arial"/>
                <w:i/>
                <w:sz w:val="18"/>
                <w:szCs w:val="18"/>
              </w:rPr>
              <w:t xml:space="preserve"> </w:t>
            </w:r>
            <w:proofErr w:type="spellStart"/>
            <w:r w:rsidRPr="002B7C46">
              <w:rPr>
                <w:rFonts w:ascii="Arial" w:hAnsi="Arial" w:cs="Arial"/>
                <w:i/>
                <w:sz w:val="18"/>
                <w:szCs w:val="18"/>
              </w:rPr>
              <w:t>Calc</w:t>
            </w:r>
            <w:proofErr w:type="spellEnd"/>
            <w:r w:rsidRPr="002B7C46">
              <w:rPr>
                <w:rFonts w:ascii="Arial" w:hAnsi="Arial" w:cs="Arial"/>
                <w:i/>
                <w:sz w:val="18"/>
                <w:szCs w:val="18"/>
              </w:rPr>
              <w:t>).</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highlight w:val="yellow"/>
              </w:rPr>
            </w:pPr>
            <w:r w:rsidRPr="002B7C46">
              <w:rPr>
                <w:rFonts w:ascii="Arial" w:hAnsi="Arial" w:cs="Arial"/>
                <w:sz w:val="18"/>
                <w:szCs w:val="18"/>
              </w:rPr>
              <w:t>Załącznik nr 1 do regulaminu naboru: Wzór wniosku o dofinansowanie wraz z instrukcją wypełniania</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Sekcja</w:t>
            </w:r>
          </w:p>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C.3.2</w:t>
            </w:r>
          </w:p>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C.3.3</w:t>
            </w:r>
          </w:p>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D.2.1.1</w:t>
            </w:r>
          </w:p>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D.4</w:t>
            </w:r>
          </w:p>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D.9.1</w:t>
            </w:r>
          </w:p>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D.9.2</w:t>
            </w:r>
          </w:p>
          <w:p w:rsidR="002226E2" w:rsidRPr="002B7C46" w:rsidRDefault="002226E2" w:rsidP="00AC3BA5">
            <w:pPr>
              <w:jc w:val="center"/>
              <w:rPr>
                <w:rFonts w:ascii="Arial" w:eastAsia="Arial" w:hAnsi="Arial" w:cs="Arial"/>
                <w:kern w:val="1"/>
                <w:sz w:val="18"/>
                <w:szCs w:val="18"/>
                <w:highlight w:val="yellow"/>
                <w:lang w:eastAsia="zh-CN"/>
              </w:rPr>
            </w:pP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Dokonano zmian w zakresie liczby znaków w poniższych polach:</w:t>
            </w:r>
          </w:p>
          <w:p w:rsidR="002226E2" w:rsidRPr="002B7C46" w:rsidRDefault="002226E2" w:rsidP="00AC3BA5">
            <w:pPr>
              <w:rPr>
                <w:rFonts w:ascii="Arial" w:hAnsi="Arial" w:cs="Arial"/>
                <w:b/>
                <w:sz w:val="18"/>
                <w:szCs w:val="18"/>
                <w:u w:val="single"/>
              </w:rPr>
            </w:pPr>
          </w:p>
          <w:tbl>
            <w:tblPr>
              <w:tblW w:w="7545" w:type="dxa"/>
              <w:tblLayout w:type="fixed"/>
              <w:tblCellMar>
                <w:left w:w="0" w:type="dxa"/>
                <w:right w:w="0" w:type="dxa"/>
              </w:tblCellMar>
              <w:tblLook w:val="04A0" w:firstRow="1" w:lastRow="0" w:firstColumn="1" w:lastColumn="0" w:noHBand="0" w:noVBand="1"/>
            </w:tblPr>
            <w:tblGrid>
              <w:gridCol w:w="3644"/>
              <w:gridCol w:w="1914"/>
              <w:gridCol w:w="1987"/>
            </w:tblGrid>
            <w:tr w:rsidR="002226E2" w:rsidRPr="002B7C46" w:rsidTr="009B6152">
              <w:trPr>
                <w:trHeight w:val="332"/>
              </w:trPr>
              <w:tc>
                <w:tcPr>
                  <w:tcW w:w="364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Sekcja</w:t>
                  </w:r>
                </w:p>
              </w:tc>
              <w:tc>
                <w:tcPr>
                  <w:tcW w:w="19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Liczba znaków pierwotnie</w:t>
                  </w:r>
                </w:p>
              </w:tc>
              <w:tc>
                <w:tcPr>
                  <w:tcW w:w="1987" w:type="dxa"/>
                  <w:tcBorders>
                    <w:top w:val="single" w:sz="8" w:space="0" w:color="auto"/>
                    <w:left w:val="nil"/>
                    <w:bottom w:val="single" w:sz="8" w:space="0" w:color="auto"/>
                    <w:right w:val="single" w:sz="8" w:space="0" w:color="auto"/>
                  </w:tcBorders>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 xml:space="preserve">Liczba znaków po </w:t>
                  </w:r>
                  <w:r w:rsidRPr="002B7C46">
                    <w:rPr>
                      <w:rFonts w:ascii="Arial" w:hAnsi="Arial" w:cs="Arial"/>
                      <w:sz w:val="18"/>
                      <w:szCs w:val="18"/>
                    </w:rPr>
                    <w:br/>
                    <w:t>zmianie</w:t>
                  </w:r>
                </w:p>
              </w:tc>
            </w:tr>
            <w:tr w:rsidR="002226E2" w:rsidRPr="002B7C46" w:rsidTr="009B6152">
              <w:trPr>
                <w:trHeight w:val="332"/>
              </w:trPr>
              <w:tc>
                <w:tcPr>
                  <w:tcW w:w="364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C.3.2</w:t>
                  </w:r>
                </w:p>
              </w:tc>
              <w:tc>
                <w:tcPr>
                  <w:tcW w:w="19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5000</w:t>
                  </w:r>
                </w:p>
              </w:tc>
              <w:tc>
                <w:tcPr>
                  <w:tcW w:w="1987" w:type="dxa"/>
                  <w:tcBorders>
                    <w:top w:val="single" w:sz="8" w:space="0" w:color="auto"/>
                    <w:left w:val="nil"/>
                    <w:bottom w:val="single" w:sz="8" w:space="0" w:color="auto"/>
                    <w:right w:val="single" w:sz="8" w:space="0" w:color="auto"/>
                  </w:tcBorders>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1000</w:t>
                  </w:r>
                </w:p>
              </w:tc>
            </w:tr>
            <w:tr w:rsidR="002226E2" w:rsidRPr="002B7C46" w:rsidTr="009B6152">
              <w:trPr>
                <w:trHeight w:val="332"/>
              </w:trPr>
              <w:tc>
                <w:tcPr>
                  <w:tcW w:w="364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C.3.3</w:t>
                  </w:r>
                </w:p>
              </w:tc>
              <w:tc>
                <w:tcPr>
                  <w:tcW w:w="19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5000</w:t>
                  </w:r>
                </w:p>
              </w:tc>
              <w:tc>
                <w:tcPr>
                  <w:tcW w:w="1987" w:type="dxa"/>
                  <w:tcBorders>
                    <w:top w:val="single" w:sz="8" w:space="0" w:color="auto"/>
                    <w:left w:val="nil"/>
                    <w:bottom w:val="single" w:sz="8" w:space="0" w:color="auto"/>
                    <w:right w:val="single" w:sz="8" w:space="0" w:color="auto"/>
                  </w:tcBorders>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1000</w:t>
                  </w:r>
                </w:p>
              </w:tc>
            </w:tr>
            <w:tr w:rsidR="002226E2" w:rsidRPr="002B7C46" w:rsidTr="009B6152">
              <w:trPr>
                <w:trHeight w:val="318"/>
              </w:trPr>
              <w:tc>
                <w:tcPr>
                  <w:tcW w:w="36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D.2.1.1</w:t>
                  </w:r>
                </w:p>
              </w:tc>
              <w:tc>
                <w:tcPr>
                  <w:tcW w:w="1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5000</w:t>
                  </w:r>
                </w:p>
              </w:tc>
              <w:tc>
                <w:tcPr>
                  <w:tcW w:w="1987" w:type="dxa"/>
                  <w:tcBorders>
                    <w:top w:val="nil"/>
                    <w:left w:val="nil"/>
                    <w:bottom w:val="single" w:sz="8" w:space="0" w:color="auto"/>
                    <w:right w:val="single" w:sz="8" w:space="0" w:color="auto"/>
                  </w:tcBorders>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3000</w:t>
                  </w:r>
                </w:p>
              </w:tc>
            </w:tr>
            <w:tr w:rsidR="002226E2" w:rsidRPr="002B7C46" w:rsidTr="009B6152">
              <w:trPr>
                <w:trHeight w:val="318"/>
              </w:trPr>
              <w:tc>
                <w:tcPr>
                  <w:tcW w:w="36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D.4</w:t>
                  </w:r>
                </w:p>
              </w:tc>
              <w:tc>
                <w:tcPr>
                  <w:tcW w:w="1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5000</w:t>
                  </w:r>
                </w:p>
              </w:tc>
              <w:tc>
                <w:tcPr>
                  <w:tcW w:w="1987" w:type="dxa"/>
                  <w:tcBorders>
                    <w:top w:val="nil"/>
                    <w:left w:val="nil"/>
                    <w:bottom w:val="single" w:sz="8" w:space="0" w:color="auto"/>
                    <w:right w:val="single" w:sz="8" w:space="0" w:color="auto"/>
                  </w:tcBorders>
                </w:tcPr>
                <w:p w:rsidR="002226E2" w:rsidRPr="002B7C46" w:rsidRDefault="002226E2" w:rsidP="00B44B4C">
                  <w:pPr>
                    <w:framePr w:hSpace="141" w:wrap="around" w:vAnchor="text" w:hAnchor="text" w:x="-176" w:y="1"/>
                    <w:suppressOverlap/>
                    <w:rPr>
                      <w:rFonts w:ascii="Arial" w:hAnsi="Arial" w:cs="Arial"/>
                      <w:sz w:val="18"/>
                      <w:szCs w:val="18"/>
                    </w:rPr>
                  </w:pPr>
                  <w:r w:rsidRPr="002B7C46">
                    <w:rPr>
                      <w:rFonts w:ascii="Arial" w:hAnsi="Arial" w:cs="Arial"/>
                      <w:sz w:val="18"/>
                      <w:szCs w:val="18"/>
                    </w:rPr>
                    <w:t>3000</w:t>
                  </w:r>
                </w:p>
              </w:tc>
            </w:tr>
            <w:tr w:rsidR="002226E2" w:rsidRPr="002B7C46" w:rsidTr="009B6152">
              <w:trPr>
                <w:trHeight w:val="318"/>
              </w:trPr>
              <w:tc>
                <w:tcPr>
                  <w:tcW w:w="36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D.9.1 (opis)</w:t>
                  </w:r>
                </w:p>
              </w:tc>
              <w:tc>
                <w:tcPr>
                  <w:tcW w:w="19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2000</w:t>
                  </w:r>
                </w:p>
              </w:tc>
              <w:tc>
                <w:tcPr>
                  <w:tcW w:w="1987" w:type="dxa"/>
                  <w:tcBorders>
                    <w:top w:val="nil"/>
                    <w:left w:val="nil"/>
                    <w:bottom w:val="single" w:sz="8" w:space="0" w:color="auto"/>
                    <w:right w:val="single" w:sz="8" w:space="0" w:color="auto"/>
                  </w:tcBorders>
                  <w:vAlign w:val="bottom"/>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1000</w:t>
                  </w:r>
                </w:p>
              </w:tc>
            </w:tr>
            <w:tr w:rsidR="002226E2" w:rsidRPr="002B7C46" w:rsidTr="009B6152">
              <w:trPr>
                <w:trHeight w:val="318"/>
              </w:trPr>
              <w:tc>
                <w:tcPr>
                  <w:tcW w:w="36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D.9.1 (należy uzasadnić dlaczego…)</w:t>
                  </w:r>
                </w:p>
              </w:tc>
              <w:tc>
                <w:tcPr>
                  <w:tcW w:w="191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2000</w:t>
                  </w:r>
                </w:p>
              </w:tc>
              <w:tc>
                <w:tcPr>
                  <w:tcW w:w="1987" w:type="dxa"/>
                  <w:tcBorders>
                    <w:top w:val="nil"/>
                    <w:left w:val="nil"/>
                    <w:bottom w:val="single" w:sz="8" w:space="0" w:color="auto"/>
                    <w:right w:val="single" w:sz="8" w:space="0" w:color="auto"/>
                  </w:tcBorders>
                  <w:vAlign w:val="bottom"/>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1000</w:t>
                  </w:r>
                </w:p>
              </w:tc>
            </w:tr>
            <w:tr w:rsidR="002226E2" w:rsidRPr="002B7C46" w:rsidTr="009B6152">
              <w:trPr>
                <w:trHeight w:val="318"/>
              </w:trPr>
              <w:tc>
                <w:tcPr>
                  <w:tcW w:w="3644"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D.9.2 (opis)</w:t>
                  </w:r>
                </w:p>
              </w:tc>
              <w:tc>
                <w:tcPr>
                  <w:tcW w:w="1914"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2000</w:t>
                  </w:r>
                </w:p>
              </w:tc>
              <w:tc>
                <w:tcPr>
                  <w:tcW w:w="1987" w:type="dxa"/>
                  <w:tcBorders>
                    <w:top w:val="nil"/>
                    <w:left w:val="nil"/>
                    <w:bottom w:val="single" w:sz="4" w:space="0" w:color="auto"/>
                    <w:right w:val="single" w:sz="8" w:space="0" w:color="auto"/>
                  </w:tcBorders>
                  <w:vAlign w:val="bottom"/>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1000</w:t>
                  </w:r>
                </w:p>
              </w:tc>
            </w:tr>
            <w:tr w:rsidR="002226E2" w:rsidRPr="002B7C46" w:rsidTr="009B6152">
              <w:trPr>
                <w:trHeight w:val="318"/>
              </w:trPr>
              <w:tc>
                <w:tcPr>
                  <w:tcW w:w="3644"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D.9.2 (należy uzasadnić dlaczego…)</w:t>
                  </w:r>
                </w:p>
              </w:tc>
              <w:tc>
                <w:tcPr>
                  <w:tcW w:w="191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2000</w:t>
                  </w:r>
                </w:p>
              </w:tc>
              <w:tc>
                <w:tcPr>
                  <w:tcW w:w="1987" w:type="dxa"/>
                  <w:tcBorders>
                    <w:top w:val="single" w:sz="4" w:space="0" w:color="auto"/>
                    <w:left w:val="nil"/>
                    <w:bottom w:val="single" w:sz="8" w:space="0" w:color="auto"/>
                    <w:right w:val="single" w:sz="8" w:space="0" w:color="auto"/>
                  </w:tcBorders>
                  <w:vAlign w:val="bottom"/>
                </w:tcPr>
                <w:p w:rsidR="002226E2" w:rsidRPr="002B7C46" w:rsidRDefault="002226E2" w:rsidP="00B44B4C">
                  <w:pPr>
                    <w:framePr w:hSpace="141" w:wrap="around" w:vAnchor="text" w:hAnchor="text" w:x="-176" w:y="1"/>
                    <w:suppressOverlap/>
                    <w:rPr>
                      <w:rFonts w:ascii="Arial" w:eastAsiaTheme="minorHAnsi" w:hAnsi="Arial" w:cs="Arial"/>
                      <w:sz w:val="18"/>
                      <w:szCs w:val="18"/>
                    </w:rPr>
                  </w:pPr>
                  <w:r w:rsidRPr="002B7C46">
                    <w:rPr>
                      <w:rFonts w:ascii="Arial" w:hAnsi="Arial" w:cs="Arial"/>
                      <w:sz w:val="18"/>
                      <w:szCs w:val="18"/>
                    </w:rPr>
                    <w:t>1000</w:t>
                  </w:r>
                </w:p>
              </w:tc>
            </w:tr>
          </w:tbl>
          <w:p w:rsidR="002226E2" w:rsidRPr="002B7C46" w:rsidRDefault="002226E2" w:rsidP="00AC3BA5">
            <w:pPr>
              <w:rPr>
                <w:rFonts w:ascii="Arial" w:hAnsi="Arial" w:cs="Arial"/>
                <w:sz w:val="18"/>
                <w:szCs w:val="18"/>
                <w:highlight w:val="yellow"/>
                <w:u w:val="single"/>
              </w:rPr>
            </w:pPr>
          </w:p>
        </w:tc>
        <w:tc>
          <w:tcPr>
            <w:tcW w:w="1418" w:type="dxa"/>
          </w:tcPr>
          <w:p w:rsidR="002226E2" w:rsidRPr="002B7C46" w:rsidRDefault="002226E2" w:rsidP="00AC3BA5">
            <w:pPr>
              <w:jc w:val="center"/>
              <w:rPr>
                <w:rFonts w:ascii="Arial" w:hAnsi="Arial" w:cs="Arial"/>
                <w:sz w:val="18"/>
                <w:szCs w:val="18"/>
                <w:highlight w:val="yellow"/>
              </w:rPr>
            </w:pPr>
            <w:r w:rsidRPr="002B7C46">
              <w:rPr>
                <w:rFonts w:ascii="Arial" w:hAnsi="Arial" w:cs="Arial"/>
                <w:sz w:val="18"/>
                <w:szCs w:val="18"/>
              </w:rPr>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3 do regulaminu naboru: Wzór decyzji o dofinansowaniu</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Podstawy prawne</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Zaktualizowano publikatory:</w:t>
            </w:r>
          </w:p>
          <w:p w:rsidR="002226E2" w:rsidRPr="002B7C46" w:rsidRDefault="002226E2" w:rsidP="00AC3BA5">
            <w:pPr>
              <w:rPr>
                <w:rFonts w:ascii="Arial" w:hAnsi="Arial" w:cs="Arial"/>
                <w:sz w:val="18"/>
                <w:szCs w:val="18"/>
              </w:rPr>
            </w:pPr>
            <w:r w:rsidRPr="002B7C46">
              <w:rPr>
                <w:rFonts w:ascii="Arial" w:hAnsi="Arial" w:cs="Arial"/>
                <w:sz w:val="18"/>
                <w:szCs w:val="18"/>
              </w:rPr>
              <w:t>- ustawy z dnia 5 czerwca 1998 r. o samorządzie województwa (Dz. U. z 2016 r., poz. 486 j.t.),</w:t>
            </w:r>
          </w:p>
          <w:p w:rsidR="002226E2" w:rsidRPr="002B7C46" w:rsidRDefault="002226E2" w:rsidP="00AC3BA5">
            <w:pPr>
              <w:rPr>
                <w:rFonts w:ascii="Arial" w:hAnsi="Arial" w:cs="Arial"/>
                <w:sz w:val="18"/>
                <w:szCs w:val="18"/>
              </w:rPr>
            </w:pPr>
            <w:r w:rsidRPr="002B7C46">
              <w:rPr>
                <w:rFonts w:ascii="Arial" w:hAnsi="Arial" w:cs="Arial"/>
                <w:sz w:val="18"/>
                <w:szCs w:val="18"/>
              </w:rPr>
              <w:t>- ustawy z dnia 3 października 2008 r. o udostępnianiu informacji o środowisku i jego ochronie, udziale społeczeństwa w ochronie środowiska oraz o ocenach oddziaływania na środowisko (Dz. U z 2016 r. poz. 353 j.t.) - zwanej dalej ustawą o OOŚ;</w:t>
            </w:r>
          </w:p>
          <w:p w:rsidR="002226E2" w:rsidRPr="002B7C46" w:rsidRDefault="002226E2" w:rsidP="00AC3BA5">
            <w:pPr>
              <w:rPr>
                <w:rFonts w:ascii="Arial" w:hAnsi="Arial" w:cs="Arial"/>
                <w:sz w:val="18"/>
                <w:szCs w:val="18"/>
              </w:rPr>
            </w:pPr>
            <w:r w:rsidRPr="002B7C46">
              <w:rPr>
                <w:rFonts w:ascii="Arial" w:hAnsi="Arial" w:cs="Arial"/>
                <w:sz w:val="18"/>
                <w:szCs w:val="18"/>
              </w:rPr>
              <w:lastRenderedPageBreak/>
              <w:t>- ustawy z dnia 11 marca 2004 r. o podatku od towarów i usług (Dz. U. z 2016 r., poz. 710 j.t. ze zm.) – zwanej dalej: ustawa o VAT.</w:t>
            </w:r>
          </w:p>
          <w:p w:rsidR="002226E2" w:rsidRPr="002B7C46" w:rsidRDefault="002226E2" w:rsidP="00AC3BA5">
            <w:pPr>
              <w:rPr>
                <w:rFonts w:ascii="Arial" w:hAnsi="Arial" w:cs="Arial"/>
                <w:sz w:val="18"/>
                <w:szCs w:val="18"/>
              </w:rPr>
            </w:pP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Aktualizacja zapisu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 pkt 4</w:t>
            </w:r>
          </w:p>
        </w:tc>
        <w:tc>
          <w:tcPr>
            <w:tcW w:w="7663" w:type="dxa"/>
          </w:tcPr>
          <w:p w:rsidR="002226E2" w:rsidRPr="002B7C46" w:rsidRDefault="002226E2" w:rsidP="00AC3BA5">
            <w:pPr>
              <w:pStyle w:val="Nagwek3"/>
              <w:numPr>
                <w:ilvl w:val="0"/>
                <w:numId w:val="0"/>
              </w:numPr>
              <w:jc w:val="left"/>
              <w:outlineLvl w:val="2"/>
              <w:rPr>
                <w:rFonts w:eastAsia="Times New Roman" w:cs="Arial"/>
                <w:b/>
                <w:sz w:val="18"/>
                <w:szCs w:val="18"/>
              </w:rPr>
            </w:pPr>
            <w:r w:rsidRPr="002B7C46">
              <w:rPr>
                <w:rFonts w:eastAsia="Times New Roman" w:cs="Arial"/>
                <w:b/>
                <w:sz w:val="18"/>
                <w:szCs w:val="18"/>
                <w:u w:val="single"/>
              </w:rPr>
              <w:t>Zapis</w:t>
            </w:r>
            <w:r w:rsidRPr="002B7C46">
              <w:rPr>
                <w:rFonts w:eastAsia="Times New Roman" w:cs="Arial"/>
                <w:b/>
                <w:sz w:val="18"/>
                <w:szCs w:val="18"/>
              </w:rPr>
              <w:t>:</w:t>
            </w:r>
          </w:p>
          <w:p w:rsidR="002226E2" w:rsidRPr="002B7C46" w:rsidRDefault="002226E2" w:rsidP="00AC3BA5">
            <w:pPr>
              <w:rPr>
                <w:rFonts w:ascii="Arial" w:hAnsi="Arial" w:cs="Arial"/>
                <w:sz w:val="18"/>
                <w:szCs w:val="18"/>
              </w:rPr>
            </w:pPr>
            <w:r w:rsidRPr="002B7C46">
              <w:rPr>
                <w:rFonts w:ascii="Arial" w:hAnsi="Arial" w:cs="Arial"/>
                <w:sz w:val="18"/>
                <w:szCs w:val="18"/>
              </w:rPr>
              <w:t>„dochodzie” – należy przez to rozumieć dochód, o którym mowa w art. 61 rozporządzenia ogólnego;</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„dochodzie” – należy przez to rozumieć dochód, o którym mowa w art. 61 oraz art. 65 ust. 8 rozporządzenia ogólnego;</w:t>
            </w:r>
          </w:p>
          <w:p w:rsidR="002226E2" w:rsidRPr="002B7C46" w:rsidRDefault="002226E2" w:rsidP="00AC3BA5">
            <w:pPr>
              <w:rPr>
                <w:rFonts w:ascii="Arial" w:hAnsi="Arial" w:cs="Arial"/>
                <w:sz w:val="18"/>
                <w:szCs w:val="18"/>
              </w:rPr>
            </w:pP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 pkt  21</w:t>
            </w:r>
          </w:p>
          <w:p w:rsidR="002226E2" w:rsidRPr="002B7C46" w:rsidRDefault="002226E2" w:rsidP="00AC3BA5">
            <w:pPr>
              <w:jc w:val="center"/>
              <w:rPr>
                <w:rFonts w:ascii="Arial" w:hAnsi="Arial" w:cs="Arial"/>
                <w:sz w:val="18"/>
                <w:szCs w:val="18"/>
              </w:rPr>
            </w:pPr>
          </w:p>
        </w:tc>
        <w:tc>
          <w:tcPr>
            <w:tcW w:w="7663" w:type="dxa"/>
          </w:tcPr>
          <w:p w:rsidR="002226E2" w:rsidRPr="002B7C46" w:rsidRDefault="002226E2" w:rsidP="00AC3BA5">
            <w:pPr>
              <w:autoSpaceDE w:val="0"/>
              <w:autoSpaceDN w:val="0"/>
              <w:adjustRightInd w:val="0"/>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autoSpaceDE w:val="0"/>
              <w:autoSpaceDN w:val="0"/>
              <w:adjustRightInd w:val="0"/>
              <w:rPr>
                <w:rFonts w:ascii="Arial" w:hAnsi="Arial" w:cs="Arial"/>
                <w:sz w:val="18"/>
                <w:szCs w:val="18"/>
              </w:rPr>
            </w:pPr>
            <w:r w:rsidRPr="002B7C46">
              <w:rPr>
                <w:rFonts w:ascii="Arial" w:hAnsi="Arial" w:cs="Arial"/>
                <w:sz w:val="18"/>
                <w:szCs w:val="18"/>
              </w:rPr>
              <w:t>„Partnerze” – należy przez to rozumieć podmiot w rozumieniu art. 33 ust. 1 ustawy wdrożeniowej, który jest wymieniony we wniosku o dofinansowanie, realizujący wspólnie z Beneficjentem (Liderem) (i ewentualnie innymi Partnerami) Projekt na warunkach określonych w Decyzji oraz umowie o partnerstwie albo porozumieniu o partnerstwie i wnoszący do Projektu zasoby ludzkie, organizacyjne, techniczne lub finansowe;</w:t>
            </w:r>
          </w:p>
          <w:p w:rsidR="002226E2" w:rsidRPr="002B7C46" w:rsidRDefault="002226E2" w:rsidP="00AC3BA5">
            <w:pPr>
              <w:autoSpaceDE w:val="0"/>
              <w:autoSpaceDN w:val="0"/>
              <w:adjustRightInd w:val="0"/>
              <w:rPr>
                <w:rFonts w:ascii="Arial" w:hAnsi="Arial" w:cs="Arial"/>
                <w:sz w:val="18"/>
                <w:szCs w:val="18"/>
              </w:rPr>
            </w:pPr>
          </w:p>
          <w:p w:rsidR="002226E2" w:rsidRPr="002B7C46" w:rsidRDefault="002226E2" w:rsidP="00AC3BA5">
            <w:pPr>
              <w:autoSpaceDE w:val="0"/>
              <w:autoSpaceDN w:val="0"/>
              <w:adjustRightInd w:val="0"/>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autoSpaceDE w:val="0"/>
              <w:autoSpaceDN w:val="0"/>
              <w:adjustRightInd w:val="0"/>
              <w:rPr>
                <w:rFonts w:ascii="Arial" w:hAnsi="Arial" w:cs="Arial"/>
                <w:sz w:val="18"/>
                <w:szCs w:val="18"/>
              </w:rPr>
            </w:pPr>
            <w:r w:rsidRPr="002B7C46">
              <w:rPr>
                <w:rFonts w:ascii="Arial" w:hAnsi="Arial" w:cs="Arial"/>
                <w:sz w:val="18"/>
                <w:szCs w:val="18"/>
              </w:rPr>
              <w:t>„Partnerze” – należy przez to rozumieć podmiot w rozumieniu art. 33 ust. 1 ustawy wdrożeniowej, który jest wymieniony we wniosku o dofinansowanie, realizujący wspólnie z Liderem i ewentualnie innymi Partnerami Projekt na warunkach określonych w Decyzji oraz umowie o partnerstwie albo porozumieniu o partnerstwie i wnoszący do Projektu zasoby ludzkie, organizacyjne, techniczne lub finansowe;</w:t>
            </w:r>
          </w:p>
          <w:p w:rsidR="002226E2" w:rsidRPr="002B7C46" w:rsidRDefault="002226E2" w:rsidP="00AC3BA5">
            <w:pPr>
              <w:autoSpaceDE w:val="0"/>
              <w:autoSpaceDN w:val="0"/>
              <w:adjustRightInd w:val="0"/>
              <w:rPr>
                <w:rFonts w:ascii="Arial" w:hAnsi="Arial" w:cs="Arial"/>
                <w:sz w:val="18"/>
                <w:szCs w:val="18"/>
              </w:rPr>
            </w:pP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 pkt  52</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„wydatkach kwalifikowalnych” – 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 zakresie kwalifikowalności wydatków w ramach Europejskiego Funduszu Rozwoju Regionalnego, Europejskiego Funduszu Społecznego oraz Funduszu Spójności w okresie programowania 2014-2020.”, jak również z Regulaminem konkursu;</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„wydatkach kwalifikowalnych” – 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Ministra Infrastruktury i Rozwoju w zakresie kwalifikowalności wydatków w ramach Europejskiego Funduszu Rozwoju Regionalnego, Europejskiego Funduszu Społecznego oraz Funduszu Spójności na lata 2014-2020 z dnia 10.04.2015 r., jak również z Regulam</w:t>
            </w:r>
            <w:r w:rsidR="00B71084">
              <w:rPr>
                <w:rFonts w:ascii="Arial" w:hAnsi="Arial" w:cs="Arial"/>
                <w:sz w:val="18"/>
                <w:szCs w:val="18"/>
              </w:rPr>
              <w:t>inem naboru;</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xml:space="preserve">§ 1 pkt 55 </w:t>
            </w:r>
            <w:r w:rsidRPr="002B7C46">
              <w:rPr>
                <w:rFonts w:ascii="Arial" w:hAnsi="Arial" w:cs="Arial"/>
                <w:sz w:val="18"/>
                <w:szCs w:val="18"/>
              </w:rPr>
              <w:br/>
            </w:r>
            <w:proofErr w:type="spellStart"/>
            <w:r w:rsidRPr="002B7C46">
              <w:rPr>
                <w:rFonts w:ascii="Arial" w:hAnsi="Arial" w:cs="Arial"/>
                <w:sz w:val="18"/>
                <w:szCs w:val="18"/>
              </w:rPr>
              <w:t>ppkt</w:t>
            </w:r>
            <w:proofErr w:type="spellEnd"/>
            <w:r w:rsidRPr="002B7C46">
              <w:rPr>
                <w:rFonts w:ascii="Arial" w:hAnsi="Arial" w:cs="Arial"/>
                <w:sz w:val="18"/>
                <w:szCs w:val="18"/>
              </w:rPr>
              <w:t xml:space="preserve"> d)</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pStyle w:val="Default"/>
              <w:widowControl w:val="0"/>
              <w:tabs>
                <w:tab w:val="left" w:pos="426"/>
              </w:tabs>
              <w:suppressAutoHyphens/>
              <w:autoSpaceDN/>
              <w:adjustRightInd/>
              <w:rPr>
                <w:rFonts w:ascii="Arial" w:hAnsi="Arial" w:cs="Arial"/>
                <w:color w:val="auto"/>
                <w:sz w:val="18"/>
                <w:szCs w:val="18"/>
              </w:rPr>
            </w:pPr>
            <w:r w:rsidRPr="002B7C46">
              <w:rPr>
                <w:rFonts w:ascii="Arial" w:hAnsi="Arial" w:cs="Arial"/>
                <w:color w:val="auto"/>
                <w:sz w:val="18"/>
                <w:szCs w:val="18"/>
              </w:rPr>
              <w:t>Wytyczne programowe dotyczące nieprawidłowości i nadużyć finansowych w ramach Europejskiego Funduszu Rozwoju Regionalnego, Europejskiego Funduszu Społecznego oraz Funduszu Spójności 2014-2020 z dnia 02.02.2016 r.;</w:t>
            </w:r>
          </w:p>
          <w:p w:rsidR="002226E2" w:rsidRPr="002B7C46" w:rsidRDefault="002226E2" w:rsidP="00AC3BA5">
            <w:pPr>
              <w:rPr>
                <w:rFonts w:ascii="Arial" w:hAnsi="Arial" w:cs="Arial"/>
                <w:b/>
                <w:sz w:val="18"/>
                <w:szCs w:val="18"/>
                <w:u w:val="single"/>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pStyle w:val="Default"/>
              <w:widowControl w:val="0"/>
              <w:tabs>
                <w:tab w:val="left" w:pos="426"/>
              </w:tabs>
              <w:suppressAutoHyphens/>
              <w:autoSpaceDN/>
              <w:adjustRightInd/>
              <w:rPr>
                <w:rFonts w:ascii="Arial" w:hAnsi="Arial" w:cs="Arial"/>
                <w:color w:val="auto"/>
                <w:sz w:val="18"/>
                <w:szCs w:val="18"/>
              </w:rPr>
            </w:pPr>
            <w:r w:rsidRPr="002B7C46">
              <w:rPr>
                <w:rFonts w:ascii="Arial" w:hAnsi="Arial" w:cs="Arial"/>
                <w:color w:val="auto"/>
                <w:sz w:val="18"/>
                <w:szCs w:val="18"/>
              </w:rPr>
              <w:t xml:space="preserve">Wytyczne programowe dotyczące nieprawidłowości i nadużyć finansowych w ramach Europejskiego Funduszu Rozwoju Regionalnego oraz  Europejskiego Funduszu Społecznego </w:t>
            </w:r>
            <w:r w:rsidR="00B71084">
              <w:rPr>
                <w:rFonts w:ascii="Arial" w:hAnsi="Arial" w:cs="Arial"/>
                <w:color w:val="auto"/>
                <w:sz w:val="18"/>
                <w:szCs w:val="18"/>
              </w:rPr>
              <w:t>2014-2020 z dnia 02.02.2016 r.;</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color w:val="FF0000"/>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 pkt 59</w:t>
            </w:r>
          </w:p>
        </w:tc>
        <w:tc>
          <w:tcPr>
            <w:tcW w:w="7663" w:type="dxa"/>
          </w:tcPr>
          <w:p w:rsidR="002226E2" w:rsidRPr="002B7C46" w:rsidRDefault="002226E2" w:rsidP="00AC3BA5">
            <w:pPr>
              <w:autoSpaceDE w:val="0"/>
              <w:autoSpaceDN w:val="0"/>
              <w:adjustRightInd w:val="0"/>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autoSpaceDE w:val="0"/>
              <w:autoSpaceDN w:val="0"/>
              <w:adjustRightInd w:val="0"/>
              <w:rPr>
                <w:rFonts w:ascii="Arial" w:hAnsi="Arial" w:cs="Arial"/>
                <w:sz w:val="18"/>
                <w:szCs w:val="18"/>
              </w:rPr>
            </w:pPr>
            <w:r w:rsidRPr="002B7C46">
              <w:rPr>
                <w:rFonts w:ascii="Arial" w:hAnsi="Arial" w:cs="Arial"/>
                <w:sz w:val="18"/>
                <w:szCs w:val="18"/>
              </w:rPr>
              <w:t>„zamówieniu” – należy przez to rozumieć umowę odpłatną, zawartą pomiędzy zamawiającym (Beneficjentem) a wykonawcą, której przedmiotem są usługi, dostawy lub roboty budowlane przewidziane w Projekcie;</w:t>
            </w:r>
          </w:p>
          <w:p w:rsidR="002226E2" w:rsidRPr="002B7C46" w:rsidRDefault="002226E2" w:rsidP="00AC3BA5">
            <w:pPr>
              <w:autoSpaceDE w:val="0"/>
              <w:autoSpaceDN w:val="0"/>
              <w:adjustRightInd w:val="0"/>
              <w:rPr>
                <w:rFonts w:ascii="Arial" w:hAnsi="Arial" w:cs="Arial"/>
                <w:sz w:val="18"/>
                <w:szCs w:val="18"/>
              </w:rPr>
            </w:pPr>
          </w:p>
          <w:p w:rsidR="002226E2" w:rsidRPr="002B7C46" w:rsidRDefault="002226E2" w:rsidP="00AC3BA5">
            <w:pPr>
              <w:autoSpaceDE w:val="0"/>
              <w:autoSpaceDN w:val="0"/>
              <w:adjustRightInd w:val="0"/>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autoSpaceDE w:val="0"/>
              <w:autoSpaceDN w:val="0"/>
              <w:adjustRightInd w:val="0"/>
              <w:rPr>
                <w:rFonts w:ascii="Arial" w:hAnsi="Arial" w:cs="Arial"/>
                <w:sz w:val="18"/>
                <w:szCs w:val="18"/>
              </w:rPr>
            </w:pPr>
            <w:r w:rsidRPr="002B7C46">
              <w:rPr>
                <w:rFonts w:ascii="Arial" w:hAnsi="Arial" w:cs="Arial"/>
                <w:sz w:val="18"/>
                <w:szCs w:val="18"/>
              </w:rPr>
              <w:t>„zamówieniu” – należy przez to rozumieć umowę odpłatną, zawartą pomiędzy zamawiającym a wykonawcą, której przedmiotem są usługi, dostawy lub roboty budo</w:t>
            </w:r>
            <w:r w:rsidR="00B71084">
              <w:rPr>
                <w:rFonts w:ascii="Arial" w:hAnsi="Arial" w:cs="Arial"/>
                <w:sz w:val="18"/>
                <w:szCs w:val="18"/>
              </w:rPr>
              <w:t>wlane przewidziane w Projekcie;</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2 ust. 4 pkt 2), lit. a i b</w:t>
            </w:r>
          </w:p>
        </w:tc>
        <w:tc>
          <w:tcPr>
            <w:tcW w:w="7663" w:type="dxa"/>
          </w:tcPr>
          <w:p w:rsidR="002226E2" w:rsidRPr="002B7C46" w:rsidRDefault="002226E2" w:rsidP="00AC3BA5">
            <w:pPr>
              <w:rPr>
                <w:rFonts w:ascii="Arial" w:hAnsi="Arial" w:cs="Arial"/>
                <w:b/>
                <w:sz w:val="18"/>
                <w:szCs w:val="18"/>
              </w:rPr>
            </w:pPr>
            <w:r w:rsidRPr="002B7C46">
              <w:rPr>
                <w:rFonts w:ascii="Arial" w:hAnsi="Arial" w:cs="Arial"/>
                <w:b/>
                <w:sz w:val="18"/>
                <w:szCs w:val="18"/>
                <w:u w:val="single"/>
              </w:rPr>
              <w:t>Dodano przypisy o treści:</w:t>
            </w:r>
          </w:p>
          <w:p w:rsidR="002226E2" w:rsidRPr="002B7C46" w:rsidRDefault="002226E2" w:rsidP="00AC3BA5">
            <w:pPr>
              <w:rPr>
                <w:rFonts w:ascii="Arial" w:hAnsi="Arial" w:cs="Arial"/>
                <w:sz w:val="18"/>
                <w:szCs w:val="18"/>
                <w:u w:val="single"/>
              </w:rPr>
            </w:pPr>
            <w:r w:rsidRPr="002B7C46">
              <w:rPr>
                <w:rFonts w:ascii="Arial" w:hAnsi="Arial" w:cs="Arial"/>
                <w:sz w:val="18"/>
                <w:szCs w:val="18"/>
              </w:rPr>
              <w:t>Wypełnić jeśli dotyczy.</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2 ust. 5</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suppressAutoHyphens/>
              <w:ind w:left="426"/>
              <w:rPr>
                <w:rFonts w:ascii="Arial" w:eastAsia="Arial" w:hAnsi="Arial" w:cs="Arial"/>
                <w:sz w:val="18"/>
                <w:szCs w:val="18"/>
                <w:lang w:eastAsia="ar-SA"/>
              </w:rPr>
            </w:pPr>
            <w:r w:rsidRPr="002B7C46">
              <w:rPr>
                <w:rFonts w:ascii="Arial" w:eastAsia="Arial" w:hAnsi="Arial" w:cs="Arial"/>
                <w:sz w:val="18"/>
                <w:szCs w:val="18"/>
                <w:lang w:eastAsia="ar-SA"/>
              </w:rPr>
              <w:t>Wymagany wkład własny Beneficjenta wynosić będzie nie mniej niż:</w:t>
            </w:r>
          </w:p>
          <w:p w:rsidR="002226E2" w:rsidRPr="002B7C46" w:rsidRDefault="002226E2" w:rsidP="00A86EA8">
            <w:pPr>
              <w:numPr>
                <w:ilvl w:val="0"/>
                <w:numId w:val="13"/>
              </w:numPr>
              <w:suppressAutoHyphens/>
              <w:ind w:left="1134" w:hanging="425"/>
              <w:rPr>
                <w:rFonts w:ascii="Arial" w:eastAsia="Arial" w:hAnsi="Arial" w:cs="Arial"/>
                <w:sz w:val="18"/>
                <w:szCs w:val="18"/>
                <w:lang w:eastAsia="ar-SA"/>
              </w:rPr>
            </w:pPr>
            <w:r w:rsidRPr="002B7C46">
              <w:rPr>
                <w:rFonts w:ascii="Arial" w:eastAsia="Arial" w:hAnsi="Arial" w:cs="Arial"/>
                <w:sz w:val="18"/>
                <w:szCs w:val="18"/>
                <w:lang w:eastAsia="ar-SA"/>
              </w:rPr>
              <w:t>_______% całkowitych wydatków kwalifikowalnych Projektu</w:t>
            </w:r>
            <w:r w:rsidRPr="002B7C46">
              <w:rPr>
                <w:rFonts w:ascii="Arial" w:eastAsia="Times New Roman" w:hAnsi="Arial" w:cs="Arial"/>
                <w:sz w:val="18"/>
                <w:szCs w:val="18"/>
                <w:lang w:eastAsia="ar-SA"/>
              </w:rPr>
              <w:t>, o których mowa w ust. 3 pkt 1</w:t>
            </w:r>
            <w:r w:rsidRPr="002B7C46">
              <w:rPr>
                <w:rFonts w:ascii="Arial" w:eastAsia="Arial" w:hAnsi="Arial" w:cs="Arial"/>
                <w:sz w:val="18"/>
                <w:szCs w:val="18"/>
                <w:lang w:eastAsia="ar-SA"/>
              </w:rPr>
              <w:t>, to jest ______ zł (słownie: ___________),</w:t>
            </w:r>
          </w:p>
          <w:p w:rsidR="002226E2" w:rsidRPr="002B7C46" w:rsidRDefault="002226E2" w:rsidP="00A86EA8">
            <w:pPr>
              <w:numPr>
                <w:ilvl w:val="0"/>
                <w:numId w:val="13"/>
              </w:numPr>
              <w:suppressAutoHyphens/>
              <w:ind w:left="1134" w:hanging="425"/>
              <w:rPr>
                <w:rFonts w:ascii="Arial" w:eastAsia="Arial" w:hAnsi="Arial" w:cs="Arial"/>
                <w:sz w:val="18"/>
                <w:szCs w:val="18"/>
                <w:lang w:eastAsia="ar-SA"/>
              </w:rPr>
            </w:pPr>
            <w:r w:rsidRPr="002B7C46">
              <w:rPr>
                <w:rFonts w:ascii="Arial" w:eastAsia="Arial" w:hAnsi="Arial" w:cs="Arial"/>
                <w:sz w:val="18"/>
                <w:szCs w:val="18"/>
                <w:lang w:eastAsia="ar-SA"/>
              </w:rPr>
              <w:t>_______% całkowitych wydatków kwalifikowalnych Projektu</w:t>
            </w:r>
            <w:r w:rsidRPr="002B7C46">
              <w:rPr>
                <w:rFonts w:ascii="Arial" w:eastAsia="Times New Roman" w:hAnsi="Arial" w:cs="Arial"/>
                <w:sz w:val="18"/>
                <w:szCs w:val="18"/>
                <w:lang w:eastAsia="ar-SA"/>
              </w:rPr>
              <w:t>, o których mowa w ust. 3 pkt 2</w:t>
            </w:r>
            <w:r w:rsidRPr="002B7C46">
              <w:rPr>
                <w:rFonts w:ascii="Arial" w:eastAsia="Arial" w:hAnsi="Arial" w:cs="Arial"/>
                <w:sz w:val="18"/>
                <w:szCs w:val="18"/>
                <w:lang w:eastAsia="ar-SA"/>
              </w:rPr>
              <w:t>, to jest ______ zł (słownie: ___________).</w:t>
            </w: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suppressAutoHyphens/>
              <w:ind w:left="426"/>
              <w:rPr>
                <w:rFonts w:ascii="Arial" w:eastAsia="Arial" w:hAnsi="Arial" w:cs="Arial"/>
                <w:sz w:val="18"/>
                <w:szCs w:val="18"/>
                <w:lang w:eastAsia="ar-SA"/>
              </w:rPr>
            </w:pPr>
            <w:r w:rsidRPr="002B7C46">
              <w:rPr>
                <w:rFonts w:ascii="Arial" w:eastAsia="Arial" w:hAnsi="Arial" w:cs="Arial"/>
                <w:sz w:val="18"/>
                <w:szCs w:val="18"/>
                <w:lang w:eastAsia="ar-SA"/>
              </w:rPr>
              <w:t>Wymagany wkład własny Beneficjenta wynosić będzie nie mniej niż _______________zł (słownie:_____), w tym:</w:t>
            </w:r>
          </w:p>
          <w:p w:rsidR="002226E2" w:rsidRPr="002B7C46" w:rsidRDefault="002226E2" w:rsidP="00A86EA8">
            <w:pPr>
              <w:numPr>
                <w:ilvl w:val="0"/>
                <w:numId w:val="14"/>
              </w:numPr>
              <w:suppressAutoHyphens/>
              <w:ind w:hanging="27"/>
              <w:rPr>
                <w:rFonts w:ascii="Arial" w:eastAsia="Arial" w:hAnsi="Arial" w:cs="Arial"/>
                <w:sz w:val="18"/>
                <w:szCs w:val="18"/>
                <w:lang w:eastAsia="ar-SA"/>
              </w:rPr>
            </w:pPr>
            <w:r w:rsidRPr="002B7C46">
              <w:rPr>
                <w:rFonts w:ascii="Arial" w:eastAsia="Arial" w:hAnsi="Arial" w:cs="Arial"/>
                <w:sz w:val="18"/>
                <w:szCs w:val="18"/>
                <w:lang w:eastAsia="ar-SA"/>
              </w:rPr>
              <w:t>_______% całkowitych wydatków kwalifikowalnych Projektu</w:t>
            </w:r>
            <w:r w:rsidRPr="002B7C46">
              <w:rPr>
                <w:rFonts w:ascii="Arial" w:eastAsia="Times New Roman" w:hAnsi="Arial" w:cs="Arial"/>
                <w:sz w:val="18"/>
                <w:szCs w:val="18"/>
                <w:lang w:eastAsia="ar-SA"/>
              </w:rPr>
              <w:t>, o których mowa w ust. 3 pkt 1</w:t>
            </w:r>
            <w:r w:rsidRPr="002B7C46">
              <w:rPr>
                <w:rFonts w:ascii="Arial" w:eastAsia="Arial" w:hAnsi="Arial" w:cs="Arial"/>
                <w:sz w:val="18"/>
                <w:szCs w:val="18"/>
                <w:lang w:eastAsia="ar-SA"/>
              </w:rPr>
              <w:t>, to jest ______ zł (słownie: ___________),</w:t>
            </w:r>
          </w:p>
          <w:p w:rsidR="002226E2" w:rsidRPr="002B7C46" w:rsidRDefault="002226E2" w:rsidP="00A86EA8">
            <w:pPr>
              <w:numPr>
                <w:ilvl w:val="0"/>
                <w:numId w:val="14"/>
              </w:numPr>
              <w:suppressAutoHyphens/>
              <w:ind w:left="1134" w:hanging="425"/>
              <w:rPr>
                <w:rFonts w:ascii="Arial" w:eastAsia="Arial" w:hAnsi="Arial" w:cs="Arial"/>
                <w:sz w:val="18"/>
                <w:szCs w:val="18"/>
                <w:lang w:eastAsia="ar-SA"/>
              </w:rPr>
            </w:pPr>
            <w:r w:rsidRPr="002B7C46">
              <w:rPr>
                <w:rFonts w:ascii="Arial" w:eastAsia="Arial" w:hAnsi="Arial" w:cs="Arial"/>
                <w:sz w:val="18"/>
                <w:szCs w:val="18"/>
                <w:lang w:eastAsia="ar-SA"/>
              </w:rPr>
              <w:t>_______% całkowitych wydatków kwalifikowalnych Projektu</w:t>
            </w:r>
            <w:r w:rsidRPr="002B7C46">
              <w:rPr>
                <w:rFonts w:ascii="Arial" w:eastAsia="Times New Roman" w:hAnsi="Arial" w:cs="Arial"/>
                <w:sz w:val="18"/>
                <w:szCs w:val="18"/>
                <w:lang w:eastAsia="ar-SA"/>
              </w:rPr>
              <w:t>, o których mowa w ust. 3 pkt 2</w:t>
            </w:r>
            <w:r w:rsidRPr="002B7C46">
              <w:rPr>
                <w:rFonts w:ascii="Arial" w:eastAsia="Arial" w:hAnsi="Arial" w:cs="Arial"/>
                <w:sz w:val="18"/>
                <w:szCs w:val="18"/>
                <w:lang w:eastAsia="ar-SA"/>
              </w:rPr>
              <w:t>, to jest ______ zł (słownie: ___________).</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3 ust. 6</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bCs/>
                <w:sz w:val="18"/>
                <w:szCs w:val="18"/>
              </w:rPr>
            </w:pPr>
            <w:r w:rsidRPr="002B7C46">
              <w:rPr>
                <w:rFonts w:ascii="Arial" w:hAnsi="Arial" w:cs="Arial"/>
                <w:bCs/>
                <w:sz w:val="18"/>
                <w:szCs w:val="18"/>
              </w:rPr>
              <w:t>Wypłata dofinansowania na pokrycie kosztów pośrednich uzależniona jest od:</w:t>
            </w:r>
          </w:p>
          <w:p w:rsidR="002226E2" w:rsidRPr="002B7C46" w:rsidRDefault="002226E2" w:rsidP="00A86EA8">
            <w:pPr>
              <w:numPr>
                <w:ilvl w:val="0"/>
                <w:numId w:val="15"/>
              </w:numPr>
              <w:rPr>
                <w:rFonts w:ascii="Arial" w:hAnsi="Arial" w:cs="Arial"/>
                <w:bCs/>
                <w:sz w:val="18"/>
                <w:szCs w:val="18"/>
              </w:rPr>
            </w:pPr>
            <w:r w:rsidRPr="002B7C46">
              <w:rPr>
                <w:rFonts w:ascii="Arial" w:hAnsi="Arial" w:cs="Arial"/>
                <w:bCs/>
                <w:sz w:val="18"/>
                <w:szCs w:val="18"/>
              </w:rPr>
              <w:t>wykazania kosztów bezpośrednich i ich zatwierdzenia przez Instytucję Zarządzającą RPO WZ,</w:t>
            </w:r>
          </w:p>
          <w:p w:rsidR="002226E2" w:rsidRPr="002B7C46" w:rsidRDefault="002226E2" w:rsidP="00A86EA8">
            <w:pPr>
              <w:numPr>
                <w:ilvl w:val="0"/>
                <w:numId w:val="15"/>
              </w:numPr>
              <w:rPr>
                <w:rFonts w:ascii="Arial" w:hAnsi="Arial" w:cs="Arial"/>
                <w:bCs/>
                <w:sz w:val="18"/>
                <w:szCs w:val="18"/>
              </w:rPr>
            </w:pPr>
            <w:r w:rsidRPr="002B7C46">
              <w:rPr>
                <w:rFonts w:ascii="Arial" w:hAnsi="Arial" w:cs="Arial"/>
                <w:bCs/>
                <w:sz w:val="18"/>
                <w:szCs w:val="18"/>
              </w:rPr>
              <w:t>sprawdzenia poprawności wyliczonej wysokości kosztów pośrednich,</w:t>
            </w:r>
          </w:p>
          <w:p w:rsidR="002226E2" w:rsidRPr="002B7C46" w:rsidRDefault="002226E2" w:rsidP="00A86EA8">
            <w:pPr>
              <w:numPr>
                <w:ilvl w:val="0"/>
                <w:numId w:val="15"/>
              </w:numPr>
              <w:rPr>
                <w:rFonts w:ascii="Arial" w:hAnsi="Arial" w:cs="Arial"/>
                <w:bCs/>
                <w:sz w:val="18"/>
                <w:szCs w:val="18"/>
              </w:rPr>
            </w:pPr>
            <w:r w:rsidRPr="002B7C46">
              <w:rPr>
                <w:rFonts w:ascii="Arial" w:hAnsi="Arial" w:cs="Arial"/>
                <w:bCs/>
                <w:sz w:val="18"/>
                <w:szCs w:val="18"/>
              </w:rPr>
              <w:t>pozytywnej weryfikacji wniosku o płatność.</w:t>
            </w:r>
          </w:p>
          <w:p w:rsidR="002226E2" w:rsidRPr="002B7C46" w:rsidRDefault="002226E2" w:rsidP="00AC3BA5">
            <w:pPr>
              <w:rPr>
                <w:rFonts w:ascii="Arial" w:hAnsi="Arial" w:cs="Arial"/>
                <w:bCs/>
                <w:sz w:val="18"/>
                <w:szCs w:val="18"/>
              </w:rPr>
            </w:pPr>
          </w:p>
          <w:p w:rsidR="002226E2" w:rsidRPr="002B7C46" w:rsidRDefault="002226E2" w:rsidP="00AC3BA5">
            <w:pPr>
              <w:rPr>
                <w:rFonts w:ascii="Arial" w:hAnsi="Arial" w:cs="Arial"/>
                <w:b/>
                <w:bCs/>
                <w:sz w:val="18"/>
                <w:szCs w:val="18"/>
              </w:rPr>
            </w:pPr>
            <w:r w:rsidRPr="002B7C46">
              <w:rPr>
                <w:rFonts w:ascii="Arial" w:hAnsi="Arial" w:cs="Arial"/>
                <w:b/>
                <w:bCs/>
                <w:sz w:val="18"/>
                <w:szCs w:val="18"/>
                <w:u w:val="single"/>
              </w:rPr>
              <w:t>zmieniono na</w:t>
            </w:r>
            <w:r w:rsidRPr="002B7C46">
              <w:rPr>
                <w:rFonts w:ascii="Arial" w:hAnsi="Arial" w:cs="Arial"/>
                <w:b/>
                <w:bCs/>
                <w:sz w:val="18"/>
                <w:szCs w:val="18"/>
              </w:rPr>
              <w:t>:</w:t>
            </w:r>
          </w:p>
          <w:p w:rsidR="002226E2" w:rsidRPr="002B7C46" w:rsidRDefault="002226E2" w:rsidP="00AC3BA5">
            <w:pPr>
              <w:rPr>
                <w:rFonts w:ascii="Arial" w:hAnsi="Arial" w:cs="Arial"/>
                <w:bCs/>
                <w:sz w:val="18"/>
                <w:szCs w:val="18"/>
              </w:rPr>
            </w:pPr>
            <w:r w:rsidRPr="002B7C46">
              <w:rPr>
                <w:rFonts w:ascii="Arial" w:hAnsi="Arial" w:cs="Arial"/>
                <w:bCs/>
                <w:sz w:val="18"/>
                <w:szCs w:val="18"/>
              </w:rPr>
              <w:t xml:space="preserve">Wypłata dofinansowania na pokrycie kosztów pośrednich lub rozliczenie zaliczki </w:t>
            </w:r>
            <w:r w:rsidRPr="002B7C46">
              <w:rPr>
                <w:rFonts w:ascii="Arial" w:hAnsi="Arial" w:cs="Arial"/>
                <w:bCs/>
                <w:sz w:val="18"/>
                <w:szCs w:val="18"/>
              </w:rPr>
              <w:lastRenderedPageBreak/>
              <w:t>wydatkowanej na koszty pośrednie uzależnione jest od:</w:t>
            </w:r>
          </w:p>
          <w:p w:rsidR="002226E2" w:rsidRPr="002B7C46" w:rsidRDefault="002226E2" w:rsidP="00A86EA8">
            <w:pPr>
              <w:numPr>
                <w:ilvl w:val="0"/>
                <w:numId w:val="16"/>
              </w:numPr>
              <w:rPr>
                <w:rFonts w:ascii="Arial" w:hAnsi="Arial" w:cs="Arial"/>
                <w:bCs/>
                <w:sz w:val="18"/>
                <w:szCs w:val="18"/>
              </w:rPr>
            </w:pPr>
            <w:r w:rsidRPr="002B7C46">
              <w:rPr>
                <w:rFonts w:ascii="Arial" w:hAnsi="Arial" w:cs="Arial"/>
                <w:bCs/>
                <w:sz w:val="18"/>
                <w:szCs w:val="18"/>
              </w:rPr>
              <w:t>wykazania kosztów bezpośrednich i ich zatwierdzenia przez Instytucję Zarządzającą RPO WZ,</w:t>
            </w:r>
          </w:p>
          <w:p w:rsidR="002226E2" w:rsidRPr="002B7C46" w:rsidRDefault="002226E2" w:rsidP="00A86EA8">
            <w:pPr>
              <w:numPr>
                <w:ilvl w:val="0"/>
                <w:numId w:val="16"/>
              </w:numPr>
              <w:rPr>
                <w:rFonts w:ascii="Arial" w:hAnsi="Arial" w:cs="Arial"/>
                <w:bCs/>
                <w:sz w:val="18"/>
                <w:szCs w:val="18"/>
              </w:rPr>
            </w:pPr>
            <w:r w:rsidRPr="002B7C46">
              <w:rPr>
                <w:rFonts w:ascii="Arial" w:hAnsi="Arial" w:cs="Arial"/>
                <w:bCs/>
                <w:sz w:val="18"/>
                <w:szCs w:val="18"/>
              </w:rPr>
              <w:t>sprawdzenia poprawności wyliczonej wysokości kosztów pośrednich,</w:t>
            </w:r>
          </w:p>
          <w:p w:rsidR="002226E2" w:rsidRPr="002B7C46" w:rsidRDefault="002226E2" w:rsidP="00A86EA8">
            <w:pPr>
              <w:numPr>
                <w:ilvl w:val="0"/>
                <w:numId w:val="16"/>
              </w:numPr>
              <w:rPr>
                <w:rFonts w:ascii="Arial" w:hAnsi="Arial" w:cs="Arial"/>
                <w:bCs/>
                <w:sz w:val="18"/>
                <w:szCs w:val="18"/>
              </w:rPr>
            </w:pPr>
            <w:r w:rsidRPr="002B7C46">
              <w:rPr>
                <w:rFonts w:ascii="Arial" w:hAnsi="Arial" w:cs="Arial"/>
                <w:bCs/>
                <w:sz w:val="18"/>
                <w:szCs w:val="18"/>
              </w:rPr>
              <w:t>pozytywnej weryfikacji wniosku o płatność.</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color w:val="FF0000"/>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6 ust. 10</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W przypadku, gdy wartość wydatków kwalifikowalnych, stanowiących podstawę wyliczenia określonych we wniosku o dofinansowanie wydatków objętych limitem lub kosztów pośrednich ulegnie zmianie, odpowiedniej zmianie ulegnie również maksymalna wartość wydatków objętych limitem lub kosztów pośrednich. Wydatki poniesione na poziomie wyższym niż wynika to z ograniczeń wskazanych w limitach wydatków kwalifikowalnych, a także w wartościach procentowych kosztów pośrednich, stanowią wydatki niekwalifikowalne.</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W przypadku, gdy wartość wydatków kwalifikowalnych, stanowiących podstawę wyliczenia określonych we wniosku o dofinansowanie wydatków objętych limitem lub kosztów pośrednich ulegnie zmianie, odpowiedniej zmianie ulegnie również maksymalna wartość wydatków kwalifikowalnych objętych limitem lub kosztów pośrednich. Wydatki poniesione na poziomie wyższym niż wynika to z ograniczeń wskazanych w limitach wydatków kwalifikowalnych, a także w wartościach procentowych kosztów pośrednich, stanowią wydatki niekwalifikowalne.</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6 ust. 11</w:t>
            </w:r>
          </w:p>
        </w:tc>
        <w:tc>
          <w:tcPr>
            <w:tcW w:w="7663" w:type="dxa"/>
          </w:tcPr>
          <w:p w:rsidR="002226E2" w:rsidRPr="002B7C46" w:rsidRDefault="002226E2" w:rsidP="00AC3BA5">
            <w:pPr>
              <w:tabs>
                <w:tab w:val="left" w:pos="5000"/>
              </w:tabs>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tabs>
                <w:tab w:val="left" w:pos="5000"/>
              </w:tabs>
              <w:rPr>
                <w:rFonts w:ascii="Arial" w:hAnsi="Arial" w:cs="Arial"/>
                <w:sz w:val="18"/>
                <w:szCs w:val="18"/>
              </w:rPr>
            </w:pPr>
            <w:r w:rsidRPr="002B7C46">
              <w:rPr>
                <w:rFonts w:ascii="Arial" w:hAnsi="Arial" w:cs="Arial"/>
                <w:sz w:val="18"/>
                <w:szCs w:val="18"/>
              </w:rPr>
              <w:t>Podatek od towarów i usług, ujęty we wniosku o dofinansowanie, może być uznany za kwalifikowalny, o ile Beneficjent lub podmiot, o którym mowa w § 5 ust. 1 nie ma prawnej możliwości jego odzyskania, niezależnie od tego czy Beneficjent lub podmiot, o którym mowa w § 5 ust. 1 Decyzji z tego prawa skorzysta. Powyższe rozpatruje się w oparciu o zapisy ustawy o VAT oraz rozporządzeń do tej ustawy.</w:t>
            </w:r>
          </w:p>
          <w:p w:rsidR="002226E2" w:rsidRPr="002B7C46" w:rsidRDefault="002226E2" w:rsidP="00AC3BA5">
            <w:pPr>
              <w:tabs>
                <w:tab w:val="left" w:pos="5000"/>
              </w:tabs>
              <w:rPr>
                <w:rFonts w:ascii="Arial" w:hAnsi="Arial" w:cs="Arial"/>
                <w:sz w:val="18"/>
                <w:szCs w:val="18"/>
              </w:rPr>
            </w:pPr>
          </w:p>
          <w:p w:rsidR="002226E2" w:rsidRPr="002B7C46" w:rsidRDefault="002226E2" w:rsidP="00AC3BA5">
            <w:pPr>
              <w:tabs>
                <w:tab w:val="left" w:pos="5000"/>
              </w:tabs>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tabs>
                <w:tab w:val="left" w:pos="5000"/>
              </w:tabs>
              <w:rPr>
                <w:rFonts w:ascii="Arial" w:hAnsi="Arial" w:cs="Arial"/>
                <w:sz w:val="18"/>
                <w:szCs w:val="18"/>
              </w:rPr>
            </w:pPr>
            <w:r w:rsidRPr="002B7C46">
              <w:rPr>
                <w:rFonts w:ascii="Arial" w:hAnsi="Arial" w:cs="Arial"/>
                <w:sz w:val="18"/>
                <w:szCs w:val="18"/>
              </w:rPr>
              <w:t>Podatek od towarów i usług, ujęty we wniosku o dofinansowanie, może być uznany za kwalifikowalny, o ile Beneficjent, Realizator lub Partner nie ma prawnej możliwości jego odzyskania, niezależnie od tego czy Beneficjent, Realizator lub Partner z tego prawa skorzysta. Powyższe rozpatruje się w oparciu o zapisy ustawy o VAT oraz rozporządzeń do tej ustawy.</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7 ust. 11 pkt 4)</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pisemnego informowania Instytucji Zarządzającej RPO WZ o każdej zmianie statusu Beneficjenta lub podmiotu wskazanego w § 5 ust. 1 Decyzji jako podatnika podatku od towarów i usług lub o zmianach mogących powodować zmiany w zakresie kwalifikowalności podatku od towarów i usług, w terminie do 3 dni od dnia wystąpienia powyższych okoliczności,</w:t>
            </w:r>
          </w:p>
          <w:p w:rsidR="002226E2" w:rsidRDefault="002226E2" w:rsidP="00AC3BA5">
            <w:pPr>
              <w:rPr>
                <w:rFonts w:ascii="Arial" w:hAnsi="Arial" w:cs="Arial"/>
                <w:sz w:val="18"/>
                <w:szCs w:val="18"/>
              </w:rPr>
            </w:pPr>
          </w:p>
          <w:p w:rsidR="00B71084" w:rsidRPr="002B7C46" w:rsidRDefault="00B71084"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lastRenderedPageBreak/>
              <w:t>zmieniono na:</w:t>
            </w:r>
          </w:p>
          <w:p w:rsidR="002226E2" w:rsidRPr="002B7C46" w:rsidRDefault="002226E2" w:rsidP="00AC3BA5">
            <w:pPr>
              <w:rPr>
                <w:rFonts w:ascii="Arial" w:hAnsi="Arial" w:cs="Arial"/>
                <w:sz w:val="18"/>
                <w:szCs w:val="18"/>
              </w:rPr>
            </w:pPr>
            <w:r w:rsidRPr="002B7C46">
              <w:rPr>
                <w:rFonts w:ascii="Arial" w:hAnsi="Arial" w:cs="Arial"/>
                <w:sz w:val="18"/>
                <w:szCs w:val="18"/>
              </w:rPr>
              <w:t>pisemnego informowania Instytucji Zarządzającej RPO WZ o każdej zmianie statusu Beneficjenta, Realizatora lub Partnera jako podatnika podatku od towarów i usług lub o zmianach mogących powodować zmiany w zakresie kwalifikowalności podatku od towarów i usług, w terminie do 3 dni od dnia wystąpienia powyższych okoliczności,</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7 ust. 11 pkt 5)</w:t>
            </w:r>
          </w:p>
        </w:tc>
        <w:tc>
          <w:tcPr>
            <w:tcW w:w="7663" w:type="dxa"/>
          </w:tcPr>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t>Zapis:</w:t>
            </w:r>
          </w:p>
          <w:p w:rsidR="002226E2" w:rsidRPr="002B7C46" w:rsidRDefault="002226E2" w:rsidP="00AC3BA5">
            <w:pPr>
              <w:rPr>
                <w:rFonts w:ascii="Arial" w:hAnsi="Arial" w:cs="Arial"/>
                <w:bCs/>
                <w:sz w:val="18"/>
                <w:szCs w:val="18"/>
              </w:rPr>
            </w:pPr>
            <w:r w:rsidRPr="002B7C46">
              <w:rPr>
                <w:rFonts w:ascii="Arial" w:hAnsi="Arial" w:cs="Arial"/>
                <w:bCs/>
                <w:sz w:val="18"/>
                <w:szCs w:val="18"/>
              </w:rPr>
              <w:t>pisemnego informowania Instytucji Zarządzającej RPO WZ o złożeniu wniosku o ogłoszenie upadłości przez podmiot wskazany w § 5 ust. 1 Decyzji  lub ich wierzycieli, postawieniu podmiotu wskazanego w § 5 ust. 1 Decyzji w stan likwidacji, albo podleganiu zarządowi komisarycznemu, ustanowieniu wobec nich kuratora, bądź zawieszeniu ich działalności lub gdy są przedmiotem postępowań prawnych o podobnym charakterze, w terminie do 3 dni od dnia wystąpienia powyższych okoliczności,</w:t>
            </w:r>
          </w:p>
          <w:p w:rsidR="002226E2" w:rsidRPr="002B7C46" w:rsidRDefault="002226E2" w:rsidP="00AC3BA5">
            <w:pPr>
              <w:rPr>
                <w:rFonts w:ascii="Arial" w:hAnsi="Arial" w:cs="Arial"/>
                <w:bCs/>
                <w:sz w:val="18"/>
                <w:szCs w:val="18"/>
              </w:rPr>
            </w:pPr>
          </w:p>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t>zmieniono na:</w:t>
            </w:r>
          </w:p>
          <w:p w:rsidR="002226E2" w:rsidRPr="002B7C46" w:rsidRDefault="002226E2" w:rsidP="00AC3BA5">
            <w:pPr>
              <w:rPr>
                <w:rFonts w:ascii="Arial" w:hAnsi="Arial" w:cs="Arial"/>
                <w:bCs/>
                <w:sz w:val="18"/>
                <w:szCs w:val="18"/>
              </w:rPr>
            </w:pPr>
            <w:r w:rsidRPr="002B7C46">
              <w:rPr>
                <w:rFonts w:ascii="Arial" w:hAnsi="Arial" w:cs="Arial"/>
                <w:bCs/>
                <w:sz w:val="18"/>
                <w:szCs w:val="18"/>
              </w:rPr>
              <w:t>pisemnego informowania Instytucji Zarządzającej RPO WZ o złożeniu wniosku o ogłoszenie upadłości przez Partnera lub jego wierzycieli, postawieniu Realizatora lub Partnera w stan likwidacji, albo podleganiu zarządowi komisarycznemu, ustanowieniu wobec nich kuratora, bądź zawieszeniu ich działalności lub gdy są przedmiotem postępowań prawnych o podobnym charakterze, w terminie do 3 dni od dnia wystąpienia powyższych okoliczności,</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8 ust. 11 pkt 4)</w:t>
            </w:r>
          </w:p>
        </w:tc>
        <w:tc>
          <w:tcPr>
            <w:tcW w:w="7663" w:type="dxa"/>
          </w:tcPr>
          <w:p w:rsidR="002226E2" w:rsidRPr="002B7C46" w:rsidRDefault="002226E2" w:rsidP="00AC3BA5">
            <w:pPr>
              <w:rPr>
                <w:rFonts w:ascii="Arial" w:hAnsi="Arial" w:cs="Arial"/>
                <w:b/>
                <w:bCs/>
                <w:sz w:val="18"/>
                <w:szCs w:val="18"/>
              </w:rPr>
            </w:pPr>
            <w:r w:rsidRPr="002B7C46">
              <w:rPr>
                <w:rFonts w:ascii="Arial" w:hAnsi="Arial" w:cs="Arial"/>
                <w:b/>
                <w:bCs/>
                <w:sz w:val="18"/>
                <w:szCs w:val="18"/>
                <w:u w:val="single"/>
              </w:rPr>
              <w:t>Zapis</w:t>
            </w:r>
            <w:r w:rsidRPr="002B7C46">
              <w:rPr>
                <w:rFonts w:ascii="Arial" w:hAnsi="Arial" w:cs="Arial"/>
                <w:b/>
                <w:bCs/>
                <w:sz w:val="18"/>
                <w:szCs w:val="18"/>
              </w:rPr>
              <w:t>:</w:t>
            </w:r>
          </w:p>
          <w:p w:rsidR="002226E2" w:rsidRPr="002B7C46" w:rsidRDefault="002226E2" w:rsidP="00AC3BA5">
            <w:pPr>
              <w:rPr>
                <w:rFonts w:ascii="Arial" w:hAnsi="Arial" w:cs="Arial"/>
                <w:bCs/>
                <w:sz w:val="18"/>
                <w:szCs w:val="18"/>
              </w:rPr>
            </w:pPr>
            <w:r w:rsidRPr="002B7C46">
              <w:rPr>
                <w:rFonts w:ascii="Arial" w:hAnsi="Arial" w:cs="Arial"/>
                <w:bCs/>
                <w:sz w:val="18"/>
                <w:szCs w:val="18"/>
              </w:rPr>
              <w:t>protokoły potwierdzające bezusterkowy odbiór lub później uzyskane/wystawione dokumenty (w szczególności dokumenty OT i inne równoważne dokumenty),</w:t>
            </w:r>
          </w:p>
          <w:p w:rsidR="002226E2" w:rsidRPr="002B7C46" w:rsidRDefault="002226E2" w:rsidP="00AC3BA5">
            <w:pPr>
              <w:rPr>
                <w:rFonts w:ascii="Arial" w:hAnsi="Arial" w:cs="Arial"/>
                <w:bCs/>
                <w:sz w:val="18"/>
                <w:szCs w:val="18"/>
              </w:rPr>
            </w:pPr>
          </w:p>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t>zmieniono na:</w:t>
            </w:r>
          </w:p>
          <w:p w:rsidR="002226E2" w:rsidRPr="002B7C46" w:rsidRDefault="002226E2" w:rsidP="00AC3BA5">
            <w:pPr>
              <w:rPr>
                <w:rFonts w:ascii="Arial" w:hAnsi="Arial" w:cs="Arial"/>
                <w:bCs/>
                <w:sz w:val="18"/>
                <w:szCs w:val="18"/>
              </w:rPr>
            </w:pPr>
            <w:r w:rsidRPr="002B7C46">
              <w:rPr>
                <w:rFonts w:ascii="Arial" w:hAnsi="Arial" w:cs="Arial"/>
                <w:bCs/>
                <w:sz w:val="18"/>
                <w:szCs w:val="18"/>
              </w:rPr>
              <w:t>protokoły potwierdzające bezusterkowy odbiór lub później uzyskane/wystawione dokumenty (w szczególności dokumenty OT i inne równoważne dokumenty), jeżeli Instytucja Zarządzająca RPO WZ wezwie do ich złożenia,</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8 ust. 11 pkt 5)</w:t>
            </w:r>
          </w:p>
        </w:tc>
        <w:tc>
          <w:tcPr>
            <w:tcW w:w="7663" w:type="dxa"/>
          </w:tcPr>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t>Zapis:</w:t>
            </w:r>
          </w:p>
          <w:p w:rsidR="002226E2" w:rsidRPr="002B7C46" w:rsidRDefault="002226E2" w:rsidP="00AC3BA5">
            <w:pPr>
              <w:rPr>
                <w:rFonts w:ascii="Arial" w:hAnsi="Arial" w:cs="Arial"/>
                <w:bCs/>
                <w:sz w:val="18"/>
                <w:szCs w:val="18"/>
              </w:rPr>
            </w:pPr>
            <w:r w:rsidRPr="002B7C46">
              <w:rPr>
                <w:rFonts w:ascii="Arial" w:hAnsi="Arial" w:cs="Arial"/>
                <w:bCs/>
                <w:sz w:val="18"/>
                <w:szCs w:val="18"/>
              </w:rPr>
              <w:t>w przypadku wniosku o płatność końcową – ostateczne pozwolenie na użytkowanie/dokument  stwierdzający brak sprzeciwu wobec przystąpienia do użytkowania</w:t>
            </w:r>
            <w:r w:rsidRPr="002B7C46">
              <w:rPr>
                <w:rFonts w:ascii="Arial" w:hAnsi="Arial" w:cs="Arial"/>
                <w:bCs/>
                <w:sz w:val="18"/>
                <w:szCs w:val="18"/>
                <w:vertAlign w:val="superscript"/>
              </w:rPr>
              <w:t>28</w:t>
            </w:r>
            <w:r w:rsidRPr="002B7C46">
              <w:rPr>
                <w:rFonts w:ascii="Arial" w:hAnsi="Arial" w:cs="Arial"/>
                <w:bCs/>
                <w:sz w:val="18"/>
                <w:szCs w:val="18"/>
              </w:rPr>
              <w:t>,</w:t>
            </w:r>
          </w:p>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t>zmieniono na:</w:t>
            </w:r>
          </w:p>
          <w:p w:rsidR="002226E2" w:rsidRPr="002B7C46" w:rsidRDefault="002226E2" w:rsidP="00AC3BA5">
            <w:pPr>
              <w:rPr>
                <w:rFonts w:ascii="Arial" w:hAnsi="Arial" w:cs="Arial"/>
                <w:bCs/>
                <w:sz w:val="18"/>
                <w:szCs w:val="18"/>
              </w:rPr>
            </w:pPr>
            <w:r w:rsidRPr="002B7C46">
              <w:rPr>
                <w:rFonts w:ascii="Arial" w:hAnsi="Arial" w:cs="Arial"/>
                <w:bCs/>
                <w:sz w:val="18"/>
                <w:szCs w:val="18"/>
              </w:rPr>
              <w:t>w przypadku wniosku o płatność końcową – dokumenty potwierdzające zakończenie realizacji Projektu oraz w przypadku, gdy w ramach Projektu zaplanowano roboty budowlane, ostateczne pozwolenie na użytkowanie/dokument  stwierdzający brak sprzeciwu wobec przystąpienia do użytkowania,</w:t>
            </w:r>
          </w:p>
          <w:p w:rsidR="002226E2" w:rsidRPr="002B7C46" w:rsidRDefault="002226E2" w:rsidP="00AC3BA5">
            <w:pPr>
              <w:rPr>
                <w:rFonts w:ascii="Arial" w:hAnsi="Arial" w:cs="Arial"/>
                <w:bCs/>
                <w:sz w:val="18"/>
                <w:szCs w:val="18"/>
              </w:rPr>
            </w:pPr>
            <w:r w:rsidRPr="002B7C46">
              <w:rPr>
                <w:rFonts w:ascii="Arial" w:hAnsi="Arial" w:cs="Arial"/>
                <w:bCs/>
                <w:sz w:val="18"/>
                <w:szCs w:val="18"/>
                <w:u w:val="single"/>
              </w:rPr>
              <w:t>Usunięto przypis o treści</w:t>
            </w:r>
            <w:r w:rsidRPr="002B7C46">
              <w:rPr>
                <w:rFonts w:ascii="Arial" w:hAnsi="Arial" w:cs="Arial"/>
                <w:bCs/>
                <w:sz w:val="18"/>
                <w:szCs w:val="18"/>
              </w:rPr>
              <w:t>: Jeśli dotyczy.</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399"/>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9 ust. 6</w:t>
            </w:r>
          </w:p>
        </w:tc>
        <w:tc>
          <w:tcPr>
            <w:tcW w:w="7663" w:type="dxa"/>
          </w:tcPr>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t>Zapis:</w:t>
            </w:r>
          </w:p>
          <w:p w:rsidR="002226E2" w:rsidRPr="002B7C46" w:rsidRDefault="002226E2" w:rsidP="00AC3BA5">
            <w:pPr>
              <w:rPr>
                <w:rFonts w:ascii="Arial" w:hAnsi="Arial" w:cs="Arial"/>
                <w:bCs/>
                <w:sz w:val="18"/>
                <w:szCs w:val="18"/>
              </w:rPr>
            </w:pPr>
            <w:r w:rsidRPr="002B7C46">
              <w:rPr>
                <w:rFonts w:ascii="Arial" w:hAnsi="Arial" w:cs="Arial"/>
                <w:bCs/>
                <w:sz w:val="18"/>
                <w:szCs w:val="18"/>
              </w:rPr>
              <w:t>W związku ze stwierdzeniem przed podjęciem Decyzji  nieprawidłowości w ramach ________, Beneficjent uprawniony jest do rozliczenia we wniosku o płatność wydatków kwalifikowalnych pomniejszonych o kwotę, jaka wynika z konieczności nałożenia korekty finansowej zgodnie z rozporządzeniem wydanym na podstawie art. 24 ust. 13 ustawy wdrożeniowej.</w:t>
            </w:r>
          </w:p>
          <w:p w:rsidR="002226E2" w:rsidRPr="002B7C46" w:rsidRDefault="002226E2" w:rsidP="00AC3BA5">
            <w:pPr>
              <w:rPr>
                <w:rFonts w:ascii="Arial" w:hAnsi="Arial" w:cs="Arial"/>
                <w:b/>
                <w:bCs/>
                <w:sz w:val="18"/>
                <w:szCs w:val="18"/>
                <w:u w:val="single"/>
              </w:rPr>
            </w:pPr>
            <w:r w:rsidRPr="002B7C46">
              <w:rPr>
                <w:rFonts w:ascii="Arial" w:hAnsi="Arial" w:cs="Arial"/>
                <w:b/>
                <w:bCs/>
                <w:sz w:val="18"/>
                <w:szCs w:val="18"/>
                <w:u w:val="single"/>
              </w:rPr>
              <w:lastRenderedPageBreak/>
              <w:t>Zmieniono na:</w:t>
            </w:r>
          </w:p>
          <w:p w:rsidR="002226E2" w:rsidRPr="002B7C46" w:rsidRDefault="002226E2" w:rsidP="00AC3BA5">
            <w:pPr>
              <w:rPr>
                <w:rFonts w:ascii="Arial" w:hAnsi="Arial" w:cs="Arial"/>
                <w:bCs/>
                <w:sz w:val="18"/>
                <w:szCs w:val="18"/>
              </w:rPr>
            </w:pPr>
            <w:r w:rsidRPr="002B7C46">
              <w:rPr>
                <w:rFonts w:ascii="Arial" w:hAnsi="Arial" w:cs="Arial"/>
                <w:bCs/>
                <w:sz w:val="18"/>
                <w:szCs w:val="18"/>
              </w:rPr>
              <w:t>W związku ze stwierdzeniem przed podjęciem Decyzji  nieprawidłowości w ramach ________, Instytucja Zarządzająca RPO WZ rozliczy we wniosku o płatność wydatki kwalifikowalne pomniejszone o kwotę, jaka wynika z konieczności nałożenia korekty finansowej zgodnie z rozporządzeniem wydanym na podstawie art. 24 ust. 13 ustawy wdrożeniowej.</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10 ust. 6</w:t>
            </w:r>
          </w:p>
        </w:tc>
        <w:tc>
          <w:tcPr>
            <w:tcW w:w="7663" w:type="dxa"/>
          </w:tcPr>
          <w:p w:rsidR="002226E2" w:rsidRPr="002B7C46" w:rsidRDefault="002226E2" w:rsidP="00AC3BA5">
            <w:pPr>
              <w:pStyle w:val="Nagwek5"/>
              <w:numPr>
                <w:ilvl w:val="0"/>
                <w:numId w:val="0"/>
              </w:numPr>
              <w:jc w:val="left"/>
              <w:outlineLvl w:val="4"/>
              <w:rPr>
                <w:rFonts w:cs="Arial"/>
                <w:b/>
                <w:sz w:val="18"/>
                <w:szCs w:val="18"/>
                <w:u w:val="single"/>
              </w:rPr>
            </w:pPr>
            <w:r w:rsidRPr="002B7C46">
              <w:rPr>
                <w:rFonts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Beneficjent zobowiązany jest do rozliczenia zaliczki w terminie ____ miesięcy od jej otrzymania, z zastrzeżeniem ust. 10 oraz § 8 ust. 15 Decyzji. W sytuacji, gdy termin rozliczenia zaliczki upływa później niż termin na złożenie wniosku o płatność końcową, o którym mowa § ust. 8 pkt 8) Decyzji, zaliczkę należy rozliczyć najpóźniej w tym wniosku.</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Beneficjent zobowiązany jest do rozliczenia zaliczki w terminie ____ miesięcy od jej otrzymania, z zastrzeżeniem ust. 10 oraz § 8 ust. 15 Decyzji. W sytuacji, gdy termin rozliczenia zaliczki upływa później niż termin na złożenie wniosku o płatność końcową, o którym mowa w § 8 ust. 8 pkt 8) Decyzji, zaliczkę należy rozliczyć najpóźniej w tym wniosku.</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11 ust. 5</w:t>
            </w:r>
          </w:p>
        </w:tc>
        <w:tc>
          <w:tcPr>
            <w:tcW w:w="7663" w:type="dxa"/>
          </w:tcPr>
          <w:p w:rsidR="002226E2" w:rsidRPr="002B7C46" w:rsidRDefault="002226E2" w:rsidP="00AC3BA5">
            <w:pPr>
              <w:pStyle w:val="Nagwek5"/>
              <w:numPr>
                <w:ilvl w:val="0"/>
                <w:numId w:val="0"/>
              </w:numPr>
              <w:jc w:val="left"/>
              <w:outlineLvl w:val="4"/>
              <w:rPr>
                <w:rFonts w:cs="Arial"/>
                <w:b/>
                <w:sz w:val="18"/>
                <w:szCs w:val="18"/>
                <w:u w:val="single"/>
              </w:rPr>
            </w:pPr>
            <w:r w:rsidRPr="002B7C46">
              <w:rPr>
                <w:rFonts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 xml:space="preserve">Płatność końcowa zostanie przekazana Beneficjentowi przelewem na rachunek bankowy Beneficjenta przez Płatnika lub Instytucję Zarządzającą RPO WZ na podstawie wniosku o płatność końcową, o którym mowa w § 8 ust. 8 pkt 8) Decyzji, obejmującego </w:t>
            </w:r>
            <w:r w:rsidRPr="002B7C46">
              <w:rPr>
                <w:rFonts w:ascii="Arial" w:hAnsi="Arial" w:cs="Arial"/>
                <w:sz w:val="18"/>
                <w:szCs w:val="18"/>
                <w:u w:val="single"/>
              </w:rPr>
              <w:t>wydatki kwalifikowalne odpowiadające</w:t>
            </w:r>
            <w:r w:rsidRPr="002B7C46">
              <w:rPr>
                <w:rFonts w:ascii="Arial" w:hAnsi="Arial" w:cs="Arial"/>
                <w:sz w:val="18"/>
                <w:szCs w:val="18"/>
              </w:rPr>
              <w:t xml:space="preserve"> co najmniej 5% łącznej kwoty dofinansowania, o której mowa w § 2 ust. 4 Decyzji</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 xml:space="preserve">Płatność końcowa zostanie przekazana Beneficjentowi przelewem na rachunek bankowy Beneficjenta przez Płatnika lub Instytucję Zarządzającą RPO WZ na podstawie wniosku o płatność końcową, o którym mowa w § 8 ust. 8 pkt 8) Decyzji, obejmującego </w:t>
            </w:r>
            <w:r w:rsidRPr="002B7C46">
              <w:rPr>
                <w:rFonts w:ascii="Arial" w:hAnsi="Arial" w:cs="Arial"/>
                <w:sz w:val="18"/>
                <w:szCs w:val="18"/>
                <w:u w:val="single"/>
              </w:rPr>
              <w:t>kwotę wnioskowaną, stanowiącą</w:t>
            </w:r>
            <w:r w:rsidRPr="002B7C46">
              <w:rPr>
                <w:rFonts w:ascii="Arial" w:hAnsi="Arial" w:cs="Arial"/>
                <w:sz w:val="18"/>
                <w:szCs w:val="18"/>
              </w:rPr>
              <w:t xml:space="preserve"> co najmniej 5% łącznej kwoty dofinansowania, o której mowa w § 2 ust. 4 Decyzji</w:t>
            </w:r>
          </w:p>
          <w:p w:rsidR="002226E2" w:rsidRPr="002B7C46" w:rsidRDefault="002226E2" w:rsidP="00AC3BA5">
            <w:pPr>
              <w:rPr>
                <w:rFonts w:ascii="Arial" w:hAnsi="Arial" w:cs="Arial"/>
                <w:b/>
                <w:sz w:val="18"/>
                <w:szCs w:val="18"/>
                <w:highlight w:val="yellow"/>
                <w:u w:val="single"/>
              </w:rPr>
            </w:pP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10 ust. 7</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W trakcie biegu terminu na rozliczenie zaliczki Beneficjent zobowiązany jest raz na kwartał, wraz z wnioskami o płatność, o których mowa w § 8 ust. 8 pkt 1), 4), 6), 7) Decyzji, przedkładać pełny wyciąg z rachunku bankowego Beneficjenta dot. zaliczki. Wyciąg ten powinien dotyczyć kwartału, za który składany jest wniosek, o którym mowa w zdaniu poprzednim.</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 xml:space="preserve">W trakcie biegu terminu na rozliczenie zaliczki Beneficjent zobowiązany jest raz na kwartał, wraz z wnioskami o płatność, o których mowa w § 8 ust. 8 pkt 1), 4), 5), 6), 7) Decyzji, przedkładać pełny wyciąg z rachunku bankowego Beneficjenta dot. zaliczki. Wyciąg ten </w:t>
            </w:r>
            <w:r w:rsidRPr="002B7C46">
              <w:rPr>
                <w:rFonts w:ascii="Arial" w:hAnsi="Arial" w:cs="Arial"/>
                <w:sz w:val="18"/>
                <w:szCs w:val="18"/>
              </w:rPr>
              <w:lastRenderedPageBreak/>
              <w:t>powinien dotyczyć kwartału, za który składany jest wniosek, o którym mowa w zdaniu poprzednim.</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10 ust. 10</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Rozliczenie zaliczki polega na złożeniu do Instytucji Zarządzającej RPO WZ, w terminie określonym w ust. 9, wniosku o płatność, w którym Beneficjent wykaże wydatki kwalifikowalne sfinansowane z tej zaliczki lub na zwrocie zaliczki.</w:t>
            </w:r>
          </w:p>
          <w:p w:rsidR="002226E2" w:rsidRPr="002B7C46" w:rsidRDefault="002226E2" w:rsidP="00AC3BA5">
            <w:pPr>
              <w:rPr>
                <w:rFonts w:ascii="Arial" w:hAnsi="Arial" w:cs="Arial"/>
                <w:b/>
                <w:sz w:val="18"/>
                <w:szCs w:val="18"/>
                <w:u w:val="single"/>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Rozliczenie zaliczki polega na złożeniu do Instytucji Zarządzającej RPO WZ, w terminie określonym w ust. 6, wniosku o płatność, w którym Beneficjent wykaże wydatki kwalifikowalne sfinansowane z tej zaliczki lub na zwrocie zaliczki.</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10 ust. 12</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Usunięto zapis:</w:t>
            </w:r>
          </w:p>
          <w:p w:rsidR="002226E2" w:rsidRPr="002B7C46" w:rsidRDefault="002226E2" w:rsidP="00AC3BA5">
            <w:pPr>
              <w:rPr>
                <w:rFonts w:ascii="Arial" w:hAnsi="Arial" w:cs="Arial"/>
                <w:sz w:val="18"/>
                <w:szCs w:val="18"/>
              </w:rPr>
            </w:pPr>
            <w:r w:rsidRPr="002B7C46">
              <w:rPr>
                <w:rFonts w:ascii="Arial" w:hAnsi="Arial" w:cs="Arial"/>
                <w:sz w:val="18"/>
                <w:szCs w:val="18"/>
              </w:rPr>
              <w:t>Wartość niewykorzystanej lub zwróconej części zaliczki pomniejsza kwotę dofinansowania, o którą Beneficjent może ubiegać się w formie zaliczki.</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sz w:val="18"/>
                <w:szCs w:val="18"/>
              </w:rPr>
            </w:pPr>
            <w:r w:rsidRPr="002B7C46">
              <w:rPr>
                <w:rFonts w:ascii="Arial" w:hAnsi="Arial" w:cs="Arial"/>
                <w:sz w:val="18"/>
                <w:szCs w:val="18"/>
              </w:rPr>
              <w:t>W związku z powyższym zmianie uległa numeracja kolejnego ustępu.</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14</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86EA8">
            <w:pPr>
              <w:numPr>
                <w:ilvl w:val="0"/>
                <w:numId w:val="19"/>
              </w:numPr>
              <w:rPr>
                <w:rFonts w:ascii="Arial" w:hAnsi="Arial" w:cs="Arial"/>
                <w:sz w:val="18"/>
                <w:szCs w:val="18"/>
              </w:rPr>
            </w:pPr>
            <w:r w:rsidRPr="002B7C46">
              <w:rPr>
                <w:rFonts w:ascii="Arial" w:hAnsi="Arial" w:cs="Arial"/>
                <w:sz w:val="18"/>
                <w:szCs w:val="18"/>
              </w:rPr>
              <w:t>Beneficjent zobowiązuje się do monitorowania wszystkich dochodów w okresie realizacji i trwałości Projektu oraz do informowania Instytucji Zarządzającej RPO WZ o uzyskanych dochodach, które powstaną w związku z realizacją Projektu.</w:t>
            </w:r>
          </w:p>
          <w:p w:rsidR="002226E2" w:rsidRPr="002B7C46" w:rsidRDefault="002226E2" w:rsidP="00A86EA8">
            <w:pPr>
              <w:numPr>
                <w:ilvl w:val="0"/>
                <w:numId w:val="19"/>
              </w:numPr>
              <w:rPr>
                <w:rFonts w:ascii="Arial" w:hAnsi="Arial" w:cs="Arial"/>
                <w:sz w:val="18"/>
                <w:szCs w:val="18"/>
              </w:rPr>
            </w:pPr>
            <w:r w:rsidRPr="002B7C46">
              <w:rPr>
                <w:rFonts w:ascii="Arial" w:hAnsi="Arial" w:cs="Arial"/>
                <w:sz w:val="18"/>
                <w:szCs w:val="18"/>
              </w:rPr>
              <w:t>Procedura wykorzystywana przez Beneficjenta do monitorowania dochodów zależna jest od metody, w oparciu o którą ustalony został poziom dofinansowania dla Projektu.</w:t>
            </w:r>
          </w:p>
          <w:p w:rsidR="002226E2" w:rsidRPr="002B7C46" w:rsidRDefault="002226E2" w:rsidP="00A86EA8">
            <w:pPr>
              <w:numPr>
                <w:ilvl w:val="0"/>
                <w:numId w:val="19"/>
              </w:numPr>
              <w:rPr>
                <w:rFonts w:ascii="Arial" w:hAnsi="Arial" w:cs="Arial"/>
                <w:sz w:val="18"/>
                <w:szCs w:val="18"/>
              </w:rPr>
            </w:pPr>
            <w:r w:rsidRPr="002B7C46">
              <w:rPr>
                <w:rFonts w:ascii="Arial" w:hAnsi="Arial" w:cs="Arial"/>
                <w:sz w:val="18"/>
                <w:szCs w:val="18"/>
              </w:rPr>
              <w:t>Procedury, o których mowa w ust. 2 określone zostały w rozporządzeniu ogólnym oraz w Wytycznych Ministra Infrastruktury i Rozwoju w zakresie zagadnień związanych z przygotowaniem projektów inwestycyjnych, w tym projektów generujących dochód i projektów hybrydowych na lata 2014-2020 z dnia 18.03.2015 r.</w:t>
            </w:r>
          </w:p>
          <w:p w:rsidR="002226E2" w:rsidRPr="002B7C46" w:rsidRDefault="002226E2" w:rsidP="00A86EA8">
            <w:pPr>
              <w:numPr>
                <w:ilvl w:val="0"/>
                <w:numId w:val="19"/>
              </w:numPr>
              <w:rPr>
                <w:rFonts w:ascii="Arial" w:hAnsi="Arial" w:cs="Arial"/>
                <w:sz w:val="18"/>
                <w:szCs w:val="18"/>
              </w:rPr>
            </w:pPr>
            <w:r w:rsidRPr="002B7C46">
              <w:rPr>
                <w:rFonts w:ascii="Arial" w:hAnsi="Arial" w:cs="Arial"/>
                <w:sz w:val="18"/>
                <w:szCs w:val="18"/>
              </w:rPr>
              <w:t>W przypadku Projektu spełniającego przesłanki art. 61 ust. 3 lit. b rozporządzenia ogólnego, to jest Projektu dla którego poziom dofinansowania określono w oparciu o metodę luki w finansowaniu, Beneficjent ma obowiązek monitorowania dochodu osiągniętego w trakcie realizacji Projektu.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kwalifikowanych i niekwalifikowanych części kosztu inwestycji.</w:t>
            </w:r>
          </w:p>
          <w:p w:rsidR="002226E2" w:rsidRPr="002B7C46" w:rsidRDefault="002226E2" w:rsidP="00A86EA8">
            <w:pPr>
              <w:numPr>
                <w:ilvl w:val="0"/>
                <w:numId w:val="19"/>
              </w:numPr>
              <w:rPr>
                <w:rFonts w:ascii="Arial" w:hAnsi="Arial" w:cs="Arial"/>
                <w:sz w:val="18"/>
                <w:szCs w:val="18"/>
              </w:rPr>
            </w:pPr>
            <w:r w:rsidRPr="002B7C46">
              <w:rPr>
                <w:rFonts w:ascii="Arial" w:hAnsi="Arial" w:cs="Arial"/>
                <w:sz w:val="18"/>
                <w:szCs w:val="18"/>
              </w:rPr>
              <w:t xml:space="preserve">W przypadku Projektu spełniającego przesłanki art. 65 ust. 8 rozporządzenia ogólnego, to jest Projektu generującego dochód w trakcie realizacji Projektu, dla którego poziom dofinansowania określono w oparciu o zasady ogólne, Beneficjent ma obowiązek monitorowania dochodu jedynie w odniesieniu do tego okresu. W przypadku tego typu Projektu wydatki kwalifikowalne są pomniejszane o dochód, który nie został wzięty pod uwagę w momencie wyboru Projektu do dofinansowania. Beneficjent pomniejsza wydatki </w:t>
            </w:r>
            <w:r w:rsidRPr="002B7C46">
              <w:rPr>
                <w:rFonts w:ascii="Arial" w:hAnsi="Arial" w:cs="Arial"/>
                <w:sz w:val="18"/>
                <w:szCs w:val="18"/>
              </w:rPr>
              <w:lastRenderedPageBreak/>
              <w:t>kwalifikowalne Projektu o uzyskany dochód, nie później jednak niż we wniosku o płatność końcową. W przypadku gdy nie wszystkie koszty inwestycji są kwalifikowalne, dochód zostaje przyporządkowany proporcjonalnie do kwalifikowalnych i niekwalifikowalnych części kosztu inwestycji.</w:t>
            </w:r>
          </w:p>
          <w:p w:rsidR="002226E2" w:rsidRPr="002B7C46" w:rsidRDefault="002226E2" w:rsidP="00A86EA8">
            <w:pPr>
              <w:numPr>
                <w:ilvl w:val="0"/>
                <w:numId w:val="19"/>
              </w:numPr>
              <w:rPr>
                <w:rFonts w:ascii="Arial" w:hAnsi="Arial" w:cs="Arial"/>
                <w:sz w:val="18"/>
                <w:szCs w:val="18"/>
              </w:rPr>
            </w:pPr>
            <w:r w:rsidRPr="002B7C46">
              <w:rPr>
                <w:rFonts w:ascii="Arial" w:hAnsi="Arial" w:cs="Arial"/>
                <w:sz w:val="18"/>
                <w:szCs w:val="18"/>
              </w:rPr>
              <w:t>W przypadku Projektu spełniającego przesłanki art. 61 ust. 6 rozporządzenia ogólnego, to jest Projektu generującego dochód, dla którego nie można obiektywnie określić dochodu z wyprzedzeniem w momencie wyboru Projektu, Beneficjent ma obowiązek monitorowania dochodu generowanego w fazie operacyjnej. Dochód wygenerowany w okresie do 3 lat od zakończenia Projektu (zamknięcia fazy inwestycyjnej) lub do terminu na złożenie dokumentów dotyczących zamknięcia Programu określonego w przepisach dotyczących EFRR, w zależności od tego, który termin nastąpi wcześniej, należy zwrócić w terminie wskazanym przez Instytucję Zarządzającą RPO WZ.</w:t>
            </w:r>
          </w:p>
          <w:p w:rsidR="002226E2" w:rsidRPr="002B7C46" w:rsidRDefault="002226E2" w:rsidP="00A86EA8">
            <w:pPr>
              <w:numPr>
                <w:ilvl w:val="0"/>
                <w:numId w:val="19"/>
              </w:numPr>
              <w:rPr>
                <w:rFonts w:ascii="Arial" w:hAnsi="Arial" w:cs="Arial"/>
                <w:sz w:val="18"/>
                <w:szCs w:val="18"/>
              </w:rPr>
            </w:pPr>
            <w:r w:rsidRPr="002B7C46">
              <w:rPr>
                <w:rFonts w:ascii="Arial" w:hAnsi="Arial" w:cs="Arial"/>
                <w:sz w:val="18"/>
                <w:szCs w:val="18"/>
              </w:rPr>
              <w:t>W przypadku Projektu spełniającego przesłanki art. 61 ust. 3 lit. a) lub art. 61 ust. 5 rozporządzenia ogólnego, dla którego poziom dofinansowania określono poprzez zastosowanie zryczałtowanych procentowych stawek dochodu, całość dochodów wygenerowanych w czasie realizacji Projektu (w fazie inwestycyjnej) i po zakończeniu realizacji Projektu (w fazie operacyjnej) uznaje się za uwzględnione poprzez zastosowanie stawki zryczałtowanej. Beneficjent nie ma obowiązku monitorowania dochodu w tym przypadku.</w:t>
            </w:r>
          </w:p>
          <w:p w:rsidR="002226E2" w:rsidRPr="002B7C46" w:rsidRDefault="002226E2" w:rsidP="00A86EA8">
            <w:pPr>
              <w:numPr>
                <w:ilvl w:val="0"/>
                <w:numId w:val="19"/>
              </w:numPr>
              <w:rPr>
                <w:rFonts w:ascii="Arial" w:hAnsi="Arial" w:cs="Arial"/>
                <w:sz w:val="18"/>
                <w:szCs w:val="18"/>
              </w:rPr>
            </w:pPr>
            <w:r w:rsidRPr="002B7C46">
              <w:rPr>
                <w:rFonts w:ascii="Arial" w:hAnsi="Arial" w:cs="Arial"/>
                <w:sz w:val="18"/>
                <w:szCs w:val="18"/>
              </w:rPr>
              <w:t xml:space="preserve">Szczegółowe zasady wykazywania oraz monitorowania dochodu w Projekcie określają </w:t>
            </w:r>
            <w:r w:rsidRPr="002B7C46">
              <w:rPr>
                <w:rFonts w:ascii="Arial" w:hAnsi="Arial" w:cs="Arial"/>
                <w:i/>
                <w:sz w:val="18"/>
                <w:szCs w:val="18"/>
              </w:rPr>
              <w:t>Zasady dotyczące wykazywania oraz monitorowania dochodów związanych z realizacją projektów w ramach Regionalnego Programu Operacyjnego Województwa Zachodniopomorskiego 2014-2020,</w:t>
            </w:r>
            <w:r w:rsidRPr="002B7C46">
              <w:rPr>
                <w:rFonts w:ascii="Arial" w:hAnsi="Arial" w:cs="Arial"/>
                <w:sz w:val="18"/>
                <w:szCs w:val="18"/>
              </w:rPr>
              <w:t xml:space="preserve"> stanowiące załącznik nr 7 do Decyzji.</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86EA8">
            <w:pPr>
              <w:numPr>
                <w:ilvl w:val="0"/>
                <w:numId w:val="20"/>
              </w:numPr>
              <w:rPr>
                <w:rFonts w:ascii="Arial" w:hAnsi="Arial" w:cs="Arial"/>
                <w:sz w:val="18"/>
                <w:szCs w:val="18"/>
              </w:rPr>
            </w:pPr>
            <w:r w:rsidRPr="002B7C46">
              <w:rPr>
                <w:rFonts w:ascii="Arial" w:hAnsi="Arial" w:cs="Arial"/>
                <w:sz w:val="18"/>
                <w:szCs w:val="18"/>
              </w:rPr>
              <w:t xml:space="preserve">Beneficjent zobowiązuje się do wykazywania oraz monitorowania dochodów, o których mowa w § 1 pkt 4 Decyzji, powstałych w związku z realizacją Projektu zgodnie z </w:t>
            </w:r>
            <w:r w:rsidRPr="002B7C46">
              <w:rPr>
                <w:rFonts w:ascii="Arial" w:hAnsi="Arial" w:cs="Arial"/>
                <w:i/>
                <w:sz w:val="18"/>
                <w:szCs w:val="18"/>
              </w:rPr>
              <w:t>Zasadami dotyczącymi wykazywania oraz monitorowania dochodów związanych z realizację projektów w ramach Regionalnego Programu Operacyjnego Województwa Zachodniopomorskiego 2014-2020</w:t>
            </w:r>
            <w:r w:rsidRPr="002B7C46">
              <w:rPr>
                <w:rFonts w:ascii="Arial" w:hAnsi="Arial" w:cs="Arial"/>
                <w:sz w:val="18"/>
                <w:szCs w:val="18"/>
              </w:rPr>
              <w:t>, stanowiącymi załącznik nr 7 do Decyzji.</w:t>
            </w:r>
          </w:p>
          <w:p w:rsidR="002226E2" w:rsidRPr="002B7C46" w:rsidRDefault="002226E2" w:rsidP="00A86EA8">
            <w:pPr>
              <w:numPr>
                <w:ilvl w:val="0"/>
                <w:numId w:val="20"/>
              </w:numPr>
              <w:rPr>
                <w:rFonts w:ascii="Arial" w:hAnsi="Arial" w:cs="Arial"/>
                <w:sz w:val="18"/>
                <w:szCs w:val="18"/>
              </w:rPr>
            </w:pPr>
            <w:r w:rsidRPr="002B7C46">
              <w:rPr>
                <w:rFonts w:ascii="Arial" w:hAnsi="Arial" w:cs="Arial"/>
                <w:sz w:val="18"/>
                <w:szCs w:val="18"/>
              </w:rPr>
              <w:t>Procedura wykorzystywana przez Beneficjenta do wykazywania oraz monitorowania dochodów zależna jest od metody, w oparciu o którą ustalony został poziom dofinansowania dla Projektu.</w:t>
            </w:r>
          </w:p>
          <w:p w:rsidR="002226E2" w:rsidRPr="002B7C46" w:rsidRDefault="002226E2" w:rsidP="00A86EA8">
            <w:pPr>
              <w:numPr>
                <w:ilvl w:val="0"/>
                <w:numId w:val="20"/>
              </w:numPr>
              <w:rPr>
                <w:rFonts w:ascii="Arial" w:hAnsi="Arial" w:cs="Arial"/>
                <w:sz w:val="18"/>
                <w:szCs w:val="18"/>
              </w:rPr>
            </w:pPr>
            <w:r w:rsidRPr="002B7C46">
              <w:rPr>
                <w:rFonts w:ascii="Arial" w:hAnsi="Arial" w:cs="Arial"/>
                <w:sz w:val="18"/>
                <w:szCs w:val="18"/>
              </w:rPr>
              <w:t>Procedury, o których mowa w ust. 2 określone zostały w rozporządzeniu ogólnym, Wytycznych Ministra Infrastruktury i Rozwoju w zakresie zagadnień związanych z przygotowaniem projektów inwestycyjnych, w tym projektów generujących dochód i projektów hybrydowych na lata 2014-2020 z dnia 18.03.2015 r. oraz Wytycznych Ministra Infrastruktury i Rozwoju w zakresie kwalifikowalności wydatków w ramach Europejskiego Funduszu Rozwoju Regionalnego, Europejskiego Funduszu Społecznego oraz Funduszu Spójności na lata 2014-</w:t>
            </w:r>
            <w:r w:rsidRPr="002B7C46">
              <w:rPr>
                <w:rFonts w:ascii="Arial" w:hAnsi="Arial" w:cs="Arial"/>
                <w:sz w:val="18"/>
                <w:szCs w:val="18"/>
              </w:rPr>
              <w:softHyphen/>
              <w:t>2020 z dnia 10.04.2015 r.</w:t>
            </w:r>
          </w:p>
          <w:p w:rsidR="002226E2" w:rsidRPr="002B7C46" w:rsidRDefault="002226E2" w:rsidP="00AC3BA5">
            <w:pPr>
              <w:rPr>
                <w:rFonts w:ascii="Arial" w:hAnsi="Arial" w:cs="Arial"/>
                <w:sz w:val="18"/>
                <w:szCs w:val="18"/>
              </w:rPr>
            </w:pP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14 ust. 8</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Po ust. 7 dodano ustęp 8. o treści:</w:t>
            </w:r>
          </w:p>
          <w:p w:rsidR="002226E2" w:rsidRPr="002B7C46" w:rsidRDefault="002226E2" w:rsidP="00AC3BA5">
            <w:pPr>
              <w:rPr>
                <w:rFonts w:ascii="Arial" w:hAnsi="Arial" w:cs="Arial"/>
                <w:sz w:val="18"/>
                <w:szCs w:val="18"/>
              </w:rPr>
            </w:pPr>
            <w:r w:rsidRPr="002B7C46">
              <w:rPr>
                <w:rFonts w:ascii="Arial" w:hAnsi="Arial" w:cs="Arial"/>
                <w:sz w:val="18"/>
                <w:szCs w:val="18"/>
              </w:rPr>
              <w:lastRenderedPageBreak/>
              <w:t xml:space="preserve">Szczegółowe zasady wykazywania oraz monitorowania dochodu w Projekcie określają </w:t>
            </w:r>
            <w:r w:rsidRPr="002B7C46">
              <w:rPr>
                <w:rFonts w:ascii="Arial" w:hAnsi="Arial" w:cs="Arial"/>
                <w:i/>
                <w:sz w:val="18"/>
                <w:szCs w:val="18"/>
              </w:rPr>
              <w:t>Zasady dotyczące wykazywania oraz monitorowania dochodów związanych z realizacją projektów w ramach Regionalnego Programu Operacyjnego Województwa Zachodniopomorskiego 2014-2020,</w:t>
            </w:r>
            <w:r w:rsidRPr="002B7C46">
              <w:rPr>
                <w:rFonts w:ascii="Arial" w:hAnsi="Arial" w:cs="Arial"/>
                <w:sz w:val="18"/>
                <w:szCs w:val="18"/>
              </w:rPr>
              <w:t xml:space="preserve"> stanowiące załącznik nr 7 do Decyzji.</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15 ust. 8 pkt 3)</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informacji czy kwota zwrotu stanowi należność główną, czy odsetki (jeżeli odsetki, należy wskazać rodzaj: umowne, karne, bankowe, ew. przychód  z Projektu),</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pStyle w:val="Default"/>
              <w:widowControl w:val="0"/>
              <w:suppressAutoHyphens/>
              <w:autoSpaceDN/>
              <w:adjustRightInd/>
              <w:rPr>
                <w:rFonts w:ascii="Arial" w:hAnsi="Arial" w:cs="Arial"/>
                <w:color w:val="auto"/>
                <w:sz w:val="18"/>
                <w:szCs w:val="18"/>
              </w:rPr>
            </w:pPr>
            <w:r w:rsidRPr="002B7C46">
              <w:rPr>
                <w:rFonts w:ascii="Arial" w:hAnsi="Arial" w:cs="Arial"/>
                <w:color w:val="auto"/>
                <w:sz w:val="18"/>
                <w:szCs w:val="18"/>
              </w:rPr>
              <w:t>informacji czy kwota zwrotu stanowi należność główną, czy odsetki (jeżeli odsetki, należy wskazać rodzaj: umowne, karne, b</w:t>
            </w:r>
            <w:r w:rsidR="00B71084">
              <w:rPr>
                <w:rFonts w:ascii="Arial" w:hAnsi="Arial" w:cs="Arial"/>
                <w:color w:val="auto"/>
                <w:sz w:val="18"/>
                <w:szCs w:val="18"/>
              </w:rPr>
              <w:t>ankowe, ew. dochód  z Projektu)</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 18 ust. 6</w:t>
            </w:r>
          </w:p>
        </w:tc>
        <w:tc>
          <w:tcPr>
            <w:tcW w:w="7663" w:type="dxa"/>
          </w:tcPr>
          <w:p w:rsidR="002226E2" w:rsidRPr="002B7C46" w:rsidRDefault="002226E2" w:rsidP="00AC3BA5">
            <w:pPr>
              <w:pStyle w:val="Nagwek3"/>
              <w:numPr>
                <w:ilvl w:val="0"/>
                <w:numId w:val="0"/>
              </w:numPr>
              <w:jc w:val="left"/>
              <w:outlineLvl w:val="2"/>
              <w:rPr>
                <w:rFonts w:cs="Arial"/>
                <w:b/>
                <w:sz w:val="18"/>
                <w:szCs w:val="18"/>
                <w:u w:val="single"/>
              </w:rPr>
            </w:pPr>
            <w:r w:rsidRPr="002B7C46">
              <w:rPr>
                <w:rFonts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Szczegółowe zasady przygotowania i przeprowadzenia postępowania o udzielenie zamówienia, a także pozostałe warunki i procedury określają przepisy ustawy wdrożeniowej, ustawy z dnia 29 stycznia 2004 r. Prawo zamówień publicznych, Wytyczne w zakresie kwalifikowalności wydatków w zakresie Europejskiego Funduszu Rozwoju Regionalnego, Europejskiego Funduszu Społecznego oraz Funduszu Spójności na lata 2014-2020 oraz Zasady w zakresie udzielania zamówień w projektach realizowanych w ramach Regionalnego Programu Operacyjnego Województwa Zachodniopomorskiego 2014 – 2020, stanowiące załącznik nr 4 do Decyzji.</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 xml:space="preserve">Szczegółowe zasady przygotowania i przeprowadzenia postępowania o udzielenie zamówienia, a także pozostałe warunki i procedury określają przepisy ustawy wdrożeniowej, PZP, Wytyczne Ministra Infrastruktury i Rozwoju w zakresie kwalifikowalności wydatków </w:t>
            </w:r>
            <w:r w:rsidRPr="002B7C46">
              <w:rPr>
                <w:rFonts w:ascii="Arial" w:hAnsi="Arial" w:cs="Arial"/>
                <w:sz w:val="18"/>
                <w:szCs w:val="18"/>
              </w:rPr>
              <w:br/>
              <w:t xml:space="preserve">w zakresie Europejskiego Funduszu Rozwoju Regionalnego, Europejskiego Funduszu Społecznego oraz Funduszu Spójności na lata 2014-2020 z dnia 10.04.2015 r. oraz Zasady </w:t>
            </w:r>
            <w:r w:rsidRPr="002B7C46">
              <w:rPr>
                <w:rFonts w:ascii="Arial" w:hAnsi="Arial" w:cs="Arial"/>
                <w:sz w:val="18"/>
                <w:szCs w:val="18"/>
              </w:rPr>
              <w:br/>
              <w:t>w zakresie udzielania zamówień w projektach realizowanych w ramach Regionalnego Programu Operacyjnego Województwa Zachodniopomorskiego 2014 – 2020, stanowiące załącznik nr 4 do Decyzji.</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 19 ust. 4</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Kontrola lub audyt może zostać przeprowadzona w siedzibie Instytucji Zarządzającej RPO WZ, w siedzibie Beneficjenta lub podmiotu, o którym mowa w § 5 ust. 1 Decyzji,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2226E2" w:rsidRDefault="002226E2" w:rsidP="00AC3BA5">
            <w:pPr>
              <w:rPr>
                <w:rFonts w:ascii="Arial" w:hAnsi="Arial" w:cs="Arial"/>
                <w:sz w:val="18"/>
                <w:szCs w:val="18"/>
              </w:rPr>
            </w:pPr>
          </w:p>
          <w:p w:rsidR="00B71084" w:rsidRPr="002B7C46" w:rsidRDefault="00B71084"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 xml:space="preserve">Kontrola lub audyt może zostać przeprowadzona w siedzibie Instytucji Zarządzającej RPO WZ, w siedzibie Beneficjenta, Realizatora lub Partnera, w miejscu realizacji Projektu, jak i w </w:t>
            </w:r>
            <w:r w:rsidRPr="002B7C46">
              <w:rPr>
                <w:rFonts w:ascii="Arial" w:hAnsi="Arial" w:cs="Arial"/>
                <w:sz w:val="18"/>
                <w:szCs w:val="18"/>
              </w:rPr>
              <w:lastRenderedPageBreak/>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 19 ust. 5</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 lub podmiotu, o którym mowa w § 5 ust. 1 Decyzji w miejscu realizacji Projektu, jak i w miejscu bezpośrednio związanym z realizacją Projektu.</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 Realizatora lub Partnera w miejscu realizacji Projektu, jak i w miejscu bezpośrednio związanym z realizacją Projektu.</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 19 ust. 12</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Szczegółowe tryby i zasady kontroli, o których mowa w ust. 2 określone są w ustawie wdrożeniowej, Wytycznych w zakresie kontroli realizacji programów operacyjnych na lata 2014-2020 oraz Zasadach w zakresie przeprowadzania kontroli projektów w ramach Regionalnego Programu Operacyjnego Województwa Zachodniopomorskiego 2014 – 2020, stanowiących załącznik nr 5 do Decyzji.</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Szczegółowe tryby i zasady kontroli, o których mowa w ust. 2 określone są w ustawie wdrożeniowej, Wytycznych Ministra Infrastruktury i Rozwoju w zakresie kontroli realizacji programów operacyjnych na lata 2014-2020 z dnia 28.05.2015 r. oraz Zasadach w zakresie przeprowadzania kontroli projektów w ramach Regionalnego Programu Operacyjnego Województwa Zachodniopomorskiego 2014 – 2020, stanowiących załącznik nr 5 do Decyzji.</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 26 ust. 6</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W uzasadnionym przypadku, na każdym etapie realizacji Projektu lub po jego zakończeniu, Instytucja Zarządzająca RPO WZ może skierować wniosek o dofinansowanie do ponownej oceny przez Komisję Oceniającą Projekty, o czym informuje Beneficjenta w formie pisemnej.</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tabs>
                <w:tab w:val="left" w:pos="360"/>
                <w:tab w:val="left" w:pos="426"/>
                <w:tab w:val="left" w:pos="6379"/>
              </w:tabs>
              <w:suppressAutoHyphens/>
              <w:rPr>
                <w:rFonts w:ascii="Arial" w:hAnsi="Arial" w:cs="Arial"/>
                <w:sz w:val="18"/>
                <w:szCs w:val="18"/>
              </w:rPr>
            </w:pPr>
            <w:r w:rsidRPr="002B7C46">
              <w:rPr>
                <w:rFonts w:ascii="Arial" w:hAnsi="Arial" w:cs="Arial"/>
                <w:sz w:val="18"/>
                <w:szCs w:val="18"/>
              </w:rPr>
              <w:t>W uzasadnionym przypadku, na każdym etapie realizacji Projektu lub po jego zakończeniu, Instytucja Zarządzająca RPO WZ może skierować wniosek o dofinansowanie do ponownej oceny przez Komisję Oceny Projektów, o czym informuje Beneficjenta w formie pisemnej.</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 26 ust. 7</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suppressAutoHyphens/>
              <w:rPr>
                <w:rFonts w:ascii="Arial" w:hAnsi="Arial" w:cs="Arial"/>
                <w:sz w:val="18"/>
                <w:szCs w:val="18"/>
              </w:rPr>
            </w:pPr>
            <w:r w:rsidRPr="002B7C46">
              <w:rPr>
                <w:rFonts w:ascii="Arial" w:hAnsi="Arial" w:cs="Arial"/>
                <w:sz w:val="18"/>
                <w:szCs w:val="18"/>
              </w:rPr>
              <w:lastRenderedPageBreak/>
              <w:t>Jeżeli w ciągu 30 dni od dnia zgłoszenia zmian Instytucja Zarządzająca RPO WZ nie wyrazi sprzeciwu lub nie poinformuje Beneficjenta o skierowaniu wniosku o dofinansowanie do ponownej oceny przez Komisję Oceniającą Projekty, oznacza to, że akceptuje zmiany. W uzasadnionych przypadkach ww. termin może zostać przedłużony przez Instytucję Zarządzającą RPO WZ, o czym Beneficjent zostanie poinformowany.</w:t>
            </w:r>
          </w:p>
          <w:p w:rsidR="002226E2" w:rsidRPr="002B7C46" w:rsidRDefault="002226E2" w:rsidP="00AC3BA5">
            <w:pPr>
              <w:suppressAutoHyphens/>
              <w:rPr>
                <w:rFonts w:ascii="Arial" w:hAnsi="Arial" w:cs="Arial"/>
                <w:sz w:val="18"/>
                <w:szCs w:val="18"/>
              </w:rPr>
            </w:pPr>
          </w:p>
          <w:p w:rsidR="002226E2" w:rsidRPr="002B7C46" w:rsidRDefault="002226E2" w:rsidP="00AC3BA5">
            <w:pPr>
              <w:suppressAutoHyphens/>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suppressAutoHyphens/>
              <w:rPr>
                <w:rFonts w:ascii="Arial" w:hAnsi="Arial" w:cs="Arial"/>
                <w:sz w:val="18"/>
                <w:szCs w:val="18"/>
              </w:rPr>
            </w:pPr>
            <w:r w:rsidRPr="002B7C46">
              <w:rPr>
                <w:rFonts w:ascii="Arial" w:hAnsi="Arial" w:cs="Arial"/>
                <w:sz w:val="18"/>
                <w:szCs w:val="18"/>
              </w:rPr>
              <w:t>Jeżeli w ciągu 30 dni od dnia zgłoszenia zmian Instytucja Zarządzająca RPO WZ nie wyrazi sprzeciwu lub nie poinformuje Beneficjenta o skierowaniu wniosku o dofinansowanie do ponownej oceny przez Komisję Oceny Projektów, oznacza to, że akceptuje zmiany. W uzasadnionych przypadkach ww. termin może zostać przedłużony przez Instytucję Zarządzającą RPO WZ, o czym Beneficjent zostanie poinformowany.</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lastRenderedPageBreak/>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 26 ust. 10</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Dodano zapis:</w:t>
            </w:r>
          </w:p>
          <w:p w:rsidR="002226E2" w:rsidRPr="002B7C46" w:rsidRDefault="002226E2" w:rsidP="00AC3BA5">
            <w:pPr>
              <w:rPr>
                <w:rFonts w:ascii="Arial" w:hAnsi="Arial" w:cs="Arial"/>
                <w:sz w:val="18"/>
                <w:szCs w:val="18"/>
              </w:rPr>
            </w:pPr>
            <w:r w:rsidRPr="002B7C46">
              <w:rPr>
                <w:rFonts w:ascii="Arial" w:hAnsi="Arial" w:cs="Arial"/>
                <w:sz w:val="18"/>
                <w:szCs w:val="18"/>
              </w:rPr>
              <w:t xml:space="preserve">W przypadku, gdy wysokość wydatków kwalifikowalnych, o których mowa w § 2 ust. 3 Decyzji, ulegnie zmianie oraz gdy dofinansowanie, o którym mowa w § 2 ust. 4 Decyzji,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2B7C46">
              <w:rPr>
                <w:rFonts w:ascii="Arial" w:hAnsi="Arial" w:cs="Arial"/>
                <w:i/>
                <w:sz w:val="18"/>
                <w:szCs w:val="18"/>
              </w:rPr>
              <w:t>Zasady dotyczące wykazywania oraz monitorowania dochodów związanych z realizacją projektów w ramach Regionalnego Programu Operacyjnego Województwa Zachodniopomorskiego 2014-2020</w:t>
            </w:r>
            <w:r w:rsidRPr="002B7C46">
              <w:rPr>
                <w:rFonts w:ascii="Arial" w:hAnsi="Arial" w:cs="Arial"/>
                <w:sz w:val="18"/>
                <w:szCs w:val="18"/>
              </w:rPr>
              <w:t>, stanowiące załącznik nr 7 do Decyzji.</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 30 ust. 1 pkt 1)</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Beneficjent nie rozpoczął realizacji Projektu lub nie rozpoczął prac w terminie 3 miesięcy od daty określonej we wniosku o dofinansowanie lub od daty wydania Decyzji, w zależności, od tego która data jest późniejsza,</w:t>
            </w:r>
          </w:p>
          <w:p w:rsidR="002226E2" w:rsidRPr="002B7C46" w:rsidRDefault="002226E2" w:rsidP="00AC3BA5">
            <w:pPr>
              <w:rPr>
                <w:rFonts w:ascii="Arial" w:hAnsi="Arial" w:cs="Arial"/>
                <w:sz w:val="18"/>
                <w:szCs w:val="18"/>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rPr>
                <w:rFonts w:ascii="Arial" w:hAnsi="Arial" w:cs="Arial"/>
                <w:sz w:val="18"/>
                <w:szCs w:val="18"/>
              </w:rPr>
            </w:pPr>
            <w:r w:rsidRPr="002B7C46">
              <w:rPr>
                <w:rFonts w:ascii="Arial" w:hAnsi="Arial" w:cs="Arial"/>
                <w:sz w:val="18"/>
                <w:szCs w:val="18"/>
              </w:rPr>
              <w:t xml:space="preserve">rozpoczęcie realizacji Projektu lub rozpoczęcie prac nie nastąpiło w terminie 3 miesięcy od daty określonej we wniosku o dofinansowanie lub od daty wydania Decyzji, w zależności, od </w:t>
            </w:r>
            <w:r w:rsidR="00B71084">
              <w:rPr>
                <w:rFonts w:ascii="Arial" w:hAnsi="Arial" w:cs="Arial"/>
                <w:sz w:val="18"/>
                <w:szCs w:val="18"/>
              </w:rPr>
              <w:t>tego która data jest późniejsza</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 30 ust. 1 pkt 17)</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Zapis:</w:t>
            </w:r>
          </w:p>
          <w:p w:rsidR="002226E2" w:rsidRPr="002B7C46" w:rsidRDefault="002226E2" w:rsidP="00AC3BA5">
            <w:pPr>
              <w:rPr>
                <w:rFonts w:ascii="Arial" w:hAnsi="Arial" w:cs="Arial"/>
                <w:sz w:val="18"/>
                <w:szCs w:val="18"/>
              </w:rPr>
            </w:pPr>
            <w:r w:rsidRPr="002B7C46">
              <w:rPr>
                <w:rFonts w:ascii="Arial" w:hAnsi="Arial" w:cs="Arial"/>
                <w:sz w:val="18"/>
                <w:szCs w:val="18"/>
              </w:rPr>
              <w:t>w stosunku do Beneficjenta, podmiotu, o którym mowa w § 5 ust 1 Decyzji lub w stosunku do osób działających w jego imieniu został wydany prawomocny wyrok skazujący za przestępstwo lub przestępstwo skarbowe popełnione przez Beneficjenta, podmiot, o którym mowa w § 5 ust 1 Decyzji,  lub osoby działające w jego imieniu, w związku realizacją Decyzji,</w:t>
            </w:r>
          </w:p>
          <w:p w:rsidR="002226E2" w:rsidRPr="002B7C46" w:rsidRDefault="002226E2" w:rsidP="00AC3BA5">
            <w:pPr>
              <w:rPr>
                <w:rFonts w:ascii="Arial" w:hAnsi="Arial" w:cs="Arial"/>
                <w:sz w:val="18"/>
                <w:szCs w:val="18"/>
                <w:u w:val="single"/>
              </w:rPr>
            </w:pPr>
          </w:p>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zmieniono na:</w:t>
            </w:r>
          </w:p>
          <w:p w:rsidR="002226E2" w:rsidRPr="002B7C46" w:rsidRDefault="002226E2" w:rsidP="00AC3BA5">
            <w:pPr>
              <w:widowControl w:val="0"/>
              <w:suppressAutoHyphens/>
              <w:autoSpaceDE w:val="0"/>
              <w:rPr>
                <w:rFonts w:ascii="Arial" w:hAnsi="Arial" w:cs="Arial"/>
                <w:sz w:val="18"/>
                <w:szCs w:val="18"/>
              </w:rPr>
            </w:pPr>
            <w:r w:rsidRPr="002B7C46">
              <w:rPr>
                <w:rFonts w:ascii="Arial" w:hAnsi="Arial" w:cs="Arial"/>
                <w:sz w:val="18"/>
                <w:szCs w:val="18"/>
              </w:rPr>
              <w:t>w stosunku do Beneficjenta, Realizatora lub Partnera lub w stosunku do osób działających w ich imieniu został wydany prawomocny wyrok skazujący za przestępstwo lub przestępstwo skarbowe popełnione przez Beneficjenta, Realizatora lub Partnera  lub osoby działające w ich imieniu, w związku realizacją Decyzji,</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 30 ust. 1 pkt 19)</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Po ust. 18 dodano ustęp 19 o treści:</w:t>
            </w:r>
          </w:p>
          <w:p w:rsidR="002226E2" w:rsidRPr="002B7C46" w:rsidRDefault="002226E2" w:rsidP="00AC3BA5">
            <w:pPr>
              <w:rPr>
                <w:rFonts w:ascii="Arial" w:hAnsi="Arial" w:cs="Arial"/>
                <w:sz w:val="18"/>
                <w:szCs w:val="18"/>
              </w:rPr>
            </w:pPr>
            <w:r w:rsidRPr="002B7C46">
              <w:rPr>
                <w:rFonts w:ascii="Arial" w:hAnsi="Arial" w:cs="Arial"/>
                <w:sz w:val="18"/>
                <w:szCs w:val="18"/>
              </w:rPr>
              <w:t>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1659"/>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 30 ust. 2</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Usunięto zapis:</w:t>
            </w:r>
          </w:p>
          <w:p w:rsidR="002226E2" w:rsidRPr="002B7C46" w:rsidRDefault="002226E2" w:rsidP="00AC3BA5">
            <w:pPr>
              <w:rPr>
                <w:rFonts w:ascii="Arial" w:hAnsi="Arial" w:cs="Arial"/>
                <w:sz w:val="18"/>
                <w:szCs w:val="18"/>
              </w:rPr>
            </w:pPr>
            <w:r w:rsidRPr="002B7C46">
              <w:rPr>
                <w:rFonts w:ascii="Arial" w:hAnsi="Arial" w:cs="Arial"/>
                <w:sz w:val="18"/>
                <w:szCs w:val="18"/>
              </w:rPr>
              <w:t>W przypadku uchylenia Decyzji z powodów, o których mowa w ust. 1, Beneficjent zobowiązany jest do zwrotu otrzymanego dofinansowania wraz z odsetkami w wysokości określonej jak dla zaległości podatkowych naliczanymi od dnia przekazania dofinansowania, w terminie wyznaczonym przez Instytucję Zarządzającą RPO WZ na rachunek bankowy przez nią wskazany.</w:t>
            </w:r>
          </w:p>
          <w:p w:rsidR="002226E2" w:rsidRPr="002B7C46" w:rsidRDefault="002226E2" w:rsidP="00AC3BA5">
            <w:pPr>
              <w:rPr>
                <w:rFonts w:ascii="Arial" w:hAnsi="Arial" w:cs="Arial"/>
                <w:sz w:val="18"/>
                <w:szCs w:val="18"/>
              </w:rPr>
            </w:pPr>
            <w:r w:rsidRPr="002B7C46">
              <w:rPr>
                <w:rFonts w:ascii="Arial" w:hAnsi="Arial" w:cs="Arial"/>
                <w:sz w:val="18"/>
                <w:szCs w:val="18"/>
              </w:rPr>
              <w:t>W związku z powyższym zmianie uległa numeracja kolejnych ustępów.</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951"/>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703" w:type="dxa"/>
          </w:tcPr>
          <w:p w:rsidR="002226E2" w:rsidRPr="002B7C46" w:rsidRDefault="002226E2" w:rsidP="00AC3BA5">
            <w:pPr>
              <w:jc w:val="center"/>
              <w:rPr>
                <w:rFonts w:ascii="Arial" w:eastAsia="Arial" w:hAnsi="Arial" w:cs="Arial"/>
                <w:kern w:val="1"/>
                <w:sz w:val="18"/>
                <w:szCs w:val="18"/>
                <w:lang w:eastAsia="zh-CN"/>
              </w:rPr>
            </w:pPr>
            <w:r w:rsidRPr="002B7C46">
              <w:rPr>
                <w:rFonts w:ascii="Arial" w:eastAsia="Arial" w:hAnsi="Arial" w:cs="Arial"/>
                <w:kern w:val="1"/>
                <w:sz w:val="18"/>
                <w:szCs w:val="18"/>
                <w:lang w:eastAsia="zh-CN"/>
              </w:rPr>
              <w:t>§ 33</w:t>
            </w:r>
          </w:p>
        </w:tc>
        <w:tc>
          <w:tcPr>
            <w:tcW w:w="7663" w:type="dxa"/>
          </w:tcPr>
          <w:p w:rsidR="002226E2" w:rsidRPr="002B7C46" w:rsidRDefault="002226E2" w:rsidP="00AC3BA5">
            <w:pPr>
              <w:rPr>
                <w:rFonts w:ascii="Arial" w:hAnsi="Arial" w:cs="Arial"/>
                <w:b/>
                <w:sz w:val="18"/>
                <w:szCs w:val="18"/>
                <w:u w:val="single"/>
              </w:rPr>
            </w:pPr>
            <w:r w:rsidRPr="002B7C46">
              <w:rPr>
                <w:rFonts w:ascii="Arial" w:hAnsi="Arial" w:cs="Arial"/>
                <w:b/>
                <w:sz w:val="18"/>
                <w:szCs w:val="18"/>
                <w:u w:val="single"/>
              </w:rPr>
              <w:t>Dodano załącznik nr 7:</w:t>
            </w:r>
          </w:p>
          <w:p w:rsidR="002226E2" w:rsidRPr="002B7C46" w:rsidRDefault="002226E2" w:rsidP="00AC3BA5">
            <w:pPr>
              <w:rPr>
                <w:rFonts w:ascii="Arial" w:hAnsi="Arial" w:cs="Arial"/>
                <w:sz w:val="18"/>
                <w:szCs w:val="18"/>
              </w:rPr>
            </w:pPr>
            <w:r w:rsidRPr="002B7C46">
              <w:rPr>
                <w:rFonts w:ascii="Arial" w:hAnsi="Arial" w:cs="Arial"/>
                <w:sz w:val="18"/>
                <w:szCs w:val="18"/>
              </w:rPr>
              <w:t>Zasady dotyczące wykazywania oraz monitorowania dochodów związanych z realizacją projektów w ramach Regionalnego Programu Operacyjnego Województwa Zachodniopomorskiego 2014-2020 (wersja ______).</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jw.</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3068"/>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4 do decyzji o dofinansowaniu:</w:t>
            </w:r>
          </w:p>
          <w:p w:rsidR="002226E2" w:rsidRPr="002B7C46" w:rsidRDefault="002226E2" w:rsidP="00AC3BA5">
            <w:pPr>
              <w:jc w:val="center"/>
              <w:rPr>
                <w:rFonts w:ascii="Arial" w:hAnsi="Arial" w:cs="Arial"/>
                <w:sz w:val="18"/>
                <w:szCs w:val="18"/>
              </w:rPr>
            </w:pPr>
            <w:r w:rsidRPr="002B7C46">
              <w:rPr>
                <w:rFonts w:ascii="Arial" w:hAnsi="Arial" w:cs="Arial"/>
                <w:sz w:val="18"/>
                <w:szCs w:val="18"/>
              </w:rPr>
              <w:t>Zasady w zakresie udzielania zamówień w projektach realizowanych w ramach Regionalnego Programu Operacyjnego Województwa Zachodniopomorskiego 2014 – 2020</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Cały dokument</w:t>
            </w:r>
          </w:p>
        </w:tc>
        <w:tc>
          <w:tcPr>
            <w:tcW w:w="7663" w:type="dxa"/>
          </w:tcPr>
          <w:p w:rsidR="002226E2" w:rsidRPr="002B7C46" w:rsidRDefault="002226E2" w:rsidP="00AC3BA5">
            <w:pPr>
              <w:pStyle w:val="Akapitzlist"/>
              <w:ind w:left="0"/>
              <w:rPr>
                <w:rFonts w:ascii="Arial" w:hAnsi="Arial" w:cs="Arial"/>
                <w:b/>
                <w:sz w:val="18"/>
                <w:szCs w:val="18"/>
                <w:u w:val="single"/>
              </w:rPr>
            </w:pPr>
            <w:r w:rsidRPr="002B7C46">
              <w:rPr>
                <w:rFonts w:ascii="Arial" w:hAnsi="Arial" w:cs="Arial"/>
                <w:b/>
                <w:sz w:val="18"/>
                <w:szCs w:val="18"/>
                <w:u w:val="single"/>
              </w:rPr>
              <w:t>Zmieniono wersję załącznika z 2.0 na 3.0.</w:t>
            </w:r>
          </w:p>
        </w:tc>
        <w:tc>
          <w:tcPr>
            <w:tcW w:w="141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Zmiana dokumentu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644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Załącznik nr 6 do Regulamin naboru</w:t>
            </w:r>
          </w:p>
          <w:p w:rsidR="002226E2" w:rsidRPr="002B7C46" w:rsidRDefault="002226E2" w:rsidP="00AC3BA5">
            <w:pPr>
              <w:jc w:val="center"/>
              <w:rPr>
                <w:rFonts w:ascii="Arial" w:hAnsi="Arial" w:cs="Arial"/>
                <w:sz w:val="18"/>
                <w:szCs w:val="18"/>
              </w:rPr>
            </w:pPr>
            <w:r w:rsidRPr="002B7C46">
              <w:rPr>
                <w:rFonts w:ascii="Arial" w:hAnsi="Arial" w:cs="Arial"/>
                <w:sz w:val="18"/>
                <w:szCs w:val="18"/>
              </w:rPr>
              <w:t>Zasady wprowadzania zmian w projektach realizowanych w ramach Regionalnego Programu Operacyjnego Województwa Zachodniopomorskiego 2014-2020</w:t>
            </w:r>
          </w:p>
        </w:tc>
        <w:tc>
          <w:tcPr>
            <w:tcW w:w="1703" w:type="dxa"/>
          </w:tcPr>
          <w:p w:rsidR="002226E2" w:rsidRPr="002B7C46" w:rsidRDefault="002226E2" w:rsidP="00AC3BA5">
            <w:pPr>
              <w:jc w:val="center"/>
              <w:rPr>
                <w:rFonts w:ascii="Arial" w:hAnsi="Arial" w:cs="Arial"/>
                <w:sz w:val="18"/>
                <w:szCs w:val="18"/>
              </w:rPr>
            </w:pPr>
            <w:r w:rsidRPr="002B7C46">
              <w:rPr>
                <w:rFonts w:ascii="Arial" w:hAnsi="Arial" w:cs="Arial"/>
                <w:sz w:val="18"/>
                <w:szCs w:val="18"/>
              </w:rPr>
              <w:t>Cały dokument</w:t>
            </w:r>
          </w:p>
        </w:tc>
        <w:tc>
          <w:tcPr>
            <w:tcW w:w="7663" w:type="dxa"/>
          </w:tcPr>
          <w:p w:rsidR="002226E2" w:rsidRPr="002B7C46" w:rsidRDefault="002226E2" w:rsidP="00AC3BA5">
            <w:pPr>
              <w:pStyle w:val="Akapitzlist"/>
              <w:ind w:left="0"/>
              <w:rPr>
                <w:rFonts w:ascii="Arial" w:hAnsi="Arial" w:cs="Arial"/>
                <w:b/>
                <w:sz w:val="18"/>
                <w:szCs w:val="18"/>
                <w:u w:val="single"/>
              </w:rPr>
            </w:pPr>
            <w:r w:rsidRPr="002B7C46">
              <w:rPr>
                <w:rFonts w:ascii="Arial" w:hAnsi="Arial" w:cs="Arial"/>
                <w:b/>
                <w:sz w:val="18"/>
                <w:szCs w:val="18"/>
                <w:u w:val="single"/>
              </w:rPr>
              <w:t>Zmieniono wersję dokumentu z 2.0 na 4.0</w:t>
            </w:r>
          </w:p>
        </w:tc>
        <w:tc>
          <w:tcPr>
            <w:tcW w:w="1418" w:type="dxa"/>
          </w:tcPr>
          <w:p w:rsidR="00D718B0" w:rsidRPr="002B7C46" w:rsidRDefault="00D718B0" w:rsidP="00402DF9">
            <w:pPr>
              <w:jc w:val="center"/>
              <w:rPr>
                <w:sz w:val="18"/>
                <w:szCs w:val="18"/>
              </w:rPr>
            </w:pPr>
            <w:r w:rsidRPr="002B7C46">
              <w:rPr>
                <w:rFonts w:ascii="Arial" w:hAnsi="Arial" w:cs="Arial"/>
                <w:sz w:val="18"/>
                <w:szCs w:val="18"/>
              </w:rPr>
              <w:t xml:space="preserve">Aktualizacja zapisu dokonana </w:t>
            </w:r>
            <w:r w:rsidR="00402DF9">
              <w:rPr>
                <w:rFonts w:ascii="Arial" w:hAnsi="Arial" w:cs="Arial"/>
                <w:sz w:val="18"/>
                <w:szCs w:val="18"/>
              </w:rPr>
              <w:t>w</w:t>
            </w:r>
            <w:r w:rsidRPr="002B7C46">
              <w:rPr>
                <w:rFonts w:ascii="Arial" w:hAnsi="Arial" w:cs="Arial"/>
                <w:sz w:val="18"/>
                <w:szCs w:val="18"/>
              </w:rPr>
              <w:t xml:space="preserve"> związku ze zmianą zał. do </w:t>
            </w:r>
            <w:r w:rsidRPr="002B7C46">
              <w:rPr>
                <w:rFonts w:ascii="Arial" w:hAnsi="Arial" w:cs="Arial"/>
                <w:i/>
                <w:iCs/>
                <w:sz w:val="18"/>
                <w:szCs w:val="18"/>
              </w:rPr>
              <w:t>Zasad wprowadzania zmian w projektach realizowanych w ramach Regionalnego Programu Operacyjnego Województwa Zachodniopomorskiego 2014-2020</w:t>
            </w:r>
            <w:r w:rsidRPr="002B7C46">
              <w:rPr>
                <w:rFonts w:ascii="Arial" w:hAnsi="Arial" w:cs="Arial"/>
                <w:sz w:val="18"/>
                <w:szCs w:val="18"/>
              </w:rPr>
              <w:t>, tj. Formularza wprowadzania zmian w projekcie realizowanym w ramach RPO WZ 2014-2020</w:t>
            </w:r>
          </w:p>
          <w:p w:rsidR="002226E2" w:rsidRPr="002B7C46" w:rsidRDefault="002226E2" w:rsidP="00AC3BA5">
            <w:pPr>
              <w:rPr>
                <w:rFonts w:ascii="Arial" w:hAnsi="Arial" w:cs="Arial"/>
                <w:sz w:val="18"/>
                <w:szCs w:val="18"/>
              </w:rPr>
            </w:pP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2226E2" w:rsidRPr="002B7C46" w:rsidTr="009B6152">
        <w:trPr>
          <w:trHeight w:val="56"/>
        </w:trPr>
        <w:tc>
          <w:tcPr>
            <w:tcW w:w="818" w:type="dxa"/>
            <w:vAlign w:val="center"/>
          </w:tcPr>
          <w:p w:rsidR="002226E2" w:rsidRPr="002B7C46" w:rsidRDefault="002226E2" w:rsidP="00A86EA8">
            <w:pPr>
              <w:pStyle w:val="Akapitzlist"/>
              <w:numPr>
                <w:ilvl w:val="0"/>
                <w:numId w:val="23"/>
              </w:numPr>
              <w:rPr>
                <w:rFonts w:ascii="Arial" w:hAnsi="Arial" w:cs="Arial"/>
                <w:sz w:val="18"/>
                <w:szCs w:val="18"/>
              </w:rPr>
            </w:pPr>
          </w:p>
        </w:tc>
        <w:tc>
          <w:tcPr>
            <w:tcW w:w="2128" w:type="dxa"/>
          </w:tcPr>
          <w:p w:rsidR="002226E2" w:rsidRPr="002B7C46" w:rsidRDefault="002226E2" w:rsidP="00AC3BA5">
            <w:pPr>
              <w:jc w:val="center"/>
              <w:rPr>
                <w:rFonts w:ascii="Arial" w:hAnsi="Arial" w:cs="Arial"/>
                <w:color w:val="000000" w:themeColor="text1"/>
                <w:sz w:val="18"/>
                <w:szCs w:val="18"/>
              </w:rPr>
            </w:pPr>
            <w:r w:rsidRPr="002B7C46">
              <w:rPr>
                <w:rFonts w:ascii="Arial" w:hAnsi="Arial" w:cs="Arial"/>
                <w:color w:val="000000" w:themeColor="text1"/>
                <w:sz w:val="18"/>
                <w:szCs w:val="18"/>
              </w:rPr>
              <w:t>Załącznik nr 7 do decyzji o dofinansowaniu Zasady dotyczące wykazywania oraz monitorowania dochodów</w:t>
            </w:r>
          </w:p>
          <w:p w:rsidR="002226E2" w:rsidRPr="002B7C46" w:rsidRDefault="002226E2" w:rsidP="00AC3BA5">
            <w:pPr>
              <w:jc w:val="center"/>
              <w:rPr>
                <w:rFonts w:ascii="Arial" w:hAnsi="Arial" w:cs="Arial"/>
                <w:color w:val="000000" w:themeColor="text1"/>
                <w:sz w:val="18"/>
                <w:szCs w:val="18"/>
              </w:rPr>
            </w:pPr>
            <w:r w:rsidRPr="002B7C46">
              <w:rPr>
                <w:rFonts w:ascii="Arial" w:hAnsi="Arial" w:cs="Arial"/>
                <w:color w:val="000000" w:themeColor="text1"/>
                <w:sz w:val="18"/>
                <w:szCs w:val="18"/>
              </w:rPr>
              <w:t xml:space="preserve">związanych z realizacją projektów w ramach Regionalnego Programu </w:t>
            </w:r>
            <w:r w:rsidRPr="002B7C46">
              <w:rPr>
                <w:rFonts w:ascii="Arial" w:hAnsi="Arial" w:cs="Arial"/>
                <w:color w:val="000000" w:themeColor="text1"/>
                <w:sz w:val="18"/>
                <w:szCs w:val="18"/>
              </w:rPr>
              <w:lastRenderedPageBreak/>
              <w:t>Operacyjnego</w:t>
            </w:r>
          </w:p>
          <w:p w:rsidR="002226E2" w:rsidRPr="002B7C46" w:rsidRDefault="002226E2" w:rsidP="00AC3BA5">
            <w:pPr>
              <w:jc w:val="center"/>
              <w:rPr>
                <w:rFonts w:ascii="Arial" w:hAnsi="Arial" w:cs="Arial"/>
                <w:color w:val="000000" w:themeColor="text1"/>
                <w:sz w:val="18"/>
                <w:szCs w:val="18"/>
              </w:rPr>
            </w:pPr>
            <w:r w:rsidRPr="002B7C46">
              <w:rPr>
                <w:rFonts w:ascii="Arial" w:hAnsi="Arial" w:cs="Arial"/>
                <w:color w:val="000000" w:themeColor="text1"/>
                <w:sz w:val="18"/>
                <w:szCs w:val="18"/>
              </w:rPr>
              <w:t>Województwa Zachodniopomorskiego 2014-2020</w:t>
            </w:r>
          </w:p>
        </w:tc>
        <w:tc>
          <w:tcPr>
            <w:tcW w:w="1703" w:type="dxa"/>
          </w:tcPr>
          <w:p w:rsidR="002226E2" w:rsidRPr="002B7C46" w:rsidRDefault="002226E2" w:rsidP="00AC3BA5">
            <w:pPr>
              <w:jc w:val="center"/>
              <w:rPr>
                <w:rFonts w:ascii="Arial" w:eastAsia="Arial" w:hAnsi="Arial" w:cs="Arial"/>
                <w:color w:val="000000" w:themeColor="text1"/>
                <w:kern w:val="1"/>
                <w:sz w:val="18"/>
                <w:szCs w:val="18"/>
                <w:lang w:eastAsia="zh-CN"/>
              </w:rPr>
            </w:pPr>
            <w:r w:rsidRPr="002B7C46">
              <w:rPr>
                <w:rFonts w:ascii="Arial" w:eastAsia="Arial" w:hAnsi="Arial" w:cs="Arial"/>
                <w:color w:val="000000" w:themeColor="text1"/>
                <w:kern w:val="1"/>
                <w:sz w:val="18"/>
                <w:szCs w:val="18"/>
                <w:lang w:eastAsia="zh-CN"/>
              </w:rPr>
              <w:lastRenderedPageBreak/>
              <w:t>Dokument</w:t>
            </w:r>
          </w:p>
        </w:tc>
        <w:tc>
          <w:tcPr>
            <w:tcW w:w="7663" w:type="dxa"/>
          </w:tcPr>
          <w:p w:rsidR="002226E2" w:rsidRPr="002B7C46" w:rsidRDefault="001F7689" w:rsidP="00AC3BA5">
            <w:pPr>
              <w:rPr>
                <w:rFonts w:ascii="Arial" w:hAnsi="Arial" w:cs="Arial"/>
                <w:b/>
                <w:sz w:val="18"/>
                <w:szCs w:val="18"/>
                <w:u w:val="single"/>
              </w:rPr>
            </w:pPr>
            <w:r w:rsidRPr="002B7C46">
              <w:rPr>
                <w:rFonts w:ascii="Arial" w:hAnsi="Arial" w:cs="Arial"/>
                <w:b/>
                <w:sz w:val="18"/>
                <w:szCs w:val="18"/>
                <w:u w:val="single"/>
              </w:rPr>
              <w:t>Dodano załącznik nr 7 wersja 1</w:t>
            </w:r>
            <w:r w:rsidR="002226E2" w:rsidRPr="002B7C46">
              <w:rPr>
                <w:rFonts w:ascii="Arial" w:hAnsi="Arial" w:cs="Arial"/>
                <w:b/>
                <w:sz w:val="18"/>
                <w:szCs w:val="18"/>
                <w:u w:val="single"/>
              </w:rPr>
              <w:t>.0</w:t>
            </w:r>
          </w:p>
        </w:tc>
        <w:tc>
          <w:tcPr>
            <w:tcW w:w="1418" w:type="dxa"/>
          </w:tcPr>
          <w:p w:rsidR="002226E2" w:rsidRPr="002B7C46" w:rsidRDefault="002226E2" w:rsidP="00AC3BA5">
            <w:pPr>
              <w:jc w:val="center"/>
              <w:rPr>
                <w:rFonts w:ascii="Arial" w:hAnsi="Arial" w:cs="Arial"/>
                <w:sz w:val="18"/>
                <w:szCs w:val="18"/>
                <w:highlight w:val="yellow"/>
              </w:rPr>
            </w:pPr>
            <w:r w:rsidRPr="002B7C46">
              <w:rPr>
                <w:rFonts w:ascii="Arial" w:hAnsi="Arial" w:cs="Arial"/>
                <w:sz w:val="18"/>
                <w:szCs w:val="18"/>
              </w:rPr>
              <w:t>Zmiana dokumentu</w:t>
            </w:r>
          </w:p>
        </w:tc>
        <w:tc>
          <w:tcPr>
            <w:tcW w:w="1419" w:type="dxa"/>
          </w:tcPr>
          <w:p w:rsidR="002226E2" w:rsidRPr="002B7C46" w:rsidRDefault="002226E2" w:rsidP="00AC3BA5">
            <w:pPr>
              <w:jc w:val="center"/>
              <w:rPr>
                <w:sz w:val="18"/>
                <w:szCs w:val="18"/>
              </w:rPr>
            </w:pPr>
            <w:proofErr w:type="spellStart"/>
            <w:r w:rsidRPr="002B7C46">
              <w:rPr>
                <w:sz w:val="18"/>
                <w:szCs w:val="18"/>
              </w:rPr>
              <w:t>jw</w:t>
            </w:r>
            <w:proofErr w:type="spellEnd"/>
          </w:p>
        </w:tc>
      </w:tr>
      <w:tr w:rsidR="009B6152" w:rsidRPr="002B7C46" w:rsidTr="005A3B1C">
        <w:trPr>
          <w:trHeight w:val="2835"/>
        </w:trPr>
        <w:tc>
          <w:tcPr>
            <w:tcW w:w="818" w:type="dxa"/>
            <w:shd w:val="clear" w:color="auto" w:fill="BFBFBF" w:themeFill="background1" w:themeFillShade="BF"/>
            <w:vAlign w:val="center"/>
          </w:tcPr>
          <w:p w:rsidR="009B6152" w:rsidRPr="005A3B1C" w:rsidRDefault="009B6152" w:rsidP="00A86EA8">
            <w:pPr>
              <w:pStyle w:val="Akapitzlist"/>
              <w:numPr>
                <w:ilvl w:val="0"/>
                <w:numId w:val="23"/>
              </w:numPr>
              <w:rPr>
                <w:rFonts w:ascii="Arial" w:hAnsi="Arial" w:cs="Arial"/>
                <w:sz w:val="18"/>
                <w:szCs w:val="18"/>
              </w:rPr>
            </w:pPr>
          </w:p>
        </w:tc>
        <w:tc>
          <w:tcPr>
            <w:tcW w:w="2128" w:type="dxa"/>
            <w:shd w:val="clear" w:color="auto" w:fill="BFBFBF" w:themeFill="background1" w:themeFillShade="BF"/>
            <w:vAlign w:val="center"/>
          </w:tcPr>
          <w:p w:rsidR="009B6152" w:rsidRPr="002B7C46" w:rsidRDefault="009B6152" w:rsidP="009B6152">
            <w:pPr>
              <w:jc w:val="center"/>
              <w:rPr>
                <w:rFonts w:ascii="Arial" w:hAnsi="Arial" w:cs="Arial"/>
                <w:color w:val="000000" w:themeColor="text1"/>
                <w:sz w:val="18"/>
                <w:szCs w:val="18"/>
              </w:rPr>
            </w:pPr>
            <w:r w:rsidRPr="002B7C46">
              <w:rPr>
                <w:rFonts w:ascii="Arial" w:hAnsi="Arial" w:cs="Arial"/>
                <w:color w:val="000000" w:themeColor="text1"/>
                <w:sz w:val="18"/>
                <w:szCs w:val="18"/>
              </w:rPr>
              <w:t>Załącznik nr 7 do decyzji o dofinansowaniu Zasady dotyczące wykazywania oraz monitorowania dochodów</w:t>
            </w:r>
          </w:p>
          <w:p w:rsidR="009B6152" w:rsidRPr="002B7C46" w:rsidRDefault="009B6152" w:rsidP="009B6152">
            <w:pPr>
              <w:jc w:val="center"/>
              <w:rPr>
                <w:rFonts w:ascii="Arial" w:hAnsi="Arial" w:cs="Arial"/>
                <w:color w:val="000000" w:themeColor="text1"/>
                <w:sz w:val="18"/>
                <w:szCs w:val="18"/>
              </w:rPr>
            </w:pPr>
            <w:r w:rsidRPr="002B7C46">
              <w:rPr>
                <w:rFonts w:ascii="Arial" w:hAnsi="Arial" w:cs="Arial"/>
                <w:color w:val="000000" w:themeColor="text1"/>
                <w:sz w:val="18"/>
                <w:szCs w:val="18"/>
              </w:rPr>
              <w:t>związanych z realizacją projektów w ramach Regionalnego Programu Operacyjnego</w:t>
            </w:r>
          </w:p>
          <w:p w:rsidR="009B6152" w:rsidRPr="002B7C46" w:rsidRDefault="009B6152" w:rsidP="009B6152">
            <w:pPr>
              <w:jc w:val="center"/>
              <w:rPr>
                <w:rFonts w:ascii="Arial" w:hAnsi="Arial" w:cs="Arial"/>
                <w:sz w:val="18"/>
                <w:szCs w:val="18"/>
              </w:rPr>
            </w:pPr>
            <w:r w:rsidRPr="002B7C46">
              <w:rPr>
                <w:rFonts w:ascii="Arial" w:hAnsi="Arial" w:cs="Arial"/>
                <w:color w:val="000000" w:themeColor="text1"/>
                <w:sz w:val="18"/>
                <w:szCs w:val="18"/>
              </w:rPr>
              <w:t>Województwa Zachodniopomorskiego 2014-2020</w:t>
            </w:r>
          </w:p>
        </w:tc>
        <w:tc>
          <w:tcPr>
            <w:tcW w:w="1703" w:type="dxa"/>
            <w:shd w:val="clear" w:color="auto" w:fill="BFBFBF" w:themeFill="background1" w:themeFillShade="BF"/>
            <w:vAlign w:val="center"/>
          </w:tcPr>
          <w:p w:rsidR="009B6152" w:rsidRPr="005A3B1C" w:rsidRDefault="00BC029C" w:rsidP="009B6152">
            <w:pPr>
              <w:jc w:val="center"/>
              <w:rPr>
                <w:rFonts w:ascii="Arial" w:hAnsi="Arial" w:cs="Arial"/>
                <w:sz w:val="18"/>
                <w:szCs w:val="18"/>
              </w:rPr>
            </w:pPr>
            <w:r w:rsidRPr="002B7C46">
              <w:rPr>
                <w:rFonts w:ascii="Arial" w:hAnsi="Arial" w:cs="Arial"/>
                <w:sz w:val="18"/>
                <w:szCs w:val="18"/>
              </w:rPr>
              <w:t>Cały dokument</w:t>
            </w:r>
          </w:p>
        </w:tc>
        <w:tc>
          <w:tcPr>
            <w:tcW w:w="7663" w:type="dxa"/>
            <w:shd w:val="clear" w:color="auto" w:fill="BFBFBF" w:themeFill="background1" w:themeFillShade="BF"/>
            <w:vAlign w:val="center"/>
          </w:tcPr>
          <w:p w:rsidR="009B6152" w:rsidRPr="005A3B1C" w:rsidRDefault="009B6152" w:rsidP="005A3B1C">
            <w:pPr>
              <w:jc w:val="both"/>
              <w:rPr>
                <w:rFonts w:ascii="Arial" w:hAnsi="Arial" w:cs="Arial"/>
                <w:i/>
                <w:color w:val="000000" w:themeColor="text1"/>
                <w:sz w:val="18"/>
                <w:szCs w:val="18"/>
                <w:u w:val="single"/>
              </w:rPr>
            </w:pPr>
            <w:r w:rsidRPr="005A3B1C">
              <w:rPr>
                <w:rFonts w:ascii="Arial" w:hAnsi="Arial" w:cs="Arial"/>
                <w:b/>
                <w:sz w:val="18"/>
                <w:szCs w:val="18"/>
                <w:u w:val="single"/>
              </w:rPr>
              <w:t>Zmieniono</w:t>
            </w:r>
            <w:r w:rsidR="005A3B1C" w:rsidRPr="005A3B1C">
              <w:rPr>
                <w:rFonts w:ascii="Arial" w:hAnsi="Arial" w:cs="Arial"/>
                <w:b/>
                <w:sz w:val="18"/>
                <w:szCs w:val="18"/>
                <w:u w:val="single"/>
              </w:rPr>
              <w:t xml:space="preserve"> </w:t>
            </w:r>
            <w:r w:rsidR="005A3B1C" w:rsidRPr="00553B0C">
              <w:rPr>
                <w:rFonts w:ascii="Arial" w:hAnsi="Arial" w:cs="Arial"/>
                <w:b/>
                <w:sz w:val="18"/>
                <w:szCs w:val="18"/>
                <w:u w:val="single"/>
              </w:rPr>
              <w:t>wersję dokumentu z 1.0 na 2.0</w:t>
            </w:r>
          </w:p>
        </w:tc>
        <w:tc>
          <w:tcPr>
            <w:tcW w:w="1418" w:type="dxa"/>
            <w:shd w:val="clear" w:color="auto" w:fill="BFBFBF" w:themeFill="background1" w:themeFillShade="BF"/>
            <w:vAlign w:val="center"/>
          </w:tcPr>
          <w:p w:rsidR="009B6152" w:rsidRPr="002B7C46" w:rsidRDefault="009B6152" w:rsidP="009B6152">
            <w:pPr>
              <w:jc w:val="center"/>
              <w:rPr>
                <w:rFonts w:ascii="Arial" w:hAnsi="Arial" w:cs="Arial"/>
                <w:sz w:val="18"/>
                <w:szCs w:val="18"/>
              </w:rPr>
            </w:pPr>
            <w:r>
              <w:rPr>
                <w:rFonts w:ascii="Arial" w:hAnsi="Arial" w:cs="Arial"/>
                <w:sz w:val="18"/>
                <w:szCs w:val="18"/>
              </w:rPr>
              <w:t>Aktualizacja zapisów</w:t>
            </w:r>
          </w:p>
        </w:tc>
        <w:tc>
          <w:tcPr>
            <w:tcW w:w="1419" w:type="dxa"/>
            <w:shd w:val="clear" w:color="auto" w:fill="BFBFBF" w:themeFill="background1" w:themeFillShade="BF"/>
            <w:vAlign w:val="center"/>
          </w:tcPr>
          <w:p w:rsidR="009B6152" w:rsidRPr="002B7C46" w:rsidRDefault="009B6152" w:rsidP="009B6152">
            <w:pPr>
              <w:jc w:val="center"/>
              <w:rPr>
                <w:rFonts w:ascii="Arial" w:hAnsi="Arial" w:cs="Arial"/>
                <w:sz w:val="18"/>
                <w:szCs w:val="18"/>
              </w:rPr>
            </w:pPr>
            <w:r>
              <w:rPr>
                <w:rFonts w:ascii="Arial" w:hAnsi="Arial" w:cs="Arial"/>
                <w:sz w:val="18"/>
                <w:szCs w:val="18"/>
              </w:rPr>
              <w:t>01.08.2016r.</w:t>
            </w:r>
          </w:p>
        </w:tc>
      </w:tr>
      <w:tr w:rsidR="00D62DF6" w:rsidRPr="002B7C46" w:rsidTr="00A86EA8">
        <w:trPr>
          <w:trHeight w:val="1419"/>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vAlign w:val="center"/>
          </w:tcPr>
          <w:p w:rsidR="00D62DF6" w:rsidRPr="00843D9A" w:rsidRDefault="00D62DF6" w:rsidP="00D62DF6">
            <w:pPr>
              <w:rPr>
                <w:rFonts w:ascii="Arial" w:hAnsi="Arial" w:cs="Arial"/>
                <w:sz w:val="16"/>
                <w:szCs w:val="16"/>
              </w:rPr>
            </w:pPr>
            <w:r w:rsidRPr="00843D9A">
              <w:rPr>
                <w:rFonts w:ascii="Arial" w:hAnsi="Arial" w:cs="Arial"/>
                <w:sz w:val="16"/>
                <w:szCs w:val="16"/>
              </w:rPr>
              <w:t>Regulamin naboru dla działania 5.6 w ramach Regionalnego Programu Operacyjnego Województwa Zachodniopomorskiego 2014-2020 (wersja 2.0)</w:t>
            </w:r>
          </w:p>
        </w:tc>
        <w:tc>
          <w:tcPr>
            <w:tcW w:w="1703" w:type="dxa"/>
            <w:shd w:val="clear" w:color="auto" w:fill="auto"/>
            <w:vAlign w:val="center"/>
          </w:tcPr>
          <w:p w:rsidR="00D62DF6" w:rsidRPr="00843D9A" w:rsidRDefault="00D62DF6" w:rsidP="00D62DF6">
            <w:pPr>
              <w:jc w:val="center"/>
              <w:rPr>
                <w:rFonts w:ascii="Arial" w:hAnsi="Arial" w:cs="Arial"/>
                <w:sz w:val="16"/>
                <w:szCs w:val="16"/>
              </w:rPr>
            </w:pPr>
            <w:r w:rsidRPr="00843D9A">
              <w:rPr>
                <w:rFonts w:ascii="Arial" w:hAnsi="Arial" w:cs="Arial"/>
                <w:sz w:val="16"/>
                <w:szCs w:val="16"/>
              </w:rPr>
              <w:t>Strona tytułowa</w:t>
            </w:r>
          </w:p>
        </w:tc>
        <w:tc>
          <w:tcPr>
            <w:tcW w:w="7663" w:type="dxa"/>
            <w:shd w:val="clear" w:color="auto" w:fill="auto"/>
            <w:vAlign w:val="center"/>
          </w:tcPr>
          <w:p w:rsidR="00D62DF6" w:rsidRPr="00843D9A" w:rsidRDefault="00D62DF6" w:rsidP="00D62DF6">
            <w:pPr>
              <w:pStyle w:val="Akapitzlist"/>
              <w:ind w:left="0"/>
              <w:rPr>
                <w:rFonts w:ascii="Arial" w:hAnsi="Arial" w:cs="Arial"/>
                <w:b/>
                <w:sz w:val="16"/>
                <w:szCs w:val="16"/>
                <w:u w:val="single"/>
              </w:rPr>
            </w:pPr>
            <w:r w:rsidRPr="00843D9A">
              <w:rPr>
                <w:rFonts w:ascii="Arial" w:hAnsi="Arial" w:cs="Arial"/>
                <w:b/>
                <w:sz w:val="16"/>
                <w:szCs w:val="16"/>
                <w:u w:val="single"/>
              </w:rPr>
              <w:t>Zmieniono wersję Regulaminu naboru dla działania 5.6 z 2.0 na 3.0.</w:t>
            </w:r>
          </w:p>
        </w:tc>
        <w:tc>
          <w:tcPr>
            <w:tcW w:w="1418" w:type="dxa"/>
            <w:shd w:val="clear" w:color="auto" w:fill="auto"/>
            <w:vAlign w:val="center"/>
          </w:tcPr>
          <w:p w:rsidR="00D62DF6" w:rsidRPr="00843D9A" w:rsidRDefault="00D62DF6"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vAlign w:val="center"/>
          </w:tcPr>
          <w:p w:rsidR="00D62DF6" w:rsidRPr="00843D9A" w:rsidRDefault="00D62DF6" w:rsidP="00D62DF6">
            <w:pPr>
              <w:jc w:val="center"/>
              <w:rPr>
                <w:rFonts w:ascii="Arial" w:hAnsi="Arial" w:cs="Arial"/>
                <w:sz w:val="16"/>
                <w:szCs w:val="16"/>
              </w:rPr>
            </w:pPr>
            <w:r>
              <w:rPr>
                <w:rFonts w:ascii="Arial" w:hAnsi="Arial" w:cs="Arial"/>
                <w:sz w:val="16"/>
                <w:szCs w:val="16"/>
              </w:rPr>
              <w:t>23.01.</w:t>
            </w:r>
            <w:r w:rsidRPr="00843D9A">
              <w:rPr>
                <w:rFonts w:ascii="Arial" w:hAnsi="Arial" w:cs="Arial"/>
                <w:sz w:val="16"/>
                <w:szCs w:val="16"/>
              </w:rPr>
              <w:t>2017 r.</w:t>
            </w:r>
          </w:p>
        </w:tc>
      </w:tr>
      <w:tr w:rsidR="00D62DF6" w:rsidRPr="002B7C46" w:rsidTr="00A86EA8">
        <w:trPr>
          <w:trHeight w:val="560"/>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vAlign w:val="center"/>
          </w:tcPr>
          <w:p w:rsidR="00D62DF6" w:rsidRPr="00843D9A" w:rsidRDefault="00D62DF6" w:rsidP="00A86EA8">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vAlign w:val="center"/>
          </w:tcPr>
          <w:p w:rsidR="00D62DF6" w:rsidRPr="00843D9A" w:rsidRDefault="00D62DF6" w:rsidP="00A86EA8">
            <w:pPr>
              <w:jc w:val="center"/>
              <w:rPr>
                <w:rFonts w:ascii="Arial" w:hAnsi="Arial" w:cs="Arial"/>
                <w:iCs/>
                <w:sz w:val="16"/>
                <w:szCs w:val="16"/>
              </w:rPr>
            </w:pPr>
            <w:r w:rsidRPr="00843D9A">
              <w:rPr>
                <w:rFonts w:ascii="Arial" w:hAnsi="Arial" w:cs="Arial"/>
                <w:iCs/>
                <w:sz w:val="16"/>
                <w:szCs w:val="16"/>
              </w:rPr>
              <w:t>Spis treści</w:t>
            </w:r>
          </w:p>
        </w:tc>
        <w:tc>
          <w:tcPr>
            <w:tcW w:w="7663" w:type="dxa"/>
            <w:shd w:val="clear" w:color="auto" w:fill="auto"/>
            <w:vAlign w:val="center"/>
          </w:tcPr>
          <w:p w:rsidR="00D62DF6" w:rsidRPr="00843D9A" w:rsidRDefault="00D62DF6" w:rsidP="00A86EA8">
            <w:pPr>
              <w:rPr>
                <w:rFonts w:ascii="Arial" w:hAnsi="Arial" w:cs="Arial"/>
                <w:b/>
                <w:iCs/>
                <w:sz w:val="16"/>
                <w:szCs w:val="16"/>
                <w:u w:val="single"/>
              </w:rPr>
            </w:pPr>
            <w:r w:rsidRPr="00843D9A">
              <w:rPr>
                <w:rFonts w:ascii="Arial" w:hAnsi="Arial" w:cs="Arial"/>
                <w:b/>
                <w:sz w:val="16"/>
                <w:szCs w:val="16"/>
                <w:u w:val="single"/>
              </w:rPr>
              <w:t>Zaktualizowano</w:t>
            </w:r>
            <w:r w:rsidRPr="00843D9A">
              <w:rPr>
                <w:rFonts w:ascii="Arial" w:hAnsi="Arial" w:cs="Arial"/>
                <w:sz w:val="16"/>
                <w:szCs w:val="16"/>
              </w:rPr>
              <w:t xml:space="preserve"> spis treści.</w:t>
            </w:r>
          </w:p>
        </w:tc>
        <w:tc>
          <w:tcPr>
            <w:tcW w:w="1418" w:type="dxa"/>
            <w:shd w:val="clear" w:color="auto" w:fill="auto"/>
            <w:vAlign w:val="center"/>
          </w:tcPr>
          <w:p w:rsidR="00D62DF6" w:rsidRPr="00843D9A" w:rsidRDefault="00D62DF6" w:rsidP="00A86EA8">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vAlign w:val="center"/>
          </w:tcPr>
          <w:p w:rsidR="00D62DF6" w:rsidRPr="00843D9A" w:rsidRDefault="00D62DF6" w:rsidP="00A86EA8">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554"/>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vAlign w:val="center"/>
          </w:tcPr>
          <w:p w:rsidR="00D62DF6" w:rsidRPr="00843D9A" w:rsidRDefault="00D62DF6" w:rsidP="00A86EA8">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vAlign w:val="center"/>
          </w:tcPr>
          <w:p w:rsidR="00D62DF6" w:rsidRPr="00843D9A" w:rsidRDefault="00D62DF6" w:rsidP="00A86EA8">
            <w:pPr>
              <w:jc w:val="center"/>
              <w:rPr>
                <w:rFonts w:ascii="Arial" w:hAnsi="Arial" w:cs="Arial"/>
                <w:iCs/>
                <w:sz w:val="16"/>
                <w:szCs w:val="16"/>
              </w:rPr>
            </w:pPr>
            <w:r>
              <w:rPr>
                <w:rFonts w:ascii="Arial" w:hAnsi="Arial" w:cs="Arial"/>
                <w:iCs/>
                <w:sz w:val="16"/>
                <w:szCs w:val="16"/>
              </w:rPr>
              <w:t>Słownik pojęć</w:t>
            </w:r>
          </w:p>
        </w:tc>
        <w:tc>
          <w:tcPr>
            <w:tcW w:w="7663" w:type="dxa"/>
            <w:shd w:val="clear" w:color="auto" w:fill="auto"/>
            <w:vAlign w:val="center"/>
          </w:tcPr>
          <w:p w:rsidR="00D62DF6" w:rsidRPr="00843D9A" w:rsidRDefault="00D62DF6" w:rsidP="00A86EA8">
            <w:pPr>
              <w:rPr>
                <w:rFonts w:ascii="Arial" w:hAnsi="Arial" w:cs="Arial"/>
                <w:b/>
                <w:iCs/>
                <w:sz w:val="16"/>
                <w:szCs w:val="16"/>
                <w:u w:val="single"/>
              </w:rPr>
            </w:pPr>
            <w:r>
              <w:rPr>
                <w:rFonts w:ascii="Arial" w:hAnsi="Arial" w:cs="Arial"/>
                <w:b/>
                <w:iCs/>
                <w:sz w:val="16"/>
                <w:szCs w:val="16"/>
                <w:u w:val="single"/>
              </w:rPr>
              <w:t>Zaktualizowano</w:t>
            </w:r>
            <w:r w:rsidRPr="00796CCE">
              <w:rPr>
                <w:rFonts w:ascii="Arial" w:hAnsi="Arial" w:cs="Arial"/>
                <w:iCs/>
                <w:sz w:val="16"/>
                <w:szCs w:val="16"/>
              </w:rPr>
              <w:t xml:space="preserve"> słownik pojęć</w:t>
            </w:r>
            <w:r>
              <w:rPr>
                <w:rFonts w:ascii="Arial" w:hAnsi="Arial" w:cs="Arial"/>
                <w:iCs/>
                <w:sz w:val="16"/>
                <w:szCs w:val="16"/>
              </w:rPr>
              <w:t>.</w:t>
            </w:r>
          </w:p>
        </w:tc>
        <w:tc>
          <w:tcPr>
            <w:tcW w:w="1418" w:type="dxa"/>
            <w:shd w:val="clear" w:color="auto" w:fill="auto"/>
            <w:vAlign w:val="center"/>
          </w:tcPr>
          <w:p w:rsidR="00D62DF6" w:rsidRPr="00843D9A" w:rsidRDefault="00D62DF6" w:rsidP="00A86EA8">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vAlign w:val="center"/>
          </w:tcPr>
          <w:p w:rsidR="00D62DF6" w:rsidRPr="00843D9A" w:rsidRDefault="00D62DF6" w:rsidP="00A86EA8">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697"/>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vAlign w:val="center"/>
          </w:tcPr>
          <w:p w:rsidR="00D62DF6" w:rsidRPr="00843D9A" w:rsidRDefault="00D62DF6" w:rsidP="00A86EA8">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vAlign w:val="center"/>
          </w:tcPr>
          <w:p w:rsidR="00D62DF6" w:rsidRPr="00843D9A" w:rsidRDefault="00D62DF6" w:rsidP="00A86EA8">
            <w:pPr>
              <w:jc w:val="center"/>
              <w:rPr>
                <w:rFonts w:ascii="Arial" w:hAnsi="Arial" w:cs="Arial"/>
                <w:iCs/>
                <w:sz w:val="16"/>
                <w:szCs w:val="16"/>
              </w:rPr>
            </w:pPr>
            <w:r w:rsidRPr="00843D9A">
              <w:rPr>
                <w:rFonts w:ascii="Arial" w:hAnsi="Arial" w:cs="Arial"/>
                <w:iCs/>
                <w:sz w:val="16"/>
                <w:szCs w:val="16"/>
              </w:rPr>
              <w:t>Cały dokument</w:t>
            </w:r>
          </w:p>
        </w:tc>
        <w:tc>
          <w:tcPr>
            <w:tcW w:w="7663" w:type="dxa"/>
            <w:shd w:val="clear" w:color="auto" w:fill="auto"/>
            <w:vAlign w:val="center"/>
          </w:tcPr>
          <w:p w:rsidR="00D62DF6" w:rsidRPr="00843D9A" w:rsidRDefault="00D62DF6" w:rsidP="00A86EA8">
            <w:pPr>
              <w:rPr>
                <w:rFonts w:ascii="Arial" w:hAnsi="Arial" w:cs="Arial"/>
                <w:iCs/>
                <w:sz w:val="16"/>
                <w:szCs w:val="16"/>
              </w:rPr>
            </w:pPr>
            <w:r w:rsidRPr="00843D9A">
              <w:rPr>
                <w:rFonts w:ascii="Arial" w:hAnsi="Arial" w:cs="Arial"/>
                <w:b/>
                <w:iCs/>
                <w:sz w:val="16"/>
                <w:szCs w:val="16"/>
                <w:u w:val="single"/>
              </w:rPr>
              <w:t>W całym dokumencie zaktualizowano</w:t>
            </w:r>
            <w:r w:rsidRPr="00843D9A">
              <w:rPr>
                <w:rFonts w:ascii="Arial" w:hAnsi="Arial" w:cs="Arial"/>
                <w:iCs/>
                <w:sz w:val="16"/>
                <w:szCs w:val="16"/>
              </w:rPr>
              <w:t xml:space="preserve"> akty prawne i wytyczne horyzontalne.</w:t>
            </w:r>
          </w:p>
        </w:tc>
        <w:tc>
          <w:tcPr>
            <w:tcW w:w="1418" w:type="dxa"/>
            <w:shd w:val="clear" w:color="auto" w:fill="auto"/>
            <w:vAlign w:val="center"/>
          </w:tcPr>
          <w:p w:rsidR="00D62DF6" w:rsidRPr="00843D9A" w:rsidRDefault="00D62DF6" w:rsidP="00A86EA8">
            <w:pPr>
              <w:jc w:val="center"/>
              <w:rPr>
                <w:rFonts w:ascii="Arial" w:hAnsi="Arial" w:cs="Arial"/>
                <w:sz w:val="16"/>
                <w:szCs w:val="16"/>
              </w:rPr>
            </w:pPr>
            <w:r w:rsidRPr="00843D9A">
              <w:rPr>
                <w:rFonts w:ascii="Arial" w:hAnsi="Arial" w:cs="Arial"/>
                <w:sz w:val="16"/>
                <w:szCs w:val="16"/>
              </w:rPr>
              <w:t>Aktualizacja zapisów</w:t>
            </w:r>
          </w:p>
        </w:tc>
        <w:tc>
          <w:tcPr>
            <w:tcW w:w="1419" w:type="dxa"/>
            <w:shd w:val="clear" w:color="auto" w:fill="auto"/>
            <w:vAlign w:val="center"/>
          </w:tcPr>
          <w:p w:rsidR="00D62DF6" w:rsidRPr="00843D9A" w:rsidRDefault="00D62DF6" w:rsidP="00A86EA8">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2398"/>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vAlign w:val="center"/>
          </w:tcPr>
          <w:p w:rsidR="00D62DF6" w:rsidRPr="00843D9A" w:rsidRDefault="00D62DF6" w:rsidP="00A86EA8">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vAlign w:val="center"/>
          </w:tcPr>
          <w:p w:rsidR="00D62DF6" w:rsidRPr="00843D9A" w:rsidRDefault="00D62DF6" w:rsidP="00A86EA8">
            <w:pPr>
              <w:jc w:val="center"/>
              <w:rPr>
                <w:rFonts w:ascii="Arial" w:hAnsi="Arial" w:cs="Arial"/>
                <w:iCs/>
                <w:sz w:val="16"/>
                <w:szCs w:val="16"/>
              </w:rPr>
            </w:pPr>
            <w:r w:rsidRPr="00843D9A">
              <w:rPr>
                <w:rFonts w:ascii="Arial" w:hAnsi="Arial" w:cs="Arial"/>
                <w:iCs/>
                <w:sz w:val="16"/>
                <w:szCs w:val="16"/>
              </w:rPr>
              <w:t>Rozdział 1, Podrozdział 1.2, Punkt 7</w:t>
            </w:r>
          </w:p>
        </w:tc>
        <w:tc>
          <w:tcPr>
            <w:tcW w:w="7663" w:type="dxa"/>
            <w:shd w:val="clear" w:color="auto" w:fill="auto"/>
          </w:tcPr>
          <w:p w:rsidR="00D62DF6" w:rsidRPr="00843D9A" w:rsidRDefault="00D62DF6" w:rsidP="00D62DF6">
            <w:pPr>
              <w:tabs>
                <w:tab w:val="left" w:pos="317"/>
              </w:tabs>
              <w:jc w:val="both"/>
              <w:rPr>
                <w:rFonts w:ascii="Arial" w:hAnsi="Arial" w:cs="Arial"/>
                <w:iCs/>
                <w:sz w:val="16"/>
                <w:szCs w:val="16"/>
                <w:u w:val="single"/>
              </w:rPr>
            </w:pPr>
            <w:r w:rsidRPr="00843D9A">
              <w:rPr>
                <w:rFonts w:ascii="Arial" w:hAnsi="Arial" w:cs="Arial"/>
                <w:b/>
                <w:iCs/>
                <w:sz w:val="16"/>
                <w:szCs w:val="16"/>
                <w:u w:val="single"/>
              </w:rPr>
              <w:t>Zapis</w:t>
            </w:r>
            <w:r w:rsidRPr="00843D9A">
              <w:rPr>
                <w:rFonts w:ascii="Arial" w:hAnsi="Arial" w:cs="Arial"/>
                <w:iCs/>
                <w:sz w:val="16"/>
                <w:szCs w:val="16"/>
                <w:u w:val="single"/>
              </w:rPr>
              <w:t>:</w:t>
            </w:r>
          </w:p>
          <w:p w:rsidR="00D62DF6" w:rsidRPr="00843D9A" w:rsidRDefault="00D62DF6" w:rsidP="00D62DF6">
            <w:pPr>
              <w:jc w:val="both"/>
              <w:rPr>
                <w:rFonts w:ascii="Arial" w:hAnsi="Arial" w:cs="Arial"/>
                <w:sz w:val="16"/>
                <w:szCs w:val="16"/>
              </w:rPr>
            </w:pPr>
            <w:r w:rsidRPr="00843D9A">
              <w:rPr>
                <w:rFonts w:ascii="Arial" w:hAnsi="Arial" w:cs="Arial"/>
                <w:sz w:val="16"/>
                <w:szCs w:val="16"/>
              </w:rPr>
              <w:t>Wsparcia nie mogą uzyskać projekty w pełni zrealizowane przed przedłożeniem IZ RPO WZ pisemnego wniosku o przyznanie pomocy niezależnie od tego, czy wszystkie dotyczące danego projektu płatności zostały przez wnioskodawcę/beneficjenta dokonane. Przez projekt zrealizowany należy rozumieć projekt, dla którego przed dniem złożenia pisemnego wniosku o przyznanie pomocy nastąpił odbiór ostatnich dostaw lub usług.</w:t>
            </w:r>
          </w:p>
          <w:p w:rsidR="00D62DF6" w:rsidRPr="00843D9A" w:rsidRDefault="00D62DF6" w:rsidP="00D62DF6">
            <w:pPr>
              <w:tabs>
                <w:tab w:val="left" w:pos="317"/>
              </w:tabs>
              <w:jc w:val="both"/>
              <w:rPr>
                <w:rFonts w:ascii="Arial" w:hAnsi="Arial" w:cs="Arial"/>
                <w:iCs/>
                <w:sz w:val="16"/>
                <w:szCs w:val="16"/>
                <w:u w:val="single"/>
              </w:rPr>
            </w:pPr>
          </w:p>
          <w:p w:rsidR="00D62DF6" w:rsidRPr="00843D9A" w:rsidRDefault="00D62DF6" w:rsidP="00D62DF6">
            <w:pPr>
              <w:tabs>
                <w:tab w:val="left" w:pos="317"/>
              </w:tabs>
              <w:jc w:val="both"/>
              <w:rPr>
                <w:rFonts w:ascii="Arial" w:hAnsi="Arial" w:cs="Arial"/>
                <w:iCs/>
                <w:sz w:val="16"/>
                <w:szCs w:val="16"/>
                <w:u w:val="single"/>
              </w:rPr>
            </w:pPr>
            <w:r w:rsidRPr="00843D9A">
              <w:rPr>
                <w:rFonts w:ascii="Arial" w:hAnsi="Arial" w:cs="Arial"/>
                <w:b/>
                <w:iCs/>
                <w:sz w:val="16"/>
                <w:szCs w:val="16"/>
                <w:u w:val="single"/>
              </w:rPr>
              <w:t>Zmieniono na</w:t>
            </w:r>
            <w:r w:rsidRPr="00843D9A">
              <w:rPr>
                <w:rFonts w:ascii="Arial" w:hAnsi="Arial" w:cs="Arial"/>
                <w:iCs/>
                <w:sz w:val="16"/>
                <w:szCs w:val="16"/>
                <w:u w:val="single"/>
              </w:rPr>
              <w:t>:</w:t>
            </w:r>
          </w:p>
          <w:p w:rsidR="00D62DF6" w:rsidRPr="00843D9A" w:rsidRDefault="00D62DF6" w:rsidP="00D62DF6">
            <w:pPr>
              <w:jc w:val="both"/>
              <w:rPr>
                <w:rFonts w:ascii="Arial" w:hAnsi="Arial" w:cs="Arial"/>
                <w:b/>
                <w:iCs/>
                <w:sz w:val="16"/>
                <w:szCs w:val="16"/>
                <w:u w:val="single"/>
              </w:rPr>
            </w:pPr>
            <w:r w:rsidRPr="00843D9A">
              <w:rPr>
                <w:rFonts w:ascii="Arial" w:hAnsi="Arial" w:cs="Arial"/>
                <w:sz w:val="16"/>
                <w:szCs w:val="16"/>
              </w:rPr>
              <w:t xml:space="preserve">Wsparcia nie mogą uzyskać projekty w pełni zrealizowane przed przedłożeniem IZ RPO WZ pisemnego wniosku o przyznanie pomocy niezależnie od tego, czy wszystkie dotyczące danego projektu płatności zostały przez wnioskodawcę/beneficjenta dokonane. Przez projekt zrealizowany należy rozumieć projekt, dla którego przed dniem złożenia pisemnego wniosku o przyznanie pomocy nastąpił odbiór ostatnich dostaw lub usług </w:t>
            </w:r>
            <w:r w:rsidRPr="00843D9A">
              <w:rPr>
                <w:rFonts w:ascii="Arial" w:hAnsi="Arial" w:cs="Arial"/>
                <w:b/>
                <w:sz w:val="16"/>
                <w:szCs w:val="16"/>
              </w:rPr>
              <w:t>przewidzianych do realizacji w jego zakresie rzeczowym.</w:t>
            </w:r>
          </w:p>
        </w:tc>
        <w:tc>
          <w:tcPr>
            <w:tcW w:w="1418" w:type="dxa"/>
            <w:shd w:val="clear" w:color="auto" w:fill="auto"/>
          </w:tcPr>
          <w:p w:rsidR="00D62DF6" w:rsidRPr="00843D9A" w:rsidRDefault="00D62DF6" w:rsidP="00D62DF6">
            <w:pPr>
              <w:autoSpaceDE w:val="0"/>
              <w:autoSpaceDN w:val="0"/>
              <w:adjustRightInd w:val="0"/>
              <w:jc w:val="center"/>
              <w:rPr>
                <w:rFonts w:ascii="Arial" w:hAnsi="Arial" w:cs="Arial"/>
                <w:sz w:val="16"/>
                <w:szCs w:val="16"/>
              </w:rPr>
            </w:pPr>
            <w:r w:rsidRPr="00843D9A">
              <w:rPr>
                <w:rFonts w:ascii="Arial" w:hAnsi="Arial" w:cs="Arial"/>
                <w:sz w:val="16"/>
                <w:szCs w:val="16"/>
              </w:rPr>
              <w:t>Aktualizacja zapisu</w:t>
            </w:r>
          </w:p>
          <w:p w:rsidR="00D62DF6" w:rsidRPr="00843D9A" w:rsidRDefault="00D62DF6" w:rsidP="00D62DF6">
            <w:pPr>
              <w:jc w:val="center"/>
              <w:rPr>
                <w:rFonts w:ascii="Arial" w:hAnsi="Arial" w:cs="Arial"/>
                <w:sz w:val="16"/>
                <w:szCs w:val="16"/>
              </w:rPr>
            </w:pP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1680"/>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vAlign w:val="center"/>
          </w:tcPr>
          <w:p w:rsidR="00D62DF6" w:rsidRPr="00843D9A" w:rsidRDefault="00D62DF6" w:rsidP="00A86EA8">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vAlign w:val="center"/>
          </w:tcPr>
          <w:p w:rsidR="00D62DF6" w:rsidRPr="00843D9A" w:rsidRDefault="00D62DF6" w:rsidP="00A86EA8">
            <w:pPr>
              <w:jc w:val="center"/>
              <w:rPr>
                <w:rFonts w:ascii="Arial" w:hAnsi="Arial" w:cs="Arial"/>
                <w:iCs/>
                <w:sz w:val="16"/>
                <w:szCs w:val="16"/>
              </w:rPr>
            </w:pPr>
            <w:r w:rsidRPr="00843D9A">
              <w:rPr>
                <w:rFonts w:ascii="Arial" w:hAnsi="Arial" w:cs="Arial"/>
                <w:iCs/>
                <w:sz w:val="16"/>
                <w:szCs w:val="16"/>
              </w:rPr>
              <w:t>Rozdział 3</w:t>
            </w:r>
          </w:p>
          <w:p w:rsidR="00D62DF6" w:rsidRPr="00843D9A" w:rsidRDefault="00D62DF6" w:rsidP="00A86EA8">
            <w:pPr>
              <w:jc w:val="center"/>
              <w:rPr>
                <w:rFonts w:ascii="Arial" w:hAnsi="Arial" w:cs="Arial"/>
                <w:iCs/>
                <w:sz w:val="16"/>
                <w:szCs w:val="16"/>
              </w:rPr>
            </w:pPr>
            <w:r w:rsidRPr="00843D9A">
              <w:rPr>
                <w:rFonts w:ascii="Arial" w:hAnsi="Arial" w:cs="Arial"/>
                <w:iCs/>
                <w:sz w:val="16"/>
                <w:szCs w:val="16"/>
              </w:rPr>
              <w:t>Podrozdział 3.2, Punkt 1 lit. j</w:t>
            </w:r>
          </w:p>
        </w:tc>
        <w:tc>
          <w:tcPr>
            <w:tcW w:w="7663" w:type="dxa"/>
            <w:shd w:val="clear" w:color="auto" w:fill="auto"/>
          </w:tcPr>
          <w:p w:rsidR="00D62DF6" w:rsidRPr="00843D9A" w:rsidRDefault="00D62DF6" w:rsidP="00D62DF6">
            <w:pPr>
              <w:jc w:val="both"/>
              <w:rPr>
                <w:rFonts w:ascii="Arial" w:hAnsi="Arial" w:cs="Arial"/>
                <w:iCs/>
                <w:sz w:val="16"/>
                <w:szCs w:val="16"/>
                <w:u w:val="single"/>
              </w:rPr>
            </w:pPr>
            <w:r w:rsidRPr="00843D9A">
              <w:rPr>
                <w:rFonts w:ascii="Arial" w:hAnsi="Arial" w:cs="Arial"/>
                <w:b/>
                <w:iCs/>
                <w:sz w:val="16"/>
                <w:szCs w:val="16"/>
                <w:u w:val="single"/>
              </w:rPr>
              <w:t>Zapis</w:t>
            </w:r>
            <w:r w:rsidRPr="00843D9A">
              <w:rPr>
                <w:rFonts w:ascii="Arial" w:hAnsi="Arial" w:cs="Arial"/>
                <w:iCs/>
                <w:sz w:val="16"/>
                <w:szCs w:val="16"/>
                <w:u w:val="single"/>
              </w:rPr>
              <w:t>:</w:t>
            </w:r>
          </w:p>
          <w:p w:rsidR="00D62DF6" w:rsidRPr="00843D9A" w:rsidRDefault="00D62DF6" w:rsidP="00D62DF6">
            <w:pPr>
              <w:jc w:val="both"/>
              <w:rPr>
                <w:rFonts w:ascii="Arial" w:hAnsi="Arial" w:cs="Arial"/>
                <w:color w:val="000000" w:themeColor="text1"/>
                <w:sz w:val="16"/>
                <w:szCs w:val="16"/>
              </w:rPr>
            </w:pPr>
            <w:r w:rsidRPr="00843D9A">
              <w:rPr>
                <w:rFonts w:ascii="Arial" w:hAnsi="Arial" w:cs="Arial"/>
                <w:sz w:val="16"/>
                <w:szCs w:val="16"/>
              </w:rPr>
              <w:t xml:space="preserve">dotyczy towarów dostarczonych lub usług wykonanych bądź robót zrealizowanych </w:t>
            </w:r>
            <w:r w:rsidRPr="00843D9A">
              <w:rPr>
                <w:rFonts w:ascii="Arial" w:hAnsi="Arial" w:cs="Arial"/>
                <w:b/>
                <w:sz w:val="16"/>
                <w:szCs w:val="16"/>
              </w:rPr>
              <w:t>w tym</w:t>
            </w:r>
            <w:r w:rsidRPr="00843D9A">
              <w:rPr>
                <w:rFonts w:ascii="Arial" w:hAnsi="Arial" w:cs="Arial"/>
                <w:sz w:val="16"/>
                <w:szCs w:val="16"/>
              </w:rPr>
              <w:t xml:space="preserve"> zaliczek </w:t>
            </w:r>
            <w:r w:rsidRPr="00843D9A">
              <w:rPr>
                <w:rFonts w:ascii="Arial" w:hAnsi="Arial" w:cs="Arial"/>
                <w:b/>
                <w:sz w:val="16"/>
                <w:szCs w:val="16"/>
              </w:rPr>
              <w:t>dla</w:t>
            </w:r>
            <w:r w:rsidRPr="00843D9A">
              <w:rPr>
                <w:rFonts w:ascii="Arial" w:hAnsi="Arial" w:cs="Arial"/>
                <w:sz w:val="16"/>
                <w:szCs w:val="16"/>
              </w:rPr>
              <w:t xml:space="preserve"> wykonawców, </w:t>
            </w:r>
            <w:r w:rsidRPr="00843D9A">
              <w:rPr>
                <w:rFonts w:ascii="Arial" w:hAnsi="Arial" w:cs="Arial"/>
                <w:color w:val="000000" w:themeColor="text1"/>
                <w:sz w:val="16"/>
                <w:szCs w:val="16"/>
              </w:rPr>
              <w:t>przy czym, jeżeli umowa została zawarta na podstawie PZP, zastosowanie ma art. 151a tej ustawy.</w:t>
            </w:r>
          </w:p>
          <w:p w:rsidR="00D62DF6" w:rsidRPr="00843D9A" w:rsidRDefault="00D62DF6" w:rsidP="00D62DF6">
            <w:pPr>
              <w:jc w:val="both"/>
              <w:rPr>
                <w:rFonts w:ascii="Arial" w:hAnsi="Arial" w:cs="Arial"/>
                <w:iCs/>
                <w:sz w:val="16"/>
                <w:szCs w:val="16"/>
                <w:u w:val="single"/>
              </w:rPr>
            </w:pPr>
          </w:p>
          <w:p w:rsidR="00D62DF6" w:rsidRPr="00843D9A" w:rsidRDefault="00D62DF6" w:rsidP="00D62DF6">
            <w:pPr>
              <w:jc w:val="both"/>
              <w:rPr>
                <w:rFonts w:ascii="Arial" w:hAnsi="Arial" w:cs="Arial"/>
                <w:b/>
                <w:iCs/>
                <w:sz w:val="16"/>
                <w:szCs w:val="16"/>
                <w:u w:val="single"/>
              </w:rPr>
            </w:pPr>
            <w:r w:rsidRPr="00843D9A">
              <w:rPr>
                <w:rFonts w:ascii="Arial" w:hAnsi="Arial" w:cs="Arial"/>
                <w:b/>
                <w:iCs/>
                <w:sz w:val="16"/>
                <w:szCs w:val="16"/>
                <w:u w:val="single"/>
              </w:rPr>
              <w:t>Zmieniono na</w:t>
            </w:r>
          </w:p>
          <w:p w:rsidR="00D62DF6" w:rsidRPr="00843D9A" w:rsidRDefault="00D62DF6" w:rsidP="00D62DF6">
            <w:pPr>
              <w:jc w:val="both"/>
              <w:rPr>
                <w:rFonts w:ascii="Arial" w:hAnsi="Arial" w:cs="Arial"/>
                <w:sz w:val="16"/>
                <w:szCs w:val="16"/>
              </w:rPr>
            </w:pPr>
            <w:r w:rsidRPr="00843D9A">
              <w:rPr>
                <w:rFonts w:ascii="Arial" w:hAnsi="Arial" w:cs="Arial"/>
                <w:sz w:val="16"/>
                <w:szCs w:val="16"/>
              </w:rPr>
              <w:t xml:space="preserve">dotyczy towarów dostarczonych lub usług wykonanych bądź robót zrealizowanych </w:t>
            </w:r>
            <w:r w:rsidRPr="00843D9A">
              <w:rPr>
                <w:rFonts w:ascii="Arial" w:hAnsi="Arial" w:cs="Arial"/>
                <w:b/>
                <w:sz w:val="16"/>
                <w:szCs w:val="16"/>
              </w:rPr>
              <w:t>oraz</w:t>
            </w:r>
            <w:r w:rsidRPr="00843D9A">
              <w:rPr>
                <w:rFonts w:ascii="Arial" w:hAnsi="Arial" w:cs="Arial"/>
                <w:sz w:val="16"/>
                <w:szCs w:val="16"/>
              </w:rPr>
              <w:t xml:space="preserve"> zaliczek </w:t>
            </w:r>
            <w:r w:rsidRPr="00843D9A">
              <w:rPr>
                <w:rFonts w:ascii="Arial" w:hAnsi="Arial" w:cs="Arial"/>
                <w:b/>
                <w:sz w:val="16"/>
                <w:szCs w:val="16"/>
              </w:rPr>
              <w:t>zapłaconych na rzecz</w:t>
            </w:r>
            <w:r w:rsidRPr="00843D9A">
              <w:rPr>
                <w:rFonts w:ascii="Arial" w:hAnsi="Arial" w:cs="Arial"/>
                <w:sz w:val="16"/>
                <w:szCs w:val="16"/>
              </w:rPr>
              <w:t xml:space="preserve"> wykonawców, </w:t>
            </w:r>
            <w:r w:rsidRPr="00843D9A">
              <w:rPr>
                <w:rFonts w:ascii="Arial" w:hAnsi="Arial" w:cs="Arial"/>
                <w:color w:val="000000" w:themeColor="text1"/>
                <w:sz w:val="16"/>
                <w:szCs w:val="16"/>
              </w:rPr>
              <w:t>przy czym, jeżeli umowa została zawarta na podstawie PZP, zastosowanie ma art. 151a tej ustawy.</w:t>
            </w:r>
          </w:p>
        </w:tc>
        <w:tc>
          <w:tcPr>
            <w:tcW w:w="1418" w:type="dxa"/>
            <w:shd w:val="clear" w:color="auto" w:fill="auto"/>
          </w:tcPr>
          <w:p w:rsidR="00D62DF6" w:rsidRPr="00843D9A" w:rsidRDefault="00D62DF6" w:rsidP="00D62DF6">
            <w:pPr>
              <w:autoSpaceDE w:val="0"/>
              <w:autoSpaceDN w:val="0"/>
              <w:adjustRightInd w:val="0"/>
              <w:jc w:val="center"/>
              <w:rPr>
                <w:rFonts w:ascii="Arial" w:hAnsi="Arial" w:cs="Arial"/>
                <w:sz w:val="16"/>
                <w:szCs w:val="16"/>
              </w:rPr>
            </w:pPr>
            <w:r w:rsidRPr="00843D9A">
              <w:rPr>
                <w:rFonts w:ascii="Arial" w:hAnsi="Arial" w:cs="Arial"/>
                <w:sz w:val="16"/>
                <w:szCs w:val="16"/>
              </w:rPr>
              <w:t>Aktualizacja zapisu</w:t>
            </w:r>
          </w:p>
          <w:p w:rsidR="00D62DF6" w:rsidRPr="00843D9A" w:rsidRDefault="00D62DF6" w:rsidP="00D62DF6">
            <w:pPr>
              <w:jc w:val="center"/>
              <w:rPr>
                <w:rFonts w:ascii="Arial" w:hAnsi="Arial" w:cs="Arial"/>
                <w:sz w:val="16"/>
                <w:szCs w:val="16"/>
              </w:rPr>
            </w:pP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D62DF6">
        <w:trPr>
          <w:trHeight w:val="2835"/>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D62DF6" w:rsidRPr="00843D9A" w:rsidRDefault="00D62DF6" w:rsidP="00D62DF6">
            <w:pPr>
              <w:jc w:val="center"/>
              <w:rPr>
                <w:rFonts w:ascii="Arial" w:hAnsi="Arial" w:cs="Arial"/>
                <w:iCs/>
                <w:sz w:val="16"/>
                <w:szCs w:val="16"/>
              </w:rPr>
            </w:pPr>
            <w:r w:rsidRPr="00843D9A">
              <w:rPr>
                <w:rFonts w:ascii="Arial" w:hAnsi="Arial" w:cs="Arial"/>
                <w:iCs/>
                <w:sz w:val="16"/>
                <w:szCs w:val="16"/>
              </w:rPr>
              <w:t>Rozdział 3</w:t>
            </w:r>
          </w:p>
          <w:p w:rsidR="00D62DF6" w:rsidRPr="00843D9A" w:rsidRDefault="00D62DF6" w:rsidP="00D62DF6">
            <w:pPr>
              <w:jc w:val="center"/>
              <w:rPr>
                <w:rFonts w:ascii="Arial" w:hAnsi="Arial" w:cs="Arial"/>
                <w:sz w:val="16"/>
                <w:szCs w:val="16"/>
              </w:rPr>
            </w:pPr>
            <w:r w:rsidRPr="00843D9A">
              <w:rPr>
                <w:rFonts w:ascii="Arial" w:hAnsi="Arial" w:cs="Arial"/>
                <w:iCs/>
                <w:sz w:val="16"/>
                <w:szCs w:val="16"/>
              </w:rPr>
              <w:t>Podrozdział 3.2, Punkt 1 lit. k</w:t>
            </w:r>
          </w:p>
        </w:tc>
        <w:tc>
          <w:tcPr>
            <w:tcW w:w="7663" w:type="dxa"/>
            <w:shd w:val="clear" w:color="auto" w:fill="auto"/>
          </w:tcPr>
          <w:p w:rsidR="00D62DF6" w:rsidRPr="00843D9A" w:rsidRDefault="00D62DF6" w:rsidP="00D62DF6">
            <w:pPr>
              <w:jc w:val="both"/>
              <w:rPr>
                <w:rFonts w:ascii="Arial" w:hAnsi="Arial" w:cs="Arial"/>
                <w:b/>
                <w:sz w:val="16"/>
                <w:szCs w:val="16"/>
                <w:u w:val="single"/>
              </w:rPr>
            </w:pPr>
            <w:r w:rsidRPr="00843D9A">
              <w:rPr>
                <w:rFonts w:ascii="Arial" w:hAnsi="Arial" w:cs="Arial"/>
                <w:b/>
                <w:sz w:val="16"/>
                <w:szCs w:val="16"/>
                <w:u w:val="single"/>
              </w:rPr>
              <w:t>Zapis:</w:t>
            </w:r>
          </w:p>
          <w:p w:rsidR="00D62DF6" w:rsidRPr="00843D9A" w:rsidRDefault="00D62DF6" w:rsidP="00D62DF6">
            <w:pPr>
              <w:jc w:val="both"/>
              <w:rPr>
                <w:rFonts w:ascii="Arial" w:hAnsi="Arial" w:cs="Arial"/>
                <w:b/>
                <w:sz w:val="16"/>
                <w:szCs w:val="16"/>
                <w:u w:val="single"/>
              </w:rPr>
            </w:pPr>
            <w:r w:rsidRPr="00843D9A">
              <w:rPr>
                <w:rFonts w:ascii="Arial" w:hAnsi="Arial" w:cs="Arial"/>
                <w:sz w:val="16"/>
                <w:szCs w:val="16"/>
              </w:rPr>
              <w:t>jest zgodny z innymi warunkami uznania go za wydatek kwalifikowalny określonymi w </w:t>
            </w:r>
            <w:r w:rsidRPr="00843D9A">
              <w:rPr>
                <w:rFonts w:ascii="Arial" w:hAnsi="Arial" w:cs="Arial"/>
                <w:i/>
                <w:sz w:val="16"/>
                <w:szCs w:val="16"/>
              </w:rPr>
              <w:t xml:space="preserve">Wytycznych Ministra </w:t>
            </w:r>
            <w:r w:rsidRPr="00843D9A">
              <w:rPr>
                <w:rFonts w:ascii="Arial" w:hAnsi="Arial" w:cs="Arial"/>
                <w:b/>
                <w:i/>
                <w:sz w:val="16"/>
                <w:szCs w:val="16"/>
              </w:rPr>
              <w:t>Infrastruktury i</w:t>
            </w:r>
            <w:r w:rsidRPr="00843D9A">
              <w:rPr>
                <w:rFonts w:ascii="Arial" w:hAnsi="Arial" w:cs="Arial"/>
                <w:i/>
                <w:sz w:val="16"/>
                <w:szCs w:val="16"/>
              </w:rPr>
              <w:t xml:space="preserve"> Rozwoju w zakresie kwalifikowalności wydatków w ramach Europejskiego Funduszu Rozwoju Regionalnego, Europejskiego Funduszu Społecznego oraz Funduszu Spójności na lata 2014-2020 z dnia </w:t>
            </w:r>
            <w:r w:rsidRPr="00843D9A">
              <w:rPr>
                <w:rFonts w:ascii="Arial" w:hAnsi="Arial" w:cs="Arial"/>
                <w:b/>
                <w:i/>
                <w:sz w:val="16"/>
                <w:szCs w:val="16"/>
              </w:rPr>
              <w:t>10 kwietnia 2015 r</w:t>
            </w:r>
            <w:r w:rsidRPr="00843D9A">
              <w:rPr>
                <w:rFonts w:ascii="Arial" w:hAnsi="Arial" w:cs="Arial"/>
                <w:i/>
                <w:sz w:val="16"/>
                <w:szCs w:val="16"/>
              </w:rPr>
              <w:t>.</w:t>
            </w:r>
          </w:p>
          <w:p w:rsidR="00D62DF6" w:rsidRPr="00843D9A" w:rsidRDefault="00D62DF6" w:rsidP="00D62DF6">
            <w:pPr>
              <w:jc w:val="both"/>
              <w:rPr>
                <w:rFonts w:ascii="Arial" w:hAnsi="Arial" w:cs="Arial"/>
                <w:b/>
                <w:sz w:val="16"/>
                <w:szCs w:val="16"/>
                <w:u w:val="single"/>
              </w:rPr>
            </w:pPr>
          </w:p>
          <w:p w:rsidR="00D62DF6" w:rsidRPr="00843D9A" w:rsidRDefault="00D62DF6" w:rsidP="00D62DF6">
            <w:pPr>
              <w:jc w:val="both"/>
              <w:rPr>
                <w:rFonts w:ascii="Arial" w:hAnsi="Arial" w:cs="Arial"/>
                <w:sz w:val="16"/>
                <w:szCs w:val="16"/>
                <w:u w:val="single"/>
              </w:rPr>
            </w:pPr>
            <w:r w:rsidRPr="00843D9A">
              <w:rPr>
                <w:rFonts w:ascii="Arial" w:hAnsi="Arial" w:cs="Arial"/>
                <w:b/>
                <w:sz w:val="16"/>
                <w:szCs w:val="16"/>
                <w:u w:val="single"/>
              </w:rPr>
              <w:t>Zmieniono na</w:t>
            </w:r>
            <w:r w:rsidRPr="00843D9A">
              <w:rPr>
                <w:rFonts w:ascii="Arial" w:hAnsi="Arial" w:cs="Arial"/>
                <w:sz w:val="16"/>
                <w:szCs w:val="16"/>
                <w:u w:val="single"/>
              </w:rPr>
              <w:t>:</w:t>
            </w:r>
          </w:p>
          <w:p w:rsidR="00D62DF6" w:rsidRPr="00843D9A" w:rsidRDefault="00D62DF6" w:rsidP="00D62DF6">
            <w:pPr>
              <w:jc w:val="both"/>
              <w:rPr>
                <w:rFonts w:ascii="Arial" w:eastAsiaTheme="minorHAnsi" w:hAnsi="Arial" w:cs="Arial"/>
                <w:sz w:val="16"/>
                <w:szCs w:val="16"/>
              </w:rPr>
            </w:pPr>
            <w:r w:rsidRPr="00843D9A">
              <w:rPr>
                <w:rFonts w:ascii="Arial" w:hAnsi="Arial" w:cs="Arial"/>
                <w:sz w:val="16"/>
                <w:szCs w:val="16"/>
              </w:rPr>
              <w:t>jest zgodny z innymi warunkami uznania go za wydatek kwalifikowalny określonymi w </w:t>
            </w:r>
            <w:r w:rsidRPr="00843D9A">
              <w:rPr>
                <w:rFonts w:ascii="Arial" w:hAnsi="Arial" w:cs="Arial"/>
                <w:bCs/>
                <w:i/>
                <w:sz w:val="16"/>
                <w:szCs w:val="16"/>
              </w:rPr>
              <w:t>Wytycznych Ministra Rozwoju w zakresie kwalifikowalno</w:t>
            </w:r>
            <w:r w:rsidRPr="00843D9A">
              <w:rPr>
                <w:rFonts w:ascii="Arial" w:hAnsi="Arial" w:cs="Arial"/>
                <w:i/>
                <w:sz w:val="16"/>
                <w:szCs w:val="16"/>
              </w:rPr>
              <w:t>ś</w:t>
            </w:r>
            <w:r w:rsidRPr="00843D9A">
              <w:rPr>
                <w:rFonts w:ascii="Arial" w:hAnsi="Arial" w:cs="Arial"/>
                <w:bCs/>
                <w:i/>
                <w:sz w:val="16"/>
                <w:szCs w:val="16"/>
              </w:rPr>
              <w:t>ci wydatków w ramach Europejskiego Funduszu Rozwoju Regionalnego, Europejskiego Funduszu Społecznego oraz</w:t>
            </w:r>
            <w:r w:rsidRPr="00843D9A">
              <w:rPr>
                <w:rFonts w:ascii="Arial" w:hAnsi="Arial" w:cs="Arial"/>
                <w:i/>
                <w:sz w:val="16"/>
                <w:szCs w:val="16"/>
              </w:rPr>
              <w:t xml:space="preserve"> </w:t>
            </w:r>
            <w:r w:rsidRPr="00843D9A">
              <w:rPr>
                <w:rFonts w:ascii="Arial" w:hAnsi="Arial" w:cs="Arial"/>
                <w:bCs/>
                <w:i/>
                <w:sz w:val="16"/>
                <w:szCs w:val="16"/>
              </w:rPr>
              <w:t>Funduszu Spójno</w:t>
            </w:r>
            <w:r w:rsidRPr="00843D9A">
              <w:rPr>
                <w:rFonts w:ascii="Arial" w:hAnsi="Arial" w:cs="Arial"/>
                <w:i/>
                <w:sz w:val="16"/>
                <w:szCs w:val="16"/>
              </w:rPr>
              <w:t>ś</w:t>
            </w:r>
            <w:r w:rsidRPr="00843D9A">
              <w:rPr>
                <w:rFonts w:ascii="Arial" w:hAnsi="Arial" w:cs="Arial"/>
                <w:bCs/>
                <w:i/>
                <w:sz w:val="16"/>
                <w:szCs w:val="16"/>
              </w:rPr>
              <w:t xml:space="preserve">ci na lata 2014-2020 z dnia  </w:t>
            </w:r>
            <w:r w:rsidRPr="00843D9A">
              <w:rPr>
                <w:rFonts w:ascii="Arial" w:hAnsi="Arial" w:cs="Arial"/>
                <w:b/>
                <w:bCs/>
                <w:i/>
                <w:sz w:val="16"/>
                <w:szCs w:val="16"/>
              </w:rPr>
              <w:t>19  września 2016 r.</w:t>
            </w:r>
          </w:p>
        </w:tc>
        <w:tc>
          <w:tcPr>
            <w:tcW w:w="1418" w:type="dxa"/>
            <w:shd w:val="clear" w:color="auto" w:fill="auto"/>
          </w:tcPr>
          <w:p w:rsidR="00D62DF6" w:rsidRPr="00843D9A" w:rsidRDefault="00D62DF6" w:rsidP="00D62DF6">
            <w:pPr>
              <w:autoSpaceDE w:val="0"/>
              <w:autoSpaceDN w:val="0"/>
              <w:adjustRightInd w:val="0"/>
              <w:rPr>
                <w:rFonts w:ascii="Arial" w:hAnsi="Arial" w:cs="Arial"/>
                <w:sz w:val="16"/>
                <w:szCs w:val="16"/>
              </w:rPr>
            </w:pPr>
            <w:r w:rsidRPr="00843D9A">
              <w:rPr>
                <w:rFonts w:ascii="Arial" w:hAnsi="Arial" w:cs="Arial"/>
                <w:sz w:val="16"/>
                <w:szCs w:val="16"/>
              </w:rPr>
              <w:t xml:space="preserve">Aktualizacja zapisu w związku ze zmianą Wytycznych </w:t>
            </w:r>
            <w:r w:rsidRPr="00843D9A">
              <w:rPr>
                <w:rFonts w:ascii="Arial" w:hAnsi="Arial" w:cs="Arial"/>
                <w:bCs/>
                <w:sz w:val="16"/>
                <w:szCs w:val="16"/>
              </w:rPr>
              <w:t>Ministra Rozwoju w zakresie kwalifikowalno</w:t>
            </w:r>
            <w:r w:rsidRPr="00843D9A">
              <w:rPr>
                <w:rFonts w:ascii="Arial" w:hAnsi="Arial" w:cs="Arial"/>
                <w:sz w:val="16"/>
                <w:szCs w:val="16"/>
              </w:rPr>
              <w:t>ś</w:t>
            </w:r>
            <w:r w:rsidRPr="00843D9A">
              <w:rPr>
                <w:rFonts w:ascii="Arial" w:hAnsi="Arial" w:cs="Arial"/>
                <w:bCs/>
                <w:sz w:val="16"/>
                <w:szCs w:val="16"/>
              </w:rPr>
              <w:t>ci wydatków w ramach Europejskiego Funduszu Rozwoju Regionalnego, Europejskiego Funduszu Społecznego oraz</w:t>
            </w:r>
            <w:r w:rsidRPr="00843D9A">
              <w:rPr>
                <w:rFonts w:ascii="Arial" w:hAnsi="Arial" w:cs="Arial"/>
                <w:sz w:val="16"/>
                <w:szCs w:val="16"/>
              </w:rPr>
              <w:t xml:space="preserve"> </w:t>
            </w:r>
            <w:r w:rsidRPr="00843D9A">
              <w:rPr>
                <w:rFonts w:ascii="Arial" w:hAnsi="Arial" w:cs="Arial"/>
                <w:bCs/>
                <w:sz w:val="16"/>
                <w:szCs w:val="16"/>
              </w:rPr>
              <w:t>Funduszu Spójno</w:t>
            </w:r>
            <w:r w:rsidRPr="00843D9A">
              <w:rPr>
                <w:rFonts w:ascii="Arial" w:hAnsi="Arial" w:cs="Arial"/>
                <w:sz w:val="16"/>
                <w:szCs w:val="16"/>
              </w:rPr>
              <w:t>ś</w:t>
            </w:r>
            <w:r w:rsidRPr="00843D9A">
              <w:rPr>
                <w:rFonts w:ascii="Arial" w:hAnsi="Arial" w:cs="Arial"/>
                <w:bCs/>
                <w:sz w:val="16"/>
                <w:szCs w:val="16"/>
              </w:rPr>
              <w:t>ci na lata 2014-2020 z dnia  19  września 2016 r.</w:t>
            </w: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981"/>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D62DF6" w:rsidRPr="00843D9A" w:rsidRDefault="00D62DF6" w:rsidP="00D62DF6">
            <w:pPr>
              <w:jc w:val="center"/>
              <w:rPr>
                <w:rFonts w:ascii="Arial" w:hAnsi="Arial" w:cs="Arial"/>
                <w:iCs/>
                <w:sz w:val="16"/>
                <w:szCs w:val="16"/>
              </w:rPr>
            </w:pPr>
            <w:r w:rsidRPr="00843D9A">
              <w:rPr>
                <w:rFonts w:ascii="Arial" w:hAnsi="Arial" w:cs="Arial"/>
                <w:iCs/>
                <w:sz w:val="16"/>
                <w:szCs w:val="16"/>
              </w:rPr>
              <w:t>Rozdział 3</w:t>
            </w:r>
          </w:p>
          <w:p w:rsidR="00D62DF6" w:rsidRPr="00843D9A" w:rsidRDefault="00D62DF6" w:rsidP="00D62DF6">
            <w:pPr>
              <w:jc w:val="center"/>
              <w:rPr>
                <w:rFonts w:ascii="Arial" w:hAnsi="Arial" w:cs="Arial"/>
                <w:iCs/>
                <w:sz w:val="16"/>
                <w:szCs w:val="16"/>
              </w:rPr>
            </w:pPr>
            <w:r w:rsidRPr="00843D9A">
              <w:rPr>
                <w:rFonts w:ascii="Arial" w:hAnsi="Arial" w:cs="Arial"/>
                <w:iCs/>
                <w:sz w:val="16"/>
                <w:szCs w:val="16"/>
              </w:rPr>
              <w:t>Podrozdział 3.3, Punkt 3 lit. c</w:t>
            </w:r>
          </w:p>
        </w:tc>
        <w:tc>
          <w:tcPr>
            <w:tcW w:w="7663" w:type="dxa"/>
            <w:shd w:val="clear" w:color="auto" w:fill="auto"/>
          </w:tcPr>
          <w:p w:rsidR="00D62DF6" w:rsidRPr="00843D9A" w:rsidRDefault="00D62DF6"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D62DF6" w:rsidRPr="00843D9A" w:rsidRDefault="00D62DF6" w:rsidP="00D62DF6">
            <w:pPr>
              <w:jc w:val="both"/>
              <w:rPr>
                <w:rFonts w:ascii="Arial" w:hAnsi="Arial" w:cs="Arial"/>
                <w:iCs/>
                <w:sz w:val="16"/>
                <w:szCs w:val="16"/>
              </w:rPr>
            </w:pPr>
            <w:r w:rsidRPr="00843D9A">
              <w:rPr>
                <w:rFonts w:ascii="Arial" w:hAnsi="Arial" w:cs="Arial"/>
                <w:iCs/>
                <w:sz w:val="16"/>
                <w:szCs w:val="16"/>
              </w:rPr>
              <w:t xml:space="preserve">w przypadku </w:t>
            </w:r>
            <w:r w:rsidRPr="00843D9A">
              <w:rPr>
                <w:rFonts w:ascii="Arial" w:hAnsi="Arial" w:cs="Arial"/>
                <w:b/>
                <w:iCs/>
                <w:sz w:val="16"/>
                <w:szCs w:val="16"/>
              </w:rPr>
              <w:t>złożonego</w:t>
            </w:r>
            <w:r w:rsidRPr="00843D9A">
              <w:rPr>
                <w:rFonts w:ascii="Arial" w:hAnsi="Arial" w:cs="Arial"/>
                <w:iCs/>
                <w:sz w:val="16"/>
                <w:szCs w:val="16"/>
              </w:rPr>
              <w:t xml:space="preserve"> depozytu sądowego – datę faktycznego wniesienia depozytu do sądu,</w:t>
            </w:r>
          </w:p>
          <w:p w:rsidR="00D62DF6" w:rsidRPr="00843D9A" w:rsidRDefault="00D62DF6" w:rsidP="00D62DF6">
            <w:pPr>
              <w:jc w:val="both"/>
              <w:rPr>
                <w:rFonts w:ascii="Arial" w:hAnsi="Arial" w:cs="Arial"/>
                <w:b/>
                <w:iCs/>
                <w:sz w:val="16"/>
                <w:szCs w:val="16"/>
                <w:u w:val="single"/>
              </w:rPr>
            </w:pPr>
          </w:p>
          <w:p w:rsidR="00D62DF6" w:rsidRPr="00843D9A" w:rsidRDefault="00D62DF6" w:rsidP="00D62DF6">
            <w:pPr>
              <w:jc w:val="both"/>
              <w:rPr>
                <w:rFonts w:ascii="Arial" w:hAnsi="Arial" w:cs="Arial"/>
                <w:b/>
                <w:iCs/>
                <w:sz w:val="16"/>
                <w:szCs w:val="16"/>
                <w:u w:val="single"/>
              </w:rPr>
            </w:pPr>
            <w:r w:rsidRPr="00843D9A">
              <w:rPr>
                <w:rFonts w:ascii="Arial" w:hAnsi="Arial" w:cs="Arial"/>
                <w:b/>
                <w:iCs/>
                <w:sz w:val="16"/>
                <w:szCs w:val="16"/>
                <w:u w:val="single"/>
              </w:rPr>
              <w:t>Zmieniono na:</w:t>
            </w:r>
          </w:p>
          <w:p w:rsidR="00D62DF6" w:rsidRPr="00843D9A" w:rsidRDefault="00D62DF6" w:rsidP="00D62DF6">
            <w:pPr>
              <w:jc w:val="both"/>
              <w:rPr>
                <w:rFonts w:ascii="Arial" w:hAnsi="Arial" w:cs="Arial"/>
                <w:iCs/>
                <w:sz w:val="16"/>
                <w:szCs w:val="16"/>
              </w:rPr>
            </w:pPr>
            <w:r w:rsidRPr="00843D9A">
              <w:rPr>
                <w:rFonts w:ascii="Arial" w:hAnsi="Arial" w:cs="Arial"/>
                <w:iCs/>
                <w:sz w:val="16"/>
                <w:szCs w:val="16"/>
              </w:rPr>
              <w:t>w przypadku depozytu sądowego – datę faktycznego wniesienia depozytu do sądu,</w:t>
            </w:r>
          </w:p>
        </w:tc>
        <w:tc>
          <w:tcPr>
            <w:tcW w:w="1418" w:type="dxa"/>
            <w:shd w:val="clear" w:color="auto" w:fill="auto"/>
          </w:tcPr>
          <w:p w:rsidR="00D62DF6" w:rsidRPr="00843D9A" w:rsidRDefault="00D62DF6" w:rsidP="00D62DF6">
            <w:pPr>
              <w:autoSpaceDE w:val="0"/>
              <w:autoSpaceDN w:val="0"/>
              <w:adjustRightInd w:val="0"/>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1972"/>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D62DF6" w:rsidRPr="00843D9A" w:rsidRDefault="00D62DF6" w:rsidP="00D62DF6">
            <w:pPr>
              <w:jc w:val="center"/>
              <w:rPr>
                <w:rFonts w:ascii="Arial" w:hAnsi="Arial" w:cs="Arial"/>
                <w:iCs/>
                <w:sz w:val="16"/>
                <w:szCs w:val="16"/>
              </w:rPr>
            </w:pPr>
            <w:r w:rsidRPr="00843D9A">
              <w:rPr>
                <w:rFonts w:ascii="Arial" w:hAnsi="Arial" w:cs="Arial"/>
                <w:iCs/>
                <w:sz w:val="16"/>
                <w:szCs w:val="16"/>
              </w:rPr>
              <w:t>Rozdział 3</w:t>
            </w:r>
          </w:p>
          <w:p w:rsidR="00D62DF6" w:rsidRPr="00843D9A" w:rsidRDefault="00D62DF6" w:rsidP="00D62DF6">
            <w:pPr>
              <w:jc w:val="center"/>
              <w:rPr>
                <w:rFonts w:ascii="Arial" w:hAnsi="Arial" w:cs="Arial"/>
                <w:sz w:val="16"/>
                <w:szCs w:val="16"/>
              </w:rPr>
            </w:pPr>
            <w:r w:rsidRPr="00843D9A">
              <w:rPr>
                <w:rFonts w:ascii="Arial" w:hAnsi="Arial" w:cs="Arial"/>
                <w:iCs/>
                <w:sz w:val="16"/>
                <w:szCs w:val="16"/>
              </w:rPr>
              <w:t>Podrozdział 3.4, Punkt 2 lit. a</w:t>
            </w:r>
          </w:p>
        </w:tc>
        <w:tc>
          <w:tcPr>
            <w:tcW w:w="7663" w:type="dxa"/>
            <w:shd w:val="clear" w:color="auto" w:fill="auto"/>
          </w:tcPr>
          <w:p w:rsidR="00D62DF6" w:rsidRPr="00843D9A" w:rsidRDefault="00D62DF6"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D62DF6" w:rsidRPr="00843D9A" w:rsidRDefault="00D62DF6" w:rsidP="00D62DF6">
            <w:pPr>
              <w:jc w:val="both"/>
              <w:rPr>
                <w:rFonts w:ascii="Arial" w:eastAsia="Times New Roman" w:hAnsi="Arial" w:cs="Arial"/>
                <w:sz w:val="16"/>
                <w:szCs w:val="16"/>
              </w:rPr>
            </w:pPr>
            <w:r w:rsidRPr="00843D9A">
              <w:rPr>
                <w:rFonts w:ascii="Arial" w:eastAsia="Times New Roman" w:hAnsi="Arial" w:cs="Arial"/>
                <w:sz w:val="16"/>
                <w:szCs w:val="16"/>
              </w:rPr>
              <w:t>poświadczenie, zrefundowanie lub rozliczenie tego samego wydatku w ramach różnych projektów współfinansowanych ze środków funduszy strukturalnych lub Funduszu Spójności lub/oraz dotacji z krajowych środków publicznych,</w:t>
            </w:r>
          </w:p>
          <w:p w:rsidR="00D62DF6" w:rsidRPr="00843D9A" w:rsidRDefault="00D62DF6" w:rsidP="00D62DF6">
            <w:pPr>
              <w:jc w:val="both"/>
              <w:rPr>
                <w:rFonts w:ascii="Arial" w:hAnsi="Arial" w:cs="Arial"/>
                <w:b/>
                <w:iCs/>
                <w:sz w:val="16"/>
                <w:szCs w:val="16"/>
                <w:u w:val="single"/>
              </w:rPr>
            </w:pPr>
          </w:p>
          <w:p w:rsidR="00D62DF6" w:rsidRPr="00843D9A" w:rsidRDefault="00D62DF6" w:rsidP="00D62DF6">
            <w:pPr>
              <w:jc w:val="both"/>
              <w:rPr>
                <w:rFonts w:ascii="Arial" w:hAnsi="Arial" w:cs="Arial"/>
                <w:b/>
                <w:iCs/>
                <w:sz w:val="16"/>
                <w:szCs w:val="16"/>
                <w:u w:val="single"/>
              </w:rPr>
            </w:pPr>
            <w:r w:rsidRPr="00843D9A">
              <w:rPr>
                <w:rFonts w:ascii="Arial" w:hAnsi="Arial" w:cs="Arial"/>
                <w:b/>
                <w:iCs/>
                <w:sz w:val="16"/>
                <w:szCs w:val="16"/>
                <w:u w:val="single"/>
              </w:rPr>
              <w:t>Zmieniono na:</w:t>
            </w:r>
          </w:p>
          <w:p w:rsidR="00D62DF6" w:rsidRPr="00843D9A" w:rsidRDefault="00D62DF6" w:rsidP="00D62DF6">
            <w:pPr>
              <w:jc w:val="both"/>
              <w:rPr>
                <w:rFonts w:ascii="Arial" w:hAnsi="Arial" w:cs="Arial"/>
                <w:b/>
                <w:sz w:val="16"/>
                <w:szCs w:val="16"/>
                <w:u w:val="single"/>
              </w:rPr>
            </w:pPr>
            <w:r w:rsidRPr="00843D9A">
              <w:rPr>
                <w:rFonts w:ascii="Arial" w:eastAsia="Times New Roman" w:hAnsi="Arial" w:cs="Arial"/>
                <w:b/>
                <w:sz w:val="16"/>
                <w:szCs w:val="16"/>
              </w:rPr>
              <w:t>całkowite lub częściowe, więcej niż jednokrotne</w:t>
            </w:r>
            <w:r w:rsidRPr="00843D9A">
              <w:rPr>
                <w:rFonts w:ascii="Arial" w:eastAsia="Times New Roman" w:hAnsi="Arial" w:cs="Arial"/>
                <w:sz w:val="16"/>
                <w:szCs w:val="16"/>
              </w:rPr>
              <w:t xml:space="preserve"> poświadczenie, zrefundowanie lub rozliczenie tego samego wydatku w ramach </w:t>
            </w:r>
            <w:r w:rsidRPr="00843D9A">
              <w:rPr>
                <w:rFonts w:ascii="Arial" w:eastAsia="Times New Roman" w:hAnsi="Arial" w:cs="Arial"/>
                <w:b/>
                <w:sz w:val="16"/>
                <w:szCs w:val="16"/>
              </w:rPr>
              <w:t>dofinansowania lub wkładu własnego tego samego lub</w:t>
            </w:r>
            <w:r w:rsidRPr="00843D9A">
              <w:rPr>
                <w:rFonts w:ascii="Arial" w:eastAsia="Times New Roman" w:hAnsi="Arial" w:cs="Arial"/>
                <w:sz w:val="16"/>
                <w:szCs w:val="16"/>
              </w:rPr>
              <w:t xml:space="preserve"> różnych projektów współfinansowanych ze środków funduszy strukturalnych lub Funduszu Spójności lub/oraz dotacji z krajowych środków publicznych,</w:t>
            </w:r>
          </w:p>
        </w:tc>
        <w:tc>
          <w:tcPr>
            <w:tcW w:w="141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994"/>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D62DF6" w:rsidRPr="00843D9A" w:rsidRDefault="00D62DF6" w:rsidP="00D62DF6">
            <w:pPr>
              <w:jc w:val="center"/>
              <w:rPr>
                <w:rFonts w:ascii="Arial" w:hAnsi="Arial" w:cs="Arial"/>
                <w:iCs/>
                <w:sz w:val="16"/>
                <w:szCs w:val="16"/>
              </w:rPr>
            </w:pPr>
            <w:r w:rsidRPr="00843D9A">
              <w:rPr>
                <w:rFonts w:ascii="Arial" w:hAnsi="Arial" w:cs="Arial"/>
                <w:iCs/>
                <w:sz w:val="16"/>
                <w:szCs w:val="16"/>
              </w:rPr>
              <w:t>Rozdział 3</w:t>
            </w:r>
          </w:p>
          <w:p w:rsidR="00D62DF6" w:rsidRPr="00843D9A" w:rsidRDefault="00D62DF6" w:rsidP="00D62DF6">
            <w:pPr>
              <w:jc w:val="center"/>
              <w:rPr>
                <w:rFonts w:ascii="Arial" w:hAnsi="Arial" w:cs="Arial"/>
                <w:sz w:val="16"/>
                <w:szCs w:val="16"/>
              </w:rPr>
            </w:pPr>
            <w:r w:rsidRPr="00843D9A">
              <w:rPr>
                <w:rFonts w:ascii="Arial" w:hAnsi="Arial" w:cs="Arial"/>
                <w:iCs/>
                <w:sz w:val="16"/>
                <w:szCs w:val="16"/>
              </w:rPr>
              <w:t>Podrozdział 3.4, Punkt 2</w:t>
            </w:r>
          </w:p>
        </w:tc>
        <w:tc>
          <w:tcPr>
            <w:tcW w:w="7663" w:type="dxa"/>
            <w:shd w:val="clear" w:color="auto" w:fill="auto"/>
          </w:tcPr>
          <w:p w:rsidR="00D62DF6" w:rsidRPr="00843D9A" w:rsidRDefault="00D62DF6" w:rsidP="00D62DF6">
            <w:pPr>
              <w:jc w:val="both"/>
              <w:rPr>
                <w:rFonts w:ascii="Arial" w:hAnsi="Arial" w:cs="Arial"/>
                <w:b/>
                <w:iCs/>
                <w:sz w:val="16"/>
                <w:szCs w:val="16"/>
                <w:u w:val="single"/>
              </w:rPr>
            </w:pPr>
            <w:r w:rsidRPr="00843D9A">
              <w:rPr>
                <w:rFonts w:ascii="Arial" w:hAnsi="Arial" w:cs="Arial"/>
                <w:b/>
                <w:iCs/>
                <w:sz w:val="16"/>
                <w:szCs w:val="16"/>
                <w:u w:val="single"/>
              </w:rPr>
              <w:t>Dodano lit. g i lit. h o treści:</w:t>
            </w:r>
          </w:p>
          <w:p w:rsidR="00D62DF6" w:rsidRPr="00843D9A" w:rsidRDefault="00D62DF6" w:rsidP="00D62DF6">
            <w:pPr>
              <w:jc w:val="both"/>
              <w:rPr>
                <w:rFonts w:ascii="Arial" w:hAnsi="Arial" w:cs="Arial"/>
                <w:sz w:val="16"/>
                <w:szCs w:val="16"/>
              </w:rPr>
            </w:pPr>
            <w:r w:rsidRPr="00843D9A">
              <w:rPr>
                <w:rFonts w:ascii="Arial" w:hAnsi="Arial" w:cs="Arial"/>
                <w:sz w:val="16"/>
                <w:szCs w:val="16"/>
              </w:rPr>
              <w:t>g) rozliczenie tego samego wydatku w kosztach pośrednich oraz kosztach bezpośrednich projektu.</w:t>
            </w:r>
          </w:p>
          <w:p w:rsidR="00D62DF6" w:rsidRPr="00843D9A" w:rsidRDefault="00D62DF6" w:rsidP="00D62DF6">
            <w:pPr>
              <w:jc w:val="both"/>
              <w:rPr>
                <w:rFonts w:ascii="Arial" w:hAnsi="Arial" w:cs="Arial"/>
                <w:b/>
                <w:iCs/>
                <w:sz w:val="16"/>
                <w:szCs w:val="16"/>
                <w:u w:val="single"/>
              </w:rPr>
            </w:pPr>
            <w:r w:rsidRPr="00843D9A">
              <w:rPr>
                <w:rFonts w:ascii="Arial" w:hAnsi="Arial" w:cs="Arial"/>
                <w:sz w:val="16"/>
                <w:szCs w:val="16"/>
              </w:rPr>
              <w:t>h) zrefundowane wydatki poniesionego przez leasingodawcę na zakup przedmiotu leasingu w ramach leasingu finansowego, a następnie zrefundowanie rat opłacanych przez beneficjenta w związku z leasingiem tego przedmiotu.</w:t>
            </w:r>
          </w:p>
        </w:tc>
        <w:tc>
          <w:tcPr>
            <w:tcW w:w="141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Dodanie zapisu</w:t>
            </w: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980"/>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Rozdział 3</w:t>
            </w:r>
          </w:p>
          <w:p w:rsidR="00D62DF6" w:rsidRPr="00843D9A" w:rsidRDefault="00D62DF6" w:rsidP="00D62DF6">
            <w:pPr>
              <w:jc w:val="center"/>
              <w:rPr>
                <w:rFonts w:ascii="Arial" w:hAnsi="Arial" w:cs="Arial"/>
                <w:sz w:val="16"/>
                <w:szCs w:val="16"/>
              </w:rPr>
            </w:pPr>
            <w:r w:rsidRPr="00843D9A">
              <w:rPr>
                <w:rFonts w:ascii="Arial" w:hAnsi="Arial" w:cs="Arial"/>
                <w:sz w:val="16"/>
                <w:szCs w:val="16"/>
              </w:rPr>
              <w:t>Podrozdział 3.5</w:t>
            </w:r>
          </w:p>
          <w:p w:rsidR="00D62DF6" w:rsidRPr="00843D9A" w:rsidRDefault="00D62DF6" w:rsidP="00D62DF6">
            <w:pPr>
              <w:jc w:val="center"/>
              <w:rPr>
                <w:rFonts w:ascii="Arial" w:hAnsi="Arial" w:cs="Arial"/>
                <w:sz w:val="16"/>
                <w:szCs w:val="16"/>
              </w:rPr>
            </w:pPr>
            <w:r w:rsidRPr="00843D9A">
              <w:rPr>
                <w:rFonts w:ascii="Arial" w:hAnsi="Arial" w:cs="Arial"/>
                <w:sz w:val="16"/>
                <w:szCs w:val="16"/>
              </w:rPr>
              <w:t>Punkt 2</w:t>
            </w:r>
          </w:p>
          <w:p w:rsidR="00D62DF6" w:rsidRPr="00843D9A" w:rsidRDefault="00D62DF6" w:rsidP="00D62DF6">
            <w:pPr>
              <w:rPr>
                <w:rFonts w:ascii="Arial" w:hAnsi="Arial" w:cs="Arial"/>
                <w:iCs/>
                <w:sz w:val="16"/>
                <w:szCs w:val="16"/>
              </w:rPr>
            </w:pPr>
          </w:p>
        </w:tc>
        <w:tc>
          <w:tcPr>
            <w:tcW w:w="7663" w:type="dxa"/>
            <w:shd w:val="clear" w:color="auto" w:fill="auto"/>
          </w:tcPr>
          <w:p w:rsidR="00D62DF6" w:rsidRPr="00843D9A" w:rsidRDefault="00D62DF6" w:rsidP="00D62DF6">
            <w:pPr>
              <w:jc w:val="both"/>
              <w:rPr>
                <w:rFonts w:ascii="Arial" w:hAnsi="Arial" w:cs="Arial"/>
                <w:b/>
                <w:sz w:val="16"/>
                <w:szCs w:val="16"/>
                <w:u w:val="single"/>
              </w:rPr>
            </w:pPr>
            <w:r w:rsidRPr="00843D9A">
              <w:rPr>
                <w:rFonts w:ascii="Arial" w:hAnsi="Arial" w:cs="Arial"/>
                <w:b/>
                <w:sz w:val="16"/>
                <w:szCs w:val="16"/>
                <w:u w:val="single"/>
              </w:rPr>
              <w:t>Zapis:</w:t>
            </w:r>
          </w:p>
          <w:p w:rsidR="00D62DF6" w:rsidRPr="00843D9A" w:rsidRDefault="00D62DF6" w:rsidP="00D62DF6">
            <w:pPr>
              <w:jc w:val="both"/>
              <w:rPr>
                <w:rFonts w:ascii="Arial" w:hAnsi="Arial" w:cs="Arial"/>
                <w:sz w:val="16"/>
                <w:szCs w:val="16"/>
                <w:u w:val="single"/>
              </w:rPr>
            </w:pPr>
            <w:r w:rsidRPr="00843D9A">
              <w:rPr>
                <w:rFonts w:ascii="Arial" w:hAnsi="Arial" w:cs="Arial"/>
                <w:sz w:val="16"/>
                <w:szCs w:val="16"/>
              </w:rPr>
              <w:t>Nabycie</w:t>
            </w:r>
            <w:r w:rsidRPr="00843D9A">
              <w:rPr>
                <w:rFonts w:ascii="Arial" w:hAnsi="Arial" w:cs="Arial"/>
                <w:b/>
                <w:sz w:val="16"/>
                <w:szCs w:val="16"/>
              </w:rPr>
              <w:t xml:space="preserve"> i/lub</w:t>
            </w:r>
            <w:r w:rsidRPr="00843D9A">
              <w:rPr>
                <w:rFonts w:ascii="Arial" w:hAnsi="Arial" w:cs="Arial"/>
                <w:sz w:val="16"/>
                <w:szCs w:val="16"/>
              </w:rPr>
              <w:t xml:space="preserve"> </w:t>
            </w:r>
            <w:r w:rsidRPr="00843D9A">
              <w:rPr>
                <w:rFonts w:ascii="Arial" w:hAnsi="Arial" w:cs="Arial"/>
                <w:b/>
                <w:sz w:val="16"/>
                <w:szCs w:val="16"/>
              </w:rPr>
              <w:t>wytworzenie</w:t>
            </w:r>
            <w:r w:rsidRPr="00843D9A">
              <w:rPr>
                <w:rFonts w:ascii="Arial" w:hAnsi="Arial" w:cs="Arial"/>
                <w:sz w:val="16"/>
                <w:szCs w:val="16"/>
              </w:rPr>
              <w:t xml:space="preserve"> środków trwałych</w:t>
            </w:r>
          </w:p>
          <w:p w:rsidR="00D62DF6" w:rsidRPr="00843D9A" w:rsidRDefault="00D62DF6" w:rsidP="00D62DF6">
            <w:pPr>
              <w:jc w:val="both"/>
              <w:rPr>
                <w:rFonts w:ascii="Arial" w:hAnsi="Arial" w:cs="Arial"/>
                <w:b/>
                <w:sz w:val="16"/>
                <w:szCs w:val="16"/>
                <w:u w:val="single"/>
              </w:rPr>
            </w:pPr>
          </w:p>
          <w:p w:rsidR="00D62DF6" w:rsidRPr="00843D9A" w:rsidRDefault="00D62DF6" w:rsidP="00D62DF6">
            <w:pPr>
              <w:jc w:val="both"/>
              <w:rPr>
                <w:rFonts w:ascii="Arial" w:hAnsi="Arial" w:cs="Arial"/>
                <w:b/>
                <w:sz w:val="16"/>
                <w:szCs w:val="16"/>
                <w:u w:val="single"/>
              </w:rPr>
            </w:pPr>
            <w:r w:rsidRPr="00843D9A">
              <w:rPr>
                <w:rFonts w:ascii="Arial" w:hAnsi="Arial" w:cs="Arial"/>
                <w:b/>
                <w:sz w:val="16"/>
                <w:szCs w:val="16"/>
                <w:u w:val="single"/>
              </w:rPr>
              <w:t>Zmieniono na:</w:t>
            </w:r>
          </w:p>
          <w:p w:rsidR="00D62DF6" w:rsidRPr="00843D9A" w:rsidRDefault="00D62DF6" w:rsidP="00D62DF6">
            <w:pPr>
              <w:jc w:val="both"/>
              <w:rPr>
                <w:rFonts w:ascii="Arial" w:hAnsi="Arial" w:cs="Arial"/>
                <w:b/>
                <w:sz w:val="16"/>
                <w:szCs w:val="16"/>
                <w:u w:val="single"/>
              </w:rPr>
            </w:pPr>
            <w:r w:rsidRPr="00843D9A">
              <w:rPr>
                <w:rFonts w:ascii="Arial" w:hAnsi="Arial" w:cs="Arial"/>
                <w:sz w:val="16"/>
                <w:szCs w:val="16"/>
              </w:rPr>
              <w:t>Nabycie środków trwałych</w:t>
            </w:r>
          </w:p>
        </w:tc>
        <w:tc>
          <w:tcPr>
            <w:tcW w:w="141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979"/>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Rozdział 3</w:t>
            </w:r>
          </w:p>
          <w:p w:rsidR="00D62DF6" w:rsidRPr="00843D9A" w:rsidRDefault="00D62DF6" w:rsidP="00D62DF6">
            <w:pPr>
              <w:jc w:val="center"/>
              <w:rPr>
                <w:rFonts w:ascii="Arial" w:hAnsi="Arial" w:cs="Arial"/>
                <w:sz w:val="16"/>
                <w:szCs w:val="16"/>
              </w:rPr>
            </w:pPr>
            <w:r w:rsidRPr="00843D9A">
              <w:rPr>
                <w:rFonts w:ascii="Arial" w:hAnsi="Arial" w:cs="Arial"/>
                <w:sz w:val="16"/>
                <w:szCs w:val="16"/>
              </w:rPr>
              <w:t>Podrozdział 3.5</w:t>
            </w:r>
          </w:p>
          <w:p w:rsidR="00D62DF6" w:rsidRPr="00843D9A" w:rsidRDefault="00D62DF6" w:rsidP="00D62DF6">
            <w:pPr>
              <w:jc w:val="center"/>
              <w:rPr>
                <w:rFonts w:ascii="Arial" w:hAnsi="Arial" w:cs="Arial"/>
                <w:sz w:val="16"/>
                <w:szCs w:val="16"/>
              </w:rPr>
            </w:pPr>
            <w:r w:rsidRPr="00843D9A">
              <w:rPr>
                <w:rFonts w:ascii="Arial" w:hAnsi="Arial" w:cs="Arial"/>
                <w:sz w:val="16"/>
                <w:szCs w:val="16"/>
              </w:rPr>
              <w:t>Punkt 2 lit. b</w:t>
            </w:r>
          </w:p>
        </w:tc>
        <w:tc>
          <w:tcPr>
            <w:tcW w:w="7663" w:type="dxa"/>
            <w:shd w:val="clear" w:color="auto" w:fill="auto"/>
          </w:tcPr>
          <w:p w:rsidR="00D62DF6" w:rsidRPr="00843D9A" w:rsidRDefault="00D62DF6" w:rsidP="00D62DF6">
            <w:pPr>
              <w:jc w:val="both"/>
              <w:rPr>
                <w:rFonts w:ascii="Arial" w:hAnsi="Arial" w:cs="Arial"/>
                <w:b/>
                <w:sz w:val="16"/>
                <w:szCs w:val="16"/>
                <w:u w:val="single"/>
              </w:rPr>
            </w:pPr>
            <w:r w:rsidRPr="00843D9A">
              <w:rPr>
                <w:rFonts w:ascii="Arial" w:hAnsi="Arial" w:cs="Arial"/>
                <w:sz w:val="16"/>
                <w:szCs w:val="16"/>
                <w:u w:val="single"/>
              </w:rPr>
              <w:t xml:space="preserve"> </w:t>
            </w:r>
            <w:r w:rsidRPr="00843D9A">
              <w:rPr>
                <w:rFonts w:ascii="Arial" w:hAnsi="Arial" w:cs="Arial"/>
                <w:b/>
                <w:sz w:val="16"/>
                <w:szCs w:val="16"/>
                <w:u w:val="single"/>
              </w:rPr>
              <w:t>Zapis:</w:t>
            </w:r>
          </w:p>
          <w:p w:rsidR="00D62DF6" w:rsidRPr="00843D9A" w:rsidRDefault="00D62DF6" w:rsidP="00D62DF6">
            <w:pPr>
              <w:jc w:val="both"/>
              <w:rPr>
                <w:rFonts w:ascii="Arial" w:hAnsi="Arial" w:cs="Arial"/>
                <w:sz w:val="16"/>
                <w:szCs w:val="16"/>
                <w:u w:val="single"/>
              </w:rPr>
            </w:pPr>
            <w:r w:rsidRPr="00843D9A">
              <w:rPr>
                <w:rFonts w:ascii="Arial" w:hAnsi="Arial" w:cs="Arial"/>
                <w:sz w:val="16"/>
                <w:szCs w:val="16"/>
              </w:rPr>
              <w:t>muszą podlegać amortyzacji (jeśli dotyczy)</w:t>
            </w:r>
          </w:p>
          <w:p w:rsidR="00D62DF6" w:rsidRDefault="00D62DF6" w:rsidP="00D62DF6">
            <w:pPr>
              <w:jc w:val="both"/>
              <w:rPr>
                <w:rFonts w:ascii="Arial" w:hAnsi="Arial" w:cs="Arial"/>
                <w:b/>
                <w:sz w:val="16"/>
                <w:szCs w:val="16"/>
                <w:u w:val="single"/>
              </w:rPr>
            </w:pPr>
          </w:p>
          <w:p w:rsidR="00D62DF6" w:rsidRPr="00843D9A" w:rsidRDefault="00D62DF6" w:rsidP="00D62DF6">
            <w:pPr>
              <w:jc w:val="both"/>
              <w:rPr>
                <w:rFonts w:ascii="Arial" w:hAnsi="Arial" w:cs="Arial"/>
                <w:b/>
                <w:sz w:val="16"/>
                <w:szCs w:val="16"/>
                <w:u w:val="single"/>
              </w:rPr>
            </w:pPr>
            <w:r w:rsidRPr="00843D9A">
              <w:rPr>
                <w:rFonts w:ascii="Arial" w:hAnsi="Arial" w:cs="Arial"/>
                <w:b/>
                <w:sz w:val="16"/>
                <w:szCs w:val="16"/>
                <w:u w:val="single"/>
              </w:rPr>
              <w:t>Zmieniono na:</w:t>
            </w:r>
          </w:p>
          <w:p w:rsidR="00D62DF6" w:rsidRPr="00843D9A" w:rsidRDefault="00D62DF6" w:rsidP="00D62DF6">
            <w:pPr>
              <w:jc w:val="both"/>
              <w:rPr>
                <w:rFonts w:ascii="Arial" w:hAnsi="Arial" w:cs="Arial"/>
                <w:sz w:val="16"/>
                <w:szCs w:val="16"/>
                <w:u w:val="single"/>
              </w:rPr>
            </w:pPr>
            <w:r w:rsidRPr="00843D9A">
              <w:rPr>
                <w:rFonts w:ascii="Arial" w:hAnsi="Arial" w:cs="Arial"/>
                <w:sz w:val="16"/>
                <w:szCs w:val="16"/>
              </w:rPr>
              <w:t xml:space="preserve">muszą podlegać amortyzacji </w:t>
            </w:r>
            <w:r w:rsidRPr="00843D9A">
              <w:rPr>
                <w:rFonts w:ascii="Arial" w:hAnsi="Arial" w:cs="Arial"/>
                <w:b/>
                <w:sz w:val="16"/>
                <w:szCs w:val="16"/>
              </w:rPr>
              <w:t>przez beneficjenta</w:t>
            </w:r>
            <w:r w:rsidRPr="00843D9A">
              <w:rPr>
                <w:rFonts w:ascii="Arial" w:hAnsi="Arial" w:cs="Arial"/>
                <w:sz w:val="16"/>
                <w:szCs w:val="16"/>
              </w:rPr>
              <w:t xml:space="preserve"> (jeśli dotyczy),</w:t>
            </w:r>
          </w:p>
        </w:tc>
        <w:tc>
          <w:tcPr>
            <w:tcW w:w="141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981"/>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Rozdział 3</w:t>
            </w:r>
          </w:p>
          <w:p w:rsidR="00D62DF6" w:rsidRPr="00843D9A" w:rsidRDefault="00D62DF6" w:rsidP="00D62DF6">
            <w:pPr>
              <w:jc w:val="center"/>
              <w:rPr>
                <w:rFonts w:ascii="Arial" w:hAnsi="Arial" w:cs="Arial"/>
                <w:sz w:val="16"/>
                <w:szCs w:val="16"/>
              </w:rPr>
            </w:pPr>
            <w:r w:rsidRPr="00843D9A">
              <w:rPr>
                <w:rFonts w:ascii="Arial" w:hAnsi="Arial" w:cs="Arial"/>
                <w:sz w:val="16"/>
                <w:szCs w:val="16"/>
              </w:rPr>
              <w:t>Podrozdział 3.5</w:t>
            </w:r>
          </w:p>
          <w:p w:rsidR="00D62DF6" w:rsidRPr="00843D9A" w:rsidRDefault="00D62DF6" w:rsidP="00D62DF6">
            <w:pPr>
              <w:jc w:val="center"/>
              <w:rPr>
                <w:rFonts w:ascii="Arial" w:hAnsi="Arial" w:cs="Arial"/>
                <w:sz w:val="16"/>
                <w:szCs w:val="16"/>
              </w:rPr>
            </w:pPr>
            <w:r w:rsidRPr="00843D9A">
              <w:rPr>
                <w:rFonts w:ascii="Arial" w:hAnsi="Arial" w:cs="Arial"/>
                <w:sz w:val="16"/>
                <w:szCs w:val="16"/>
              </w:rPr>
              <w:t>Punkt 3 lit. b</w:t>
            </w:r>
          </w:p>
        </w:tc>
        <w:tc>
          <w:tcPr>
            <w:tcW w:w="7663" w:type="dxa"/>
            <w:shd w:val="clear" w:color="auto" w:fill="auto"/>
          </w:tcPr>
          <w:p w:rsidR="00D62DF6" w:rsidRPr="00843D9A" w:rsidRDefault="00D62DF6" w:rsidP="00D62DF6">
            <w:pPr>
              <w:jc w:val="both"/>
              <w:rPr>
                <w:rFonts w:ascii="Arial" w:hAnsi="Arial" w:cs="Arial"/>
                <w:b/>
                <w:sz w:val="16"/>
                <w:szCs w:val="16"/>
                <w:u w:val="single"/>
              </w:rPr>
            </w:pPr>
            <w:r w:rsidRPr="00843D9A">
              <w:rPr>
                <w:rFonts w:ascii="Arial" w:hAnsi="Arial" w:cs="Arial"/>
                <w:b/>
                <w:sz w:val="16"/>
                <w:szCs w:val="16"/>
                <w:u w:val="single"/>
              </w:rPr>
              <w:t>Zapis:</w:t>
            </w:r>
          </w:p>
          <w:p w:rsidR="00D62DF6" w:rsidRPr="00843D9A" w:rsidRDefault="00D62DF6" w:rsidP="00D62DF6">
            <w:pPr>
              <w:jc w:val="both"/>
              <w:rPr>
                <w:rFonts w:ascii="Arial" w:hAnsi="Arial" w:cs="Arial"/>
                <w:sz w:val="16"/>
                <w:szCs w:val="16"/>
                <w:u w:val="single"/>
              </w:rPr>
            </w:pPr>
            <w:r w:rsidRPr="00843D9A">
              <w:rPr>
                <w:rFonts w:ascii="Arial" w:hAnsi="Arial" w:cs="Arial"/>
                <w:sz w:val="16"/>
                <w:szCs w:val="16"/>
              </w:rPr>
              <w:t>muszą podlegać amortyzacji (jeśli dotyczy)</w:t>
            </w:r>
          </w:p>
          <w:p w:rsidR="00D62DF6" w:rsidRDefault="00D62DF6" w:rsidP="00D62DF6">
            <w:pPr>
              <w:jc w:val="both"/>
              <w:rPr>
                <w:rFonts w:ascii="Arial" w:hAnsi="Arial" w:cs="Arial"/>
                <w:b/>
                <w:sz w:val="16"/>
                <w:szCs w:val="16"/>
                <w:u w:val="single"/>
              </w:rPr>
            </w:pPr>
          </w:p>
          <w:p w:rsidR="00D62DF6" w:rsidRPr="00843D9A" w:rsidRDefault="00D62DF6" w:rsidP="00D62DF6">
            <w:pPr>
              <w:jc w:val="both"/>
              <w:rPr>
                <w:rFonts w:ascii="Arial" w:hAnsi="Arial" w:cs="Arial"/>
                <w:b/>
                <w:sz w:val="16"/>
                <w:szCs w:val="16"/>
                <w:u w:val="single"/>
              </w:rPr>
            </w:pPr>
            <w:r w:rsidRPr="00843D9A">
              <w:rPr>
                <w:rFonts w:ascii="Arial" w:hAnsi="Arial" w:cs="Arial"/>
                <w:b/>
                <w:sz w:val="16"/>
                <w:szCs w:val="16"/>
                <w:u w:val="single"/>
              </w:rPr>
              <w:t>Zmieniono na:</w:t>
            </w:r>
          </w:p>
          <w:p w:rsidR="00D62DF6" w:rsidRPr="00843D9A" w:rsidRDefault="00D62DF6" w:rsidP="00D62DF6">
            <w:pPr>
              <w:jc w:val="both"/>
              <w:rPr>
                <w:rFonts w:ascii="Arial" w:hAnsi="Arial" w:cs="Arial"/>
                <w:sz w:val="16"/>
                <w:szCs w:val="16"/>
                <w:u w:val="single"/>
              </w:rPr>
            </w:pPr>
            <w:r w:rsidRPr="00843D9A">
              <w:rPr>
                <w:rFonts w:ascii="Arial" w:hAnsi="Arial" w:cs="Arial"/>
                <w:sz w:val="16"/>
                <w:szCs w:val="16"/>
              </w:rPr>
              <w:t xml:space="preserve">muszą podlegać amortyzacji </w:t>
            </w:r>
            <w:r w:rsidRPr="00843D9A">
              <w:rPr>
                <w:rFonts w:ascii="Arial" w:hAnsi="Arial" w:cs="Arial"/>
                <w:b/>
                <w:sz w:val="16"/>
                <w:szCs w:val="16"/>
              </w:rPr>
              <w:t>przez beneficjenta</w:t>
            </w:r>
            <w:r w:rsidRPr="00843D9A">
              <w:rPr>
                <w:rFonts w:ascii="Arial" w:hAnsi="Arial" w:cs="Arial"/>
                <w:sz w:val="16"/>
                <w:szCs w:val="16"/>
              </w:rPr>
              <w:t xml:space="preserve"> (jeśli dotyczy),</w:t>
            </w:r>
          </w:p>
        </w:tc>
        <w:tc>
          <w:tcPr>
            <w:tcW w:w="141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1690"/>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Rozdział 3</w:t>
            </w:r>
          </w:p>
          <w:p w:rsidR="00D62DF6" w:rsidRPr="00843D9A" w:rsidRDefault="00D62DF6" w:rsidP="00D62DF6">
            <w:pPr>
              <w:jc w:val="center"/>
              <w:rPr>
                <w:rFonts w:ascii="Arial" w:hAnsi="Arial" w:cs="Arial"/>
                <w:sz w:val="16"/>
                <w:szCs w:val="16"/>
              </w:rPr>
            </w:pPr>
            <w:r w:rsidRPr="00843D9A">
              <w:rPr>
                <w:rFonts w:ascii="Arial" w:hAnsi="Arial" w:cs="Arial"/>
                <w:sz w:val="16"/>
                <w:szCs w:val="16"/>
              </w:rPr>
              <w:t>Podrozdział 3.5</w:t>
            </w:r>
          </w:p>
          <w:p w:rsidR="00D62DF6" w:rsidRPr="00843D9A" w:rsidRDefault="00D62DF6" w:rsidP="00D62DF6">
            <w:pPr>
              <w:jc w:val="center"/>
              <w:rPr>
                <w:rFonts w:ascii="Arial" w:hAnsi="Arial" w:cs="Arial"/>
                <w:sz w:val="16"/>
                <w:szCs w:val="16"/>
              </w:rPr>
            </w:pPr>
            <w:r w:rsidRPr="00843D9A">
              <w:rPr>
                <w:rFonts w:ascii="Arial" w:hAnsi="Arial" w:cs="Arial"/>
                <w:sz w:val="16"/>
                <w:szCs w:val="16"/>
              </w:rPr>
              <w:t>Punkt 3 lit. d</w:t>
            </w:r>
          </w:p>
        </w:tc>
        <w:tc>
          <w:tcPr>
            <w:tcW w:w="7663" w:type="dxa"/>
            <w:shd w:val="clear" w:color="auto" w:fill="auto"/>
          </w:tcPr>
          <w:p w:rsidR="00D62DF6" w:rsidRPr="00843D9A" w:rsidRDefault="00D62DF6" w:rsidP="00D62DF6">
            <w:pPr>
              <w:jc w:val="both"/>
              <w:rPr>
                <w:rFonts w:ascii="Arial" w:hAnsi="Arial" w:cs="Arial"/>
                <w:b/>
                <w:sz w:val="16"/>
                <w:szCs w:val="16"/>
                <w:u w:val="single"/>
              </w:rPr>
            </w:pPr>
            <w:r w:rsidRPr="00843D9A">
              <w:rPr>
                <w:rFonts w:ascii="Arial" w:hAnsi="Arial" w:cs="Arial"/>
                <w:b/>
                <w:sz w:val="16"/>
                <w:szCs w:val="16"/>
                <w:u w:val="single"/>
              </w:rPr>
              <w:t>Zapis:</w:t>
            </w:r>
          </w:p>
          <w:p w:rsidR="00D62DF6" w:rsidRPr="00843D9A" w:rsidRDefault="00D62DF6" w:rsidP="00D62DF6">
            <w:pPr>
              <w:jc w:val="both"/>
              <w:rPr>
                <w:rFonts w:ascii="Arial" w:hAnsi="Arial" w:cs="Arial"/>
                <w:sz w:val="16"/>
                <w:szCs w:val="16"/>
              </w:rPr>
            </w:pPr>
            <w:r w:rsidRPr="00843D9A">
              <w:rPr>
                <w:rFonts w:ascii="Arial" w:hAnsi="Arial" w:cs="Arial"/>
                <w:sz w:val="16"/>
                <w:szCs w:val="16"/>
              </w:rPr>
              <w:t xml:space="preserve">muszą być włączone do ewidencji księgowej </w:t>
            </w:r>
            <w:r w:rsidRPr="00843D9A">
              <w:rPr>
                <w:rFonts w:ascii="Arial" w:hAnsi="Arial" w:cs="Arial"/>
                <w:b/>
                <w:sz w:val="16"/>
                <w:szCs w:val="16"/>
              </w:rPr>
              <w:t>podmiotu</w:t>
            </w:r>
            <w:r w:rsidRPr="00843D9A">
              <w:rPr>
                <w:rFonts w:ascii="Arial" w:hAnsi="Arial" w:cs="Arial"/>
                <w:sz w:val="16"/>
                <w:szCs w:val="16"/>
              </w:rPr>
              <w:t xml:space="preserve"> otrzymującego pomoc i muszą pozostać związane z projektem, na który przyznano pomoc, przez okres trwałości projektu, tj. przez co najmniej 5 lat od daty płatności końcowej na rzecz beneficjenta,</w:t>
            </w:r>
          </w:p>
          <w:p w:rsidR="00D62DF6" w:rsidRPr="00843D9A" w:rsidRDefault="00D62DF6" w:rsidP="00D62DF6">
            <w:pPr>
              <w:jc w:val="both"/>
              <w:rPr>
                <w:rFonts w:ascii="Arial" w:hAnsi="Arial" w:cs="Arial"/>
                <w:sz w:val="16"/>
                <w:szCs w:val="16"/>
              </w:rPr>
            </w:pPr>
          </w:p>
          <w:p w:rsidR="00D62DF6" w:rsidRPr="00843D9A" w:rsidRDefault="00D62DF6" w:rsidP="00D62DF6">
            <w:pPr>
              <w:jc w:val="both"/>
              <w:rPr>
                <w:rFonts w:ascii="Arial" w:hAnsi="Arial" w:cs="Arial"/>
                <w:b/>
                <w:sz w:val="16"/>
                <w:szCs w:val="16"/>
                <w:u w:val="single"/>
              </w:rPr>
            </w:pPr>
            <w:r w:rsidRPr="00843D9A">
              <w:rPr>
                <w:rFonts w:ascii="Arial" w:hAnsi="Arial" w:cs="Arial"/>
                <w:b/>
                <w:sz w:val="16"/>
                <w:szCs w:val="16"/>
                <w:u w:val="single"/>
              </w:rPr>
              <w:t>Zmieniono na:</w:t>
            </w:r>
          </w:p>
          <w:p w:rsidR="00D62DF6" w:rsidRPr="00843D9A" w:rsidRDefault="00D62DF6" w:rsidP="00D62DF6">
            <w:pPr>
              <w:jc w:val="both"/>
              <w:rPr>
                <w:rFonts w:ascii="Arial" w:hAnsi="Arial" w:cs="Arial"/>
                <w:b/>
                <w:sz w:val="16"/>
                <w:szCs w:val="16"/>
                <w:u w:val="single"/>
              </w:rPr>
            </w:pPr>
            <w:r w:rsidRPr="00843D9A">
              <w:rPr>
                <w:rFonts w:ascii="Arial" w:hAnsi="Arial" w:cs="Arial"/>
                <w:sz w:val="16"/>
                <w:szCs w:val="16"/>
              </w:rPr>
              <w:t xml:space="preserve">muszą być włączone do ewidencji księgowej </w:t>
            </w:r>
            <w:r w:rsidRPr="00843D9A">
              <w:rPr>
                <w:rFonts w:ascii="Arial" w:hAnsi="Arial" w:cs="Arial"/>
                <w:b/>
                <w:sz w:val="16"/>
                <w:szCs w:val="16"/>
              </w:rPr>
              <w:t>wnioskodawcy</w:t>
            </w:r>
            <w:r w:rsidRPr="00843D9A">
              <w:rPr>
                <w:rFonts w:ascii="Arial" w:hAnsi="Arial" w:cs="Arial"/>
                <w:sz w:val="16"/>
                <w:szCs w:val="16"/>
              </w:rPr>
              <w:t xml:space="preserve"> otrzymującego pomoc i muszą pozostać związane z projektem, na który przyznano pomoc, przez okres trwałości projektu, tj. przez co najmniej 5 lat od daty płatności końcowej na rzecz beneficjenta,</w:t>
            </w:r>
          </w:p>
        </w:tc>
        <w:tc>
          <w:tcPr>
            <w:tcW w:w="141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2257"/>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Rozdział 3</w:t>
            </w:r>
          </w:p>
          <w:p w:rsidR="00D62DF6" w:rsidRPr="00843D9A" w:rsidRDefault="00D62DF6" w:rsidP="00D62DF6">
            <w:pPr>
              <w:jc w:val="center"/>
              <w:rPr>
                <w:rFonts w:ascii="Arial" w:hAnsi="Arial" w:cs="Arial"/>
                <w:sz w:val="16"/>
                <w:szCs w:val="16"/>
              </w:rPr>
            </w:pPr>
            <w:r w:rsidRPr="00843D9A">
              <w:rPr>
                <w:rFonts w:ascii="Arial" w:hAnsi="Arial" w:cs="Arial"/>
                <w:sz w:val="16"/>
                <w:szCs w:val="16"/>
              </w:rPr>
              <w:t>Podrozdział 3.5</w:t>
            </w:r>
          </w:p>
          <w:p w:rsidR="00D62DF6" w:rsidRPr="00843D9A" w:rsidRDefault="00D62DF6" w:rsidP="00D62DF6">
            <w:pPr>
              <w:jc w:val="center"/>
              <w:rPr>
                <w:rFonts w:ascii="Arial" w:hAnsi="Arial" w:cs="Arial"/>
                <w:sz w:val="16"/>
                <w:szCs w:val="16"/>
              </w:rPr>
            </w:pPr>
            <w:r w:rsidRPr="00843D9A">
              <w:rPr>
                <w:rFonts w:ascii="Arial" w:hAnsi="Arial" w:cs="Arial"/>
                <w:sz w:val="16"/>
                <w:szCs w:val="16"/>
              </w:rPr>
              <w:t>Punkt 4</w:t>
            </w:r>
          </w:p>
          <w:p w:rsidR="00D62DF6" w:rsidRPr="00843D9A" w:rsidRDefault="00D62DF6" w:rsidP="00D62DF6">
            <w:pPr>
              <w:jc w:val="center"/>
              <w:rPr>
                <w:rFonts w:ascii="Arial" w:hAnsi="Arial" w:cs="Arial"/>
                <w:sz w:val="16"/>
                <w:szCs w:val="16"/>
              </w:rPr>
            </w:pPr>
          </w:p>
        </w:tc>
        <w:tc>
          <w:tcPr>
            <w:tcW w:w="7663" w:type="dxa"/>
            <w:shd w:val="clear" w:color="auto" w:fill="auto"/>
          </w:tcPr>
          <w:p w:rsidR="00D62DF6" w:rsidRPr="00843D9A" w:rsidRDefault="00D62DF6" w:rsidP="00D62DF6">
            <w:pPr>
              <w:jc w:val="both"/>
              <w:rPr>
                <w:rFonts w:ascii="Arial" w:hAnsi="Arial" w:cs="Arial"/>
                <w:b/>
                <w:sz w:val="16"/>
                <w:szCs w:val="16"/>
                <w:u w:val="single"/>
              </w:rPr>
            </w:pPr>
            <w:r w:rsidRPr="00843D9A">
              <w:rPr>
                <w:rFonts w:ascii="Arial" w:hAnsi="Arial" w:cs="Arial"/>
                <w:b/>
                <w:sz w:val="16"/>
                <w:szCs w:val="16"/>
                <w:u w:val="single"/>
              </w:rPr>
              <w:t xml:space="preserve">Zapis: </w:t>
            </w:r>
          </w:p>
          <w:p w:rsidR="00D62DF6" w:rsidRPr="00843D9A" w:rsidRDefault="00D62DF6" w:rsidP="00D62DF6">
            <w:pPr>
              <w:jc w:val="both"/>
              <w:rPr>
                <w:rFonts w:ascii="Arial" w:hAnsi="Arial" w:cs="Arial"/>
                <w:sz w:val="16"/>
                <w:szCs w:val="16"/>
              </w:rPr>
            </w:pPr>
            <w:r w:rsidRPr="00843D9A">
              <w:rPr>
                <w:rFonts w:ascii="Arial" w:hAnsi="Arial" w:cs="Arial"/>
                <w:sz w:val="16"/>
                <w:szCs w:val="16"/>
              </w:rPr>
              <w:t>Wydatki poniesione w ramach udzielonych zamówień dodatkowych i uzupełniających, spełniających przesłanki wskazane w PZP oraz po ich uprzedniej akceptacji przez IZ RPO WZ, pod warunkiem, że zostały poniesione w okresie kwalifikowalności wydatków oraz są niezbędne do realizacji projektu.</w:t>
            </w:r>
          </w:p>
          <w:p w:rsidR="00D62DF6" w:rsidRPr="00843D9A" w:rsidRDefault="00D62DF6" w:rsidP="00D62DF6">
            <w:pPr>
              <w:jc w:val="both"/>
              <w:rPr>
                <w:rFonts w:ascii="Arial" w:hAnsi="Arial" w:cs="Arial"/>
                <w:b/>
                <w:sz w:val="16"/>
                <w:szCs w:val="16"/>
                <w:u w:val="single"/>
              </w:rPr>
            </w:pPr>
          </w:p>
          <w:p w:rsidR="00D62DF6" w:rsidRPr="00843D9A" w:rsidRDefault="00D62DF6" w:rsidP="00D62DF6">
            <w:pPr>
              <w:jc w:val="both"/>
              <w:rPr>
                <w:rFonts w:ascii="Arial" w:hAnsi="Arial" w:cs="Arial"/>
                <w:b/>
                <w:sz w:val="16"/>
                <w:szCs w:val="16"/>
                <w:u w:val="single"/>
              </w:rPr>
            </w:pPr>
            <w:r w:rsidRPr="00843D9A">
              <w:rPr>
                <w:rFonts w:ascii="Arial" w:hAnsi="Arial" w:cs="Arial"/>
                <w:b/>
                <w:sz w:val="16"/>
                <w:szCs w:val="16"/>
                <w:u w:val="single"/>
              </w:rPr>
              <w:t xml:space="preserve">Zmieniono na: </w:t>
            </w:r>
          </w:p>
          <w:p w:rsidR="00D62DF6" w:rsidRPr="00843D9A" w:rsidRDefault="00D62DF6" w:rsidP="00D62DF6">
            <w:pPr>
              <w:jc w:val="both"/>
              <w:rPr>
                <w:rFonts w:ascii="Arial" w:hAnsi="Arial" w:cs="Arial"/>
                <w:sz w:val="16"/>
                <w:szCs w:val="16"/>
              </w:rPr>
            </w:pPr>
            <w:r w:rsidRPr="00843D9A">
              <w:rPr>
                <w:rFonts w:ascii="Arial" w:hAnsi="Arial" w:cs="Arial"/>
                <w:sz w:val="16"/>
                <w:szCs w:val="16"/>
              </w:rPr>
              <w:t xml:space="preserve">Wydatki poniesione w ramach udzielonych zamówień dodatkowych i uzupełniających, spełniających przesłanki wskazane w PZP oraz po ich uprzedniej akceptacji przez IZ RPO WZ, pod warunkiem, że zostały poniesione w okresie kwalifikowalności wydatków oraz są niezbędne do realizacji projektu </w:t>
            </w:r>
            <w:r w:rsidRPr="00843D9A">
              <w:rPr>
                <w:rFonts w:ascii="Arial" w:hAnsi="Arial" w:cs="Arial"/>
                <w:b/>
                <w:sz w:val="16"/>
                <w:szCs w:val="16"/>
              </w:rPr>
              <w:t>- w odniesieniu do postępowań o udzielenie zamówienia publicznego wszczętych przed dniem wejścia w życie ustawy z dnia 22 czerwca 2016 r. o zmianie ustawy - Prawo zamówień publicznych oraz niektórych innych ustaw (Dz. U. z 2016 r. poz. 1020).</w:t>
            </w:r>
          </w:p>
        </w:tc>
        <w:tc>
          <w:tcPr>
            <w:tcW w:w="141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Aktualizacja zapisu w związku z nowelizacją ustawy  z dnia                        29 stycznia 2004 r. Prawo zamówień publicznych</w:t>
            </w: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1692"/>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Rozdział 3</w:t>
            </w:r>
          </w:p>
          <w:p w:rsidR="00D62DF6" w:rsidRPr="00843D9A" w:rsidRDefault="00D62DF6" w:rsidP="00D62DF6">
            <w:pPr>
              <w:jc w:val="center"/>
              <w:rPr>
                <w:rFonts w:ascii="Arial" w:hAnsi="Arial" w:cs="Arial"/>
                <w:sz w:val="16"/>
                <w:szCs w:val="16"/>
              </w:rPr>
            </w:pPr>
            <w:r w:rsidRPr="00843D9A">
              <w:rPr>
                <w:rFonts w:ascii="Arial" w:hAnsi="Arial" w:cs="Arial"/>
                <w:sz w:val="16"/>
                <w:szCs w:val="16"/>
              </w:rPr>
              <w:t>Podrozdział 3.5</w:t>
            </w:r>
          </w:p>
          <w:p w:rsidR="00D62DF6" w:rsidRPr="00843D9A" w:rsidRDefault="00D62DF6" w:rsidP="00D62DF6">
            <w:pPr>
              <w:jc w:val="center"/>
              <w:rPr>
                <w:rFonts w:ascii="Arial" w:hAnsi="Arial" w:cs="Arial"/>
                <w:sz w:val="16"/>
                <w:szCs w:val="16"/>
              </w:rPr>
            </w:pPr>
            <w:r w:rsidRPr="00843D9A">
              <w:rPr>
                <w:rFonts w:ascii="Arial" w:hAnsi="Arial" w:cs="Arial"/>
                <w:sz w:val="16"/>
                <w:szCs w:val="16"/>
              </w:rPr>
              <w:t>Punkt 5</w:t>
            </w:r>
          </w:p>
          <w:p w:rsidR="00D62DF6" w:rsidRPr="00843D9A" w:rsidRDefault="00D62DF6" w:rsidP="00D62DF6">
            <w:pPr>
              <w:jc w:val="center"/>
              <w:rPr>
                <w:rFonts w:ascii="Arial" w:hAnsi="Arial" w:cs="Arial"/>
                <w:sz w:val="16"/>
                <w:szCs w:val="16"/>
              </w:rPr>
            </w:pPr>
          </w:p>
        </w:tc>
        <w:tc>
          <w:tcPr>
            <w:tcW w:w="7663" w:type="dxa"/>
            <w:shd w:val="clear" w:color="auto" w:fill="auto"/>
          </w:tcPr>
          <w:p w:rsidR="00D62DF6" w:rsidRPr="00843D9A" w:rsidRDefault="00D62DF6" w:rsidP="00D62DF6">
            <w:pPr>
              <w:jc w:val="both"/>
              <w:rPr>
                <w:rFonts w:ascii="Arial" w:hAnsi="Arial" w:cs="Arial"/>
                <w:b/>
                <w:sz w:val="16"/>
                <w:szCs w:val="16"/>
                <w:u w:val="single"/>
              </w:rPr>
            </w:pPr>
            <w:r w:rsidRPr="00843D9A">
              <w:rPr>
                <w:rFonts w:ascii="Arial" w:hAnsi="Arial" w:cs="Arial"/>
                <w:b/>
                <w:sz w:val="16"/>
                <w:szCs w:val="16"/>
                <w:u w:val="single"/>
              </w:rPr>
              <w:t>Dodano punkt 5 o treści:</w:t>
            </w:r>
          </w:p>
          <w:p w:rsidR="00D62DF6" w:rsidRPr="00843D9A" w:rsidRDefault="00D62DF6" w:rsidP="00D62DF6">
            <w:pPr>
              <w:jc w:val="both"/>
              <w:rPr>
                <w:rFonts w:ascii="Arial" w:hAnsi="Arial" w:cs="Arial"/>
                <w:sz w:val="16"/>
                <w:szCs w:val="16"/>
                <w:u w:val="single"/>
              </w:rPr>
            </w:pPr>
            <w:r w:rsidRPr="00843D9A">
              <w:rPr>
                <w:rFonts w:ascii="Arial" w:hAnsi="Arial" w:cs="Arial"/>
                <w:iCs/>
                <w:sz w:val="16"/>
                <w:szCs w:val="16"/>
              </w:rPr>
              <w:t xml:space="preserve">Wydatki poniesione w ramach realizacji dodatkowych dostaw, usług od dotychczasowego wykonawcy, nieobjętych zamówieniem podstawowym oraz zamówień udzielonych dotychczasowemu wykonawcy usług lub robót budowlanych, polegających na powtórzeniu podobnych usług lub robót budowlanych, spełniających przesłanki wskazane w ustawie </w:t>
            </w:r>
            <w:proofErr w:type="spellStart"/>
            <w:r w:rsidRPr="00843D9A">
              <w:rPr>
                <w:rFonts w:ascii="Arial" w:hAnsi="Arial" w:cs="Arial"/>
                <w:iCs/>
                <w:sz w:val="16"/>
                <w:szCs w:val="16"/>
              </w:rPr>
              <w:t>Pzp</w:t>
            </w:r>
            <w:proofErr w:type="spellEnd"/>
            <w:r w:rsidRPr="00843D9A">
              <w:rPr>
                <w:rFonts w:ascii="Arial" w:hAnsi="Arial" w:cs="Arial"/>
                <w:iCs/>
                <w:sz w:val="16"/>
                <w:szCs w:val="16"/>
              </w:rPr>
              <w:t xml:space="preserve"> oraz po ich uprzedniej akceptacji przez IZ RPO WZ, pod warunkiem, że zostały poniesione w okresie kwalifikowalności wydatków oraz są niezbędne do realizacji projektu -</w:t>
            </w:r>
            <w:r w:rsidRPr="00843D9A">
              <w:rPr>
                <w:rFonts w:ascii="Arial" w:hAnsi="Arial" w:cs="Arial"/>
                <w:sz w:val="16"/>
                <w:szCs w:val="16"/>
              </w:rPr>
              <w:t xml:space="preserve"> w odniesieniu do postępowań o udzielenie zamówienia publicznego wszczętych po dniu wejścia w życie ustawy z dnia 22 czerwca 2016 r. o zmianie ustawy Prawo zamówień publicznych oraz niektórych innych ustaw (Dz. U. z  2016 r. poz. 1020).</w:t>
            </w:r>
          </w:p>
        </w:tc>
        <w:tc>
          <w:tcPr>
            <w:tcW w:w="141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D62DF6" w:rsidRPr="002B7C46" w:rsidTr="00A86EA8">
        <w:trPr>
          <w:trHeight w:val="413"/>
        </w:trPr>
        <w:tc>
          <w:tcPr>
            <w:tcW w:w="818" w:type="dxa"/>
            <w:shd w:val="clear" w:color="auto" w:fill="auto"/>
            <w:vAlign w:val="center"/>
          </w:tcPr>
          <w:p w:rsidR="00D62DF6" w:rsidRPr="005A3B1C" w:rsidRDefault="00D62DF6" w:rsidP="00A86EA8">
            <w:pPr>
              <w:pStyle w:val="Akapitzlist"/>
              <w:numPr>
                <w:ilvl w:val="0"/>
                <w:numId w:val="23"/>
              </w:numPr>
              <w:rPr>
                <w:rFonts w:ascii="Arial" w:hAnsi="Arial" w:cs="Arial"/>
                <w:sz w:val="18"/>
                <w:szCs w:val="18"/>
              </w:rPr>
            </w:pPr>
          </w:p>
        </w:tc>
        <w:tc>
          <w:tcPr>
            <w:tcW w:w="212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Rozdział 3</w:t>
            </w:r>
          </w:p>
          <w:p w:rsidR="00D62DF6" w:rsidRPr="00843D9A" w:rsidRDefault="00D62DF6" w:rsidP="00D62DF6">
            <w:pPr>
              <w:jc w:val="center"/>
              <w:rPr>
                <w:rFonts w:ascii="Arial" w:hAnsi="Arial" w:cs="Arial"/>
                <w:sz w:val="16"/>
                <w:szCs w:val="16"/>
              </w:rPr>
            </w:pPr>
            <w:r w:rsidRPr="00843D9A">
              <w:rPr>
                <w:rFonts w:ascii="Arial" w:hAnsi="Arial" w:cs="Arial"/>
                <w:sz w:val="16"/>
                <w:szCs w:val="16"/>
              </w:rPr>
              <w:t>Podrozdział 3.5</w:t>
            </w:r>
          </w:p>
        </w:tc>
        <w:tc>
          <w:tcPr>
            <w:tcW w:w="7663" w:type="dxa"/>
            <w:shd w:val="clear" w:color="auto" w:fill="auto"/>
          </w:tcPr>
          <w:p w:rsidR="00D62DF6" w:rsidRPr="00843D9A" w:rsidRDefault="00D62DF6" w:rsidP="00D62DF6">
            <w:pPr>
              <w:jc w:val="both"/>
              <w:rPr>
                <w:rFonts w:ascii="Arial" w:hAnsi="Arial" w:cs="Arial"/>
                <w:sz w:val="16"/>
                <w:szCs w:val="16"/>
              </w:rPr>
            </w:pPr>
            <w:r w:rsidRPr="00843D9A">
              <w:rPr>
                <w:rFonts w:ascii="Arial" w:hAnsi="Arial" w:cs="Arial"/>
                <w:sz w:val="16"/>
                <w:szCs w:val="16"/>
              </w:rPr>
              <w:t>Dotychczasowe punkty 5-8 otrzymują numerację 6-9.</w:t>
            </w:r>
          </w:p>
        </w:tc>
        <w:tc>
          <w:tcPr>
            <w:tcW w:w="1418"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D62DF6" w:rsidRPr="00843D9A" w:rsidRDefault="00D62DF6" w:rsidP="00D62DF6">
            <w:pPr>
              <w:jc w:val="center"/>
              <w:rPr>
                <w:rFonts w:ascii="Arial" w:hAnsi="Arial" w:cs="Arial"/>
                <w:sz w:val="16"/>
                <w:szCs w:val="16"/>
              </w:rPr>
            </w:pPr>
            <w:r w:rsidRPr="00843D9A">
              <w:rPr>
                <w:rFonts w:ascii="Arial" w:hAnsi="Arial" w:cs="Arial"/>
                <w:sz w:val="16"/>
                <w:szCs w:val="16"/>
              </w:rPr>
              <w:t>Jw.</w:t>
            </w:r>
          </w:p>
        </w:tc>
      </w:tr>
      <w:tr w:rsidR="00E03CB9" w:rsidRPr="002B7C46" w:rsidTr="00C5667A">
        <w:trPr>
          <w:trHeight w:val="1694"/>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3</w:t>
            </w:r>
          </w:p>
          <w:p w:rsidR="00E03CB9" w:rsidRPr="00843D9A" w:rsidRDefault="00E03CB9" w:rsidP="00D62DF6">
            <w:pPr>
              <w:jc w:val="center"/>
              <w:rPr>
                <w:rFonts w:ascii="Arial" w:hAnsi="Arial" w:cs="Arial"/>
                <w:sz w:val="16"/>
                <w:szCs w:val="16"/>
              </w:rPr>
            </w:pPr>
            <w:r w:rsidRPr="00843D9A">
              <w:rPr>
                <w:rFonts w:ascii="Arial" w:hAnsi="Arial" w:cs="Arial"/>
                <w:iCs/>
                <w:sz w:val="16"/>
                <w:szCs w:val="16"/>
              </w:rPr>
              <w:t>Podrozdział 3.5, Punkt 5 lit. iii</w:t>
            </w:r>
          </w:p>
        </w:tc>
        <w:tc>
          <w:tcPr>
            <w:tcW w:w="7663" w:type="dxa"/>
            <w:shd w:val="clear" w:color="auto" w:fill="auto"/>
          </w:tcPr>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D62DF6">
            <w:pPr>
              <w:contextualSpacing/>
              <w:jc w:val="both"/>
              <w:rPr>
                <w:rFonts w:ascii="Arial" w:hAnsi="Arial" w:cs="Arial"/>
                <w:sz w:val="16"/>
                <w:szCs w:val="16"/>
              </w:rPr>
            </w:pPr>
            <w:r w:rsidRPr="00843D9A">
              <w:rPr>
                <w:rFonts w:ascii="Arial" w:hAnsi="Arial" w:cs="Arial"/>
                <w:sz w:val="16"/>
                <w:szCs w:val="16"/>
              </w:rPr>
              <w:t xml:space="preserve">rozliczenie </w:t>
            </w:r>
            <w:r w:rsidRPr="00843D9A">
              <w:rPr>
                <w:rFonts w:ascii="Arial" w:hAnsi="Arial" w:cs="Arial"/>
                <w:b/>
                <w:sz w:val="16"/>
                <w:szCs w:val="16"/>
              </w:rPr>
              <w:t>zaangażowania zawodowego</w:t>
            </w:r>
            <w:r w:rsidRPr="00843D9A">
              <w:rPr>
                <w:rFonts w:ascii="Arial" w:hAnsi="Arial" w:cs="Arial"/>
                <w:sz w:val="16"/>
                <w:szCs w:val="16"/>
              </w:rPr>
              <w:t xml:space="preserve"> personelu następuje na podstawie protokołu wskazującego wynik rzeczowy wykonanego dzieła (</w:t>
            </w:r>
            <w:r w:rsidRPr="00843D9A">
              <w:rPr>
                <w:rFonts w:ascii="Arial" w:hAnsi="Arial" w:cs="Arial"/>
                <w:b/>
                <w:sz w:val="16"/>
                <w:szCs w:val="16"/>
              </w:rPr>
              <w:t>tj. prawidłowe wykonanie zadań, liczba oraz ewidencja godzin w danym miesiącu kalendarzowym poświęconych na wykonanie zadań w projekcie</w:t>
            </w:r>
            <w:r w:rsidRPr="00843D9A">
              <w:rPr>
                <w:rFonts w:ascii="Arial" w:hAnsi="Arial" w:cs="Arial"/>
                <w:sz w:val="16"/>
                <w:szCs w:val="16"/>
              </w:rPr>
              <w:t>) oraz dokumentu księgowego potwierdzającego poniesienie wydatku.</w:t>
            </w:r>
          </w:p>
          <w:p w:rsidR="00E03CB9" w:rsidRPr="00843D9A" w:rsidRDefault="00E03CB9" w:rsidP="00D62DF6">
            <w:pPr>
              <w:jc w:val="both"/>
              <w:rPr>
                <w:rFonts w:ascii="Arial" w:hAnsi="Arial" w:cs="Arial"/>
                <w:b/>
                <w:iCs/>
                <w:sz w:val="16"/>
                <w:szCs w:val="16"/>
                <w:u w:val="single"/>
              </w:rPr>
            </w:pPr>
          </w:p>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Zmieniono na:</w:t>
            </w:r>
          </w:p>
          <w:p w:rsidR="00E03CB9" w:rsidRPr="00843D9A" w:rsidRDefault="00E03CB9" w:rsidP="00D62DF6">
            <w:pPr>
              <w:contextualSpacing/>
              <w:jc w:val="both"/>
              <w:rPr>
                <w:rFonts w:ascii="Arial" w:hAnsi="Arial" w:cs="Arial"/>
                <w:sz w:val="16"/>
                <w:szCs w:val="16"/>
              </w:rPr>
            </w:pPr>
            <w:r w:rsidRPr="00843D9A">
              <w:rPr>
                <w:rFonts w:ascii="Arial" w:hAnsi="Arial" w:cs="Arial"/>
                <w:sz w:val="16"/>
                <w:szCs w:val="16"/>
              </w:rPr>
              <w:t>rozliczenie personelu następuje na podstawie protokołu wskazującego wynik rzeczowy wykonanego dzieła oraz dokumentu księgowego potwierdzającego poniesienie wydatku.</w:t>
            </w:r>
          </w:p>
        </w:tc>
        <w:tc>
          <w:tcPr>
            <w:tcW w:w="1418" w:type="dxa"/>
            <w:shd w:val="clear" w:color="auto" w:fill="auto"/>
          </w:tcPr>
          <w:p w:rsidR="00E03CB9" w:rsidRPr="00843D9A" w:rsidRDefault="00E03CB9" w:rsidP="00E655D4">
            <w:pPr>
              <w:autoSpaceDE w:val="0"/>
              <w:autoSpaceDN w:val="0"/>
              <w:adjustRightInd w:val="0"/>
              <w:rPr>
                <w:rFonts w:ascii="Arial" w:hAnsi="Arial" w:cs="Arial"/>
                <w:sz w:val="16"/>
                <w:szCs w:val="16"/>
              </w:rPr>
            </w:pPr>
            <w:r w:rsidRPr="00843D9A">
              <w:rPr>
                <w:rFonts w:ascii="Arial" w:hAnsi="Arial" w:cs="Arial"/>
                <w:sz w:val="16"/>
                <w:szCs w:val="16"/>
              </w:rPr>
              <w:t xml:space="preserve">Aktualizacja zapisu w związku ze zmianą Wytycznych </w:t>
            </w:r>
            <w:r w:rsidRPr="00843D9A">
              <w:rPr>
                <w:rFonts w:ascii="Arial" w:hAnsi="Arial" w:cs="Arial"/>
                <w:bCs/>
                <w:sz w:val="16"/>
                <w:szCs w:val="16"/>
              </w:rPr>
              <w:t>Ministra Rozwoju w zakresie kwalifikowalno</w:t>
            </w:r>
            <w:r w:rsidRPr="00843D9A">
              <w:rPr>
                <w:rFonts w:ascii="Arial" w:hAnsi="Arial" w:cs="Arial"/>
                <w:sz w:val="16"/>
                <w:szCs w:val="16"/>
              </w:rPr>
              <w:t>ś</w:t>
            </w:r>
            <w:r w:rsidRPr="00843D9A">
              <w:rPr>
                <w:rFonts w:ascii="Arial" w:hAnsi="Arial" w:cs="Arial"/>
                <w:bCs/>
                <w:sz w:val="16"/>
                <w:szCs w:val="16"/>
              </w:rPr>
              <w:t>ci wydatków w ramach Europejskiego Funduszu Rozwoju Regionalnego, Europejskiego Funduszu Społecznego oraz</w:t>
            </w:r>
            <w:r w:rsidRPr="00843D9A">
              <w:rPr>
                <w:rFonts w:ascii="Arial" w:hAnsi="Arial" w:cs="Arial"/>
                <w:sz w:val="16"/>
                <w:szCs w:val="16"/>
              </w:rPr>
              <w:t xml:space="preserve"> </w:t>
            </w:r>
            <w:r w:rsidRPr="00843D9A">
              <w:rPr>
                <w:rFonts w:ascii="Arial" w:hAnsi="Arial" w:cs="Arial"/>
                <w:bCs/>
                <w:sz w:val="16"/>
                <w:szCs w:val="16"/>
              </w:rPr>
              <w:t>Funduszu Spójno</w:t>
            </w:r>
            <w:r w:rsidRPr="00843D9A">
              <w:rPr>
                <w:rFonts w:ascii="Arial" w:hAnsi="Arial" w:cs="Arial"/>
                <w:sz w:val="16"/>
                <w:szCs w:val="16"/>
              </w:rPr>
              <w:t>ś</w:t>
            </w:r>
            <w:r w:rsidRPr="00843D9A">
              <w:rPr>
                <w:rFonts w:ascii="Arial" w:hAnsi="Arial" w:cs="Arial"/>
                <w:bCs/>
                <w:sz w:val="16"/>
                <w:szCs w:val="16"/>
              </w:rPr>
              <w:t>ci na lata 2014-2020 z dnia  19  września 2016 r.</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704360">
        <w:trPr>
          <w:trHeight w:val="1548"/>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3</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 xml:space="preserve">Podrozdział 3.6, Punkt 2 lit. a </w:t>
            </w:r>
          </w:p>
        </w:tc>
        <w:tc>
          <w:tcPr>
            <w:tcW w:w="7663" w:type="dxa"/>
            <w:shd w:val="clear" w:color="auto" w:fill="auto"/>
          </w:tcPr>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D62DF6">
            <w:pPr>
              <w:jc w:val="both"/>
              <w:rPr>
                <w:rFonts w:ascii="Arial" w:hAnsi="Arial" w:cs="Arial"/>
                <w:b/>
                <w:iCs/>
                <w:sz w:val="16"/>
                <w:szCs w:val="16"/>
                <w:u w:val="single"/>
              </w:rPr>
            </w:pPr>
            <w:r w:rsidRPr="00843D9A">
              <w:rPr>
                <w:rFonts w:ascii="Arial" w:eastAsia="Times New Roman" w:hAnsi="Arial" w:cs="Arial"/>
                <w:sz w:val="16"/>
                <w:szCs w:val="16"/>
              </w:rPr>
              <w:t>wydatki poniesione na wynagrodzenie osoby zaangażowanej do projektu, która jest jednocześnie pracownikiem beneficjenta,</w:t>
            </w:r>
          </w:p>
          <w:p w:rsidR="00E03CB9" w:rsidRPr="00843D9A" w:rsidRDefault="00E03CB9" w:rsidP="00D62DF6">
            <w:pPr>
              <w:jc w:val="both"/>
              <w:rPr>
                <w:rFonts w:ascii="Arial" w:hAnsi="Arial" w:cs="Arial"/>
                <w:b/>
                <w:iCs/>
                <w:sz w:val="16"/>
                <w:szCs w:val="16"/>
                <w:u w:val="single"/>
              </w:rPr>
            </w:pPr>
          </w:p>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Zmieniono na:</w:t>
            </w:r>
          </w:p>
          <w:p w:rsidR="00E03CB9" w:rsidRPr="00843D9A" w:rsidRDefault="00E03CB9" w:rsidP="00D62DF6">
            <w:pPr>
              <w:tabs>
                <w:tab w:val="left" w:pos="426"/>
                <w:tab w:val="left" w:pos="1134"/>
              </w:tabs>
              <w:autoSpaceDE w:val="0"/>
              <w:autoSpaceDN w:val="0"/>
              <w:adjustRightInd w:val="0"/>
              <w:contextualSpacing/>
              <w:jc w:val="both"/>
              <w:rPr>
                <w:rFonts w:ascii="Arial" w:hAnsi="Arial" w:cs="Arial"/>
                <w:bCs/>
                <w:color w:val="000000"/>
                <w:sz w:val="16"/>
                <w:szCs w:val="16"/>
              </w:rPr>
            </w:pPr>
            <w:r w:rsidRPr="00843D9A">
              <w:rPr>
                <w:rFonts w:ascii="Arial" w:eastAsia="Times New Roman" w:hAnsi="Arial" w:cs="Arial"/>
                <w:sz w:val="16"/>
                <w:szCs w:val="16"/>
              </w:rPr>
              <w:t xml:space="preserve">wydatki poniesione na wynagrodzenie osoby zaangażowanej do projektu </w:t>
            </w:r>
            <w:r w:rsidRPr="00843D9A">
              <w:rPr>
                <w:rFonts w:ascii="Arial" w:eastAsia="Times New Roman" w:hAnsi="Arial" w:cs="Arial"/>
                <w:b/>
                <w:sz w:val="16"/>
                <w:szCs w:val="16"/>
              </w:rPr>
              <w:t>na podstawie umowy cywilnoprawnej</w:t>
            </w:r>
            <w:r w:rsidRPr="00843D9A">
              <w:rPr>
                <w:rFonts w:ascii="Arial" w:eastAsia="Times New Roman" w:hAnsi="Arial" w:cs="Arial"/>
                <w:sz w:val="16"/>
                <w:szCs w:val="16"/>
              </w:rPr>
              <w:t xml:space="preserve">, która jest jednocześnie pracownikiem beneficjenta, </w:t>
            </w:r>
            <w:r w:rsidRPr="00843D9A">
              <w:rPr>
                <w:rFonts w:ascii="Arial" w:eastAsia="Times New Roman" w:hAnsi="Arial" w:cs="Arial"/>
                <w:b/>
                <w:sz w:val="16"/>
                <w:szCs w:val="16"/>
              </w:rPr>
              <w:t>przy czym nie dotyczy to umów o dzieło</w:t>
            </w:r>
            <w:r w:rsidRPr="00843D9A">
              <w:rPr>
                <w:rFonts w:ascii="Arial" w:eastAsia="Times New Roman" w:hAnsi="Arial" w:cs="Arial"/>
                <w:sz w:val="16"/>
                <w:szCs w:val="16"/>
              </w:rPr>
              <w:t>,</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704360">
        <w:trPr>
          <w:trHeight w:val="1548"/>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3</w:t>
            </w:r>
          </w:p>
          <w:p w:rsidR="00E03CB9" w:rsidRPr="00843D9A" w:rsidRDefault="00E03CB9" w:rsidP="00D62DF6">
            <w:pPr>
              <w:jc w:val="center"/>
              <w:rPr>
                <w:rFonts w:ascii="Arial" w:hAnsi="Arial" w:cs="Arial"/>
                <w:sz w:val="16"/>
                <w:szCs w:val="16"/>
              </w:rPr>
            </w:pPr>
            <w:r w:rsidRPr="00843D9A">
              <w:rPr>
                <w:rFonts w:ascii="Arial" w:hAnsi="Arial" w:cs="Arial"/>
                <w:iCs/>
                <w:sz w:val="16"/>
                <w:szCs w:val="16"/>
              </w:rPr>
              <w:t>Podrozdział 3.6, Punkt 2 lit. l</w:t>
            </w:r>
          </w:p>
        </w:tc>
        <w:tc>
          <w:tcPr>
            <w:tcW w:w="7663" w:type="dxa"/>
            <w:shd w:val="clear" w:color="auto" w:fill="auto"/>
          </w:tcPr>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D62DF6">
            <w:pPr>
              <w:tabs>
                <w:tab w:val="left" w:pos="851"/>
              </w:tabs>
              <w:autoSpaceDE w:val="0"/>
              <w:autoSpaceDN w:val="0"/>
              <w:adjustRightInd w:val="0"/>
              <w:contextualSpacing/>
              <w:jc w:val="both"/>
              <w:outlineLvl w:val="4"/>
              <w:rPr>
                <w:rFonts w:ascii="Arial" w:hAnsi="Arial" w:cs="Arial"/>
                <w:sz w:val="16"/>
                <w:szCs w:val="16"/>
              </w:rPr>
            </w:pPr>
            <w:r w:rsidRPr="00843D9A">
              <w:rPr>
                <w:rFonts w:ascii="Arial" w:hAnsi="Arial" w:cs="Arial"/>
                <w:b/>
                <w:sz w:val="16"/>
                <w:szCs w:val="16"/>
              </w:rPr>
              <w:t>wydatki poniesione na funkcjonowanie komisji rozjemczych, wydatki związane ze sprawami sądowymi (w tym</w:t>
            </w:r>
            <w:r w:rsidRPr="00843D9A">
              <w:rPr>
                <w:rFonts w:ascii="Arial" w:hAnsi="Arial" w:cs="Arial"/>
                <w:sz w:val="16"/>
                <w:szCs w:val="16"/>
              </w:rPr>
              <w:t xml:space="preserve"> wydatki związane z przygotowaniem i obsługą prawną spraw sądowych</w:t>
            </w:r>
            <w:r w:rsidRPr="00843D9A">
              <w:rPr>
                <w:rFonts w:ascii="Arial" w:hAnsi="Arial" w:cs="Arial"/>
                <w:b/>
                <w:sz w:val="16"/>
                <w:szCs w:val="16"/>
              </w:rPr>
              <w:t>)</w:t>
            </w:r>
            <w:r w:rsidRPr="00843D9A">
              <w:rPr>
                <w:rFonts w:ascii="Arial" w:hAnsi="Arial" w:cs="Arial"/>
                <w:sz w:val="16"/>
                <w:szCs w:val="16"/>
              </w:rPr>
              <w:t xml:space="preserve"> oraz </w:t>
            </w:r>
            <w:r w:rsidRPr="00843D9A">
              <w:rPr>
                <w:rFonts w:ascii="Arial" w:hAnsi="Arial" w:cs="Arial"/>
                <w:b/>
                <w:sz w:val="16"/>
                <w:szCs w:val="16"/>
              </w:rPr>
              <w:t>koszty realizacji ewentualnych orzeczeń wydanych przez sąd bądź komisje rozjemcze</w:t>
            </w:r>
            <w:r w:rsidRPr="00843D9A">
              <w:rPr>
                <w:rFonts w:ascii="Arial" w:hAnsi="Arial" w:cs="Arial"/>
                <w:sz w:val="16"/>
                <w:szCs w:val="16"/>
              </w:rPr>
              <w:t>,</w:t>
            </w:r>
          </w:p>
          <w:p w:rsidR="00E03CB9" w:rsidRPr="00843D9A" w:rsidRDefault="00E03CB9" w:rsidP="00D62DF6">
            <w:pPr>
              <w:jc w:val="both"/>
              <w:rPr>
                <w:rFonts w:ascii="Arial" w:hAnsi="Arial" w:cs="Arial"/>
                <w:b/>
                <w:iCs/>
                <w:sz w:val="16"/>
                <w:szCs w:val="16"/>
                <w:u w:val="single"/>
              </w:rPr>
            </w:pPr>
          </w:p>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Zmieniono na:</w:t>
            </w:r>
          </w:p>
          <w:p w:rsidR="00E03CB9" w:rsidRPr="00843D9A" w:rsidRDefault="00E03CB9" w:rsidP="00D62DF6">
            <w:pPr>
              <w:tabs>
                <w:tab w:val="left" w:pos="851"/>
              </w:tabs>
              <w:autoSpaceDE w:val="0"/>
              <w:autoSpaceDN w:val="0"/>
              <w:adjustRightInd w:val="0"/>
              <w:contextualSpacing/>
              <w:jc w:val="both"/>
              <w:outlineLvl w:val="4"/>
              <w:rPr>
                <w:rFonts w:ascii="Arial" w:hAnsi="Arial" w:cs="Arial"/>
                <w:sz w:val="16"/>
                <w:szCs w:val="16"/>
              </w:rPr>
            </w:pPr>
            <w:r w:rsidRPr="00843D9A">
              <w:rPr>
                <w:rFonts w:ascii="Arial" w:hAnsi="Arial" w:cs="Arial"/>
                <w:b/>
                <w:sz w:val="16"/>
                <w:szCs w:val="16"/>
              </w:rPr>
              <w:t>koszty postępowania sądowego</w:t>
            </w:r>
            <w:r w:rsidRPr="00843D9A">
              <w:rPr>
                <w:rFonts w:ascii="Arial" w:hAnsi="Arial" w:cs="Arial"/>
                <w:sz w:val="16"/>
                <w:szCs w:val="16"/>
              </w:rPr>
              <w:t xml:space="preserve">, wydatki związane z przygotowaniem i obsługą prawną spraw sądowych oraz </w:t>
            </w:r>
            <w:r w:rsidRPr="00843D9A">
              <w:rPr>
                <w:rFonts w:ascii="Arial" w:hAnsi="Arial" w:cs="Arial"/>
                <w:b/>
                <w:sz w:val="16"/>
                <w:szCs w:val="16"/>
              </w:rPr>
              <w:t>wydatki poniesione na funkcjonowanie komisji rozjemczych</w:t>
            </w:r>
            <w:r w:rsidRPr="00843D9A">
              <w:rPr>
                <w:rFonts w:ascii="Arial" w:hAnsi="Arial" w:cs="Arial"/>
                <w:sz w:val="16"/>
                <w:szCs w:val="16"/>
              </w:rPr>
              <w:t>,</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704360">
        <w:trPr>
          <w:trHeight w:val="2122"/>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3</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Podrozdział 3.6, Punkt 2, lit. o</w:t>
            </w:r>
          </w:p>
        </w:tc>
        <w:tc>
          <w:tcPr>
            <w:tcW w:w="7663" w:type="dxa"/>
            <w:shd w:val="clear" w:color="auto" w:fill="auto"/>
          </w:tcPr>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D62DF6">
            <w:pPr>
              <w:jc w:val="both"/>
              <w:rPr>
                <w:rFonts w:ascii="Arial" w:eastAsia="Times New Roman" w:hAnsi="Arial" w:cs="Arial"/>
                <w:sz w:val="16"/>
                <w:szCs w:val="16"/>
              </w:rPr>
            </w:pPr>
            <w:r w:rsidRPr="00843D9A">
              <w:rPr>
                <w:rFonts w:ascii="Arial" w:eastAsia="Times New Roman" w:hAnsi="Arial" w:cs="Arial"/>
                <w:sz w:val="16"/>
                <w:szCs w:val="16"/>
              </w:rPr>
              <w:t xml:space="preserve">transakcje dokonane w gotówce, których wartość przekracza równowartość               </w:t>
            </w:r>
            <w:r w:rsidRPr="00843D9A">
              <w:rPr>
                <w:rFonts w:ascii="Arial" w:eastAsia="Times New Roman" w:hAnsi="Arial" w:cs="Arial"/>
                <w:b/>
                <w:sz w:val="16"/>
                <w:szCs w:val="16"/>
              </w:rPr>
              <w:t xml:space="preserve">15 000 euro przeliczonych na zł według średniego kursu walut obcych ogłaszanego przez Narodowy Bank Polski ostatniego dnia miesiąca poprzedzającego miesiąc, w którym dokonano transakcji </w:t>
            </w:r>
            <w:r w:rsidRPr="00843D9A">
              <w:rPr>
                <w:rFonts w:ascii="Arial" w:hAnsi="Arial" w:cs="Arial"/>
                <w:b/>
                <w:sz w:val="16"/>
                <w:szCs w:val="16"/>
              </w:rPr>
              <w:t>–</w:t>
            </w:r>
            <w:r w:rsidRPr="00843D9A">
              <w:rPr>
                <w:rFonts w:ascii="Arial" w:eastAsia="Times New Roman" w:hAnsi="Arial" w:cs="Arial"/>
                <w:b/>
                <w:sz w:val="16"/>
                <w:szCs w:val="16"/>
              </w:rPr>
              <w:t xml:space="preserve"> bez względu na liczbę wynikających z danej transakcji płatności, zgodnie z art. 22 ustawy z dnia 2 lipca 2004 r. o swobodzie działalności gospodarczej </w:t>
            </w:r>
            <w:r w:rsidRPr="00843D9A">
              <w:rPr>
                <w:rFonts w:ascii="Arial" w:eastAsia="Times New Roman" w:hAnsi="Arial" w:cs="Arial"/>
                <w:sz w:val="16"/>
                <w:szCs w:val="16"/>
              </w:rPr>
              <w:t>(tekst jedn. Dz. U. z 2015 r., poz. 584, ze zm.),</w:t>
            </w:r>
          </w:p>
          <w:p w:rsidR="00E03CB9" w:rsidRPr="00843D9A" w:rsidRDefault="00E03CB9" w:rsidP="00D62DF6">
            <w:pPr>
              <w:jc w:val="both"/>
              <w:rPr>
                <w:rFonts w:ascii="Arial" w:eastAsia="Times New Roman" w:hAnsi="Arial" w:cs="Arial"/>
                <w:sz w:val="16"/>
                <w:szCs w:val="16"/>
              </w:rPr>
            </w:pPr>
          </w:p>
          <w:p w:rsidR="00E03CB9" w:rsidRPr="00843D9A" w:rsidRDefault="00E03CB9" w:rsidP="00D62DF6">
            <w:pPr>
              <w:jc w:val="both"/>
              <w:rPr>
                <w:rFonts w:ascii="Arial" w:eastAsia="Times New Roman" w:hAnsi="Arial" w:cs="Arial"/>
                <w:b/>
                <w:sz w:val="16"/>
                <w:szCs w:val="16"/>
                <w:u w:val="single"/>
              </w:rPr>
            </w:pPr>
            <w:r w:rsidRPr="00843D9A">
              <w:rPr>
                <w:rFonts w:ascii="Arial" w:eastAsia="Times New Roman" w:hAnsi="Arial" w:cs="Arial"/>
                <w:b/>
                <w:sz w:val="16"/>
                <w:szCs w:val="16"/>
                <w:u w:val="single"/>
              </w:rPr>
              <w:t>Zmieniono na:</w:t>
            </w:r>
          </w:p>
          <w:p w:rsidR="00E03CB9" w:rsidRPr="00843D9A" w:rsidRDefault="00E03CB9" w:rsidP="00D62DF6">
            <w:pPr>
              <w:tabs>
                <w:tab w:val="left" w:pos="851"/>
              </w:tabs>
              <w:autoSpaceDE w:val="0"/>
              <w:autoSpaceDN w:val="0"/>
              <w:adjustRightInd w:val="0"/>
              <w:contextualSpacing/>
              <w:jc w:val="both"/>
              <w:outlineLvl w:val="4"/>
              <w:rPr>
                <w:rFonts w:ascii="Arial" w:hAnsi="Arial" w:cs="Arial"/>
                <w:sz w:val="16"/>
                <w:szCs w:val="16"/>
              </w:rPr>
            </w:pPr>
            <w:r w:rsidRPr="00843D9A">
              <w:rPr>
                <w:rFonts w:ascii="Arial" w:eastAsia="Times New Roman" w:hAnsi="Arial" w:cs="Arial"/>
                <w:sz w:val="16"/>
                <w:szCs w:val="16"/>
              </w:rPr>
              <w:t xml:space="preserve">transakcje dokonane w gotówce, których wartość przekracza równowartość </w:t>
            </w:r>
            <w:r w:rsidRPr="00843D9A">
              <w:rPr>
                <w:rFonts w:ascii="Arial" w:eastAsia="Times New Roman" w:hAnsi="Arial" w:cs="Arial"/>
                <w:b/>
                <w:sz w:val="16"/>
                <w:szCs w:val="16"/>
              </w:rPr>
              <w:t>kwoty, o której mowa w art. 22 ustawy z dnia 2 lipca 2004 r. o swobodzie działalności gospodarczej</w:t>
            </w:r>
            <w:r w:rsidRPr="00843D9A" w:rsidDel="003F575D">
              <w:rPr>
                <w:rFonts w:ascii="Arial" w:eastAsia="Times New Roman" w:hAnsi="Arial" w:cs="Arial"/>
                <w:sz w:val="16"/>
                <w:szCs w:val="16"/>
              </w:rPr>
              <w:t xml:space="preserve"> </w:t>
            </w:r>
            <w:r w:rsidRPr="00843D9A">
              <w:rPr>
                <w:rFonts w:ascii="Arial" w:eastAsia="Times New Roman" w:hAnsi="Arial" w:cs="Arial"/>
                <w:sz w:val="16"/>
                <w:szCs w:val="16"/>
              </w:rPr>
              <w:t xml:space="preserve">(tekst jedn. Dz. U. z </w:t>
            </w:r>
            <w:r w:rsidRPr="00843D9A">
              <w:rPr>
                <w:rFonts w:ascii="Arial" w:eastAsia="Times New Roman" w:hAnsi="Arial" w:cs="Arial"/>
                <w:b/>
                <w:sz w:val="16"/>
                <w:szCs w:val="16"/>
              </w:rPr>
              <w:t>2016 r</w:t>
            </w:r>
            <w:r w:rsidRPr="00843D9A">
              <w:rPr>
                <w:rFonts w:ascii="Arial" w:eastAsia="Times New Roman" w:hAnsi="Arial" w:cs="Arial"/>
                <w:sz w:val="16"/>
                <w:szCs w:val="16"/>
              </w:rPr>
              <w:t xml:space="preserve">., poz. </w:t>
            </w:r>
            <w:r w:rsidRPr="00843D9A">
              <w:rPr>
                <w:rFonts w:ascii="Arial" w:eastAsia="Times New Roman" w:hAnsi="Arial" w:cs="Arial"/>
                <w:b/>
                <w:sz w:val="16"/>
                <w:szCs w:val="16"/>
              </w:rPr>
              <w:t>1829</w:t>
            </w:r>
            <w:r w:rsidRPr="00843D9A">
              <w:rPr>
                <w:rFonts w:ascii="Arial" w:eastAsia="Times New Roman" w:hAnsi="Arial" w:cs="Arial"/>
                <w:sz w:val="16"/>
                <w:szCs w:val="16"/>
              </w:rPr>
              <w:t>, ze zm.),</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704360">
        <w:trPr>
          <w:trHeight w:val="1684"/>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3</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Podrozdział 3.6, Punkt 2, lit. p</w:t>
            </w:r>
          </w:p>
        </w:tc>
        <w:tc>
          <w:tcPr>
            <w:tcW w:w="7663" w:type="dxa"/>
            <w:shd w:val="clear" w:color="auto" w:fill="auto"/>
          </w:tcPr>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D62DF6">
            <w:pPr>
              <w:jc w:val="both"/>
              <w:rPr>
                <w:rFonts w:ascii="Arial" w:eastAsia="Times New Roman" w:hAnsi="Arial" w:cs="Arial"/>
                <w:b/>
                <w:sz w:val="16"/>
                <w:szCs w:val="16"/>
                <w:u w:val="single"/>
              </w:rPr>
            </w:pPr>
            <w:r w:rsidRPr="00843D9A">
              <w:rPr>
                <w:rFonts w:ascii="Arial" w:hAnsi="Arial" w:cs="Arial"/>
                <w:sz w:val="16"/>
                <w:szCs w:val="16"/>
              </w:rPr>
              <w:t xml:space="preserve">wydatki </w:t>
            </w:r>
            <w:r w:rsidRPr="00843D9A">
              <w:rPr>
                <w:rFonts w:ascii="Arial" w:hAnsi="Arial" w:cs="Arial"/>
                <w:b/>
                <w:sz w:val="16"/>
                <w:szCs w:val="16"/>
              </w:rPr>
              <w:t>związane z czynnością techniczną polegającą na</w:t>
            </w:r>
            <w:r w:rsidRPr="00843D9A">
              <w:rPr>
                <w:rFonts w:ascii="Arial" w:hAnsi="Arial" w:cs="Arial"/>
                <w:sz w:val="16"/>
                <w:szCs w:val="16"/>
              </w:rPr>
              <w:t xml:space="preserve"> </w:t>
            </w:r>
            <w:r w:rsidRPr="00843D9A">
              <w:rPr>
                <w:rFonts w:ascii="Arial" w:hAnsi="Arial" w:cs="Arial"/>
                <w:b/>
                <w:sz w:val="16"/>
                <w:szCs w:val="16"/>
              </w:rPr>
              <w:t>wypełnieniu</w:t>
            </w:r>
            <w:r w:rsidRPr="00843D9A">
              <w:rPr>
                <w:rFonts w:ascii="Arial" w:hAnsi="Arial" w:cs="Arial"/>
                <w:sz w:val="16"/>
                <w:szCs w:val="16"/>
              </w:rPr>
              <w:t xml:space="preserve"> formularza wniosku o dofinansowanie projektu wraz z załącznikami, z zastrzeżeniem warunków określonych w podrozdziale 3.5 pkt 1 niniejszego regulaminu,</w:t>
            </w:r>
          </w:p>
          <w:p w:rsidR="00E03CB9" w:rsidRPr="00843D9A" w:rsidRDefault="00E03CB9" w:rsidP="00D62DF6">
            <w:pPr>
              <w:jc w:val="both"/>
              <w:rPr>
                <w:rFonts w:ascii="Arial" w:eastAsia="Times New Roman" w:hAnsi="Arial" w:cs="Arial"/>
                <w:sz w:val="16"/>
                <w:szCs w:val="16"/>
              </w:rPr>
            </w:pPr>
          </w:p>
          <w:p w:rsidR="00E03CB9" w:rsidRPr="00843D9A" w:rsidRDefault="00E03CB9" w:rsidP="00D62DF6">
            <w:pPr>
              <w:jc w:val="both"/>
              <w:rPr>
                <w:rFonts w:ascii="Arial" w:eastAsia="Times New Roman" w:hAnsi="Arial" w:cs="Arial"/>
                <w:b/>
                <w:sz w:val="16"/>
                <w:szCs w:val="16"/>
                <w:u w:val="single"/>
              </w:rPr>
            </w:pPr>
            <w:r w:rsidRPr="00843D9A">
              <w:rPr>
                <w:rFonts w:ascii="Arial" w:eastAsia="Times New Roman" w:hAnsi="Arial" w:cs="Arial"/>
                <w:b/>
                <w:sz w:val="16"/>
                <w:szCs w:val="16"/>
                <w:u w:val="single"/>
              </w:rPr>
              <w:t>Zmieniono na:</w:t>
            </w:r>
          </w:p>
          <w:p w:rsidR="00E03CB9" w:rsidRPr="00843D9A" w:rsidRDefault="00E03CB9" w:rsidP="00D62DF6">
            <w:pPr>
              <w:jc w:val="both"/>
              <w:rPr>
                <w:rFonts w:ascii="Arial" w:eastAsia="Times New Roman" w:hAnsi="Arial" w:cs="Arial"/>
                <w:b/>
                <w:sz w:val="16"/>
                <w:szCs w:val="16"/>
                <w:u w:val="single"/>
              </w:rPr>
            </w:pPr>
            <w:r w:rsidRPr="00843D9A">
              <w:rPr>
                <w:rFonts w:ascii="Arial" w:hAnsi="Arial" w:cs="Arial"/>
                <w:sz w:val="16"/>
                <w:szCs w:val="16"/>
              </w:rPr>
              <w:t xml:space="preserve">wydatki </w:t>
            </w:r>
            <w:r w:rsidRPr="00843D9A">
              <w:rPr>
                <w:rFonts w:ascii="Arial" w:hAnsi="Arial" w:cs="Arial"/>
                <w:b/>
                <w:sz w:val="16"/>
                <w:szCs w:val="16"/>
              </w:rPr>
              <w:t>poniesione na przygotowanie i wypełnienie</w:t>
            </w:r>
            <w:r w:rsidRPr="00843D9A">
              <w:rPr>
                <w:rFonts w:ascii="Arial" w:hAnsi="Arial" w:cs="Arial"/>
                <w:sz w:val="16"/>
                <w:szCs w:val="16"/>
              </w:rPr>
              <w:t xml:space="preserve"> formularza wniosku o dofinansowanie projektu wraz z załącznikami, z zastrzeżeniem warunków określonych w podrozdziale 3.5 pkt 1 niniejszego regulaminu,</w:t>
            </w:r>
          </w:p>
        </w:tc>
        <w:tc>
          <w:tcPr>
            <w:tcW w:w="1418" w:type="dxa"/>
            <w:shd w:val="clear" w:color="auto" w:fill="auto"/>
          </w:tcPr>
          <w:p w:rsidR="00E03CB9" w:rsidRPr="00843D9A" w:rsidRDefault="00E03CB9" w:rsidP="00E655D4">
            <w:pPr>
              <w:autoSpaceDE w:val="0"/>
              <w:autoSpaceDN w:val="0"/>
              <w:adjustRightInd w:val="0"/>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D62DF6">
        <w:trPr>
          <w:trHeight w:val="2835"/>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3</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Podrozdział 3.6, Punkt 2, lit. r</w:t>
            </w:r>
          </w:p>
        </w:tc>
        <w:tc>
          <w:tcPr>
            <w:tcW w:w="7663" w:type="dxa"/>
            <w:shd w:val="clear" w:color="auto" w:fill="auto"/>
          </w:tcPr>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D62DF6">
            <w:pPr>
              <w:jc w:val="both"/>
              <w:rPr>
                <w:rFonts w:ascii="Arial" w:hAnsi="Arial" w:cs="Arial"/>
                <w:sz w:val="16"/>
                <w:szCs w:val="16"/>
              </w:rPr>
            </w:pPr>
            <w:r w:rsidRPr="00843D9A">
              <w:rPr>
                <w:rFonts w:ascii="Arial" w:hAnsi="Arial" w:cs="Arial"/>
                <w:sz w:val="16"/>
                <w:szCs w:val="16"/>
              </w:rPr>
              <w:t xml:space="preserve">koszt opracowania dokumentacji na zakres wykraczający poza zakres rzeczowy projektu (w celu określenia wysokości wydatku kwalifikowalnego należy najpierw ustalić procentowy udział kosztu dotyczącego zakresu rzeczowego projektu w całości kosztu </w:t>
            </w:r>
            <w:r w:rsidRPr="00843D9A">
              <w:rPr>
                <w:rFonts w:ascii="Arial" w:hAnsi="Arial" w:cs="Arial"/>
                <w:sz w:val="16"/>
                <w:szCs w:val="16"/>
              </w:rPr>
              <w:br/>
              <w:t xml:space="preserve"> inwestycji. Następnie należy pomnożyć uzyskany wynik przez koszt nadzoru inwestorskiego/autorskiego/dokumentacji. W uzasadnionych przypadkach IZ RPO WZ dopuszcza możliwość określenia wysokości wydatku kwalifikowalnego wg metodologii wskazanej przez beneficjenta. </w:t>
            </w:r>
            <w:r w:rsidRPr="00843D9A">
              <w:rPr>
                <w:rFonts w:ascii="Arial" w:hAnsi="Arial" w:cs="Arial"/>
                <w:b/>
                <w:sz w:val="16"/>
                <w:szCs w:val="16"/>
              </w:rPr>
              <w:t>Ustaloną</w:t>
            </w:r>
            <w:r w:rsidRPr="00843D9A">
              <w:rPr>
                <w:rFonts w:ascii="Arial" w:hAnsi="Arial" w:cs="Arial"/>
                <w:sz w:val="16"/>
                <w:szCs w:val="16"/>
              </w:rPr>
              <w:t xml:space="preserve"> </w:t>
            </w:r>
            <w:r w:rsidRPr="00843D9A">
              <w:rPr>
                <w:rFonts w:ascii="Arial" w:hAnsi="Arial" w:cs="Arial"/>
                <w:b/>
                <w:sz w:val="16"/>
                <w:szCs w:val="16"/>
              </w:rPr>
              <w:t>proporcję</w:t>
            </w:r>
            <w:r w:rsidRPr="00843D9A">
              <w:rPr>
                <w:rFonts w:ascii="Arial" w:hAnsi="Arial" w:cs="Arial"/>
                <w:sz w:val="16"/>
                <w:szCs w:val="16"/>
              </w:rPr>
              <w:t xml:space="preserve"> należy zaokrąglić </w:t>
            </w:r>
            <w:r w:rsidRPr="00843D9A">
              <w:rPr>
                <w:rFonts w:ascii="Arial" w:hAnsi="Arial" w:cs="Arial"/>
                <w:b/>
                <w:sz w:val="16"/>
                <w:szCs w:val="16"/>
              </w:rPr>
              <w:t>z dokładnością do 1 procenta (bez miejsc po przecinku)</w:t>
            </w:r>
            <w:r w:rsidRPr="00843D9A">
              <w:rPr>
                <w:rFonts w:ascii="Arial" w:hAnsi="Arial" w:cs="Arial"/>
                <w:sz w:val="16"/>
                <w:szCs w:val="16"/>
              </w:rPr>
              <w:t>,</w:t>
            </w:r>
          </w:p>
          <w:p w:rsidR="00E03CB9" w:rsidRPr="00843D9A" w:rsidRDefault="00E03CB9" w:rsidP="00D62DF6">
            <w:pPr>
              <w:jc w:val="both"/>
              <w:rPr>
                <w:rFonts w:ascii="Arial" w:hAnsi="Arial" w:cs="Arial"/>
                <w:b/>
                <w:iCs/>
                <w:sz w:val="16"/>
                <w:szCs w:val="16"/>
                <w:u w:val="single"/>
              </w:rPr>
            </w:pPr>
          </w:p>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Zmieniono na:</w:t>
            </w:r>
          </w:p>
          <w:p w:rsidR="00E03CB9" w:rsidRPr="00843D9A" w:rsidRDefault="00E03CB9" w:rsidP="00D62DF6">
            <w:pPr>
              <w:jc w:val="both"/>
              <w:rPr>
                <w:rFonts w:ascii="Arial" w:hAnsi="Arial" w:cs="Arial"/>
                <w:b/>
                <w:iCs/>
                <w:sz w:val="16"/>
                <w:szCs w:val="16"/>
                <w:u w:val="single"/>
              </w:rPr>
            </w:pPr>
            <w:r w:rsidRPr="00843D9A">
              <w:rPr>
                <w:rFonts w:ascii="Arial" w:hAnsi="Arial" w:cs="Arial"/>
                <w:sz w:val="16"/>
                <w:szCs w:val="16"/>
              </w:rPr>
              <w:t xml:space="preserve">koszt opracowania dokumentacji na zakres wykraczający poza zakres rzeczowy projektu (w celu określenia wysokości wydatku kwalifikowalnego należy najpierw ustalić procentowy udział kosztu dotyczącego zakresu rzeczowego projektu w całości kosztu </w:t>
            </w:r>
            <w:r w:rsidRPr="00843D9A">
              <w:rPr>
                <w:rFonts w:ascii="Arial" w:hAnsi="Arial" w:cs="Arial"/>
                <w:sz w:val="16"/>
                <w:szCs w:val="16"/>
              </w:rPr>
              <w:br/>
              <w:t xml:space="preserve"> inwestycji. Następnie należy pomnożyć uzyskany wynik przez koszt nadzoru inwestorskiego/autorskiego/dokumentacji. W uzasadnionych przypadkach IZ RPO WZ dopuszcza możliwość określenia wysokości wydatku kwalifikowalnego wg metodologii wskazanej przez beneficjenta. </w:t>
            </w:r>
            <w:r w:rsidRPr="00843D9A">
              <w:rPr>
                <w:rFonts w:ascii="Arial" w:hAnsi="Arial" w:cs="Arial"/>
                <w:b/>
                <w:sz w:val="16"/>
                <w:szCs w:val="16"/>
              </w:rPr>
              <w:t>Ustalony procent proporcji</w:t>
            </w:r>
            <w:r w:rsidRPr="00843D9A">
              <w:rPr>
                <w:rFonts w:ascii="Arial" w:hAnsi="Arial" w:cs="Arial"/>
                <w:sz w:val="16"/>
                <w:szCs w:val="16"/>
              </w:rPr>
              <w:t xml:space="preserve"> należy zaokrąglić </w:t>
            </w:r>
            <w:r w:rsidRPr="00843D9A">
              <w:rPr>
                <w:rFonts w:ascii="Arial" w:hAnsi="Arial" w:cs="Arial"/>
                <w:b/>
                <w:sz w:val="16"/>
                <w:szCs w:val="16"/>
              </w:rPr>
              <w:t>do jedności</w:t>
            </w:r>
            <w:r w:rsidRPr="00843D9A">
              <w:rPr>
                <w:rFonts w:ascii="Arial" w:hAnsi="Arial" w:cs="Arial"/>
                <w:sz w:val="16"/>
                <w:szCs w:val="16"/>
              </w:rPr>
              <w:t>,</w:t>
            </w:r>
          </w:p>
        </w:tc>
        <w:tc>
          <w:tcPr>
            <w:tcW w:w="1418" w:type="dxa"/>
            <w:shd w:val="clear" w:color="auto" w:fill="auto"/>
          </w:tcPr>
          <w:p w:rsidR="00E03CB9" w:rsidRPr="00843D9A" w:rsidRDefault="00E03CB9" w:rsidP="00D62DF6">
            <w:pPr>
              <w:autoSpaceDE w:val="0"/>
              <w:autoSpaceDN w:val="0"/>
              <w:adjustRightInd w:val="0"/>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proofErr w:type="spellStart"/>
            <w:r w:rsidRPr="00843D9A">
              <w:rPr>
                <w:rFonts w:ascii="Arial" w:hAnsi="Arial" w:cs="Arial"/>
                <w:sz w:val="16"/>
                <w:szCs w:val="16"/>
              </w:rPr>
              <w:t>Jw</w:t>
            </w:r>
            <w:proofErr w:type="spellEnd"/>
          </w:p>
        </w:tc>
      </w:tr>
      <w:tr w:rsidR="00E03CB9" w:rsidRPr="002B7C46" w:rsidTr="00D62DF6">
        <w:trPr>
          <w:trHeight w:val="2835"/>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3</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Podrozdział 3.6, Punkt 2, lit. u</w:t>
            </w:r>
          </w:p>
        </w:tc>
        <w:tc>
          <w:tcPr>
            <w:tcW w:w="7663" w:type="dxa"/>
            <w:shd w:val="clear" w:color="auto" w:fill="auto"/>
          </w:tcPr>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D62DF6">
            <w:pPr>
              <w:jc w:val="both"/>
              <w:rPr>
                <w:rFonts w:ascii="Arial" w:eastAsia="Times New Roman" w:hAnsi="Arial" w:cs="Arial"/>
                <w:sz w:val="16"/>
                <w:szCs w:val="16"/>
              </w:rPr>
            </w:pPr>
            <w:r w:rsidRPr="00843D9A">
              <w:rPr>
                <w:rFonts w:ascii="Arial" w:eastAsia="Times New Roman" w:hAnsi="Arial" w:cs="Arial"/>
                <w:sz w:val="16"/>
                <w:szCs w:val="16"/>
              </w:rPr>
              <w:t xml:space="preserve">rozliczenie notą obciążeniową zakupu </w:t>
            </w:r>
            <w:r w:rsidRPr="00843D9A">
              <w:rPr>
                <w:rFonts w:ascii="Arial" w:eastAsia="Times New Roman" w:hAnsi="Arial" w:cs="Arial"/>
                <w:b/>
                <w:sz w:val="16"/>
                <w:szCs w:val="16"/>
              </w:rPr>
              <w:t>rzeczy będącej</w:t>
            </w:r>
            <w:r w:rsidRPr="00843D9A">
              <w:rPr>
                <w:rFonts w:ascii="Arial" w:eastAsia="Times New Roman" w:hAnsi="Arial" w:cs="Arial"/>
                <w:sz w:val="16"/>
                <w:szCs w:val="16"/>
              </w:rPr>
              <w:t xml:space="preserve"> własnością beneficjenta  lub prawa przysługującego beneficjentowi,</w:t>
            </w:r>
          </w:p>
          <w:p w:rsidR="00E03CB9" w:rsidRPr="00843D9A" w:rsidRDefault="00E03CB9" w:rsidP="00D62DF6">
            <w:pPr>
              <w:jc w:val="both"/>
              <w:rPr>
                <w:rFonts w:ascii="Arial" w:hAnsi="Arial" w:cs="Arial"/>
                <w:b/>
                <w:iCs/>
                <w:sz w:val="16"/>
                <w:szCs w:val="16"/>
                <w:u w:val="single"/>
              </w:rPr>
            </w:pPr>
          </w:p>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Zmieniono na:</w:t>
            </w:r>
          </w:p>
          <w:p w:rsidR="00E03CB9" w:rsidRPr="00843D9A" w:rsidRDefault="00E03CB9" w:rsidP="00D62DF6">
            <w:pPr>
              <w:jc w:val="both"/>
              <w:rPr>
                <w:rFonts w:ascii="Arial" w:hAnsi="Arial" w:cs="Arial"/>
                <w:b/>
                <w:iCs/>
                <w:sz w:val="16"/>
                <w:szCs w:val="16"/>
                <w:u w:val="single"/>
              </w:rPr>
            </w:pPr>
            <w:r w:rsidRPr="00843D9A">
              <w:rPr>
                <w:rFonts w:ascii="Arial" w:eastAsia="Times New Roman" w:hAnsi="Arial" w:cs="Arial"/>
                <w:sz w:val="16"/>
                <w:szCs w:val="16"/>
              </w:rPr>
              <w:t xml:space="preserve">rozliczenie notą obciążeniową zakupu </w:t>
            </w:r>
            <w:r w:rsidRPr="00843D9A">
              <w:rPr>
                <w:rFonts w:ascii="Arial" w:eastAsia="Times New Roman" w:hAnsi="Arial" w:cs="Arial"/>
                <w:b/>
                <w:sz w:val="16"/>
                <w:szCs w:val="16"/>
              </w:rPr>
              <w:t>środka trwałego będącego</w:t>
            </w:r>
            <w:r w:rsidRPr="00843D9A">
              <w:rPr>
                <w:rFonts w:ascii="Arial" w:eastAsia="Times New Roman" w:hAnsi="Arial" w:cs="Arial"/>
                <w:sz w:val="16"/>
                <w:szCs w:val="16"/>
              </w:rPr>
              <w:t xml:space="preserve"> własnością beneficjenta lub prawa przysługującego beneficjentowi</w:t>
            </w:r>
          </w:p>
        </w:tc>
        <w:tc>
          <w:tcPr>
            <w:tcW w:w="1418" w:type="dxa"/>
            <w:shd w:val="clear" w:color="auto" w:fill="auto"/>
          </w:tcPr>
          <w:p w:rsidR="00E03CB9" w:rsidRPr="00843D9A" w:rsidRDefault="00E03CB9" w:rsidP="00D62DF6">
            <w:pPr>
              <w:rPr>
                <w:rFonts w:ascii="Arial" w:hAnsi="Arial" w:cs="Arial"/>
                <w:sz w:val="16"/>
                <w:szCs w:val="16"/>
              </w:rPr>
            </w:pPr>
            <w:r w:rsidRPr="00843D9A">
              <w:rPr>
                <w:rFonts w:ascii="Arial" w:hAnsi="Arial" w:cs="Arial"/>
                <w:sz w:val="16"/>
                <w:szCs w:val="16"/>
              </w:rPr>
              <w:t xml:space="preserve">Aktualizacja zapisu w związku ze zmianą Wytycznych </w:t>
            </w:r>
            <w:r w:rsidRPr="00843D9A">
              <w:rPr>
                <w:rFonts w:ascii="Arial" w:hAnsi="Arial" w:cs="Arial"/>
                <w:bCs/>
                <w:sz w:val="16"/>
                <w:szCs w:val="16"/>
              </w:rPr>
              <w:t>Ministra Rozwoju w zakresie kwalifikowalno</w:t>
            </w:r>
            <w:r w:rsidRPr="00843D9A">
              <w:rPr>
                <w:rFonts w:ascii="Arial" w:hAnsi="Arial" w:cs="Arial"/>
                <w:sz w:val="16"/>
                <w:szCs w:val="16"/>
              </w:rPr>
              <w:t>ś</w:t>
            </w:r>
            <w:r w:rsidRPr="00843D9A">
              <w:rPr>
                <w:rFonts w:ascii="Arial" w:hAnsi="Arial" w:cs="Arial"/>
                <w:bCs/>
                <w:sz w:val="16"/>
                <w:szCs w:val="16"/>
              </w:rPr>
              <w:t>ci wydatków w ramach Europejskiego Funduszu Rozwoju Regionalnego, Europejskiego Funduszu Społecznego oraz</w:t>
            </w:r>
            <w:r w:rsidRPr="00843D9A">
              <w:rPr>
                <w:rFonts w:ascii="Arial" w:hAnsi="Arial" w:cs="Arial"/>
                <w:sz w:val="16"/>
                <w:szCs w:val="16"/>
              </w:rPr>
              <w:t xml:space="preserve"> </w:t>
            </w:r>
            <w:r w:rsidRPr="00843D9A">
              <w:rPr>
                <w:rFonts w:ascii="Arial" w:hAnsi="Arial" w:cs="Arial"/>
                <w:bCs/>
                <w:sz w:val="16"/>
                <w:szCs w:val="16"/>
              </w:rPr>
              <w:t>Funduszu Spójno</w:t>
            </w:r>
            <w:r w:rsidRPr="00843D9A">
              <w:rPr>
                <w:rFonts w:ascii="Arial" w:hAnsi="Arial" w:cs="Arial"/>
                <w:sz w:val="16"/>
                <w:szCs w:val="16"/>
              </w:rPr>
              <w:t>ś</w:t>
            </w:r>
            <w:r w:rsidRPr="00843D9A">
              <w:rPr>
                <w:rFonts w:ascii="Arial" w:hAnsi="Arial" w:cs="Arial"/>
                <w:bCs/>
                <w:sz w:val="16"/>
                <w:szCs w:val="16"/>
              </w:rPr>
              <w:t>ci na lata 2014-2020 z dnia  19  września 2016 r.</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1692"/>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6</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Punkt 6.2,</w:t>
            </w:r>
          </w:p>
          <w:p w:rsidR="00E03CB9" w:rsidRPr="00843D9A" w:rsidRDefault="00E03CB9" w:rsidP="00D62DF6">
            <w:pPr>
              <w:jc w:val="center"/>
              <w:rPr>
                <w:rFonts w:ascii="Arial" w:hAnsi="Arial" w:cs="Arial"/>
                <w:sz w:val="16"/>
                <w:szCs w:val="16"/>
              </w:rPr>
            </w:pPr>
            <w:r w:rsidRPr="00843D9A">
              <w:rPr>
                <w:rFonts w:ascii="Arial" w:hAnsi="Arial" w:cs="Arial"/>
                <w:iCs/>
                <w:sz w:val="16"/>
                <w:szCs w:val="16"/>
              </w:rPr>
              <w:t>Podpunkt 6</w:t>
            </w:r>
          </w:p>
        </w:tc>
        <w:tc>
          <w:tcPr>
            <w:tcW w:w="7663" w:type="dxa"/>
            <w:shd w:val="clear" w:color="auto" w:fill="auto"/>
          </w:tcPr>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Zapis:</w:t>
            </w:r>
          </w:p>
          <w:p w:rsidR="00E03CB9" w:rsidRPr="00843D9A" w:rsidRDefault="00E03CB9" w:rsidP="00D62DF6">
            <w:pPr>
              <w:jc w:val="both"/>
              <w:rPr>
                <w:rFonts w:ascii="Arial" w:hAnsi="Arial" w:cs="Arial"/>
                <w:b/>
                <w:sz w:val="16"/>
                <w:szCs w:val="16"/>
                <w:u w:val="single"/>
              </w:rPr>
            </w:pPr>
            <w:r w:rsidRPr="00843D9A">
              <w:rPr>
                <w:rFonts w:ascii="Arial" w:hAnsi="Arial" w:cs="Arial"/>
                <w:sz w:val="16"/>
                <w:szCs w:val="16"/>
              </w:rPr>
              <w:t xml:space="preserve">W przypadku nadania przesyłki u operatora innego niż ten, o którym mowa </w:t>
            </w:r>
            <w:r w:rsidRPr="00843D9A">
              <w:rPr>
                <w:rFonts w:ascii="Arial" w:hAnsi="Arial" w:cs="Arial"/>
                <w:b/>
                <w:sz w:val="16"/>
                <w:szCs w:val="16"/>
              </w:rPr>
              <w:t>powyżej (np. pocztą kurierską)</w:t>
            </w:r>
            <w:r w:rsidRPr="00843D9A">
              <w:rPr>
                <w:rFonts w:ascii="Arial" w:hAnsi="Arial" w:cs="Arial"/>
                <w:sz w:val="16"/>
                <w:szCs w:val="16"/>
              </w:rPr>
              <w:t>, pisemny wniosek o przyznanie pomocy musi wpłynąć do IZ RPO WZ najpóźniej w terminie 7 dni od daty wskazanej w wezwaniu.</w:t>
            </w:r>
          </w:p>
          <w:p w:rsidR="00E03CB9" w:rsidRPr="00843D9A" w:rsidRDefault="00E03CB9" w:rsidP="00D62DF6">
            <w:pPr>
              <w:jc w:val="both"/>
              <w:rPr>
                <w:rFonts w:ascii="Arial" w:eastAsia="MyriadPro-Regular" w:hAnsi="Arial" w:cs="Arial"/>
                <w:sz w:val="16"/>
                <w:szCs w:val="16"/>
              </w:rPr>
            </w:pPr>
            <w:r w:rsidRPr="00843D9A">
              <w:rPr>
                <w:rFonts w:ascii="Arial" w:eastAsia="MyriadPro-Regular" w:hAnsi="Arial" w:cs="Arial"/>
                <w:sz w:val="16"/>
                <w:szCs w:val="16"/>
              </w:rPr>
              <w:t xml:space="preserve"> </w:t>
            </w:r>
          </w:p>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Zmieniono na:</w:t>
            </w:r>
          </w:p>
          <w:p w:rsidR="00E03CB9" w:rsidRPr="00843D9A" w:rsidRDefault="00E03CB9" w:rsidP="00D62DF6">
            <w:pPr>
              <w:jc w:val="both"/>
              <w:rPr>
                <w:rFonts w:ascii="Arial" w:hAnsi="Arial" w:cs="Arial"/>
                <w:b/>
                <w:sz w:val="16"/>
                <w:szCs w:val="16"/>
                <w:u w:val="single"/>
              </w:rPr>
            </w:pPr>
            <w:r w:rsidRPr="00843D9A">
              <w:rPr>
                <w:rFonts w:ascii="Arial" w:hAnsi="Arial" w:cs="Arial"/>
                <w:sz w:val="16"/>
                <w:szCs w:val="16"/>
              </w:rPr>
              <w:t xml:space="preserve">W przypadku nadania przesyłki u operatora innego niż ten, o którym mowa </w:t>
            </w:r>
            <w:r w:rsidRPr="00843D9A">
              <w:rPr>
                <w:rFonts w:ascii="Arial" w:hAnsi="Arial" w:cs="Arial"/>
                <w:b/>
                <w:sz w:val="16"/>
                <w:szCs w:val="16"/>
              </w:rPr>
              <w:t>w pkt 5</w:t>
            </w:r>
            <w:r w:rsidRPr="00843D9A">
              <w:rPr>
                <w:rFonts w:ascii="Arial" w:hAnsi="Arial" w:cs="Arial"/>
                <w:sz w:val="16"/>
                <w:szCs w:val="16"/>
              </w:rPr>
              <w:t>, pisemny wniosek o przyznanie pomocy musi wpłynąć do IZ RPO WZ najpóźniej w terminie 7 dni od daty wskazanej w wezwaniu.</w:t>
            </w:r>
          </w:p>
        </w:tc>
        <w:tc>
          <w:tcPr>
            <w:tcW w:w="141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D62DF6">
        <w:trPr>
          <w:trHeight w:val="2835"/>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b/>
                <w:sz w:val="16"/>
                <w:szCs w:val="16"/>
              </w:rPr>
            </w:pPr>
            <w:r w:rsidRPr="00843D9A">
              <w:rPr>
                <w:rFonts w:ascii="Arial" w:hAnsi="Arial" w:cs="Arial"/>
                <w:iCs/>
                <w:sz w:val="16"/>
                <w:szCs w:val="16"/>
              </w:rPr>
              <w:t>Rozdział 7, Podrozdział 7.2.1, Punkt 5</w:t>
            </w:r>
          </w:p>
        </w:tc>
        <w:tc>
          <w:tcPr>
            <w:tcW w:w="7663" w:type="dxa"/>
            <w:shd w:val="clear" w:color="auto" w:fill="auto"/>
          </w:tcPr>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Zapis:</w:t>
            </w:r>
          </w:p>
          <w:p w:rsidR="00E03CB9" w:rsidRPr="00843D9A" w:rsidRDefault="00E03CB9" w:rsidP="00D62DF6">
            <w:pPr>
              <w:jc w:val="both"/>
              <w:rPr>
                <w:rFonts w:ascii="Arial" w:hAnsi="Arial" w:cs="Arial"/>
                <w:bCs/>
                <w:sz w:val="16"/>
                <w:szCs w:val="16"/>
              </w:rPr>
            </w:pPr>
            <w:r w:rsidRPr="00843D9A">
              <w:rPr>
                <w:rFonts w:ascii="Arial" w:hAnsi="Arial" w:cs="Arial"/>
                <w:bCs/>
                <w:sz w:val="16"/>
                <w:szCs w:val="16"/>
              </w:rPr>
              <w:t xml:space="preserve">W przypadku konieczności dokonania uzupełnienia lub poprawy dokumentacji aplikacyjnej, z uwagi na niespełnienie przez wnioskodawcę kryteriów administracyjności, będących przedmiotem </w:t>
            </w:r>
            <w:r w:rsidRPr="00843D9A">
              <w:rPr>
                <w:rFonts w:ascii="Arial" w:hAnsi="Arial" w:cs="Arial"/>
                <w:b/>
                <w:bCs/>
                <w:sz w:val="16"/>
                <w:szCs w:val="16"/>
              </w:rPr>
              <w:t>niniejszej</w:t>
            </w:r>
            <w:r w:rsidRPr="00843D9A">
              <w:rPr>
                <w:rFonts w:ascii="Arial" w:hAnsi="Arial" w:cs="Arial"/>
                <w:bCs/>
                <w:sz w:val="16"/>
                <w:szCs w:val="16"/>
              </w:rPr>
              <w:t xml:space="preserve"> oceny, IZ RPO WZ wezwie wnioskodawcę do uzupełnienia lub poprawy dokumentacji. Poprawy/uzupełnienia należy dokonać w terminie 7 dni od dnia otrzymania wezwania, pod rygorem negatywnej oceny spełnienia danego kryterium.</w:t>
            </w:r>
          </w:p>
          <w:p w:rsidR="00E03CB9" w:rsidRPr="00843D9A" w:rsidRDefault="00E03CB9" w:rsidP="00D62DF6">
            <w:pPr>
              <w:jc w:val="both"/>
              <w:rPr>
                <w:rFonts w:ascii="Arial" w:hAnsi="Arial" w:cs="Arial"/>
                <w:b/>
                <w:sz w:val="16"/>
                <w:szCs w:val="16"/>
                <w:u w:val="single"/>
              </w:rPr>
            </w:pPr>
          </w:p>
          <w:p w:rsidR="00E03CB9" w:rsidRPr="00843D9A" w:rsidRDefault="00E03CB9" w:rsidP="00D62DF6">
            <w:pPr>
              <w:jc w:val="both"/>
              <w:rPr>
                <w:rFonts w:ascii="Arial" w:hAnsi="Arial" w:cs="Arial"/>
                <w:bCs/>
                <w:sz w:val="16"/>
                <w:szCs w:val="16"/>
              </w:rPr>
            </w:pPr>
            <w:r w:rsidRPr="00843D9A">
              <w:rPr>
                <w:rFonts w:ascii="Arial" w:hAnsi="Arial" w:cs="Arial"/>
                <w:b/>
                <w:sz w:val="16"/>
                <w:szCs w:val="16"/>
                <w:u w:val="single"/>
              </w:rPr>
              <w:t>Zmieniono na:</w:t>
            </w:r>
          </w:p>
          <w:p w:rsidR="00E03CB9" w:rsidRPr="00843D9A" w:rsidRDefault="00E03CB9" w:rsidP="00D62DF6">
            <w:pPr>
              <w:jc w:val="both"/>
              <w:rPr>
                <w:rFonts w:ascii="Arial" w:eastAsia="MyriadPro-Regular" w:hAnsi="Arial" w:cs="Arial"/>
                <w:sz w:val="16"/>
                <w:szCs w:val="16"/>
              </w:rPr>
            </w:pPr>
            <w:r w:rsidRPr="00843D9A">
              <w:rPr>
                <w:rFonts w:ascii="Arial" w:hAnsi="Arial" w:cs="Arial"/>
                <w:bCs/>
                <w:sz w:val="16"/>
                <w:szCs w:val="16"/>
              </w:rPr>
              <w:t xml:space="preserve">W przypadku konieczności dokonania uzupełnienia lub poprawy dokumentacji aplikacyjnej, z uwagi na niespełnienie przez wnioskodawcę kryteriów administracyjności, będących przedmiotem oceny </w:t>
            </w:r>
            <w:r w:rsidRPr="00843D9A">
              <w:rPr>
                <w:rFonts w:ascii="Arial" w:hAnsi="Arial" w:cs="Arial"/>
                <w:b/>
                <w:bCs/>
                <w:sz w:val="16"/>
                <w:szCs w:val="16"/>
              </w:rPr>
              <w:t>wstępnej</w:t>
            </w:r>
            <w:r w:rsidRPr="00843D9A">
              <w:rPr>
                <w:rFonts w:ascii="Arial" w:hAnsi="Arial" w:cs="Arial"/>
                <w:bCs/>
                <w:sz w:val="16"/>
                <w:szCs w:val="16"/>
              </w:rPr>
              <w:t xml:space="preserve">, IZ RPO WZ wezwie wnioskodawcę do uzupełnienia lub poprawy dokumentacji. Poprawy/uzupełnienia należy dokonać w terminie 7 dni od dnia otrzymania wezwania, pod rygorem negatywnej oceny spełnienia danego kryterium. </w:t>
            </w:r>
            <w:r w:rsidRPr="00843D9A">
              <w:rPr>
                <w:rFonts w:ascii="Arial" w:hAnsi="Arial" w:cs="Arial"/>
                <w:b/>
                <w:bCs/>
                <w:sz w:val="16"/>
                <w:szCs w:val="16"/>
              </w:rPr>
              <w:t>W 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p>
        </w:tc>
        <w:tc>
          <w:tcPr>
            <w:tcW w:w="141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1393"/>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b/>
                <w:sz w:val="16"/>
                <w:szCs w:val="16"/>
              </w:rPr>
            </w:pPr>
            <w:r w:rsidRPr="00843D9A">
              <w:rPr>
                <w:rFonts w:ascii="Arial" w:hAnsi="Arial" w:cs="Arial"/>
                <w:iCs/>
                <w:sz w:val="16"/>
                <w:szCs w:val="16"/>
              </w:rPr>
              <w:t>Rozdział 7, Podrozdział 7.2.1, Punkt 9</w:t>
            </w:r>
          </w:p>
        </w:tc>
        <w:tc>
          <w:tcPr>
            <w:tcW w:w="7663" w:type="dxa"/>
            <w:shd w:val="clear" w:color="auto" w:fill="auto"/>
          </w:tcPr>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Zapis:</w:t>
            </w:r>
          </w:p>
          <w:p w:rsidR="00E03CB9" w:rsidRPr="00843D9A" w:rsidRDefault="00E03CB9" w:rsidP="00D62DF6">
            <w:pPr>
              <w:jc w:val="both"/>
              <w:rPr>
                <w:rFonts w:ascii="Arial" w:hAnsi="Arial" w:cs="Arial"/>
                <w:b/>
                <w:sz w:val="16"/>
                <w:szCs w:val="16"/>
                <w:u w:val="single"/>
              </w:rPr>
            </w:pPr>
            <w:r w:rsidRPr="00843D9A">
              <w:rPr>
                <w:rFonts w:ascii="Arial" w:hAnsi="Arial" w:cs="Arial"/>
                <w:bCs/>
                <w:sz w:val="16"/>
                <w:szCs w:val="16"/>
              </w:rPr>
              <w:t xml:space="preserve">W przypadku nadania przesyłki z ww. oświadczeniem u operatora innego niż ten, o którym mowa powyżej </w:t>
            </w:r>
            <w:r w:rsidRPr="00843D9A">
              <w:rPr>
                <w:rFonts w:ascii="Arial" w:hAnsi="Arial" w:cs="Arial"/>
                <w:b/>
                <w:bCs/>
                <w:sz w:val="16"/>
                <w:szCs w:val="16"/>
              </w:rPr>
              <w:t>(np. pocztą kurierską)</w:t>
            </w:r>
            <w:r w:rsidRPr="00843D9A">
              <w:rPr>
                <w:rFonts w:ascii="Arial" w:hAnsi="Arial" w:cs="Arial"/>
                <w:bCs/>
                <w:sz w:val="16"/>
                <w:szCs w:val="16"/>
              </w:rPr>
              <w:t>, musi ono wpłynąć do IZ RPO WZ w terminie wskazanym w pkt 5.</w:t>
            </w:r>
          </w:p>
          <w:p w:rsidR="00E03CB9" w:rsidRPr="00843D9A" w:rsidRDefault="00E03CB9" w:rsidP="00D62DF6">
            <w:pPr>
              <w:jc w:val="both"/>
              <w:rPr>
                <w:rFonts w:ascii="Arial" w:hAnsi="Arial" w:cs="Arial"/>
                <w:b/>
                <w:sz w:val="16"/>
                <w:szCs w:val="16"/>
                <w:u w:val="single"/>
              </w:rPr>
            </w:pPr>
          </w:p>
          <w:p w:rsidR="00E03CB9" w:rsidRPr="00843D9A" w:rsidRDefault="00E03CB9" w:rsidP="00D62DF6">
            <w:pPr>
              <w:jc w:val="both"/>
              <w:rPr>
                <w:rFonts w:ascii="Arial" w:hAnsi="Arial" w:cs="Arial"/>
                <w:bCs/>
                <w:sz w:val="16"/>
                <w:szCs w:val="16"/>
              </w:rPr>
            </w:pPr>
            <w:r w:rsidRPr="00843D9A">
              <w:rPr>
                <w:rFonts w:ascii="Arial" w:hAnsi="Arial" w:cs="Arial"/>
                <w:b/>
                <w:sz w:val="16"/>
                <w:szCs w:val="16"/>
                <w:u w:val="single"/>
              </w:rPr>
              <w:t>Zmieniono na:</w:t>
            </w:r>
          </w:p>
          <w:p w:rsidR="00E03CB9" w:rsidRPr="00843D9A" w:rsidRDefault="00E03CB9" w:rsidP="00D62DF6">
            <w:pPr>
              <w:autoSpaceDE w:val="0"/>
              <w:autoSpaceDN w:val="0"/>
              <w:adjustRightInd w:val="0"/>
              <w:jc w:val="both"/>
              <w:outlineLvl w:val="3"/>
              <w:rPr>
                <w:rFonts w:ascii="Arial" w:eastAsia="MyriadPro-Regular" w:hAnsi="Arial" w:cs="Arial"/>
                <w:bCs/>
                <w:sz w:val="16"/>
                <w:szCs w:val="16"/>
              </w:rPr>
            </w:pPr>
            <w:r w:rsidRPr="00843D9A">
              <w:rPr>
                <w:rFonts w:ascii="Arial" w:hAnsi="Arial" w:cs="Arial"/>
                <w:bCs/>
                <w:sz w:val="16"/>
                <w:szCs w:val="16"/>
              </w:rPr>
              <w:t>W przypadku nadania przesyłki z ww. oświadczeniem u operatora innego niż ten, o którym mowa powyżej, musi ono wpłynąć do IZ RPO WZ w terminie wskazanym w pkt 5.</w:t>
            </w:r>
          </w:p>
        </w:tc>
        <w:tc>
          <w:tcPr>
            <w:tcW w:w="141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D62DF6">
        <w:trPr>
          <w:trHeight w:val="2835"/>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7, Podrozdział 7.2.2, Punkt 4</w:t>
            </w:r>
          </w:p>
        </w:tc>
        <w:tc>
          <w:tcPr>
            <w:tcW w:w="7663" w:type="dxa"/>
            <w:shd w:val="clear" w:color="auto" w:fill="auto"/>
          </w:tcPr>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Zapis:</w:t>
            </w:r>
          </w:p>
          <w:p w:rsidR="00E03CB9" w:rsidRPr="00843D9A" w:rsidRDefault="00E03CB9" w:rsidP="00D62DF6">
            <w:pPr>
              <w:jc w:val="both"/>
              <w:rPr>
                <w:rFonts w:ascii="Arial" w:hAnsi="Arial" w:cs="Arial"/>
                <w:b/>
                <w:sz w:val="16"/>
                <w:szCs w:val="16"/>
                <w:u w:val="single"/>
              </w:rPr>
            </w:pPr>
            <w:r w:rsidRPr="00843D9A">
              <w:rPr>
                <w:rFonts w:ascii="Arial" w:hAnsi="Arial" w:cs="Arial"/>
                <w:sz w:val="16"/>
                <w:szCs w:val="16"/>
              </w:rPr>
              <w:t xml:space="preserve">W ramach oceny merytorycznej </w:t>
            </w:r>
            <w:r w:rsidRPr="00843D9A">
              <w:rPr>
                <w:rFonts w:ascii="Arial" w:hAnsi="Arial" w:cs="Arial"/>
                <w:bCs/>
                <w:sz w:val="16"/>
                <w:szCs w:val="16"/>
              </w:rPr>
              <w:t xml:space="preserve">I stopnia </w:t>
            </w:r>
            <w:r w:rsidRPr="00843D9A">
              <w:rPr>
                <w:rFonts w:ascii="Arial" w:hAnsi="Arial" w:cs="Arial"/>
                <w:sz w:val="16"/>
                <w:szCs w:val="16"/>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843D9A">
              <w:rPr>
                <w:rFonts w:ascii="Arial" w:hAnsi="Arial" w:cs="Arial"/>
                <w:bCs/>
                <w:sz w:val="16"/>
                <w:szCs w:val="16"/>
              </w:rPr>
              <w:t xml:space="preserve"> Niedokonanie aktualizacji dokumentacji w wyznaczonym terminie będzie skutkować negatywną oceną projektu.</w:t>
            </w:r>
          </w:p>
          <w:p w:rsidR="00E03CB9" w:rsidRPr="00843D9A" w:rsidRDefault="00E03CB9" w:rsidP="00D62DF6">
            <w:pPr>
              <w:jc w:val="both"/>
              <w:rPr>
                <w:rFonts w:ascii="Arial" w:hAnsi="Arial" w:cs="Arial"/>
                <w:b/>
                <w:sz w:val="16"/>
                <w:szCs w:val="16"/>
                <w:u w:val="single"/>
              </w:rPr>
            </w:pPr>
          </w:p>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Zmieniono na:</w:t>
            </w:r>
          </w:p>
          <w:p w:rsidR="00E03CB9" w:rsidRPr="00843D9A" w:rsidRDefault="00E03CB9" w:rsidP="00D62DF6">
            <w:pPr>
              <w:jc w:val="both"/>
              <w:rPr>
                <w:rFonts w:ascii="Arial" w:hAnsi="Arial" w:cs="Arial"/>
                <w:b/>
                <w:iCs/>
                <w:sz w:val="16"/>
                <w:szCs w:val="16"/>
                <w:u w:val="single"/>
              </w:rPr>
            </w:pPr>
            <w:r w:rsidRPr="00843D9A">
              <w:rPr>
                <w:rFonts w:ascii="Arial" w:hAnsi="Arial" w:cs="Arial"/>
                <w:sz w:val="16"/>
                <w:szCs w:val="16"/>
              </w:rPr>
              <w:t xml:space="preserve">W ramach oceny merytorycznej </w:t>
            </w:r>
            <w:r w:rsidRPr="00843D9A">
              <w:rPr>
                <w:rFonts w:ascii="Arial" w:hAnsi="Arial" w:cs="Arial"/>
                <w:bCs/>
                <w:sz w:val="16"/>
                <w:szCs w:val="16"/>
              </w:rPr>
              <w:t xml:space="preserve">I stopnia </w:t>
            </w:r>
            <w:r w:rsidRPr="00843D9A">
              <w:rPr>
                <w:rFonts w:ascii="Arial" w:hAnsi="Arial" w:cs="Arial"/>
                <w:sz w:val="16"/>
                <w:szCs w:val="16"/>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843D9A">
              <w:rPr>
                <w:rFonts w:ascii="Arial" w:hAnsi="Arial" w:cs="Arial"/>
                <w:bCs/>
                <w:sz w:val="16"/>
                <w:szCs w:val="16"/>
              </w:rPr>
              <w:t xml:space="preserve"> </w:t>
            </w:r>
            <w:r w:rsidRPr="00843D9A">
              <w:rPr>
                <w:rFonts w:ascii="Arial" w:hAnsi="Arial" w:cs="Arial"/>
                <w:b/>
                <w:bCs/>
                <w:sz w:val="16"/>
                <w:szCs w:val="16"/>
              </w:rPr>
              <w:t>W szczególnych, uzasadnionych przypadkach, na pisemny wniosek wnioskodawcy złożony w terminie, IZ RPO WZ ma możliwość wydłużyć termin na dokonanie aktualizacji na czas oznaczony.</w:t>
            </w:r>
            <w:r w:rsidRPr="00843D9A">
              <w:rPr>
                <w:rFonts w:ascii="Arial" w:hAnsi="Arial" w:cs="Arial"/>
                <w:bCs/>
                <w:sz w:val="16"/>
                <w:szCs w:val="16"/>
              </w:rPr>
              <w:t xml:space="preserve"> Niedokonanie aktualizacji dokumentacji w wyznaczonym terminie będzie skutkować negatywną oceną projektu.</w:t>
            </w:r>
          </w:p>
        </w:tc>
        <w:tc>
          <w:tcPr>
            <w:tcW w:w="141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2398"/>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7, Podrozdział 7.2.2, Punkt 6</w:t>
            </w:r>
          </w:p>
        </w:tc>
        <w:tc>
          <w:tcPr>
            <w:tcW w:w="7663" w:type="dxa"/>
            <w:shd w:val="clear" w:color="auto" w:fill="auto"/>
          </w:tcPr>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Zapis:</w:t>
            </w:r>
          </w:p>
          <w:p w:rsidR="00E03CB9" w:rsidRPr="00843D9A" w:rsidRDefault="00E03CB9" w:rsidP="00D62DF6">
            <w:pPr>
              <w:jc w:val="both"/>
              <w:rPr>
                <w:rFonts w:ascii="Arial" w:hAnsi="Arial" w:cs="Arial"/>
                <w:bCs/>
                <w:sz w:val="16"/>
                <w:szCs w:val="16"/>
              </w:rPr>
            </w:pPr>
            <w:r w:rsidRPr="00843D9A">
              <w:rPr>
                <w:rFonts w:ascii="Arial" w:hAnsi="Arial" w:cs="Arial"/>
                <w:bCs/>
                <w:sz w:val="16"/>
                <w:szCs w:val="16"/>
              </w:rPr>
              <w:t>W przypadku stwierdzenia przez KOP błędów/niespójności w zakresie zgodności z PZP lub zasadą konkurencyjności planowanych lub niezakończonych przez wnioskodawcę na dzień złożenia pisemnego wniosku o przyznanie pomocy postępowań o udzielenie zamówień, informacje w tym zakresie IZ RPO WZ przekaże najpóźniej w piśmie informującym o wynikach oceny. Okoliczności te będą podlegać weryfikacji przed podpisaniem decyzji o dofinansowaniu.</w:t>
            </w:r>
          </w:p>
          <w:p w:rsidR="00E03CB9" w:rsidRPr="00843D9A" w:rsidRDefault="00E03CB9" w:rsidP="00D62DF6">
            <w:pPr>
              <w:jc w:val="both"/>
              <w:rPr>
                <w:rFonts w:ascii="Arial" w:hAnsi="Arial" w:cs="Arial"/>
                <w:b/>
                <w:sz w:val="16"/>
                <w:szCs w:val="16"/>
                <w:u w:val="single"/>
              </w:rPr>
            </w:pPr>
          </w:p>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Zmieniono na:</w:t>
            </w:r>
          </w:p>
          <w:p w:rsidR="00E03CB9" w:rsidRPr="00843D9A" w:rsidRDefault="00E03CB9" w:rsidP="00D62DF6">
            <w:pPr>
              <w:jc w:val="both"/>
              <w:rPr>
                <w:rFonts w:ascii="Arial" w:hAnsi="Arial" w:cs="Arial"/>
                <w:iCs/>
                <w:sz w:val="16"/>
                <w:szCs w:val="16"/>
              </w:rPr>
            </w:pPr>
            <w:r w:rsidRPr="00843D9A">
              <w:rPr>
                <w:rFonts w:ascii="Arial" w:hAnsi="Arial" w:cs="Arial"/>
                <w:bCs/>
                <w:sz w:val="16"/>
                <w:szCs w:val="16"/>
              </w:rPr>
              <w:t xml:space="preserve">W przypadku stwierdzenia przez KOP błędów/niespójności w zakresie zgodności z PZP lub zasadą konkurencyjności planowanych lub niezakończonych przez wnioskodawcę na dzień złożenia pisemnego wniosku o przyznanie pomocy postępowań o udzielenie zamówień </w:t>
            </w:r>
            <w:r w:rsidRPr="00843D9A">
              <w:rPr>
                <w:rFonts w:ascii="Arial" w:hAnsi="Arial" w:cs="Arial"/>
                <w:b/>
                <w:bCs/>
                <w:sz w:val="16"/>
                <w:szCs w:val="16"/>
              </w:rPr>
              <w:t>publicznych</w:t>
            </w:r>
            <w:r w:rsidRPr="00843D9A">
              <w:rPr>
                <w:rFonts w:ascii="Arial" w:hAnsi="Arial" w:cs="Arial"/>
                <w:bCs/>
                <w:sz w:val="16"/>
                <w:szCs w:val="16"/>
              </w:rPr>
              <w:t>, informacje w tym zakresie IZ RPO WZ przekaże najpóźniej w piśmie informującym o wynikach oceny. Okoliczności te będą podlegać weryfikacji przed podpisaniem decyzji o dofinansowaniu.</w:t>
            </w:r>
          </w:p>
        </w:tc>
        <w:tc>
          <w:tcPr>
            <w:tcW w:w="141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1539"/>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7, Podrozdział 7.2.2, Punkt 14</w:t>
            </w:r>
          </w:p>
        </w:tc>
        <w:tc>
          <w:tcPr>
            <w:tcW w:w="7663" w:type="dxa"/>
            <w:shd w:val="clear" w:color="auto" w:fill="auto"/>
          </w:tcPr>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Zapis:</w:t>
            </w:r>
          </w:p>
          <w:p w:rsidR="00E03CB9" w:rsidRPr="00843D9A" w:rsidRDefault="00E03CB9" w:rsidP="00D62DF6">
            <w:pPr>
              <w:jc w:val="both"/>
              <w:rPr>
                <w:rFonts w:ascii="Arial" w:hAnsi="Arial" w:cs="Arial"/>
                <w:b/>
                <w:sz w:val="16"/>
                <w:szCs w:val="16"/>
                <w:u w:val="single"/>
              </w:rPr>
            </w:pPr>
            <w:r w:rsidRPr="00843D9A">
              <w:rPr>
                <w:rFonts w:ascii="Arial" w:hAnsi="Arial" w:cs="Arial"/>
                <w:bCs/>
                <w:sz w:val="16"/>
                <w:szCs w:val="16"/>
              </w:rPr>
              <w:t xml:space="preserve">W przypadku nadania przesyłki z ww. oświadczeniem u operatora innego niż ten, o którym mowa powyżej </w:t>
            </w:r>
            <w:r w:rsidRPr="00843D9A">
              <w:rPr>
                <w:rFonts w:ascii="Arial" w:hAnsi="Arial" w:cs="Arial"/>
                <w:b/>
                <w:bCs/>
                <w:sz w:val="16"/>
                <w:szCs w:val="16"/>
              </w:rPr>
              <w:t>(np. pocztą kurierską)</w:t>
            </w:r>
            <w:r w:rsidRPr="00843D9A">
              <w:rPr>
                <w:rFonts w:ascii="Arial" w:hAnsi="Arial" w:cs="Arial"/>
                <w:bCs/>
                <w:sz w:val="16"/>
                <w:szCs w:val="16"/>
              </w:rPr>
              <w:t>, ww. oświadczenie musi wpłynąć do IZ RPO WZ w terminie wskazanym w pkt 4.</w:t>
            </w:r>
          </w:p>
          <w:p w:rsidR="00E03CB9" w:rsidRPr="00843D9A" w:rsidRDefault="00E03CB9" w:rsidP="00D62DF6">
            <w:pPr>
              <w:jc w:val="both"/>
              <w:rPr>
                <w:rFonts w:ascii="Arial" w:hAnsi="Arial" w:cs="Arial"/>
                <w:b/>
                <w:sz w:val="16"/>
                <w:szCs w:val="16"/>
                <w:u w:val="single"/>
              </w:rPr>
            </w:pPr>
          </w:p>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Zmieniono na:</w:t>
            </w:r>
          </w:p>
          <w:p w:rsidR="00E03CB9" w:rsidRPr="00843D9A" w:rsidRDefault="00E03CB9" w:rsidP="00D62DF6">
            <w:pPr>
              <w:pStyle w:val="Akapitzlist"/>
              <w:ind w:left="0"/>
              <w:jc w:val="both"/>
              <w:rPr>
                <w:rFonts w:ascii="Arial" w:hAnsi="Arial" w:cs="Arial"/>
                <w:bCs/>
                <w:sz w:val="16"/>
                <w:szCs w:val="16"/>
              </w:rPr>
            </w:pPr>
            <w:r w:rsidRPr="00843D9A">
              <w:rPr>
                <w:rFonts w:ascii="Arial" w:hAnsi="Arial" w:cs="Arial"/>
                <w:bCs/>
                <w:sz w:val="16"/>
                <w:szCs w:val="16"/>
              </w:rPr>
              <w:t>W przypadku nadania przesyłki z ww. oświadczeniem u operatora innego niż ten, o którym mowa powyżej, ww. oświadczenie musi wpłynąć do IZ RPO WZ w terminie wskazanym w pkt 4.</w:t>
            </w:r>
          </w:p>
        </w:tc>
        <w:tc>
          <w:tcPr>
            <w:tcW w:w="141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272"/>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Rozdział 7, Podrozdział 7.2.2, Punkt 15</w:t>
            </w:r>
          </w:p>
        </w:tc>
        <w:tc>
          <w:tcPr>
            <w:tcW w:w="7663" w:type="dxa"/>
            <w:shd w:val="clear" w:color="auto" w:fill="auto"/>
          </w:tcPr>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Zapis:</w:t>
            </w:r>
          </w:p>
          <w:p w:rsidR="00E03CB9" w:rsidRPr="00843D9A" w:rsidRDefault="00E03CB9" w:rsidP="00D62DF6">
            <w:pPr>
              <w:jc w:val="both"/>
              <w:rPr>
                <w:rFonts w:ascii="Arial" w:hAnsi="Arial" w:cs="Arial"/>
                <w:b/>
                <w:sz w:val="16"/>
                <w:szCs w:val="16"/>
                <w:u w:val="single"/>
              </w:rPr>
            </w:pPr>
            <w:r w:rsidRPr="00843D9A">
              <w:rPr>
                <w:rFonts w:ascii="Arial" w:hAnsi="Arial" w:cs="Arial"/>
                <w:bCs/>
                <w:sz w:val="16"/>
                <w:szCs w:val="16"/>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t>
            </w:r>
            <w:r w:rsidRPr="00843D9A">
              <w:rPr>
                <w:rFonts w:ascii="Arial" w:hAnsi="Arial" w:cs="Arial"/>
                <w:bCs/>
                <w:sz w:val="16"/>
                <w:szCs w:val="16"/>
              </w:rPr>
              <w:lastRenderedPageBreak/>
              <w:t xml:space="preserve">wnioskodawcy za udzielane zamówienia, wykrycie ewentualnej niezgodności przeprowadzonych przez wnioskodawcę postępowań o udzielenie zamówienia publicznego z przepisami PZP po zakończeniu oceny projektu (np. przed podpisaniem decyzji o dofinansowaniu, podczas realizacji projektu lub w ramach kontroli po zakończeniu realizacji) może wiązać się z nałożeniem korekty finansowej. </w:t>
            </w:r>
            <w:r w:rsidRPr="00843D9A">
              <w:rPr>
                <w:rFonts w:ascii="Arial" w:hAnsi="Arial" w:cs="Arial"/>
                <w:b/>
                <w:bCs/>
                <w:sz w:val="16"/>
                <w:szCs w:val="16"/>
              </w:rPr>
              <w:t xml:space="preserve">Korekta finansowa nakładana jest w oparciu o </w:t>
            </w:r>
            <w:r w:rsidRPr="00843D9A">
              <w:rPr>
                <w:rFonts w:ascii="Arial" w:hAnsi="Arial" w:cs="Arial"/>
                <w:b/>
                <w:bCs/>
                <w:i/>
                <w:sz w:val="16"/>
                <w:szCs w:val="16"/>
              </w:rPr>
              <w:t>rozporządzenie</w:t>
            </w:r>
            <w:r w:rsidRPr="00843D9A">
              <w:rPr>
                <w:rFonts w:ascii="Arial" w:hAnsi="Arial" w:cs="Arial"/>
                <w:bCs/>
                <w:i/>
                <w:sz w:val="16"/>
                <w:szCs w:val="16"/>
              </w:rPr>
              <w:t xml:space="preserve"> </w:t>
            </w:r>
            <w:r w:rsidRPr="00843D9A">
              <w:rPr>
                <w:rFonts w:ascii="Arial" w:hAnsi="Arial" w:cs="Arial"/>
                <w:bCs/>
                <w:sz w:val="16"/>
                <w:szCs w:val="16"/>
              </w:rPr>
              <w:t>Ministra Rozwoju z dnia 29 stycznia 2016 r. w sprawie warunków obniżania wartości korekt finansowych oraz wydatków poniesionych nieprawidłowo związanych z udzielaniem zamówień (Dz.U. z 2016 r., poz. 200).</w:t>
            </w:r>
          </w:p>
          <w:p w:rsidR="00E03CB9" w:rsidRPr="00843D9A" w:rsidRDefault="00E03CB9" w:rsidP="00D62DF6">
            <w:pPr>
              <w:jc w:val="both"/>
              <w:rPr>
                <w:rFonts w:ascii="Arial" w:hAnsi="Arial" w:cs="Arial"/>
                <w:b/>
                <w:sz w:val="16"/>
                <w:szCs w:val="16"/>
                <w:u w:val="single"/>
              </w:rPr>
            </w:pPr>
          </w:p>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Zmieniono na:</w:t>
            </w:r>
          </w:p>
          <w:p w:rsidR="00E03CB9" w:rsidRPr="00843D9A" w:rsidRDefault="00E03CB9" w:rsidP="00D62DF6">
            <w:pPr>
              <w:jc w:val="both"/>
              <w:rPr>
                <w:rFonts w:ascii="Arial" w:hAnsi="Arial" w:cs="Arial"/>
                <w:b/>
                <w:iCs/>
                <w:sz w:val="16"/>
                <w:szCs w:val="16"/>
                <w:u w:val="single"/>
              </w:rPr>
            </w:pPr>
            <w:r w:rsidRPr="00843D9A">
              <w:rPr>
                <w:rFonts w:ascii="Arial" w:hAnsi="Arial" w:cs="Arial"/>
                <w:bCs/>
                <w:sz w:val="16"/>
                <w:szCs w:val="16"/>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decyzji o dofinansowaniu, podczas realizacji projektu lub w ramach kontroli po zakończeniu realizacji) może wiązać się z nałożeniem korekty finansowej, </w:t>
            </w:r>
            <w:r w:rsidRPr="00843D9A">
              <w:rPr>
                <w:rFonts w:ascii="Arial" w:hAnsi="Arial" w:cs="Arial"/>
                <w:b/>
                <w:bCs/>
                <w:sz w:val="16"/>
                <w:szCs w:val="16"/>
              </w:rPr>
              <w:t xml:space="preserve">która naliczona będzie zgodnie z </w:t>
            </w:r>
            <w:r w:rsidRPr="00843D9A">
              <w:rPr>
                <w:rFonts w:ascii="Arial" w:hAnsi="Arial" w:cs="Arial"/>
                <w:b/>
                <w:bCs/>
                <w:i/>
                <w:sz w:val="16"/>
                <w:szCs w:val="16"/>
              </w:rPr>
              <w:t>Rozporządzeniem</w:t>
            </w:r>
            <w:r w:rsidRPr="00843D9A">
              <w:rPr>
                <w:rFonts w:ascii="Arial" w:hAnsi="Arial" w:cs="Arial"/>
                <w:bCs/>
                <w:i/>
                <w:sz w:val="16"/>
                <w:szCs w:val="16"/>
              </w:rPr>
              <w:t xml:space="preserve"> </w:t>
            </w:r>
            <w:r w:rsidRPr="00843D9A">
              <w:rPr>
                <w:rFonts w:ascii="Arial" w:hAnsi="Arial" w:cs="Arial"/>
                <w:bCs/>
                <w:sz w:val="16"/>
                <w:szCs w:val="16"/>
              </w:rPr>
              <w:t>Ministra Rozwoju z dnia 29 stycznia 2016 r. w sprawie warunków obniżania wartości korekt finansowych oraz wydatków poniesionych nieprawidłowo związanych z udzielaniem zamówień (Dz.U. z 2016 r., poz. 200).</w:t>
            </w:r>
          </w:p>
        </w:tc>
        <w:tc>
          <w:tcPr>
            <w:tcW w:w="141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lastRenderedPageBreak/>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D62DF6">
        <w:trPr>
          <w:trHeight w:val="2835"/>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 xml:space="preserve">Rozdział 8, </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Punkt 7</w:t>
            </w:r>
          </w:p>
        </w:tc>
        <w:tc>
          <w:tcPr>
            <w:tcW w:w="7663" w:type="dxa"/>
            <w:shd w:val="clear" w:color="auto" w:fill="auto"/>
          </w:tcPr>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Zapis:</w:t>
            </w:r>
          </w:p>
          <w:p w:rsidR="00E03CB9" w:rsidRPr="00843D9A" w:rsidRDefault="00E03CB9" w:rsidP="00D62DF6">
            <w:pPr>
              <w:jc w:val="both"/>
              <w:rPr>
                <w:rFonts w:ascii="Arial" w:hAnsi="Arial" w:cs="Arial"/>
                <w:b/>
                <w:sz w:val="16"/>
                <w:szCs w:val="16"/>
                <w:u w:val="single"/>
              </w:rPr>
            </w:pPr>
            <w:r w:rsidRPr="00843D9A">
              <w:rPr>
                <w:rFonts w:ascii="Arial" w:hAnsi="Arial" w:cs="Arial"/>
                <w:sz w:val="16"/>
                <w:szCs w:val="16"/>
              </w:rPr>
              <w:t xml:space="preserve">Stwierdzenie przez IZ RPO WZ naruszenia przepisów lub zasad w związku z przeprowadzonymi przez wnioskodawcę postępowaniami o udzielenie zamówień publicznych wiązać się </w:t>
            </w:r>
            <w:r w:rsidRPr="00843D9A">
              <w:rPr>
                <w:rFonts w:ascii="Arial" w:hAnsi="Arial" w:cs="Arial"/>
                <w:b/>
                <w:sz w:val="16"/>
                <w:szCs w:val="16"/>
              </w:rPr>
              <w:t>będzie</w:t>
            </w:r>
            <w:r w:rsidRPr="00843D9A">
              <w:rPr>
                <w:rFonts w:ascii="Arial" w:hAnsi="Arial" w:cs="Arial"/>
                <w:sz w:val="16"/>
                <w:szCs w:val="16"/>
              </w:rPr>
              <w:t xml:space="preserve"> z nałożeniem korekty finansowej, co zostanie uwzględnione w treści decyzji o dofinansowaniu. Nałożona korekta finansowa </w:t>
            </w:r>
            <w:r w:rsidRPr="00843D9A">
              <w:rPr>
                <w:rFonts w:ascii="Arial" w:hAnsi="Arial" w:cs="Arial"/>
                <w:b/>
                <w:sz w:val="16"/>
                <w:szCs w:val="16"/>
              </w:rPr>
              <w:t>powinna</w:t>
            </w:r>
            <w:r w:rsidRPr="00843D9A">
              <w:rPr>
                <w:rFonts w:ascii="Arial" w:hAnsi="Arial" w:cs="Arial"/>
                <w:sz w:val="16"/>
                <w:szCs w:val="16"/>
              </w:rPr>
              <w:t xml:space="preserve"> </w:t>
            </w:r>
            <w:r w:rsidRPr="00843D9A">
              <w:rPr>
                <w:rFonts w:ascii="Arial" w:hAnsi="Arial" w:cs="Arial"/>
                <w:b/>
                <w:sz w:val="16"/>
                <w:szCs w:val="16"/>
              </w:rPr>
              <w:t>zostać</w:t>
            </w:r>
            <w:r w:rsidRPr="00843D9A">
              <w:rPr>
                <w:rFonts w:ascii="Arial" w:hAnsi="Arial" w:cs="Arial"/>
                <w:sz w:val="16"/>
                <w:szCs w:val="16"/>
              </w:rPr>
              <w:t xml:space="preserve"> uwzględniona </w:t>
            </w:r>
            <w:r w:rsidRPr="00843D9A">
              <w:rPr>
                <w:rFonts w:ascii="Arial" w:hAnsi="Arial" w:cs="Arial"/>
                <w:b/>
                <w:sz w:val="16"/>
                <w:szCs w:val="16"/>
              </w:rPr>
              <w:t>przez wnioskodawcę</w:t>
            </w:r>
            <w:r w:rsidRPr="00843D9A">
              <w:rPr>
                <w:rFonts w:ascii="Arial" w:hAnsi="Arial" w:cs="Arial"/>
                <w:sz w:val="16"/>
                <w:szCs w:val="16"/>
              </w:rPr>
              <w:t xml:space="preserve">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E03CB9" w:rsidRPr="00843D9A" w:rsidRDefault="00E03CB9" w:rsidP="00D62DF6">
            <w:pPr>
              <w:jc w:val="both"/>
              <w:rPr>
                <w:rFonts w:ascii="Arial" w:hAnsi="Arial" w:cs="Arial"/>
                <w:b/>
                <w:sz w:val="16"/>
                <w:szCs w:val="16"/>
                <w:u w:val="single"/>
              </w:rPr>
            </w:pPr>
          </w:p>
          <w:p w:rsidR="00E03CB9" w:rsidRPr="00843D9A" w:rsidRDefault="00E03CB9" w:rsidP="00D62DF6">
            <w:pPr>
              <w:jc w:val="both"/>
              <w:rPr>
                <w:rFonts w:ascii="Arial" w:hAnsi="Arial" w:cs="Arial"/>
                <w:b/>
                <w:sz w:val="16"/>
                <w:szCs w:val="16"/>
                <w:u w:val="single"/>
              </w:rPr>
            </w:pPr>
            <w:r w:rsidRPr="00843D9A">
              <w:rPr>
                <w:rFonts w:ascii="Arial" w:hAnsi="Arial" w:cs="Arial"/>
                <w:b/>
                <w:sz w:val="16"/>
                <w:szCs w:val="16"/>
                <w:u w:val="single"/>
              </w:rPr>
              <w:t>Zmieniono na:</w:t>
            </w:r>
          </w:p>
          <w:p w:rsidR="00E03CB9" w:rsidRPr="00843D9A" w:rsidRDefault="00E03CB9" w:rsidP="00D62DF6">
            <w:pPr>
              <w:jc w:val="both"/>
              <w:rPr>
                <w:rFonts w:ascii="Arial" w:hAnsi="Arial" w:cs="Arial"/>
                <w:b/>
                <w:iCs/>
                <w:sz w:val="16"/>
                <w:szCs w:val="16"/>
                <w:u w:val="single"/>
              </w:rPr>
            </w:pPr>
            <w:r w:rsidRPr="00843D9A">
              <w:rPr>
                <w:rFonts w:ascii="Arial" w:hAnsi="Arial" w:cs="Arial"/>
                <w:sz w:val="16"/>
                <w:szCs w:val="16"/>
              </w:rPr>
              <w:t xml:space="preserve">Stwierdzenie przez IZ RPO WZ naruszenia przepisów lub zasad w związku z przeprowadzonymi przez wnioskodawcę postępowaniami o udzielenie zamówień publicznych wiązać się </w:t>
            </w:r>
            <w:r w:rsidRPr="00843D9A">
              <w:rPr>
                <w:rFonts w:ascii="Arial" w:hAnsi="Arial" w:cs="Arial"/>
                <w:b/>
                <w:sz w:val="16"/>
                <w:szCs w:val="16"/>
              </w:rPr>
              <w:t>może</w:t>
            </w:r>
            <w:r w:rsidRPr="00843D9A">
              <w:rPr>
                <w:rFonts w:ascii="Arial" w:hAnsi="Arial" w:cs="Arial"/>
                <w:sz w:val="16"/>
                <w:szCs w:val="16"/>
              </w:rPr>
              <w:t xml:space="preserve"> z nałożeniem korekty finansowej, co </w:t>
            </w:r>
            <w:r w:rsidRPr="00843D9A">
              <w:rPr>
                <w:rFonts w:ascii="Arial" w:hAnsi="Arial" w:cs="Arial"/>
                <w:b/>
                <w:sz w:val="16"/>
                <w:szCs w:val="16"/>
              </w:rPr>
              <w:t>zostanie</w:t>
            </w:r>
            <w:r w:rsidRPr="00843D9A">
              <w:rPr>
                <w:rFonts w:ascii="Arial" w:hAnsi="Arial" w:cs="Arial"/>
                <w:sz w:val="16"/>
                <w:szCs w:val="16"/>
              </w:rPr>
              <w:t xml:space="preserv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r w:rsidRPr="00843D9A">
              <w:rPr>
                <w:rFonts w:ascii="Arial" w:hAnsi="Arial" w:cs="Arial"/>
                <w:b/>
                <w:sz w:val="16"/>
                <w:szCs w:val="16"/>
              </w:rPr>
              <w:t>(Dz.U. z 2016 r., poz. 200).</w:t>
            </w:r>
          </w:p>
        </w:tc>
        <w:tc>
          <w:tcPr>
            <w:tcW w:w="141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D62DF6">
        <w:trPr>
          <w:trHeight w:val="2835"/>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 xml:space="preserve">Rozdział 8, </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Punkt 8</w:t>
            </w:r>
          </w:p>
          <w:p w:rsidR="00E03CB9" w:rsidRPr="00843D9A" w:rsidRDefault="00E03CB9" w:rsidP="00D62DF6">
            <w:pPr>
              <w:jc w:val="center"/>
              <w:rPr>
                <w:rFonts w:ascii="Arial" w:hAnsi="Arial" w:cs="Arial"/>
                <w:iCs/>
                <w:sz w:val="16"/>
                <w:szCs w:val="16"/>
              </w:rPr>
            </w:pPr>
          </w:p>
        </w:tc>
        <w:tc>
          <w:tcPr>
            <w:tcW w:w="7663" w:type="dxa"/>
            <w:shd w:val="clear" w:color="auto" w:fill="auto"/>
          </w:tcPr>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D62DF6">
            <w:pPr>
              <w:jc w:val="both"/>
              <w:rPr>
                <w:rFonts w:ascii="Arial" w:hAnsi="Arial" w:cs="Arial"/>
                <w:b/>
                <w:iCs/>
                <w:sz w:val="16"/>
                <w:szCs w:val="16"/>
                <w:u w:val="single"/>
              </w:rPr>
            </w:pPr>
            <w:r w:rsidRPr="00843D9A">
              <w:rPr>
                <w:rFonts w:ascii="Arial" w:hAnsi="Arial" w:cs="Arial"/>
                <w:sz w:val="16"/>
                <w:szCs w:val="16"/>
              </w:rPr>
              <w:t xml:space="preserve">IZ RPO WZ może odmówić podjęcia decyzji, w przypadku gdy </w:t>
            </w:r>
            <w:r w:rsidRPr="00843D9A">
              <w:rPr>
                <w:rFonts w:ascii="Arial" w:hAnsi="Arial" w:cs="Arial"/>
                <w:b/>
                <w:sz w:val="16"/>
                <w:szCs w:val="16"/>
              </w:rPr>
              <w:t>wnioskodawca</w:t>
            </w:r>
            <w:r w:rsidRPr="00843D9A">
              <w:rPr>
                <w:rFonts w:ascii="Arial" w:hAnsi="Arial" w:cs="Arial"/>
                <w:sz w:val="16"/>
                <w:szCs w:val="16"/>
              </w:rPr>
              <w:t>:</w:t>
            </w:r>
          </w:p>
          <w:p w:rsidR="00E03CB9" w:rsidRPr="00843D9A" w:rsidRDefault="00E03CB9" w:rsidP="00A86EA8">
            <w:pPr>
              <w:pStyle w:val="Nagwek5"/>
              <w:numPr>
                <w:ilvl w:val="0"/>
                <w:numId w:val="24"/>
              </w:numPr>
              <w:ind w:left="993" w:hanging="284"/>
              <w:outlineLvl w:val="4"/>
              <w:rPr>
                <w:rFonts w:cs="Arial"/>
                <w:sz w:val="16"/>
                <w:szCs w:val="16"/>
              </w:rPr>
            </w:pPr>
            <w:r w:rsidRPr="00843D9A">
              <w:rPr>
                <w:rFonts w:cs="Arial"/>
                <w:sz w:val="16"/>
                <w:szCs w:val="16"/>
              </w:rPr>
              <w:t>nie dostarcza lub dostarcza dokumenty niezgodne z oświadczeniami złożonymi na etapie aplikowania o dofinansowanie,</w:t>
            </w:r>
          </w:p>
          <w:p w:rsidR="00E03CB9" w:rsidRPr="00843D9A" w:rsidRDefault="00E03CB9" w:rsidP="00A86EA8">
            <w:pPr>
              <w:pStyle w:val="Nagwek5"/>
              <w:numPr>
                <w:ilvl w:val="0"/>
                <w:numId w:val="24"/>
              </w:numPr>
              <w:ind w:left="993" w:hanging="284"/>
              <w:outlineLvl w:val="4"/>
              <w:rPr>
                <w:rFonts w:cs="Arial"/>
                <w:sz w:val="16"/>
                <w:szCs w:val="16"/>
              </w:rPr>
            </w:pPr>
            <w:r w:rsidRPr="00843D9A">
              <w:rPr>
                <w:rFonts w:cs="Arial"/>
                <w:sz w:val="16"/>
                <w:szCs w:val="16"/>
              </w:rPr>
              <w:t>nie spełnia wszystkich kryteriów wyboru,</w:t>
            </w:r>
          </w:p>
          <w:p w:rsidR="00E03CB9" w:rsidRPr="00843D9A" w:rsidRDefault="00E03CB9" w:rsidP="00A86EA8">
            <w:pPr>
              <w:pStyle w:val="Nagwek5"/>
              <w:numPr>
                <w:ilvl w:val="0"/>
                <w:numId w:val="24"/>
              </w:numPr>
              <w:ind w:left="993" w:hanging="284"/>
              <w:outlineLvl w:val="4"/>
              <w:rPr>
                <w:rFonts w:cs="Arial"/>
                <w:sz w:val="16"/>
                <w:szCs w:val="16"/>
              </w:rPr>
            </w:pPr>
            <w:r w:rsidRPr="00843D9A">
              <w:rPr>
                <w:rFonts w:cs="Arial"/>
                <w:sz w:val="16"/>
                <w:szCs w:val="16"/>
              </w:rPr>
              <w:t>nie dostarcza we wskazanym przez IZ RPO WZ terminie lub dostarcza niepoprawne dokumenty niezbędne do sporządzenia decyzji.</w:t>
            </w:r>
          </w:p>
          <w:p w:rsidR="00E03CB9" w:rsidRPr="00843D9A" w:rsidRDefault="00E03CB9" w:rsidP="00D62DF6">
            <w:pPr>
              <w:rPr>
                <w:rFonts w:ascii="Arial" w:hAnsi="Arial" w:cs="Arial"/>
                <w:b/>
                <w:sz w:val="16"/>
                <w:szCs w:val="16"/>
                <w:u w:val="single"/>
              </w:rPr>
            </w:pPr>
            <w:r w:rsidRPr="00843D9A">
              <w:rPr>
                <w:rFonts w:ascii="Arial" w:hAnsi="Arial" w:cs="Arial"/>
                <w:b/>
                <w:sz w:val="16"/>
                <w:szCs w:val="16"/>
                <w:u w:val="single"/>
              </w:rPr>
              <w:t>Zmieniono na:</w:t>
            </w:r>
          </w:p>
          <w:p w:rsidR="00E03CB9" w:rsidRPr="00843D9A" w:rsidRDefault="00E03CB9" w:rsidP="00D62DF6">
            <w:pPr>
              <w:jc w:val="both"/>
              <w:rPr>
                <w:rFonts w:ascii="Arial" w:hAnsi="Arial" w:cs="Arial"/>
                <w:b/>
                <w:sz w:val="16"/>
                <w:szCs w:val="16"/>
                <w:u w:val="single"/>
              </w:rPr>
            </w:pPr>
            <w:r w:rsidRPr="00843D9A">
              <w:rPr>
                <w:rFonts w:ascii="Arial" w:hAnsi="Arial" w:cs="Arial"/>
                <w:sz w:val="16"/>
                <w:szCs w:val="16"/>
              </w:rPr>
              <w:t>IZ RPO WZ może odmówić podjęcia decyzji, w przypadku gdy:</w:t>
            </w:r>
          </w:p>
          <w:p w:rsidR="00E03CB9" w:rsidRPr="00843D9A" w:rsidRDefault="00E03CB9" w:rsidP="00A86EA8">
            <w:pPr>
              <w:pStyle w:val="Nagwek5"/>
              <w:numPr>
                <w:ilvl w:val="0"/>
                <w:numId w:val="25"/>
              </w:numPr>
              <w:outlineLvl w:val="4"/>
              <w:rPr>
                <w:rFonts w:cs="Arial"/>
                <w:sz w:val="16"/>
                <w:szCs w:val="16"/>
              </w:rPr>
            </w:pPr>
            <w:r w:rsidRPr="00843D9A">
              <w:rPr>
                <w:rFonts w:cs="Arial"/>
                <w:b/>
                <w:sz w:val="16"/>
                <w:szCs w:val="16"/>
              </w:rPr>
              <w:t>wnioskodawca</w:t>
            </w:r>
            <w:r w:rsidRPr="00843D9A">
              <w:rPr>
                <w:rFonts w:cs="Arial"/>
                <w:sz w:val="16"/>
                <w:szCs w:val="16"/>
              </w:rPr>
              <w:t xml:space="preserve"> nie dostarcza lub dostarcza dokumenty niezgodne z oświadczeniami złożonymi na etapie aplikowania o dofinansowanie,</w:t>
            </w:r>
          </w:p>
          <w:p w:rsidR="00E03CB9" w:rsidRPr="00843D9A" w:rsidRDefault="00E03CB9" w:rsidP="00A86EA8">
            <w:pPr>
              <w:pStyle w:val="Nagwek5"/>
              <w:numPr>
                <w:ilvl w:val="0"/>
                <w:numId w:val="25"/>
              </w:numPr>
              <w:outlineLvl w:val="4"/>
              <w:rPr>
                <w:rFonts w:cs="Arial"/>
                <w:sz w:val="16"/>
                <w:szCs w:val="16"/>
              </w:rPr>
            </w:pPr>
            <w:r w:rsidRPr="00843D9A">
              <w:rPr>
                <w:rFonts w:cs="Arial"/>
                <w:b/>
                <w:sz w:val="16"/>
                <w:szCs w:val="16"/>
              </w:rPr>
              <w:t>projekt i/lub wnioskodawca</w:t>
            </w:r>
            <w:r w:rsidRPr="00843D9A">
              <w:rPr>
                <w:rFonts w:cs="Arial"/>
                <w:sz w:val="16"/>
                <w:szCs w:val="16"/>
              </w:rPr>
              <w:t xml:space="preserve"> nie spełnia wszystkich kryteriów wyboru,</w:t>
            </w:r>
          </w:p>
          <w:p w:rsidR="00E03CB9" w:rsidRPr="00843D9A" w:rsidRDefault="00E03CB9" w:rsidP="00A86EA8">
            <w:pPr>
              <w:pStyle w:val="Akapitzlist"/>
              <w:numPr>
                <w:ilvl w:val="0"/>
                <w:numId w:val="25"/>
              </w:numPr>
              <w:jc w:val="both"/>
              <w:rPr>
                <w:rFonts w:ascii="Arial" w:hAnsi="Arial" w:cs="Arial"/>
                <w:sz w:val="16"/>
                <w:szCs w:val="16"/>
              </w:rPr>
            </w:pPr>
            <w:r w:rsidRPr="00843D9A">
              <w:rPr>
                <w:rFonts w:ascii="Arial" w:hAnsi="Arial" w:cs="Arial"/>
                <w:b/>
                <w:sz w:val="16"/>
                <w:szCs w:val="16"/>
              </w:rPr>
              <w:t>wnioskodawca</w:t>
            </w:r>
            <w:r w:rsidRPr="00843D9A">
              <w:rPr>
                <w:rFonts w:ascii="Arial" w:hAnsi="Arial" w:cs="Arial"/>
                <w:sz w:val="16"/>
                <w:szCs w:val="16"/>
              </w:rPr>
              <w:t xml:space="preserve"> nie dostarcza we wskazanym przez IZ RPO WZ terminie lub dostarcza niepoprawne dokumenty niezbędne do sporządzenia decyzji </w:t>
            </w:r>
            <w:r w:rsidRPr="00843D9A">
              <w:rPr>
                <w:rFonts w:ascii="Arial" w:hAnsi="Arial" w:cs="Arial"/>
                <w:b/>
                <w:sz w:val="16"/>
                <w:szCs w:val="16"/>
              </w:rPr>
              <w:t>o dofinansowaniu</w:t>
            </w:r>
            <w:r w:rsidRPr="00843D9A">
              <w:rPr>
                <w:rFonts w:ascii="Arial" w:hAnsi="Arial" w:cs="Arial"/>
                <w:sz w:val="16"/>
                <w:szCs w:val="16"/>
              </w:rPr>
              <w:t>.</w:t>
            </w:r>
          </w:p>
          <w:p w:rsidR="00E03CB9" w:rsidRPr="00843D9A" w:rsidRDefault="00E03CB9" w:rsidP="00D62DF6">
            <w:pPr>
              <w:jc w:val="both"/>
              <w:rPr>
                <w:rFonts w:ascii="Arial" w:hAnsi="Arial" w:cs="Arial"/>
                <w:b/>
                <w:sz w:val="16"/>
                <w:szCs w:val="16"/>
              </w:rPr>
            </w:pPr>
            <w:r w:rsidRPr="00843D9A">
              <w:rPr>
                <w:rFonts w:ascii="Arial" w:hAnsi="Arial" w:cs="Arial"/>
                <w:b/>
                <w:sz w:val="16"/>
                <w:szCs w:val="16"/>
              </w:rPr>
              <w:t>W takim przypadku projekt zostanie usunięty z Wykazu projektów zidentyfikowanych przez właściwą instytucję w ramach trybu pozakonkursowego wraz informacją o projekcie i podmiocie, który będzie wnioskodawcą, stanowiącego załącznik nr 5 do SOOP.</w:t>
            </w:r>
          </w:p>
        </w:tc>
        <w:tc>
          <w:tcPr>
            <w:tcW w:w="141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2682"/>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 xml:space="preserve">Rozdział 9, </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Podrozdział 9.2,</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Punkt 7</w:t>
            </w:r>
          </w:p>
        </w:tc>
        <w:tc>
          <w:tcPr>
            <w:tcW w:w="7663" w:type="dxa"/>
            <w:shd w:val="clear" w:color="auto" w:fill="auto"/>
          </w:tcPr>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D62DF6">
            <w:pPr>
              <w:pStyle w:val="Nagwek5"/>
              <w:numPr>
                <w:ilvl w:val="0"/>
                <w:numId w:val="0"/>
              </w:numPr>
              <w:outlineLvl w:val="4"/>
              <w:rPr>
                <w:rFonts w:cs="Arial"/>
                <w:b/>
                <w:sz w:val="16"/>
                <w:szCs w:val="16"/>
                <w:u w:val="single"/>
              </w:rPr>
            </w:pPr>
            <w:r w:rsidRPr="00843D9A">
              <w:rPr>
                <w:rFonts w:cs="Arial"/>
                <w:sz w:val="16"/>
                <w:szCs w:val="16"/>
              </w:rPr>
              <w:t xml:space="preserve">W trakcie realizacji projektu </w:t>
            </w:r>
            <w:r w:rsidRPr="00843D9A">
              <w:rPr>
                <w:rFonts w:cs="Arial"/>
                <w:sz w:val="16"/>
                <w:szCs w:val="16"/>
                <w:u w:val="single"/>
              </w:rPr>
              <w:t>możliwe są przesunięcia</w:t>
            </w:r>
            <w:r w:rsidRPr="00843D9A">
              <w:rPr>
                <w:rFonts w:cs="Arial"/>
                <w:sz w:val="16"/>
                <w:szCs w:val="16"/>
              </w:rPr>
              <w:t xml:space="preserve"> pomiędzy poszczególnymi wydatkami kwalifikowalnymi, które zostały określone we wniosku o dofinansowanie </w:t>
            </w:r>
            <w:r w:rsidRPr="00843D9A">
              <w:rPr>
                <w:rFonts w:cs="Arial"/>
                <w:sz w:val="16"/>
                <w:szCs w:val="16"/>
                <w:u w:val="single"/>
              </w:rPr>
              <w:t>do 15%</w:t>
            </w:r>
            <w:r w:rsidRPr="00843D9A">
              <w:rPr>
                <w:rFonts w:cs="Arial"/>
                <w:sz w:val="16"/>
                <w:szCs w:val="16"/>
              </w:rPr>
              <w:t xml:space="preserve"> kwoty przypadającej na każdy wydatek. </w:t>
            </w:r>
            <w:r w:rsidRPr="00843D9A">
              <w:rPr>
                <w:rFonts w:cs="Arial"/>
                <w:sz w:val="16"/>
                <w:szCs w:val="16"/>
                <w:u w:val="single"/>
              </w:rPr>
              <w:t>W uzasadnionych przypadkach beneficjent może zwrócić się o zgodę</w:t>
            </w:r>
            <w:r w:rsidRPr="00843D9A">
              <w:rPr>
                <w:rFonts w:cs="Arial"/>
                <w:sz w:val="16"/>
                <w:szCs w:val="16"/>
              </w:rPr>
              <w:t xml:space="preserve"> (przedstawiając odpowiednie uzasadnienie), na przesunięcie pomiędzy poszczególnymi wydatkami kwalifikowalnymi (określonymi we wniosku o dofinansowanie), kwoty </w:t>
            </w:r>
            <w:r w:rsidRPr="00843D9A">
              <w:rPr>
                <w:rFonts w:cs="Arial"/>
                <w:sz w:val="16"/>
                <w:szCs w:val="16"/>
                <w:u w:val="single"/>
              </w:rPr>
              <w:t>powyżej 15%</w:t>
            </w:r>
            <w:r w:rsidRPr="00843D9A">
              <w:rPr>
                <w:rFonts w:cs="Arial"/>
                <w:sz w:val="16"/>
                <w:szCs w:val="16"/>
              </w:rPr>
              <w:t xml:space="preserve"> przypadającej na każdy wydatek.</w:t>
            </w:r>
          </w:p>
          <w:p w:rsidR="00E03CB9" w:rsidRPr="00843D9A" w:rsidRDefault="00E03CB9" w:rsidP="00D62DF6">
            <w:pPr>
              <w:pStyle w:val="Nagwek5"/>
              <w:numPr>
                <w:ilvl w:val="0"/>
                <w:numId w:val="0"/>
              </w:numPr>
              <w:outlineLvl w:val="4"/>
              <w:rPr>
                <w:rFonts w:cs="Arial"/>
                <w:b/>
                <w:sz w:val="16"/>
                <w:szCs w:val="16"/>
                <w:u w:val="single"/>
              </w:rPr>
            </w:pPr>
          </w:p>
          <w:p w:rsidR="00E03CB9" w:rsidRPr="00843D9A" w:rsidRDefault="00E03CB9" w:rsidP="00D62DF6">
            <w:pPr>
              <w:pStyle w:val="Nagwek5"/>
              <w:numPr>
                <w:ilvl w:val="0"/>
                <w:numId w:val="0"/>
              </w:numPr>
              <w:outlineLvl w:val="4"/>
              <w:rPr>
                <w:rFonts w:cs="Arial"/>
                <w:sz w:val="16"/>
                <w:szCs w:val="16"/>
              </w:rPr>
            </w:pPr>
            <w:r w:rsidRPr="00843D9A">
              <w:rPr>
                <w:rFonts w:cs="Arial"/>
                <w:b/>
                <w:sz w:val="16"/>
                <w:szCs w:val="16"/>
                <w:u w:val="single"/>
              </w:rPr>
              <w:t>Zmieniono na:</w:t>
            </w:r>
          </w:p>
          <w:p w:rsidR="00E03CB9" w:rsidRPr="00843D9A" w:rsidRDefault="00E03CB9" w:rsidP="00D62DF6">
            <w:pPr>
              <w:pStyle w:val="Nagwek5"/>
              <w:numPr>
                <w:ilvl w:val="0"/>
                <w:numId w:val="0"/>
              </w:numPr>
              <w:outlineLvl w:val="4"/>
              <w:rPr>
                <w:rFonts w:cs="Arial"/>
                <w:sz w:val="16"/>
                <w:szCs w:val="16"/>
              </w:rPr>
            </w:pPr>
            <w:r w:rsidRPr="00843D9A">
              <w:rPr>
                <w:rFonts w:cs="Arial"/>
                <w:sz w:val="16"/>
                <w:szCs w:val="16"/>
              </w:rPr>
              <w:t xml:space="preserve">W trakcie realizacji projektu </w:t>
            </w:r>
            <w:r w:rsidRPr="00843D9A">
              <w:rPr>
                <w:rFonts w:cs="Arial"/>
                <w:sz w:val="16"/>
                <w:szCs w:val="16"/>
                <w:u w:val="single"/>
              </w:rPr>
              <w:t>możliwe są przesunięcia</w:t>
            </w:r>
            <w:r w:rsidRPr="00843D9A">
              <w:rPr>
                <w:rFonts w:cs="Arial"/>
                <w:sz w:val="16"/>
                <w:szCs w:val="16"/>
              </w:rPr>
              <w:t xml:space="preserve"> pomiędzy poszczególnymi wydatkami kwalifikowalnymi, które zostały określone we wniosku o dofinansowanie </w:t>
            </w:r>
            <w:r w:rsidRPr="00843D9A">
              <w:rPr>
                <w:rFonts w:cs="Arial"/>
                <w:sz w:val="16"/>
                <w:szCs w:val="16"/>
                <w:u w:val="single"/>
              </w:rPr>
              <w:t>do 15%</w:t>
            </w:r>
            <w:r w:rsidRPr="00843D9A">
              <w:rPr>
                <w:rFonts w:cs="Arial"/>
                <w:sz w:val="16"/>
                <w:szCs w:val="16"/>
              </w:rPr>
              <w:t xml:space="preserve"> kwoty przypadającej na każdy wydatek. </w:t>
            </w:r>
            <w:r w:rsidRPr="00843D9A">
              <w:rPr>
                <w:rFonts w:cs="Arial"/>
                <w:sz w:val="16"/>
                <w:szCs w:val="16"/>
                <w:u w:val="single"/>
              </w:rPr>
              <w:t xml:space="preserve">W uzasadnionych przypadkach beneficjent może zwrócić się </w:t>
            </w:r>
            <w:r w:rsidRPr="00843D9A">
              <w:rPr>
                <w:rFonts w:cs="Arial"/>
                <w:b/>
                <w:sz w:val="16"/>
                <w:szCs w:val="16"/>
                <w:u w:val="single"/>
              </w:rPr>
              <w:t>do IZ RPO WZ</w:t>
            </w:r>
            <w:r w:rsidRPr="00843D9A">
              <w:rPr>
                <w:rFonts w:cs="Arial"/>
                <w:sz w:val="16"/>
                <w:szCs w:val="16"/>
                <w:u w:val="single"/>
              </w:rPr>
              <w:t xml:space="preserve"> o zgodę</w:t>
            </w:r>
            <w:r w:rsidRPr="00843D9A">
              <w:rPr>
                <w:rFonts w:cs="Arial"/>
                <w:sz w:val="16"/>
                <w:szCs w:val="16"/>
              </w:rPr>
              <w:t xml:space="preserve"> (przedstawiając odpowiednie uzasadnienie), na przesunięcie pomiędzy poszczególnymi wydatkami kwalifikowalnymi (określonymi we wniosku o dofinansowanie), kwoty </w:t>
            </w:r>
            <w:r w:rsidRPr="00843D9A">
              <w:rPr>
                <w:rFonts w:cs="Arial"/>
                <w:sz w:val="16"/>
                <w:szCs w:val="16"/>
                <w:u w:val="single"/>
              </w:rPr>
              <w:t>powyżej 15%</w:t>
            </w:r>
            <w:r w:rsidRPr="00843D9A">
              <w:rPr>
                <w:rFonts w:cs="Arial"/>
                <w:sz w:val="16"/>
                <w:szCs w:val="16"/>
              </w:rPr>
              <w:t xml:space="preserve"> przypadającej na każdy wydatek.</w:t>
            </w:r>
          </w:p>
        </w:tc>
        <w:tc>
          <w:tcPr>
            <w:tcW w:w="141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2109"/>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 xml:space="preserve">Rozdział 9, </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Podrozdział 9.3,</w:t>
            </w:r>
          </w:p>
          <w:p w:rsidR="00E03CB9" w:rsidRPr="00843D9A" w:rsidRDefault="00E03CB9" w:rsidP="00D62DF6">
            <w:pPr>
              <w:jc w:val="center"/>
              <w:rPr>
                <w:rFonts w:ascii="Arial" w:hAnsi="Arial" w:cs="Arial"/>
                <w:iCs/>
                <w:sz w:val="16"/>
                <w:szCs w:val="16"/>
              </w:rPr>
            </w:pPr>
            <w:r w:rsidRPr="00843D9A">
              <w:rPr>
                <w:rFonts w:ascii="Arial" w:hAnsi="Arial" w:cs="Arial"/>
                <w:iCs/>
                <w:sz w:val="16"/>
                <w:szCs w:val="16"/>
              </w:rPr>
              <w:t>Punkt 3</w:t>
            </w:r>
          </w:p>
          <w:p w:rsidR="00E03CB9" w:rsidRPr="00843D9A" w:rsidRDefault="00E03CB9" w:rsidP="00D62DF6">
            <w:pPr>
              <w:jc w:val="center"/>
              <w:rPr>
                <w:rFonts w:ascii="Arial" w:hAnsi="Arial" w:cs="Arial"/>
                <w:iCs/>
                <w:sz w:val="16"/>
                <w:szCs w:val="16"/>
              </w:rPr>
            </w:pPr>
          </w:p>
        </w:tc>
        <w:tc>
          <w:tcPr>
            <w:tcW w:w="7663" w:type="dxa"/>
            <w:shd w:val="clear" w:color="auto" w:fill="auto"/>
          </w:tcPr>
          <w:p w:rsidR="00E03CB9" w:rsidRPr="00843D9A" w:rsidRDefault="00E03CB9" w:rsidP="00D62DF6">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D62DF6">
            <w:pPr>
              <w:jc w:val="both"/>
              <w:rPr>
                <w:rFonts w:ascii="Arial" w:hAnsi="Arial" w:cs="Arial"/>
                <w:sz w:val="16"/>
                <w:szCs w:val="16"/>
              </w:rPr>
            </w:pPr>
            <w:r w:rsidRPr="00843D9A">
              <w:rPr>
                <w:rFonts w:ascii="Arial" w:hAnsi="Arial" w:cs="Arial"/>
                <w:sz w:val="16"/>
                <w:szCs w:val="16"/>
              </w:rPr>
              <w:t xml:space="preserve">Szczegółowe zapisy dotyczące zasad prowadzenia wyodrębnionej ewidencji księgowej określa dokument </w:t>
            </w:r>
            <w:r w:rsidRPr="00843D9A">
              <w:rPr>
                <w:rFonts w:ascii="Arial" w:hAnsi="Arial" w:cs="Arial"/>
                <w:i/>
                <w:sz w:val="16"/>
                <w:szCs w:val="16"/>
              </w:rPr>
              <w:t xml:space="preserve">Zasady </w:t>
            </w:r>
            <w:r w:rsidRPr="00843D9A">
              <w:rPr>
                <w:rFonts w:ascii="Arial" w:hAnsi="Arial" w:cs="Arial"/>
                <w:b/>
                <w:i/>
                <w:sz w:val="16"/>
                <w:szCs w:val="16"/>
              </w:rPr>
              <w:t>dotyczące</w:t>
            </w:r>
            <w:r w:rsidRPr="00843D9A">
              <w:rPr>
                <w:rFonts w:ascii="Arial" w:hAnsi="Arial" w:cs="Arial"/>
                <w:i/>
                <w:sz w:val="16"/>
                <w:szCs w:val="16"/>
              </w:rPr>
              <w:t xml:space="preserve"> prowadzenia przez beneficjentów wyodrębnionej ewidencji księgowej </w:t>
            </w:r>
            <w:r w:rsidRPr="00843D9A">
              <w:rPr>
                <w:rFonts w:ascii="Arial" w:hAnsi="Arial" w:cs="Arial"/>
                <w:b/>
                <w:i/>
                <w:sz w:val="16"/>
                <w:szCs w:val="16"/>
              </w:rPr>
              <w:t>w projektach realizowanych</w:t>
            </w:r>
            <w:r w:rsidRPr="00843D9A">
              <w:rPr>
                <w:rFonts w:ascii="Arial" w:hAnsi="Arial" w:cs="Arial"/>
                <w:i/>
                <w:sz w:val="16"/>
                <w:szCs w:val="16"/>
              </w:rPr>
              <w:t xml:space="preserve"> w ramach Regionalnego Programu Operacyjnego Województwa Zachodniopomorskiego 2014-2020</w:t>
            </w:r>
            <w:r w:rsidRPr="00843D9A">
              <w:rPr>
                <w:rFonts w:ascii="Arial" w:hAnsi="Arial" w:cs="Arial"/>
                <w:sz w:val="16"/>
                <w:szCs w:val="16"/>
              </w:rPr>
              <w:t>, stanowiący załącznik do decyzji o dofinansowaniu.</w:t>
            </w:r>
          </w:p>
          <w:p w:rsidR="00E03CB9" w:rsidRPr="00843D9A" w:rsidRDefault="00E03CB9" w:rsidP="00D62DF6">
            <w:pPr>
              <w:jc w:val="both"/>
              <w:rPr>
                <w:rFonts w:ascii="Arial" w:hAnsi="Arial" w:cs="Arial"/>
                <w:sz w:val="16"/>
                <w:szCs w:val="16"/>
              </w:rPr>
            </w:pPr>
          </w:p>
          <w:p w:rsidR="00E03CB9" w:rsidRPr="00843D9A" w:rsidRDefault="00E03CB9" w:rsidP="00D62DF6">
            <w:pPr>
              <w:rPr>
                <w:rFonts w:ascii="Arial" w:hAnsi="Arial" w:cs="Arial"/>
                <w:b/>
                <w:sz w:val="16"/>
                <w:szCs w:val="16"/>
                <w:u w:val="single"/>
              </w:rPr>
            </w:pPr>
            <w:r w:rsidRPr="00843D9A">
              <w:rPr>
                <w:rFonts w:ascii="Arial" w:hAnsi="Arial" w:cs="Arial"/>
                <w:b/>
                <w:sz w:val="16"/>
                <w:szCs w:val="16"/>
                <w:u w:val="single"/>
              </w:rPr>
              <w:t>Zmieniono na:</w:t>
            </w:r>
          </w:p>
          <w:p w:rsidR="00E03CB9" w:rsidRPr="00843D9A" w:rsidRDefault="00E03CB9" w:rsidP="00D62DF6">
            <w:pPr>
              <w:jc w:val="both"/>
              <w:rPr>
                <w:rFonts w:ascii="Arial" w:hAnsi="Arial" w:cs="Arial"/>
                <w:b/>
                <w:iCs/>
                <w:sz w:val="16"/>
                <w:szCs w:val="16"/>
              </w:rPr>
            </w:pPr>
            <w:r w:rsidRPr="00843D9A">
              <w:rPr>
                <w:rFonts w:ascii="Arial" w:hAnsi="Arial" w:cs="Arial"/>
                <w:sz w:val="16"/>
                <w:szCs w:val="16"/>
              </w:rPr>
              <w:t xml:space="preserve">Szczegółowe zapisy dotyczące zasad prowadzenia wyodrębnionej ewidencji księgowej określa dokument </w:t>
            </w:r>
            <w:r w:rsidRPr="00843D9A">
              <w:rPr>
                <w:rFonts w:ascii="Arial" w:hAnsi="Arial" w:cs="Arial"/>
                <w:i/>
                <w:sz w:val="16"/>
                <w:szCs w:val="16"/>
              </w:rPr>
              <w:t xml:space="preserve">Zasady prowadzenia przez beneficjentów wyodrębnionej ewidencji księgowej </w:t>
            </w:r>
            <w:r w:rsidRPr="00843D9A">
              <w:rPr>
                <w:rFonts w:ascii="Arial" w:hAnsi="Arial" w:cs="Arial"/>
                <w:b/>
                <w:i/>
                <w:sz w:val="16"/>
                <w:szCs w:val="16"/>
              </w:rPr>
              <w:t>projektów dofinansowanych</w:t>
            </w:r>
            <w:r w:rsidRPr="00843D9A">
              <w:rPr>
                <w:rFonts w:ascii="Arial" w:hAnsi="Arial" w:cs="Arial"/>
                <w:i/>
                <w:sz w:val="16"/>
                <w:szCs w:val="16"/>
              </w:rPr>
              <w:t xml:space="preserve"> w ramach Regionalnego Programu Operacyjnego Województwa Zachodniopomorskiego 2014-2020</w:t>
            </w:r>
            <w:r w:rsidRPr="00843D9A">
              <w:rPr>
                <w:rFonts w:ascii="Arial" w:hAnsi="Arial" w:cs="Arial"/>
                <w:sz w:val="16"/>
                <w:szCs w:val="16"/>
              </w:rPr>
              <w:t>, stanowiący załącznik do decyzji o dofinansowaniu.</w:t>
            </w:r>
          </w:p>
        </w:tc>
        <w:tc>
          <w:tcPr>
            <w:tcW w:w="1418"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D62DF6">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839"/>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 xml:space="preserve">Rozdział 9, </w:t>
            </w:r>
          </w:p>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Podrozdział 9.4,</w:t>
            </w:r>
          </w:p>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Punkt 1</w:t>
            </w:r>
          </w:p>
        </w:tc>
        <w:tc>
          <w:tcPr>
            <w:tcW w:w="7663" w:type="dxa"/>
            <w:shd w:val="clear" w:color="auto" w:fill="auto"/>
          </w:tcPr>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E655D4">
            <w:pPr>
              <w:jc w:val="both"/>
              <w:rPr>
                <w:rFonts w:ascii="Arial" w:hAnsi="Arial" w:cs="Arial"/>
                <w:sz w:val="16"/>
                <w:szCs w:val="16"/>
              </w:rPr>
            </w:pPr>
            <w:r w:rsidRPr="00843D9A">
              <w:rPr>
                <w:rFonts w:ascii="Arial" w:hAnsi="Arial" w:cs="Arial"/>
                <w:sz w:val="16"/>
                <w:szCs w:val="16"/>
              </w:rPr>
              <w:t>Beneficjent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w ramach projektu, do wyboru i udzielania zamówień w oparciu o najbardziej korzystną ekonomicznie ofertę z zachowaniem zasad przejrzystości i uczciwej konkurencji oraz do dołożenia wszelkich starań w celu uniknięcia konfliktu interesów, rozumianego jako brak bezstronności i obiektywności w wypełnianiu funkcji jakiegokolwiek podmiotu objętego umową, w związku z realizowanym zamówieniem.</w:t>
            </w:r>
          </w:p>
          <w:p w:rsidR="00E03CB9" w:rsidRPr="00843D9A" w:rsidRDefault="00E03CB9" w:rsidP="00E655D4">
            <w:pPr>
              <w:jc w:val="both"/>
              <w:rPr>
                <w:rFonts w:ascii="Arial" w:hAnsi="Arial" w:cs="Arial"/>
                <w:sz w:val="16"/>
                <w:szCs w:val="16"/>
              </w:rPr>
            </w:pPr>
          </w:p>
          <w:p w:rsidR="00E03CB9" w:rsidRPr="00843D9A" w:rsidRDefault="00E03CB9" w:rsidP="00E655D4">
            <w:pPr>
              <w:jc w:val="both"/>
              <w:rPr>
                <w:rFonts w:ascii="Arial" w:hAnsi="Arial" w:cs="Arial"/>
                <w:b/>
                <w:sz w:val="16"/>
                <w:szCs w:val="16"/>
                <w:u w:val="single"/>
              </w:rPr>
            </w:pPr>
            <w:r w:rsidRPr="00843D9A">
              <w:rPr>
                <w:rFonts w:ascii="Arial" w:hAnsi="Arial" w:cs="Arial"/>
                <w:b/>
                <w:sz w:val="16"/>
                <w:szCs w:val="16"/>
                <w:u w:val="single"/>
              </w:rPr>
              <w:t>Zmieniono na:</w:t>
            </w:r>
          </w:p>
          <w:p w:rsidR="00E03CB9" w:rsidRPr="00843D9A" w:rsidRDefault="00E03CB9" w:rsidP="00E655D4">
            <w:pPr>
              <w:jc w:val="both"/>
              <w:rPr>
                <w:rFonts w:ascii="Arial" w:hAnsi="Arial" w:cs="Arial"/>
                <w:b/>
                <w:iCs/>
                <w:sz w:val="16"/>
                <w:szCs w:val="16"/>
                <w:u w:val="single"/>
              </w:rPr>
            </w:pPr>
            <w:r w:rsidRPr="00843D9A">
              <w:rPr>
                <w:rFonts w:ascii="Arial" w:hAnsi="Arial" w:cs="Arial"/>
                <w:sz w:val="16"/>
                <w:szCs w:val="16"/>
              </w:rPr>
              <w:t xml:space="preserve">Beneficjent podczas wydatkowania środków publicznych jest zobowiązany do stosowania w szczególności przepisów </w:t>
            </w:r>
            <w:r w:rsidRPr="00843D9A">
              <w:rPr>
                <w:rFonts w:ascii="Arial" w:hAnsi="Arial" w:cs="Arial"/>
                <w:b/>
                <w:sz w:val="16"/>
                <w:szCs w:val="16"/>
              </w:rPr>
              <w:t>PZP oraz</w:t>
            </w:r>
            <w:r w:rsidRPr="00843D9A">
              <w:rPr>
                <w:rFonts w:ascii="Arial" w:hAnsi="Arial" w:cs="Arial"/>
                <w:sz w:val="16"/>
                <w:szCs w:val="16"/>
              </w:rPr>
              <w:t xml:space="preserve">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w ramach projektu, do wyboru i udzielania zamówień w oparciu o najbardziej korzystną ekonomicznie ofertę z zachowaniem zasad przejrzystości i uczciwej konkurencji oraz do dołożenia wszelkich starań w celu uniknięcia konfliktu interesów, rozumianego jako brak bezstronności i obiektywności w wypełnianiu funkcji jakiegokolwiek podmiotu objętego umową, w związku z realizowanym zamówieniem.</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1956"/>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 xml:space="preserve">Rozdział 9, </w:t>
            </w:r>
          </w:p>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Podrozdział 9.4,</w:t>
            </w:r>
          </w:p>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Punkt 2</w:t>
            </w:r>
          </w:p>
        </w:tc>
        <w:tc>
          <w:tcPr>
            <w:tcW w:w="7663" w:type="dxa"/>
            <w:shd w:val="clear" w:color="auto" w:fill="auto"/>
          </w:tcPr>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E655D4">
            <w:pPr>
              <w:jc w:val="both"/>
              <w:rPr>
                <w:rFonts w:ascii="Arial" w:hAnsi="Arial" w:cs="Arial"/>
                <w:sz w:val="16"/>
                <w:szCs w:val="16"/>
              </w:rPr>
            </w:pPr>
            <w:r w:rsidRPr="00843D9A">
              <w:rPr>
                <w:rFonts w:ascii="Arial" w:hAnsi="Arial" w:cs="Arial"/>
                <w:sz w:val="16"/>
                <w:szCs w:val="16"/>
              </w:rPr>
              <w:t xml:space="preserve">Co do zasady zrealizowanie każdego wydatku powinno </w:t>
            </w:r>
            <w:r w:rsidRPr="00843D9A">
              <w:rPr>
                <w:rFonts w:ascii="Arial" w:hAnsi="Arial" w:cs="Arial"/>
                <w:b/>
                <w:sz w:val="16"/>
                <w:szCs w:val="16"/>
              </w:rPr>
              <w:t xml:space="preserve">być </w:t>
            </w:r>
            <w:r w:rsidRPr="00843D9A">
              <w:rPr>
                <w:rFonts w:ascii="Arial" w:hAnsi="Arial" w:cs="Arial"/>
                <w:sz w:val="16"/>
                <w:szCs w:val="16"/>
              </w:rPr>
              <w:t xml:space="preserve"> poprzedzone zgromadzeniem co najmniej trzech różnych </w:t>
            </w:r>
            <w:r w:rsidRPr="00843D9A">
              <w:rPr>
                <w:rFonts w:ascii="Arial" w:hAnsi="Arial" w:cs="Arial"/>
                <w:b/>
                <w:sz w:val="16"/>
                <w:szCs w:val="16"/>
              </w:rPr>
              <w:t>ofert</w:t>
            </w:r>
            <w:r w:rsidRPr="00843D9A">
              <w:rPr>
                <w:rFonts w:ascii="Arial" w:hAnsi="Arial" w:cs="Arial"/>
                <w:sz w:val="16"/>
                <w:szCs w:val="16"/>
              </w:rPr>
              <w:t>. W przypadku beneficjenta, będącego podmiotem zobowiązanym do stosowania PZP, realizacja wydatków odbywa się zgodnie z jej postanowieniami.</w:t>
            </w:r>
          </w:p>
          <w:p w:rsidR="00E03CB9" w:rsidRPr="00843D9A" w:rsidRDefault="00E03CB9" w:rsidP="00E655D4">
            <w:pPr>
              <w:jc w:val="both"/>
              <w:rPr>
                <w:rFonts w:ascii="Arial" w:hAnsi="Arial" w:cs="Arial"/>
                <w:sz w:val="16"/>
                <w:szCs w:val="16"/>
              </w:rPr>
            </w:pPr>
          </w:p>
          <w:p w:rsidR="00E03CB9" w:rsidRPr="00843D9A" w:rsidRDefault="00E03CB9" w:rsidP="00E655D4">
            <w:pPr>
              <w:jc w:val="both"/>
              <w:rPr>
                <w:rFonts w:ascii="Arial" w:hAnsi="Arial" w:cs="Arial"/>
                <w:b/>
                <w:sz w:val="16"/>
                <w:szCs w:val="16"/>
                <w:u w:val="single"/>
              </w:rPr>
            </w:pPr>
            <w:r w:rsidRPr="00843D9A">
              <w:rPr>
                <w:rFonts w:ascii="Arial" w:hAnsi="Arial" w:cs="Arial"/>
                <w:b/>
                <w:sz w:val="16"/>
                <w:szCs w:val="16"/>
                <w:u w:val="single"/>
              </w:rPr>
              <w:t>Zmieniono na:</w:t>
            </w:r>
          </w:p>
          <w:p w:rsidR="00E03CB9" w:rsidRPr="00843D9A" w:rsidRDefault="00E03CB9" w:rsidP="00E655D4">
            <w:pPr>
              <w:jc w:val="both"/>
              <w:rPr>
                <w:rFonts w:ascii="Arial" w:hAnsi="Arial" w:cs="Arial"/>
                <w:b/>
                <w:iCs/>
                <w:sz w:val="16"/>
                <w:szCs w:val="16"/>
                <w:u w:val="single"/>
              </w:rPr>
            </w:pPr>
            <w:r w:rsidRPr="00843D9A">
              <w:rPr>
                <w:rFonts w:ascii="Arial" w:hAnsi="Arial" w:cs="Arial"/>
                <w:sz w:val="16"/>
                <w:szCs w:val="16"/>
              </w:rPr>
              <w:t xml:space="preserve">Co do zasady zrealizowanie każdego wydatku powinno </w:t>
            </w:r>
            <w:r w:rsidRPr="00843D9A">
              <w:rPr>
                <w:rFonts w:ascii="Arial" w:hAnsi="Arial" w:cs="Arial"/>
                <w:b/>
                <w:sz w:val="16"/>
                <w:szCs w:val="16"/>
              </w:rPr>
              <w:t>zostać</w:t>
            </w:r>
            <w:r w:rsidRPr="00843D9A">
              <w:rPr>
                <w:rFonts w:ascii="Arial" w:hAnsi="Arial" w:cs="Arial"/>
                <w:sz w:val="16"/>
                <w:szCs w:val="16"/>
              </w:rPr>
              <w:t xml:space="preserve"> poprzedzone zgromadzeniem co najmniej trzech </w:t>
            </w:r>
            <w:r w:rsidRPr="00843D9A">
              <w:rPr>
                <w:rFonts w:ascii="Arial" w:hAnsi="Arial" w:cs="Arial"/>
                <w:b/>
                <w:sz w:val="16"/>
                <w:szCs w:val="16"/>
              </w:rPr>
              <w:t>ważnych ofert pochodzących od trzech</w:t>
            </w:r>
            <w:r w:rsidRPr="00843D9A">
              <w:rPr>
                <w:rFonts w:ascii="Arial" w:hAnsi="Arial" w:cs="Arial"/>
                <w:sz w:val="16"/>
                <w:szCs w:val="16"/>
              </w:rPr>
              <w:t xml:space="preserve"> różnych </w:t>
            </w:r>
            <w:r w:rsidRPr="00843D9A">
              <w:rPr>
                <w:rFonts w:ascii="Arial" w:hAnsi="Arial" w:cs="Arial"/>
                <w:b/>
                <w:sz w:val="16"/>
                <w:szCs w:val="16"/>
              </w:rPr>
              <w:t>wykonawców</w:t>
            </w:r>
            <w:r w:rsidRPr="00843D9A">
              <w:rPr>
                <w:rFonts w:ascii="Arial" w:hAnsi="Arial" w:cs="Arial"/>
                <w:sz w:val="16"/>
                <w:szCs w:val="16"/>
              </w:rPr>
              <w:t>. W przypadku beneficjenta, będącego podmiotem zobowiązanym do stosowania PZP, realizacja wydatków odbywa się zgodnie z jej postanowieniami.</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2507"/>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 xml:space="preserve">Rozdział 9, </w:t>
            </w:r>
          </w:p>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Podrozdział 9.5,</w:t>
            </w:r>
          </w:p>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Punkt 4</w:t>
            </w:r>
          </w:p>
        </w:tc>
        <w:tc>
          <w:tcPr>
            <w:tcW w:w="7663" w:type="dxa"/>
            <w:shd w:val="clear" w:color="auto" w:fill="auto"/>
          </w:tcPr>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E655D4">
            <w:pPr>
              <w:jc w:val="both"/>
              <w:rPr>
                <w:rFonts w:ascii="Arial" w:hAnsi="Arial" w:cs="Arial"/>
                <w:b/>
                <w:iCs/>
                <w:sz w:val="16"/>
                <w:szCs w:val="16"/>
                <w:u w:val="single"/>
              </w:rPr>
            </w:pPr>
            <w:r w:rsidRPr="00843D9A">
              <w:rPr>
                <w:rFonts w:ascii="Arial" w:hAnsi="Arial" w:cs="Arial"/>
                <w:sz w:val="16"/>
                <w:szCs w:val="16"/>
              </w:rPr>
              <w:t xml:space="preserve">Szczegółowe tryby i zasady kontroli określone są w ustawie, Wytycznych Ministra Infrastruktury i Rozwoju w zakresie kontroli realizacji programów operacyjnych na lata 2014-2020 z dnia 28 maja 2015 r. oraz </w:t>
            </w:r>
            <w:r w:rsidRPr="00843D9A">
              <w:rPr>
                <w:rFonts w:ascii="Arial" w:hAnsi="Arial" w:cs="Arial"/>
                <w:i/>
                <w:sz w:val="16"/>
                <w:szCs w:val="16"/>
              </w:rPr>
              <w:t>Zasadach w zakresie przeprowadzania kontroli projektów w ramach Regionalnego Programu Operacyjnego Województwa Zachodniopomorskiego 2014-2020</w:t>
            </w:r>
            <w:r w:rsidRPr="00843D9A">
              <w:rPr>
                <w:rFonts w:ascii="Arial" w:hAnsi="Arial" w:cs="Arial"/>
                <w:sz w:val="16"/>
                <w:szCs w:val="16"/>
              </w:rPr>
              <w:t>, stanowiących załącznik do decyzji o dofinansowaniu.</w:t>
            </w:r>
          </w:p>
          <w:p w:rsidR="00E03CB9" w:rsidRPr="00843D9A" w:rsidRDefault="00E03CB9" w:rsidP="00E655D4">
            <w:pPr>
              <w:jc w:val="both"/>
              <w:rPr>
                <w:rFonts w:ascii="Arial" w:hAnsi="Arial" w:cs="Arial"/>
                <w:b/>
                <w:iCs/>
                <w:sz w:val="16"/>
                <w:szCs w:val="16"/>
                <w:u w:val="single"/>
              </w:rPr>
            </w:pPr>
          </w:p>
          <w:p w:rsidR="00E03CB9" w:rsidRPr="00843D9A" w:rsidRDefault="00E03CB9" w:rsidP="00E655D4">
            <w:pPr>
              <w:jc w:val="both"/>
              <w:rPr>
                <w:rFonts w:ascii="Arial" w:hAnsi="Arial" w:cs="Arial"/>
                <w:b/>
                <w:sz w:val="16"/>
                <w:szCs w:val="16"/>
                <w:u w:val="single"/>
              </w:rPr>
            </w:pPr>
            <w:r w:rsidRPr="00843D9A">
              <w:rPr>
                <w:rFonts w:ascii="Arial" w:hAnsi="Arial" w:cs="Arial"/>
                <w:b/>
                <w:sz w:val="16"/>
                <w:szCs w:val="16"/>
                <w:u w:val="single"/>
              </w:rPr>
              <w:t>Zmieniono na:</w:t>
            </w:r>
          </w:p>
          <w:p w:rsidR="00E03CB9" w:rsidRPr="00843D9A" w:rsidRDefault="00E03CB9" w:rsidP="00E655D4">
            <w:pPr>
              <w:jc w:val="both"/>
              <w:rPr>
                <w:rFonts w:ascii="Arial" w:hAnsi="Arial" w:cs="Arial"/>
                <w:b/>
                <w:iCs/>
                <w:sz w:val="16"/>
                <w:szCs w:val="16"/>
                <w:u w:val="single"/>
              </w:rPr>
            </w:pPr>
            <w:r w:rsidRPr="00843D9A">
              <w:rPr>
                <w:rFonts w:ascii="Arial" w:hAnsi="Arial" w:cs="Arial"/>
                <w:sz w:val="16"/>
                <w:szCs w:val="16"/>
              </w:rPr>
              <w:t xml:space="preserve">Szczegółowe tryby i zasady kontroli określone są w ustawie wdrożeniowej, Wytycznych Ministra Rozwoju w zakresie kontroli realizacji programów operacyjnych na lata 2014-2020 z dnia 28 maja 2015 r. oraz </w:t>
            </w:r>
            <w:r w:rsidRPr="00843D9A">
              <w:rPr>
                <w:rFonts w:ascii="Arial" w:hAnsi="Arial" w:cs="Arial"/>
                <w:i/>
                <w:sz w:val="16"/>
                <w:szCs w:val="16"/>
              </w:rPr>
              <w:t>Zasadach w zakresie przeprowadzania kontroli projektów w ramach Regionalnego Programu Operacyjnego Województwa Zachodniopomorskiego 2014-2020</w:t>
            </w:r>
            <w:r w:rsidRPr="00843D9A">
              <w:rPr>
                <w:rFonts w:ascii="Arial" w:hAnsi="Arial" w:cs="Arial"/>
                <w:sz w:val="16"/>
                <w:szCs w:val="16"/>
              </w:rPr>
              <w:t>, stanowiących załącznik do decyzji o dofinansowaniu.</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2540"/>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bCs/>
                <w:i/>
                <w:sz w:val="16"/>
                <w:szCs w:val="16"/>
              </w:rPr>
            </w:pPr>
            <w:r w:rsidRPr="00843D9A">
              <w:rPr>
                <w:rFonts w:ascii="Arial" w:hAnsi="Arial" w:cs="Arial"/>
                <w:bCs/>
                <w:sz w:val="16"/>
                <w:szCs w:val="16"/>
              </w:rPr>
              <w:t xml:space="preserve">Załącznik nr 1 do Regulaminu konkursu: </w:t>
            </w:r>
            <w:r w:rsidRPr="00843D9A">
              <w:rPr>
                <w:rFonts w:ascii="Arial" w:hAnsi="Arial" w:cs="Arial"/>
                <w:bCs/>
                <w:i/>
                <w:sz w:val="16"/>
                <w:szCs w:val="16"/>
              </w:rPr>
              <w:t xml:space="preserve">Wzór wniosku </w:t>
            </w:r>
            <w:r w:rsidRPr="00843D9A">
              <w:rPr>
                <w:rFonts w:ascii="Arial" w:hAnsi="Arial" w:cs="Arial"/>
                <w:bCs/>
                <w:i/>
                <w:sz w:val="16"/>
                <w:szCs w:val="16"/>
              </w:rPr>
              <w:br/>
              <w:t>o dofinansowanie projektu z Europejskiego Funduszu Rozwoju Regionalnego</w:t>
            </w:r>
          </w:p>
          <w:p w:rsidR="00E03CB9" w:rsidRPr="00843D9A" w:rsidRDefault="00E03CB9" w:rsidP="00E655D4">
            <w:pPr>
              <w:jc w:val="center"/>
              <w:rPr>
                <w:rFonts w:ascii="Arial" w:hAnsi="Arial" w:cs="Arial"/>
                <w:bCs/>
                <w:i/>
                <w:sz w:val="16"/>
                <w:szCs w:val="16"/>
              </w:rPr>
            </w:pPr>
            <w:r w:rsidRPr="00843D9A">
              <w:rPr>
                <w:rFonts w:ascii="Arial" w:hAnsi="Arial" w:cs="Arial"/>
                <w:bCs/>
                <w:i/>
                <w:sz w:val="16"/>
                <w:szCs w:val="16"/>
              </w:rPr>
              <w:t xml:space="preserve">w ramach Regionalnego Programu Operacyjnego </w:t>
            </w:r>
          </w:p>
          <w:p w:rsidR="00E03CB9" w:rsidRPr="00843D9A" w:rsidRDefault="00E03CB9" w:rsidP="00E655D4">
            <w:pPr>
              <w:jc w:val="center"/>
              <w:rPr>
                <w:rFonts w:ascii="Arial" w:hAnsi="Arial" w:cs="Arial"/>
                <w:bCs/>
                <w:i/>
                <w:sz w:val="16"/>
                <w:szCs w:val="16"/>
              </w:rPr>
            </w:pPr>
            <w:r w:rsidRPr="00843D9A">
              <w:rPr>
                <w:rFonts w:ascii="Arial" w:hAnsi="Arial" w:cs="Arial"/>
                <w:bCs/>
                <w:i/>
                <w:sz w:val="16"/>
                <w:szCs w:val="16"/>
              </w:rPr>
              <w:t>Województwa Zachodniopomorskiego 2014 – 2020</w:t>
            </w:r>
          </w:p>
          <w:p w:rsidR="00E03CB9" w:rsidRPr="00843D9A" w:rsidRDefault="00E03CB9" w:rsidP="00E655D4">
            <w:pPr>
              <w:jc w:val="center"/>
              <w:rPr>
                <w:rFonts w:ascii="Arial" w:hAnsi="Arial" w:cs="Arial"/>
                <w:bCs/>
                <w:sz w:val="16"/>
                <w:szCs w:val="16"/>
              </w:rPr>
            </w:pPr>
            <w:r w:rsidRPr="00843D9A">
              <w:rPr>
                <w:rFonts w:ascii="Arial" w:hAnsi="Arial" w:cs="Arial"/>
                <w:bCs/>
                <w:i/>
                <w:sz w:val="16"/>
                <w:szCs w:val="16"/>
              </w:rPr>
              <w:t>wraz z instrukcją wypełniania</w:t>
            </w:r>
          </w:p>
          <w:p w:rsidR="00E03CB9" w:rsidRPr="00843D9A" w:rsidRDefault="00E03CB9" w:rsidP="00E655D4">
            <w:pPr>
              <w:jc w:val="center"/>
              <w:rPr>
                <w:rFonts w:ascii="Arial" w:hAnsi="Arial" w:cs="Arial"/>
                <w:sz w:val="16"/>
                <w:szCs w:val="16"/>
              </w:rPr>
            </w:pP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Strona tytułowa</w:t>
            </w:r>
          </w:p>
        </w:tc>
        <w:tc>
          <w:tcPr>
            <w:tcW w:w="7663" w:type="dxa"/>
            <w:shd w:val="clear" w:color="auto" w:fill="auto"/>
          </w:tcPr>
          <w:p w:rsidR="00E03CB9" w:rsidRPr="0059174F" w:rsidRDefault="00E03CB9" w:rsidP="00E655D4">
            <w:pPr>
              <w:jc w:val="both"/>
              <w:rPr>
                <w:rFonts w:ascii="Arial" w:hAnsi="Arial" w:cs="Arial"/>
                <w:i/>
                <w:sz w:val="16"/>
                <w:szCs w:val="16"/>
              </w:rPr>
            </w:pPr>
            <w:r w:rsidRPr="00843D9A">
              <w:rPr>
                <w:rFonts w:ascii="Arial" w:hAnsi="Arial" w:cs="Arial"/>
                <w:b/>
                <w:sz w:val="16"/>
                <w:szCs w:val="16"/>
                <w:u w:val="single"/>
              </w:rPr>
              <w:t xml:space="preserve">Zmieniono wersję </w:t>
            </w:r>
            <w:r w:rsidRPr="0059174F">
              <w:rPr>
                <w:rFonts w:ascii="Arial" w:hAnsi="Arial" w:cs="Arial"/>
                <w:i/>
                <w:sz w:val="16"/>
                <w:szCs w:val="16"/>
              </w:rPr>
              <w:t xml:space="preserve">Wzoru wniosku o dofinansowanie projektu z Europejskiego Funduszu Rozwoju Regionalnego w ramach Regionalnego Programu Operacyjnego </w:t>
            </w:r>
          </w:p>
          <w:p w:rsidR="00E03CB9" w:rsidRPr="00843D9A" w:rsidRDefault="00E03CB9" w:rsidP="00E655D4">
            <w:pPr>
              <w:jc w:val="both"/>
              <w:rPr>
                <w:rFonts w:ascii="Arial" w:hAnsi="Arial" w:cs="Arial"/>
                <w:b/>
                <w:sz w:val="16"/>
                <w:szCs w:val="16"/>
                <w:u w:val="single"/>
              </w:rPr>
            </w:pPr>
            <w:r w:rsidRPr="0059174F">
              <w:rPr>
                <w:rFonts w:ascii="Arial" w:hAnsi="Arial" w:cs="Arial"/>
                <w:i/>
                <w:sz w:val="16"/>
                <w:szCs w:val="16"/>
              </w:rPr>
              <w:t>Województwa Zachodniopomorskiego 2014 – 2020 wraz z instrukcją wypełniania</w:t>
            </w:r>
            <w:r w:rsidRPr="0059174F">
              <w:rPr>
                <w:rFonts w:ascii="Arial" w:hAnsi="Arial" w:cs="Arial"/>
                <w:sz w:val="16"/>
                <w:szCs w:val="16"/>
              </w:rPr>
              <w:t xml:space="preserve"> z 2.0 na 3.0.</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E03CB9">
        <w:trPr>
          <w:trHeight w:val="839"/>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bCs/>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Informacje ogólne</w:t>
            </w:r>
          </w:p>
        </w:tc>
        <w:tc>
          <w:tcPr>
            <w:tcW w:w="7663" w:type="dxa"/>
            <w:shd w:val="clear" w:color="auto" w:fill="auto"/>
          </w:tcPr>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E655D4">
            <w:pPr>
              <w:jc w:val="both"/>
              <w:rPr>
                <w:rFonts w:ascii="Arial" w:hAnsi="Arial" w:cs="Arial"/>
                <w:i/>
                <w:sz w:val="16"/>
                <w:szCs w:val="16"/>
              </w:rPr>
            </w:pPr>
            <w:r w:rsidRPr="00843D9A">
              <w:rPr>
                <w:rFonts w:ascii="Arial" w:hAnsi="Arial" w:cs="Arial"/>
                <w:sz w:val="16"/>
                <w:szCs w:val="16"/>
              </w:rPr>
              <w:t xml:space="preserve">Zasadne jest również zapoznanie się z odpowiednimi wytycznymi lub projektami tych wytycznych, wydanymi przez Ministra </w:t>
            </w:r>
            <w:r w:rsidRPr="00843D9A">
              <w:rPr>
                <w:rFonts w:ascii="Arial" w:hAnsi="Arial" w:cs="Arial"/>
                <w:b/>
                <w:sz w:val="16"/>
                <w:szCs w:val="16"/>
              </w:rPr>
              <w:t>Infrastruktury i</w:t>
            </w:r>
            <w:r w:rsidRPr="00843D9A">
              <w:rPr>
                <w:rFonts w:ascii="Arial" w:hAnsi="Arial" w:cs="Arial"/>
                <w:sz w:val="16"/>
                <w:szCs w:val="16"/>
              </w:rPr>
              <w:t xml:space="preserve"> Rozwoju, przede wszystkim z</w:t>
            </w:r>
            <w:r w:rsidRPr="00843D9A">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w:t>
            </w:r>
            <w:r w:rsidRPr="00843D9A">
              <w:rPr>
                <w:rFonts w:ascii="Arial" w:hAnsi="Arial" w:cs="Arial"/>
                <w:b/>
                <w:i/>
                <w:sz w:val="16"/>
                <w:szCs w:val="16"/>
              </w:rPr>
              <w:t>10.04.2015 r.</w:t>
            </w:r>
          </w:p>
          <w:p w:rsidR="00E03CB9" w:rsidRPr="00843D9A" w:rsidRDefault="00E03CB9" w:rsidP="00E655D4">
            <w:pPr>
              <w:jc w:val="both"/>
              <w:rPr>
                <w:rFonts w:ascii="Arial" w:hAnsi="Arial" w:cs="Arial"/>
                <w:sz w:val="16"/>
                <w:szCs w:val="16"/>
              </w:rPr>
            </w:pPr>
          </w:p>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Zmieniono na:</w:t>
            </w:r>
          </w:p>
          <w:p w:rsidR="00E03CB9" w:rsidRPr="00843D9A" w:rsidRDefault="00E03CB9" w:rsidP="00E655D4">
            <w:pPr>
              <w:jc w:val="both"/>
              <w:rPr>
                <w:rFonts w:ascii="Arial" w:hAnsi="Arial" w:cs="Arial"/>
                <w:b/>
                <w:iCs/>
                <w:sz w:val="16"/>
                <w:szCs w:val="16"/>
                <w:u w:val="single"/>
              </w:rPr>
            </w:pPr>
            <w:r w:rsidRPr="00843D9A">
              <w:rPr>
                <w:rFonts w:ascii="Arial" w:hAnsi="Arial" w:cs="Arial"/>
                <w:sz w:val="16"/>
                <w:szCs w:val="16"/>
              </w:rPr>
              <w:t>Zasadne jest również zapoznanie się z odpowiednimi wytycznymi lub projektami tych wytycznych, wydanymi przez Ministra Rozwoju, przede wszystkim z</w:t>
            </w:r>
            <w:r w:rsidRPr="00843D9A">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w:t>
            </w:r>
            <w:r w:rsidRPr="00843D9A">
              <w:rPr>
                <w:rFonts w:ascii="Arial" w:hAnsi="Arial" w:cs="Arial"/>
                <w:b/>
                <w:i/>
                <w:sz w:val="16"/>
                <w:szCs w:val="16"/>
              </w:rPr>
              <w:t>19.09.2016 r.</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 xml:space="preserve">Aktualizacja zapisu w związku ze zmianą Wytycznych </w:t>
            </w:r>
            <w:r w:rsidRPr="00843D9A">
              <w:rPr>
                <w:rFonts w:ascii="Arial" w:hAnsi="Arial" w:cs="Arial"/>
                <w:bCs/>
                <w:sz w:val="16"/>
                <w:szCs w:val="16"/>
              </w:rPr>
              <w:t>Ministra Rozwoju w zakresie kwalifikowalno</w:t>
            </w:r>
            <w:r w:rsidRPr="00843D9A">
              <w:rPr>
                <w:rFonts w:ascii="Arial" w:hAnsi="Arial" w:cs="Arial"/>
                <w:sz w:val="16"/>
                <w:szCs w:val="16"/>
              </w:rPr>
              <w:t>ś</w:t>
            </w:r>
            <w:r w:rsidRPr="00843D9A">
              <w:rPr>
                <w:rFonts w:ascii="Arial" w:hAnsi="Arial" w:cs="Arial"/>
                <w:bCs/>
                <w:sz w:val="16"/>
                <w:szCs w:val="16"/>
              </w:rPr>
              <w:t xml:space="preserve">ci wydatków </w:t>
            </w:r>
            <w:r w:rsidRPr="00843D9A">
              <w:rPr>
                <w:rFonts w:ascii="Arial" w:hAnsi="Arial" w:cs="Arial"/>
                <w:bCs/>
                <w:sz w:val="16"/>
                <w:szCs w:val="16"/>
              </w:rPr>
              <w:br/>
              <w:t>w ramach Europejskiego Funduszu Rozwoju Regionalnego, Europejskiego Funduszu Społecznego oraz</w:t>
            </w:r>
            <w:r w:rsidRPr="00843D9A">
              <w:rPr>
                <w:rFonts w:ascii="Arial" w:hAnsi="Arial" w:cs="Arial"/>
                <w:sz w:val="16"/>
                <w:szCs w:val="16"/>
              </w:rPr>
              <w:t xml:space="preserve"> </w:t>
            </w:r>
            <w:r w:rsidRPr="00843D9A">
              <w:rPr>
                <w:rFonts w:ascii="Arial" w:hAnsi="Arial" w:cs="Arial"/>
                <w:bCs/>
                <w:sz w:val="16"/>
                <w:szCs w:val="16"/>
              </w:rPr>
              <w:t xml:space="preserve">Funduszu </w:t>
            </w:r>
            <w:r w:rsidRPr="00843D9A">
              <w:rPr>
                <w:rFonts w:ascii="Arial" w:hAnsi="Arial" w:cs="Arial"/>
                <w:bCs/>
                <w:sz w:val="16"/>
                <w:szCs w:val="16"/>
              </w:rPr>
              <w:lastRenderedPageBreak/>
              <w:t>Spójno</w:t>
            </w:r>
            <w:r w:rsidRPr="00843D9A">
              <w:rPr>
                <w:rFonts w:ascii="Arial" w:hAnsi="Arial" w:cs="Arial"/>
                <w:sz w:val="16"/>
                <w:szCs w:val="16"/>
              </w:rPr>
              <w:t>ś</w:t>
            </w:r>
            <w:r w:rsidRPr="00843D9A">
              <w:rPr>
                <w:rFonts w:ascii="Arial" w:hAnsi="Arial" w:cs="Arial"/>
                <w:bCs/>
                <w:sz w:val="16"/>
                <w:szCs w:val="16"/>
              </w:rPr>
              <w:t>ci na lata 2014-2020 z dnia  19  września 2016 r.</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lastRenderedPageBreak/>
              <w:t>Jw.</w:t>
            </w:r>
          </w:p>
        </w:tc>
      </w:tr>
      <w:tr w:rsidR="00E03CB9" w:rsidRPr="002B7C46" w:rsidTr="00A86EA8">
        <w:trPr>
          <w:trHeight w:val="1691"/>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bCs/>
                <w:sz w:val="16"/>
                <w:szCs w:val="16"/>
              </w:rPr>
            </w:pPr>
            <w:r w:rsidRPr="00843D9A">
              <w:rPr>
                <w:rFonts w:ascii="Arial" w:hAnsi="Arial" w:cs="Arial"/>
                <w:bCs/>
                <w:sz w:val="16"/>
                <w:szCs w:val="16"/>
              </w:rPr>
              <w:t>Jw.</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Słownik pojęć</w:t>
            </w:r>
          </w:p>
        </w:tc>
        <w:tc>
          <w:tcPr>
            <w:tcW w:w="7663" w:type="dxa"/>
            <w:shd w:val="clear" w:color="auto" w:fill="auto"/>
          </w:tcPr>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E655D4">
            <w:pPr>
              <w:jc w:val="both"/>
              <w:rPr>
                <w:rFonts w:ascii="Arial" w:hAnsi="Arial" w:cs="Arial"/>
                <w:sz w:val="16"/>
                <w:szCs w:val="16"/>
              </w:rPr>
            </w:pPr>
            <w:r w:rsidRPr="00843D9A">
              <w:rPr>
                <w:rFonts w:ascii="Arial" w:hAnsi="Arial" w:cs="Arial"/>
                <w:bCs/>
                <w:sz w:val="16"/>
                <w:szCs w:val="16"/>
              </w:rPr>
              <w:t>wydatek</w:t>
            </w:r>
            <w:r w:rsidRPr="00843D9A">
              <w:rPr>
                <w:rFonts w:ascii="Arial" w:hAnsi="Arial" w:cs="Arial"/>
                <w:sz w:val="16"/>
                <w:szCs w:val="16"/>
              </w:rPr>
              <w:t xml:space="preserve"> kwalifikowalny – koszt lub wydatek poniesiony w związku z realizacją projektu w ramach RPO WZ, który</w:t>
            </w:r>
            <w:r w:rsidRPr="00843D9A">
              <w:rPr>
                <w:rFonts w:ascii="Arial" w:hAnsi="Arial" w:cs="Arial"/>
                <w:b/>
                <w:sz w:val="16"/>
                <w:szCs w:val="16"/>
              </w:rPr>
              <w:t xml:space="preserve"> kwalifikuje się do</w:t>
            </w:r>
            <w:r w:rsidRPr="00843D9A">
              <w:rPr>
                <w:rFonts w:ascii="Arial" w:hAnsi="Arial" w:cs="Arial"/>
                <w:sz w:val="16"/>
                <w:szCs w:val="16"/>
              </w:rPr>
              <w:t xml:space="preserve"> refundacji, rozliczenia (w przypadku</w:t>
            </w:r>
            <w:r w:rsidRPr="00843D9A">
              <w:rPr>
                <w:rFonts w:ascii="Arial" w:hAnsi="Arial" w:cs="Arial"/>
                <w:bCs/>
                <w:sz w:val="16"/>
                <w:szCs w:val="16"/>
              </w:rPr>
              <w:t xml:space="preserve"> </w:t>
            </w:r>
            <w:r w:rsidRPr="00843D9A">
              <w:rPr>
                <w:rFonts w:ascii="Arial" w:hAnsi="Arial" w:cs="Arial"/>
                <w:sz w:val="16"/>
                <w:szCs w:val="16"/>
              </w:rPr>
              <w:t>systemu zaliczkowego) zgodnie z umową o dofinansowanie;</w:t>
            </w:r>
          </w:p>
          <w:p w:rsidR="00E03CB9" w:rsidRPr="00843D9A" w:rsidRDefault="00E03CB9" w:rsidP="00E655D4">
            <w:pPr>
              <w:jc w:val="both"/>
              <w:rPr>
                <w:rFonts w:ascii="Arial" w:hAnsi="Arial" w:cs="Arial"/>
                <w:b/>
                <w:iCs/>
                <w:sz w:val="16"/>
                <w:szCs w:val="16"/>
                <w:u w:val="single"/>
              </w:rPr>
            </w:pPr>
          </w:p>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Zmieniono na:</w:t>
            </w:r>
          </w:p>
          <w:p w:rsidR="00E03CB9" w:rsidRPr="00843D9A" w:rsidRDefault="00E03CB9" w:rsidP="00E655D4">
            <w:pPr>
              <w:jc w:val="both"/>
              <w:rPr>
                <w:rFonts w:ascii="Arial" w:hAnsi="Arial" w:cs="Arial"/>
                <w:sz w:val="16"/>
                <w:szCs w:val="16"/>
              </w:rPr>
            </w:pPr>
            <w:r w:rsidRPr="00843D9A">
              <w:rPr>
                <w:rFonts w:ascii="Arial" w:hAnsi="Arial" w:cs="Arial"/>
                <w:bCs/>
                <w:sz w:val="16"/>
                <w:szCs w:val="16"/>
              </w:rPr>
              <w:t>wydatek</w:t>
            </w:r>
            <w:r w:rsidRPr="00843D9A">
              <w:rPr>
                <w:rFonts w:ascii="Arial" w:hAnsi="Arial" w:cs="Arial"/>
                <w:sz w:val="16"/>
                <w:szCs w:val="16"/>
              </w:rPr>
              <w:t xml:space="preserve"> kwalifikowalny – koszt lub wydatek poniesiony w związku z realizacją projektu w ramach RPO WZ, który</w:t>
            </w:r>
            <w:r w:rsidRPr="00843D9A">
              <w:rPr>
                <w:rFonts w:ascii="Arial" w:hAnsi="Arial" w:cs="Arial"/>
                <w:b/>
                <w:sz w:val="16"/>
                <w:szCs w:val="16"/>
              </w:rPr>
              <w:t xml:space="preserve"> spełnia kryteria</w:t>
            </w:r>
            <w:r w:rsidRPr="00843D9A">
              <w:rPr>
                <w:rFonts w:ascii="Arial" w:hAnsi="Arial" w:cs="Arial"/>
                <w:sz w:val="16"/>
                <w:szCs w:val="16"/>
              </w:rPr>
              <w:t xml:space="preserve"> refundacji, rozliczenia (w przypadku</w:t>
            </w:r>
            <w:r w:rsidRPr="00843D9A">
              <w:rPr>
                <w:rFonts w:ascii="Arial" w:hAnsi="Arial" w:cs="Arial"/>
                <w:bCs/>
                <w:sz w:val="16"/>
                <w:szCs w:val="16"/>
              </w:rPr>
              <w:t xml:space="preserve"> </w:t>
            </w:r>
            <w:r w:rsidRPr="00843D9A">
              <w:rPr>
                <w:rFonts w:ascii="Arial" w:hAnsi="Arial" w:cs="Arial"/>
                <w:sz w:val="16"/>
                <w:szCs w:val="16"/>
              </w:rPr>
              <w:t>systemu zaliczkowego) zgodnie z umową o dofinansowanie;</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414"/>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bCs/>
                <w:sz w:val="16"/>
                <w:szCs w:val="16"/>
              </w:rPr>
            </w:pPr>
            <w:r w:rsidRPr="00843D9A">
              <w:rPr>
                <w:rFonts w:ascii="Arial" w:hAnsi="Arial" w:cs="Arial"/>
                <w:bCs/>
                <w:sz w:val="16"/>
                <w:szCs w:val="16"/>
              </w:rPr>
              <w:t>Jw.</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Cały dokument</w:t>
            </w:r>
          </w:p>
        </w:tc>
        <w:tc>
          <w:tcPr>
            <w:tcW w:w="7663" w:type="dxa"/>
            <w:shd w:val="clear" w:color="auto" w:fill="auto"/>
          </w:tcPr>
          <w:p w:rsidR="00E03CB9" w:rsidRPr="00843D9A" w:rsidRDefault="00E03CB9" w:rsidP="00E655D4">
            <w:pPr>
              <w:jc w:val="both"/>
              <w:rPr>
                <w:rFonts w:ascii="Arial" w:hAnsi="Arial" w:cs="Arial"/>
                <w:b/>
                <w:iCs/>
                <w:sz w:val="16"/>
                <w:szCs w:val="16"/>
              </w:rPr>
            </w:pPr>
            <w:r w:rsidRPr="00843D9A">
              <w:rPr>
                <w:rFonts w:ascii="Arial" w:hAnsi="Arial" w:cs="Arial"/>
                <w:b/>
                <w:iCs/>
                <w:sz w:val="16"/>
                <w:szCs w:val="16"/>
                <w:u w:val="single"/>
              </w:rPr>
              <w:t>W całym dokumencie zaktualizowano akty prawne</w:t>
            </w:r>
          </w:p>
        </w:tc>
        <w:tc>
          <w:tcPr>
            <w:tcW w:w="1418" w:type="dxa"/>
            <w:shd w:val="clear" w:color="auto" w:fill="auto"/>
          </w:tcPr>
          <w:p w:rsidR="00E03CB9" w:rsidRPr="00843D9A" w:rsidRDefault="00E03CB9" w:rsidP="00E655D4">
            <w:pPr>
              <w:autoSpaceDE w:val="0"/>
              <w:autoSpaceDN w:val="0"/>
              <w:adjustRightInd w:val="0"/>
              <w:jc w:val="center"/>
              <w:rPr>
                <w:rFonts w:ascii="Arial" w:hAnsi="Arial" w:cs="Arial"/>
                <w:sz w:val="16"/>
                <w:szCs w:val="16"/>
              </w:rPr>
            </w:pPr>
            <w:r w:rsidRPr="00843D9A">
              <w:rPr>
                <w:rFonts w:ascii="Arial" w:hAnsi="Arial" w:cs="Arial"/>
                <w:sz w:val="16"/>
                <w:szCs w:val="16"/>
              </w:rPr>
              <w:t>Aktualizacja zapisu</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2115"/>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bCs/>
                <w:sz w:val="16"/>
                <w:szCs w:val="16"/>
              </w:rPr>
            </w:pPr>
            <w:r w:rsidRPr="00843D9A">
              <w:rPr>
                <w:rFonts w:ascii="Arial" w:hAnsi="Arial" w:cs="Arial"/>
                <w:bCs/>
                <w:sz w:val="16"/>
                <w:szCs w:val="16"/>
              </w:rPr>
              <w:t>Załącznik nr 1b do Regulaminu naboru:</w:t>
            </w:r>
          </w:p>
          <w:p w:rsidR="00E03CB9" w:rsidRPr="00843D9A" w:rsidRDefault="00E03CB9" w:rsidP="00E655D4">
            <w:pPr>
              <w:jc w:val="center"/>
              <w:rPr>
                <w:rFonts w:ascii="Arial" w:hAnsi="Arial" w:cs="Arial"/>
                <w:bCs/>
                <w:i/>
                <w:sz w:val="16"/>
                <w:szCs w:val="16"/>
              </w:rPr>
            </w:pPr>
            <w:r w:rsidRPr="00843D9A">
              <w:rPr>
                <w:rFonts w:ascii="Arial" w:eastAsia="Times New Roman" w:hAnsi="Arial" w:cs="Arial"/>
                <w:bCs/>
                <w:i/>
                <w:sz w:val="16"/>
                <w:szCs w:val="16"/>
              </w:rPr>
              <w:t>Instrukcja przygotowania studium wykonalności dla projektów inwestycyjnych ubiegających się o wsparcie z EFRR w ramach Regionalnego Programu Operacyjnego Województwa Zachodniopomorskiego</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Cały dokument wraz z załącznikami</w:t>
            </w:r>
          </w:p>
        </w:tc>
        <w:tc>
          <w:tcPr>
            <w:tcW w:w="7663" w:type="dxa"/>
            <w:shd w:val="clear" w:color="auto" w:fill="auto"/>
          </w:tcPr>
          <w:p w:rsidR="00E03CB9" w:rsidRPr="00843D9A" w:rsidRDefault="00E03CB9" w:rsidP="00E655D4">
            <w:pPr>
              <w:jc w:val="both"/>
              <w:rPr>
                <w:rFonts w:ascii="Arial" w:hAnsi="Arial" w:cs="Arial"/>
                <w:iCs/>
                <w:sz w:val="16"/>
                <w:szCs w:val="16"/>
              </w:rPr>
            </w:pPr>
            <w:r w:rsidRPr="00843D9A">
              <w:rPr>
                <w:rFonts w:ascii="Arial" w:hAnsi="Arial" w:cs="Arial"/>
                <w:b/>
                <w:iCs/>
                <w:sz w:val="16"/>
                <w:szCs w:val="16"/>
                <w:u w:val="single"/>
              </w:rPr>
              <w:t>Zmieniono wersję</w:t>
            </w:r>
            <w:r w:rsidRPr="00843D9A">
              <w:rPr>
                <w:rFonts w:ascii="Arial" w:hAnsi="Arial" w:cs="Arial"/>
                <w:iCs/>
                <w:sz w:val="16"/>
                <w:szCs w:val="16"/>
              </w:rPr>
              <w:t xml:space="preserve"> </w:t>
            </w:r>
            <w:r w:rsidRPr="00843D9A">
              <w:rPr>
                <w:rFonts w:ascii="Arial" w:eastAsia="Times New Roman" w:hAnsi="Arial" w:cs="Arial"/>
                <w:bCs/>
                <w:i/>
                <w:sz w:val="16"/>
                <w:szCs w:val="16"/>
              </w:rPr>
              <w:t xml:space="preserve">Instrukcji przygotowania studium wykonalności dla projektów inwestycyjnych ubiegających się o wsparcie z EFRR w ramach Regionalnego Programu Operacyjnego Województwa Zachodniopomorskiego </w:t>
            </w:r>
            <w:r w:rsidRPr="00843D9A">
              <w:rPr>
                <w:rFonts w:ascii="Arial" w:eastAsia="Times New Roman" w:hAnsi="Arial" w:cs="Arial"/>
                <w:bCs/>
                <w:sz w:val="16"/>
                <w:szCs w:val="16"/>
              </w:rPr>
              <w:t>z 3.0 na 5.0.</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zapisów</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697"/>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bCs/>
                <w:sz w:val="16"/>
                <w:szCs w:val="16"/>
              </w:rPr>
              <w:t xml:space="preserve">Załącznik nr 3 do Regulaminu naboru: </w:t>
            </w:r>
            <w:r w:rsidRPr="00843D9A">
              <w:rPr>
                <w:rFonts w:ascii="Arial" w:hAnsi="Arial" w:cs="Arial"/>
                <w:bCs/>
                <w:i/>
                <w:sz w:val="16"/>
                <w:szCs w:val="16"/>
              </w:rPr>
              <w:t>Wzór decyzji  o dofinansowaniu</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Podstawy prawne</w:t>
            </w:r>
          </w:p>
        </w:tc>
        <w:tc>
          <w:tcPr>
            <w:tcW w:w="7663" w:type="dxa"/>
            <w:shd w:val="clear" w:color="auto" w:fill="auto"/>
          </w:tcPr>
          <w:p w:rsidR="00E03CB9" w:rsidRPr="00843D9A" w:rsidRDefault="00E03CB9" w:rsidP="00E655D4">
            <w:pPr>
              <w:jc w:val="both"/>
              <w:rPr>
                <w:rFonts w:ascii="Arial" w:hAnsi="Arial" w:cs="Arial"/>
                <w:iCs/>
                <w:sz w:val="16"/>
                <w:szCs w:val="16"/>
              </w:rPr>
            </w:pPr>
            <w:r w:rsidRPr="00843D9A">
              <w:rPr>
                <w:rFonts w:ascii="Arial" w:hAnsi="Arial" w:cs="Arial"/>
                <w:iCs/>
                <w:sz w:val="16"/>
                <w:szCs w:val="16"/>
              </w:rPr>
              <w:t>W całym dokumencie zaktualizowano akty prawne i wytyczne horyzontalne</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zapisów</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2115"/>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 3 ust. 5</w:t>
            </w:r>
          </w:p>
        </w:tc>
        <w:tc>
          <w:tcPr>
            <w:tcW w:w="7663" w:type="dxa"/>
            <w:shd w:val="clear" w:color="auto" w:fill="auto"/>
          </w:tcPr>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E655D4">
            <w:pPr>
              <w:jc w:val="both"/>
              <w:rPr>
                <w:rFonts w:ascii="Arial" w:hAnsi="Arial" w:cs="Arial"/>
                <w:iCs/>
                <w:sz w:val="16"/>
                <w:szCs w:val="16"/>
              </w:rPr>
            </w:pPr>
            <w:r w:rsidRPr="00843D9A">
              <w:rPr>
                <w:rFonts w:ascii="Arial" w:hAnsi="Arial" w:cs="Arial"/>
                <w:iCs/>
                <w:sz w:val="16"/>
                <w:szCs w:val="16"/>
              </w:rPr>
              <w:t>Rozliczenie kosztów pośrednich odbywa się poprzez rozliczenie we wniosku o płatność, o którym mowa w § 8 ust. 8 pkt, 1), 3), 5), 6), 8) Decyzji, takiej wysokości kosztów pośrednich, obliczonych na podstawie poniesionych, udokumentowanych i zatwierdzonych w ramach tego wniosku o płatność kosztów bezpośrednich, w proporcji jaka wynika ze stawki ryczałtowej, o której mowa w ust. 1.</w:t>
            </w:r>
          </w:p>
          <w:p w:rsidR="00E03CB9" w:rsidRPr="00843D9A" w:rsidRDefault="00E03CB9" w:rsidP="00E655D4">
            <w:pPr>
              <w:jc w:val="both"/>
              <w:rPr>
                <w:rFonts w:ascii="Arial" w:hAnsi="Arial" w:cs="Arial"/>
                <w:iCs/>
                <w:sz w:val="16"/>
                <w:szCs w:val="16"/>
              </w:rPr>
            </w:pPr>
          </w:p>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Zmieniono na:</w:t>
            </w:r>
          </w:p>
          <w:p w:rsidR="00E03CB9" w:rsidRPr="00843D9A" w:rsidRDefault="00E03CB9" w:rsidP="00E655D4">
            <w:pPr>
              <w:jc w:val="both"/>
              <w:rPr>
                <w:rFonts w:ascii="Arial" w:hAnsi="Arial" w:cs="Arial"/>
                <w:b/>
                <w:iCs/>
                <w:sz w:val="16"/>
                <w:szCs w:val="16"/>
                <w:u w:val="single"/>
              </w:rPr>
            </w:pPr>
            <w:r w:rsidRPr="00843D9A">
              <w:rPr>
                <w:rFonts w:ascii="Arial" w:hAnsi="Arial" w:cs="Arial"/>
                <w:iCs/>
                <w:sz w:val="16"/>
                <w:szCs w:val="16"/>
              </w:rPr>
              <w:t>Rozliczenie kosztów pośrednich odbywa się poprzez rozliczenie we wniosku o płatność, o którym mowa w § 8 ust. 8 pkt, 1), 3), 4), 5), 6), 8) Decyzji, takiej wysokości kosztów pośrednich, obliczonych na podstawie poniesionych, udokumentowanych i zatwierdzonych w ramach tego wniosku o płatność kosztów bezpośrednich, w proporcji jaka wynika ze stawki ryczałtowej, o której mowa w ust. 1.</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zapisów</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E43E00">
        <w:trPr>
          <w:trHeight w:val="2835"/>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bCs/>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 11 ust. 5</w:t>
            </w:r>
          </w:p>
        </w:tc>
        <w:tc>
          <w:tcPr>
            <w:tcW w:w="7663" w:type="dxa"/>
            <w:shd w:val="clear" w:color="auto" w:fill="auto"/>
          </w:tcPr>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E655D4">
            <w:pPr>
              <w:jc w:val="both"/>
              <w:rPr>
                <w:rFonts w:ascii="Arial" w:hAnsi="Arial" w:cs="Arial"/>
                <w:iCs/>
                <w:sz w:val="16"/>
                <w:szCs w:val="16"/>
              </w:rPr>
            </w:pPr>
            <w:r w:rsidRPr="00843D9A">
              <w:rPr>
                <w:rFonts w:ascii="Arial" w:hAnsi="Arial" w:cs="Arial"/>
                <w:iCs/>
                <w:sz w:val="16"/>
                <w:szCs w:val="16"/>
              </w:rPr>
              <w:t xml:space="preserve">Płatność końcowa zostanie przekazana Beneficjentowi przelewem na rachunek bankowy Beneficjenta przez Płatnika lub Instytucję Zarządzającą RPO WZ na podstawie wniosku o płatność końcową, o którym mowa w § 8 ust. 8 pkt 8) Decyzji, </w:t>
            </w:r>
            <w:r w:rsidRPr="00B44B4C">
              <w:rPr>
                <w:rFonts w:ascii="Arial" w:hAnsi="Arial" w:cs="Arial"/>
                <w:b/>
                <w:iCs/>
                <w:sz w:val="16"/>
                <w:szCs w:val="16"/>
              </w:rPr>
              <w:t xml:space="preserve">obejmującego kwotę wnioskowaną, </w:t>
            </w:r>
            <w:r w:rsidRPr="00843D9A">
              <w:rPr>
                <w:rFonts w:ascii="Arial" w:hAnsi="Arial" w:cs="Arial"/>
                <w:b/>
                <w:iCs/>
                <w:sz w:val="16"/>
                <w:szCs w:val="16"/>
              </w:rPr>
              <w:t>stanowiącą co najmniej 5% łącznej kwoty dofinansowania</w:t>
            </w:r>
            <w:r w:rsidRPr="00B44B4C">
              <w:rPr>
                <w:rFonts w:ascii="Arial" w:hAnsi="Arial" w:cs="Arial"/>
                <w:b/>
                <w:iCs/>
                <w:sz w:val="16"/>
                <w:szCs w:val="16"/>
              </w:rPr>
              <w:t>, o której mowa w § 2 ust. 4 Decyzji</w:t>
            </w:r>
            <w:r w:rsidRPr="00843D9A">
              <w:rPr>
                <w:rFonts w:ascii="Arial" w:hAnsi="Arial" w:cs="Arial"/>
                <w:iCs/>
                <w:sz w:val="16"/>
                <w:szCs w:val="16"/>
              </w:rPr>
              <w:t xml:space="preserve">, po: </w:t>
            </w:r>
          </w:p>
          <w:p w:rsidR="00E03CB9" w:rsidRPr="00843D9A" w:rsidRDefault="00E03CB9" w:rsidP="00E655D4">
            <w:pPr>
              <w:jc w:val="both"/>
              <w:rPr>
                <w:rFonts w:ascii="Arial" w:hAnsi="Arial" w:cs="Arial"/>
                <w:iCs/>
                <w:sz w:val="16"/>
                <w:szCs w:val="16"/>
              </w:rPr>
            </w:pPr>
            <w:r w:rsidRPr="00843D9A">
              <w:rPr>
                <w:rFonts w:ascii="Arial" w:hAnsi="Arial" w:cs="Arial"/>
                <w:iCs/>
                <w:sz w:val="16"/>
                <w:szCs w:val="16"/>
              </w:rPr>
              <w:t>1) zatwierdzeniu przez Instytucję Zarządza</w:t>
            </w:r>
            <w:r w:rsidR="00B44B4C">
              <w:rPr>
                <w:rFonts w:ascii="Arial" w:hAnsi="Arial" w:cs="Arial"/>
                <w:iCs/>
                <w:sz w:val="16"/>
                <w:szCs w:val="16"/>
              </w:rPr>
              <w:t xml:space="preserve">jącą RPO WZ wniosku o </w:t>
            </w:r>
            <w:r w:rsidRPr="00843D9A">
              <w:rPr>
                <w:rFonts w:ascii="Arial" w:hAnsi="Arial" w:cs="Arial"/>
                <w:iCs/>
                <w:sz w:val="16"/>
                <w:szCs w:val="16"/>
              </w:rPr>
              <w:t xml:space="preserve">płatność końcową oraz poświadczeniu ujętych w nim poniesionych wydatków; </w:t>
            </w:r>
          </w:p>
          <w:p w:rsidR="00E03CB9" w:rsidRPr="00843D9A" w:rsidRDefault="00E03CB9" w:rsidP="00E655D4">
            <w:pPr>
              <w:jc w:val="both"/>
              <w:rPr>
                <w:rFonts w:ascii="Arial" w:hAnsi="Arial" w:cs="Arial"/>
                <w:iCs/>
                <w:sz w:val="16"/>
                <w:szCs w:val="16"/>
              </w:rPr>
            </w:pPr>
            <w:r w:rsidRPr="00843D9A">
              <w:rPr>
                <w:rFonts w:ascii="Arial" w:hAnsi="Arial" w:cs="Arial"/>
                <w:iCs/>
                <w:sz w:val="16"/>
                <w:szCs w:val="16"/>
              </w:rPr>
              <w:t>2) przeprowadzeniu przez Instytucję Zarządzającą RPO WZ kontroli w celu stwierdzenia zrealizowania Projektu zgodnie z Decyzją, wnioskiem o dofinansowanie, przepisami prawa unijnego oraz prawa krajowego, Regulaminem naboru, wytycznymi horyzontalnymi, wytycznymi programowymi oraz weryfikacji osiągnięcia zakładanych wskaźników Projektu,</w:t>
            </w:r>
          </w:p>
          <w:p w:rsidR="00E03CB9" w:rsidRPr="00843D9A" w:rsidRDefault="00E03CB9" w:rsidP="00E655D4">
            <w:pPr>
              <w:jc w:val="both"/>
              <w:rPr>
                <w:rFonts w:ascii="Arial" w:hAnsi="Arial" w:cs="Arial"/>
                <w:iCs/>
                <w:sz w:val="16"/>
                <w:szCs w:val="16"/>
              </w:rPr>
            </w:pPr>
            <w:r w:rsidRPr="00843D9A">
              <w:rPr>
                <w:rFonts w:ascii="Arial" w:hAnsi="Arial" w:cs="Arial"/>
                <w:iCs/>
                <w:sz w:val="16"/>
                <w:szCs w:val="16"/>
              </w:rPr>
              <w:t>3) potwierdzeniu przez Instytucję Zarządzającą RPO WZ prawidłowej realizacji Projektu.</w:t>
            </w:r>
          </w:p>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Zmieniono na:</w:t>
            </w:r>
            <w:bookmarkStart w:id="1" w:name="_GoBack"/>
            <w:bookmarkEnd w:id="1"/>
          </w:p>
          <w:p w:rsidR="00E03CB9" w:rsidRPr="00843D9A" w:rsidRDefault="00E03CB9" w:rsidP="00E655D4">
            <w:pPr>
              <w:jc w:val="both"/>
              <w:rPr>
                <w:rFonts w:ascii="Arial" w:hAnsi="Arial" w:cs="Arial"/>
                <w:iCs/>
                <w:sz w:val="16"/>
                <w:szCs w:val="16"/>
              </w:rPr>
            </w:pPr>
            <w:r w:rsidRPr="00843D9A">
              <w:rPr>
                <w:rFonts w:ascii="Arial" w:hAnsi="Arial" w:cs="Arial"/>
                <w:iCs/>
                <w:sz w:val="16"/>
                <w:szCs w:val="16"/>
              </w:rPr>
              <w:t xml:space="preserve">Płatność końcowa zostanie przekazana Beneficjentowi przelewem na rachunek bankowy Beneficjenta przez Płatnika lub Instytucję Zarządzającą RPO WZ na podstawie wniosku o płatność końcową, o którym mowa w § 8 ust. 8 pkt 8) Decyzji, po: </w:t>
            </w:r>
          </w:p>
          <w:p w:rsidR="00E03CB9" w:rsidRPr="00843D9A" w:rsidRDefault="00E03CB9" w:rsidP="00E655D4">
            <w:pPr>
              <w:jc w:val="both"/>
              <w:rPr>
                <w:rFonts w:ascii="Arial" w:hAnsi="Arial" w:cs="Arial"/>
                <w:iCs/>
                <w:sz w:val="16"/>
                <w:szCs w:val="16"/>
              </w:rPr>
            </w:pPr>
            <w:r w:rsidRPr="00843D9A">
              <w:rPr>
                <w:rFonts w:ascii="Arial" w:hAnsi="Arial" w:cs="Arial"/>
                <w:iCs/>
                <w:sz w:val="16"/>
                <w:szCs w:val="16"/>
              </w:rPr>
              <w:t>1) zatwierdzeniu przez Instytucję Zarządzaj</w:t>
            </w:r>
            <w:r>
              <w:rPr>
                <w:rFonts w:ascii="Arial" w:hAnsi="Arial" w:cs="Arial"/>
                <w:iCs/>
                <w:sz w:val="16"/>
                <w:szCs w:val="16"/>
              </w:rPr>
              <w:t xml:space="preserve">ącą RPO WZ wniosku o </w:t>
            </w:r>
            <w:r w:rsidRPr="00843D9A">
              <w:rPr>
                <w:rFonts w:ascii="Arial" w:hAnsi="Arial" w:cs="Arial"/>
                <w:iCs/>
                <w:sz w:val="16"/>
                <w:szCs w:val="16"/>
              </w:rPr>
              <w:t xml:space="preserve">płatność końcową oraz poświadczeniu ujętych w nim poniesionych wydatków; </w:t>
            </w:r>
          </w:p>
          <w:p w:rsidR="00E03CB9" w:rsidRPr="00843D9A" w:rsidRDefault="00E03CB9" w:rsidP="00E655D4">
            <w:pPr>
              <w:jc w:val="both"/>
              <w:rPr>
                <w:rFonts w:ascii="Arial" w:hAnsi="Arial" w:cs="Arial"/>
                <w:iCs/>
                <w:sz w:val="16"/>
                <w:szCs w:val="16"/>
              </w:rPr>
            </w:pPr>
            <w:r w:rsidRPr="00843D9A">
              <w:rPr>
                <w:rFonts w:ascii="Arial" w:hAnsi="Arial" w:cs="Arial"/>
                <w:iCs/>
                <w:sz w:val="16"/>
                <w:szCs w:val="16"/>
              </w:rPr>
              <w:t>2) przeprowadzeniu przez Instytucję Zarządzającą RPO WZ kontroli w celu stwierdzenia zrealizowania Projektu zgodnie z Decyzją, wnioskiem o d</w:t>
            </w:r>
            <w:r>
              <w:rPr>
                <w:rFonts w:ascii="Arial" w:hAnsi="Arial" w:cs="Arial"/>
                <w:iCs/>
                <w:sz w:val="16"/>
                <w:szCs w:val="16"/>
              </w:rPr>
              <w:t xml:space="preserve">ofinansowanie, przepisami prawa </w:t>
            </w:r>
            <w:r w:rsidRPr="00843D9A">
              <w:rPr>
                <w:rFonts w:ascii="Arial" w:hAnsi="Arial" w:cs="Arial"/>
                <w:iCs/>
                <w:sz w:val="16"/>
                <w:szCs w:val="16"/>
              </w:rPr>
              <w:t>unijnego oraz prawa krajowego, Regulaminem naboru, wytycznymi horyzontalnymi, wytycznymi programowymi oraz weryfikacji osiągnięcia zakładanych wskaźników Projektu,</w:t>
            </w:r>
          </w:p>
          <w:p w:rsidR="00E03CB9" w:rsidRPr="00843D9A" w:rsidRDefault="00E03CB9" w:rsidP="00E655D4">
            <w:pPr>
              <w:jc w:val="both"/>
              <w:rPr>
                <w:rFonts w:ascii="Arial" w:hAnsi="Arial" w:cs="Arial"/>
                <w:iCs/>
                <w:sz w:val="16"/>
                <w:szCs w:val="16"/>
              </w:rPr>
            </w:pPr>
            <w:r w:rsidRPr="00843D9A">
              <w:rPr>
                <w:rFonts w:ascii="Arial" w:hAnsi="Arial" w:cs="Arial"/>
                <w:iCs/>
                <w:sz w:val="16"/>
                <w:szCs w:val="16"/>
                <w:lang w:eastAsia="en-US"/>
              </w:rPr>
              <w:t>3) potwierdzeniu przez Instytucję Zarządzającą RPO WZ prawidłowej realizacji Projektu.</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zapisów</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E03CB9">
        <w:trPr>
          <w:trHeight w:val="414"/>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bCs/>
                <w:sz w:val="16"/>
                <w:szCs w:val="16"/>
              </w:rPr>
            </w:pPr>
            <w:r w:rsidRPr="00843D9A">
              <w:rPr>
                <w:rFonts w:ascii="Arial" w:hAnsi="Arial" w:cs="Arial"/>
                <w:sz w:val="16"/>
                <w:szCs w:val="16"/>
              </w:rPr>
              <w:t>Jw.</w:t>
            </w:r>
          </w:p>
        </w:tc>
        <w:tc>
          <w:tcPr>
            <w:tcW w:w="1703" w:type="dxa"/>
            <w:shd w:val="clear" w:color="auto" w:fill="auto"/>
          </w:tcPr>
          <w:p w:rsidR="00E03CB9" w:rsidRPr="00843D9A" w:rsidRDefault="00E03CB9" w:rsidP="00E655D4">
            <w:pPr>
              <w:widowControl w:val="0"/>
              <w:tabs>
                <w:tab w:val="left" w:pos="360"/>
              </w:tabs>
              <w:autoSpaceDE w:val="0"/>
              <w:jc w:val="center"/>
              <w:rPr>
                <w:rFonts w:ascii="Arial" w:eastAsia="Arial" w:hAnsi="Arial" w:cs="Arial"/>
                <w:kern w:val="1"/>
                <w:sz w:val="16"/>
                <w:szCs w:val="16"/>
              </w:rPr>
            </w:pPr>
            <w:r w:rsidRPr="00843D9A">
              <w:rPr>
                <w:rFonts w:ascii="Arial" w:eastAsia="Arial" w:hAnsi="Arial" w:cs="Arial"/>
                <w:kern w:val="1"/>
                <w:sz w:val="16"/>
                <w:szCs w:val="16"/>
              </w:rPr>
              <w:t>§ 25 ust. 13</w:t>
            </w:r>
          </w:p>
          <w:p w:rsidR="00E03CB9" w:rsidRPr="00843D9A" w:rsidRDefault="00E03CB9" w:rsidP="00E655D4">
            <w:pPr>
              <w:jc w:val="center"/>
              <w:rPr>
                <w:rFonts w:ascii="Arial" w:hAnsi="Arial" w:cs="Arial"/>
                <w:sz w:val="16"/>
                <w:szCs w:val="16"/>
              </w:rPr>
            </w:pPr>
          </w:p>
        </w:tc>
        <w:tc>
          <w:tcPr>
            <w:tcW w:w="7663" w:type="dxa"/>
            <w:shd w:val="clear" w:color="auto" w:fill="auto"/>
          </w:tcPr>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E655D4">
            <w:pPr>
              <w:jc w:val="both"/>
              <w:rPr>
                <w:rFonts w:ascii="Arial" w:hAnsi="Arial" w:cs="Arial"/>
                <w:b/>
                <w:iCs/>
                <w:sz w:val="16"/>
                <w:szCs w:val="16"/>
                <w:u w:val="single"/>
              </w:rPr>
            </w:pPr>
            <w:r w:rsidRPr="00843D9A">
              <w:rPr>
                <w:rFonts w:ascii="Arial" w:hAnsi="Arial" w:cs="Arial"/>
                <w:sz w:val="16"/>
                <w:szCs w:val="16"/>
              </w:rPr>
              <w:t>Kontrolerzy upoważnionych instytucji, mają w szczególności prawo:</w:t>
            </w:r>
          </w:p>
          <w:p w:rsidR="00E03CB9" w:rsidRPr="00843D9A" w:rsidRDefault="00E03CB9" w:rsidP="00A86EA8">
            <w:pPr>
              <w:widowControl w:val="0"/>
              <w:numPr>
                <w:ilvl w:val="1"/>
                <w:numId w:val="26"/>
              </w:numPr>
              <w:ind w:right="20"/>
              <w:jc w:val="both"/>
              <w:rPr>
                <w:rFonts w:ascii="Arial" w:hAnsi="Arial" w:cs="Arial"/>
                <w:sz w:val="16"/>
                <w:szCs w:val="16"/>
              </w:rPr>
            </w:pPr>
            <w:r w:rsidRPr="00843D9A">
              <w:rPr>
                <w:rFonts w:ascii="Arial" w:hAnsi="Arial" w:cs="Arial"/>
                <w:sz w:val="16"/>
                <w:szCs w:val="16"/>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E03CB9" w:rsidRPr="00843D9A" w:rsidRDefault="00E03CB9" w:rsidP="00A86EA8">
            <w:pPr>
              <w:widowControl w:val="0"/>
              <w:numPr>
                <w:ilvl w:val="1"/>
                <w:numId w:val="26"/>
              </w:numPr>
              <w:ind w:right="20"/>
              <w:jc w:val="both"/>
              <w:rPr>
                <w:rFonts w:ascii="Arial" w:hAnsi="Arial" w:cs="Arial"/>
                <w:sz w:val="16"/>
                <w:szCs w:val="16"/>
              </w:rPr>
            </w:pPr>
            <w:r w:rsidRPr="00843D9A">
              <w:rPr>
                <w:rFonts w:ascii="Arial" w:hAnsi="Arial" w:cs="Arial"/>
                <w:sz w:val="16"/>
                <w:szCs w:val="16"/>
              </w:rPr>
              <w:t>żądania złożenia pisemnych lub ustnych wyjaśnień w zakresie niezbędnym do ustalenia stanu faktycznego:</w:t>
            </w:r>
          </w:p>
          <w:p w:rsidR="00E03CB9" w:rsidRPr="00843D9A" w:rsidRDefault="00E03CB9" w:rsidP="00A86EA8">
            <w:pPr>
              <w:widowControl w:val="0"/>
              <w:numPr>
                <w:ilvl w:val="2"/>
                <w:numId w:val="28"/>
              </w:numPr>
              <w:ind w:right="20"/>
              <w:jc w:val="both"/>
              <w:rPr>
                <w:rFonts w:ascii="Arial" w:hAnsi="Arial" w:cs="Arial"/>
                <w:sz w:val="16"/>
                <w:szCs w:val="16"/>
              </w:rPr>
            </w:pPr>
            <w:r w:rsidRPr="00843D9A">
              <w:rPr>
                <w:rFonts w:ascii="Arial" w:hAnsi="Arial" w:cs="Arial"/>
                <w:sz w:val="16"/>
                <w:szCs w:val="16"/>
              </w:rPr>
              <w:t>wglądu do wszelkich dokumentów i wszelkich danych mających bezpośredni związek z przedmiotem kontroli oraz sporządzania ich kopii;</w:t>
            </w:r>
          </w:p>
          <w:p w:rsidR="00E03CB9" w:rsidRDefault="00E03CB9" w:rsidP="00A86EA8">
            <w:pPr>
              <w:widowControl w:val="0"/>
              <w:numPr>
                <w:ilvl w:val="2"/>
                <w:numId w:val="28"/>
              </w:numPr>
              <w:ind w:right="20"/>
              <w:jc w:val="both"/>
              <w:rPr>
                <w:rFonts w:ascii="Arial" w:hAnsi="Arial" w:cs="Arial"/>
                <w:sz w:val="16"/>
                <w:szCs w:val="16"/>
              </w:rPr>
            </w:pPr>
            <w:r w:rsidRPr="00843D9A">
              <w:rPr>
                <w:rFonts w:ascii="Arial" w:hAnsi="Arial" w:cs="Arial"/>
                <w:sz w:val="16"/>
                <w:szCs w:val="16"/>
              </w:rPr>
              <w:t>przeprowadzania oględzin urządzeń, nośników oraz systemu informatycznego służącego do przetwarzania danych osobowych.</w:t>
            </w:r>
          </w:p>
          <w:p w:rsidR="00E03CB9" w:rsidRPr="00843D9A" w:rsidRDefault="00E03CB9" w:rsidP="00E655D4">
            <w:pPr>
              <w:widowControl w:val="0"/>
              <w:ind w:left="1080" w:right="20"/>
              <w:jc w:val="both"/>
              <w:rPr>
                <w:rFonts w:ascii="Arial" w:hAnsi="Arial" w:cs="Arial"/>
                <w:sz w:val="16"/>
                <w:szCs w:val="16"/>
              </w:rPr>
            </w:pPr>
          </w:p>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Zmieniono na:</w:t>
            </w:r>
          </w:p>
          <w:p w:rsidR="00E03CB9" w:rsidRPr="00843D9A" w:rsidRDefault="00E03CB9" w:rsidP="00E655D4">
            <w:pPr>
              <w:jc w:val="both"/>
              <w:rPr>
                <w:rFonts w:ascii="Arial" w:hAnsi="Arial" w:cs="Arial"/>
                <w:sz w:val="16"/>
                <w:szCs w:val="16"/>
              </w:rPr>
            </w:pPr>
            <w:r w:rsidRPr="00843D9A">
              <w:rPr>
                <w:rFonts w:ascii="Arial" w:hAnsi="Arial" w:cs="Arial"/>
                <w:sz w:val="16"/>
                <w:szCs w:val="16"/>
              </w:rPr>
              <w:t>Kontrolerzy upoważnionych instytucji, mają w szczególności prawo:</w:t>
            </w:r>
          </w:p>
          <w:p w:rsidR="00E03CB9" w:rsidRPr="00843D9A" w:rsidRDefault="00E03CB9" w:rsidP="00A86EA8">
            <w:pPr>
              <w:pStyle w:val="Akapitzlist"/>
              <w:numPr>
                <w:ilvl w:val="0"/>
                <w:numId w:val="27"/>
              </w:numPr>
              <w:jc w:val="both"/>
              <w:rPr>
                <w:rFonts w:ascii="Arial" w:hAnsi="Arial" w:cs="Arial"/>
                <w:b/>
                <w:iCs/>
                <w:sz w:val="16"/>
                <w:szCs w:val="16"/>
                <w:u w:val="single"/>
              </w:rPr>
            </w:pPr>
            <w:r w:rsidRPr="00843D9A">
              <w:rPr>
                <w:rFonts w:ascii="Arial" w:hAnsi="Arial" w:cs="Arial"/>
                <w:sz w:val="16"/>
                <w:szCs w:val="16"/>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E03CB9" w:rsidRPr="00843D9A" w:rsidRDefault="00E03CB9" w:rsidP="00A86EA8">
            <w:pPr>
              <w:pStyle w:val="Akapitzlist"/>
              <w:numPr>
                <w:ilvl w:val="0"/>
                <w:numId w:val="27"/>
              </w:numPr>
              <w:jc w:val="both"/>
              <w:rPr>
                <w:rFonts w:ascii="Arial" w:hAnsi="Arial" w:cs="Arial"/>
                <w:b/>
                <w:iCs/>
                <w:sz w:val="16"/>
                <w:szCs w:val="16"/>
                <w:u w:val="single"/>
              </w:rPr>
            </w:pPr>
            <w:r w:rsidRPr="00843D9A">
              <w:rPr>
                <w:rFonts w:ascii="Arial" w:hAnsi="Arial" w:cs="Arial"/>
                <w:sz w:val="16"/>
                <w:szCs w:val="16"/>
              </w:rPr>
              <w:t>żądania złożenia pisemnych lub ustnych wyjaśnień w zakresie niezbędnym do ustalenia stanu faktycznego,</w:t>
            </w:r>
          </w:p>
          <w:p w:rsidR="00E03CB9" w:rsidRPr="00843D9A" w:rsidRDefault="00E03CB9" w:rsidP="00A86EA8">
            <w:pPr>
              <w:pStyle w:val="Akapitzlist"/>
              <w:numPr>
                <w:ilvl w:val="0"/>
                <w:numId w:val="27"/>
              </w:numPr>
              <w:jc w:val="both"/>
              <w:rPr>
                <w:rFonts w:ascii="Arial" w:hAnsi="Arial" w:cs="Arial"/>
                <w:b/>
                <w:iCs/>
                <w:sz w:val="16"/>
                <w:szCs w:val="16"/>
                <w:u w:val="single"/>
              </w:rPr>
            </w:pPr>
            <w:r w:rsidRPr="00843D9A">
              <w:rPr>
                <w:rFonts w:ascii="Arial" w:hAnsi="Arial" w:cs="Arial"/>
                <w:sz w:val="16"/>
                <w:szCs w:val="16"/>
              </w:rPr>
              <w:t>wglądu do wszelkich dokumentów i wszelkich danych mających bezpośredni związek z przedmiotem kontroli oraz sporządzania ich kopii,</w:t>
            </w:r>
          </w:p>
          <w:p w:rsidR="00E03CB9" w:rsidRPr="00843D9A" w:rsidRDefault="00E03CB9" w:rsidP="00A86EA8">
            <w:pPr>
              <w:pStyle w:val="Akapitzlist"/>
              <w:numPr>
                <w:ilvl w:val="0"/>
                <w:numId w:val="27"/>
              </w:numPr>
              <w:jc w:val="both"/>
              <w:rPr>
                <w:rFonts w:ascii="Arial" w:hAnsi="Arial" w:cs="Arial"/>
                <w:b/>
                <w:iCs/>
                <w:sz w:val="16"/>
                <w:szCs w:val="16"/>
                <w:u w:val="single"/>
              </w:rPr>
            </w:pPr>
            <w:r w:rsidRPr="00843D9A">
              <w:rPr>
                <w:rFonts w:ascii="Arial" w:hAnsi="Arial" w:cs="Arial"/>
                <w:sz w:val="16"/>
                <w:szCs w:val="16"/>
              </w:rPr>
              <w:t xml:space="preserve">przeprowadzania oględzin urządzeń, nośników oraz systemu informatycznego służącego do </w:t>
            </w:r>
            <w:r w:rsidRPr="00843D9A">
              <w:rPr>
                <w:rFonts w:ascii="Arial" w:hAnsi="Arial" w:cs="Arial"/>
                <w:sz w:val="16"/>
                <w:szCs w:val="16"/>
              </w:rPr>
              <w:lastRenderedPageBreak/>
              <w:t>przetwarzania danych osobowych.</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lastRenderedPageBreak/>
              <w:t>Zmiana redakcyjna</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1896"/>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bCs/>
                <w:sz w:val="16"/>
                <w:szCs w:val="16"/>
              </w:rPr>
            </w:pPr>
            <w:r w:rsidRPr="00843D9A">
              <w:rPr>
                <w:rFonts w:ascii="Arial" w:hAnsi="Arial" w:cs="Arial"/>
                <w:bCs/>
                <w:sz w:val="16"/>
                <w:szCs w:val="16"/>
              </w:rPr>
              <w:t>Jw.</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 27 ust.3 pkt 1</w:t>
            </w:r>
          </w:p>
        </w:tc>
        <w:tc>
          <w:tcPr>
            <w:tcW w:w="7663" w:type="dxa"/>
            <w:shd w:val="clear" w:color="auto" w:fill="auto"/>
          </w:tcPr>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Zapis:</w:t>
            </w:r>
          </w:p>
          <w:p w:rsidR="00E03CB9" w:rsidRPr="00843D9A" w:rsidRDefault="00E03CB9" w:rsidP="00E655D4">
            <w:pPr>
              <w:jc w:val="both"/>
              <w:rPr>
                <w:rFonts w:ascii="Arial" w:hAnsi="Arial" w:cs="Arial"/>
                <w:b/>
                <w:iCs/>
                <w:sz w:val="16"/>
                <w:szCs w:val="16"/>
                <w:u w:val="single"/>
              </w:rPr>
            </w:pPr>
            <w:r w:rsidRPr="00843D9A">
              <w:rPr>
                <w:rFonts w:ascii="Arial" w:hAnsi="Arial" w:cs="Arial"/>
                <w:sz w:val="16"/>
                <w:szCs w:val="16"/>
              </w:rPr>
              <w:t>Za datę płatności końcowej, o której mowa w ust. 1, uznaje się:</w:t>
            </w:r>
          </w:p>
          <w:p w:rsidR="00E03CB9" w:rsidRPr="00843D9A" w:rsidRDefault="00E03CB9" w:rsidP="00A86EA8">
            <w:pPr>
              <w:pStyle w:val="Akapitzlist"/>
              <w:numPr>
                <w:ilvl w:val="0"/>
                <w:numId w:val="29"/>
              </w:numPr>
              <w:suppressAutoHyphens/>
              <w:contextualSpacing w:val="0"/>
              <w:jc w:val="both"/>
              <w:rPr>
                <w:rFonts w:ascii="Arial" w:hAnsi="Arial" w:cs="Arial"/>
                <w:sz w:val="16"/>
                <w:szCs w:val="16"/>
              </w:rPr>
            </w:pPr>
            <w:r w:rsidRPr="00843D9A">
              <w:rPr>
                <w:rFonts w:ascii="Arial" w:hAnsi="Arial" w:cs="Arial"/>
                <w:sz w:val="16"/>
                <w:szCs w:val="16"/>
              </w:rPr>
              <w:t>w przypadku, gdy w ramach rozliczenia wniosku o płatność końcową Beneficjentowi przekazywane są środki – datę przelewu na rachunek bankowy Beneficjenta.</w:t>
            </w:r>
          </w:p>
          <w:p w:rsidR="00E03CB9" w:rsidRDefault="00E03CB9" w:rsidP="00E655D4">
            <w:pPr>
              <w:jc w:val="both"/>
              <w:rPr>
                <w:rFonts w:ascii="Arial" w:hAnsi="Arial" w:cs="Arial"/>
                <w:b/>
                <w:iCs/>
                <w:sz w:val="16"/>
                <w:szCs w:val="16"/>
                <w:u w:val="single"/>
              </w:rPr>
            </w:pPr>
          </w:p>
          <w:p w:rsidR="00E03CB9" w:rsidRPr="00843D9A" w:rsidRDefault="00E03CB9" w:rsidP="00E655D4">
            <w:pPr>
              <w:jc w:val="both"/>
              <w:rPr>
                <w:rFonts w:ascii="Arial" w:hAnsi="Arial" w:cs="Arial"/>
                <w:b/>
                <w:iCs/>
                <w:sz w:val="16"/>
                <w:szCs w:val="16"/>
                <w:u w:val="single"/>
              </w:rPr>
            </w:pPr>
            <w:r w:rsidRPr="00843D9A">
              <w:rPr>
                <w:rFonts w:ascii="Arial" w:hAnsi="Arial" w:cs="Arial"/>
                <w:b/>
                <w:iCs/>
                <w:sz w:val="16"/>
                <w:szCs w:val="16"/>
                <w:u w:val="single"/>
              </w:rPr>
              <w:t>Zmieniono na:</w:t>
            </w:r>
          </w:p>
          <w:p w:rsidR="00E03CB9" w:rsidRPr="00843D9A" w:rsidRDefault="00E03CB9" w:rsidP="00E655D4">
            <w:pPr>
              <w:jc w:val="both"/>
              <w:rPr>
                <w:rFonts w:ascii="Arial" w:hAnsi="Arial" w:cs="Arial"/>
                <w:b/>
                <w:iCs/>
                <w:sz w:val="16"/>
                <w:szCs w:val="16"/>
                <w:u w:val="single"/>
              </w:rPr>
            </w:pPr>
            <w:r w:rsidRPr="00843D9A">
              <w:rPr>
                <w:rFonts w:ascii="Arial" w:hAnsi="Arial" w:cs="Arial"/>
                <w:sz w:val="16"/>
                <w:szCs w:val="16"/>
              </w:rPr>
              <w:t>Za datę płatności końcowej, o której mowa w ust. 1, uznaje się:</w:t>
            </w:r>
          </w:p>
          <w:p w:rsidR="00E03CB9" w:rsidRPr="00843D9A" w:rsidRDefault="00E03CB9" w:rsidP="00A86EA8">
            <w:pPr>
              <w:pStyle w:val="Akapitzlist"/>
              <w:numPr>
                <w:ilvl w:val="0"/>
                <w:numId w:val="30"/>
              </w:numPr>
              <w:suppressAutoHyphens/>
              <w:contextualSpacing w:val="0"/>
              <w:jc w:val="both"/>
              <w:rPr>
                <w:rFonts w:ascii="Arial" w:hAnsi="Arial" w:cs="Arial"/>
                <w:b/>
                <w:sz w:val="16"/>
                <w:szCs w:val="16"/>
              </w:rPr>
            </w:pPr>
            <w:r w:rsidRPr="00843D9A">
              <w:rPr>
                <w:rFonts w:ascii="Arial" w:hAnsi="Arial" w:cs="Arial"/>
                <w:sz w:val="16"/>
                <w:szCs w:val="16"/>
              </w:rPr>
              <w:t>w przypadku, gdy w ramach rozliczenia wniosku o płatność końcową Beneficjentowi przekazywane są środki – datę obciążenia rachunku bankowego Płatnika lub Instytucji Zarządzającej RPO WZ.</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 xml:space="preserve">Aktualizacja zapisów </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981"/>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sz w:val="16"/>
                <w:szCs w:val="16"/>
              </w:rPr>
            </w:pPr>
            <w:r>
              <w:rPr>
                <w:rFonts w:ascii="Arial" w:hAnsi="Arial" w:cs="Arial"/>
                <w:sz w:val="16"/>
                <w:szCs w:val="16"/>
              </w:rPr>
              <w:t xml:space="preserve">Załącznik </w:t>
            </w:r>
            <w:r w:rsidRPr="00843D9A">
              <w:rPr>
                <w:rFonts w:ascii="Arial" w:hAnsi="Arial" w:cs="Arial"/>
                <w:sz w:val="16"/>
                <w:szCs w:val="16"/>
              </w:rPr>
              <w:t>nr 4</w:t>
            </w:r>
            <w:r>
              <w:rPr>
                <w:rFonts w:ascii="Arial" w:hAnsi="Arial" w:cs="Arial"/>
                <w:sz w:val="16"/>
                <w:szCs w:val="16"/>
              </w:rPr>
              <w:t xml:space="preserve"> </w:t>
            </w:r>
            <w:r w:rsidRPr="00843D9A">
              <w:rPr>
                <w:rFonts w:ascii="Arial" w:hAnsi="Arial" w:cs="Arial"/>
                <w:sz w:val="16"/>
                <w:szCs w:val="16"/>
              </w:rPr>
              <w:t xml:space="preserve">do Regulaminu naboru: </w:t>
            </w:r>
          </w:p>
          <w:p w:rsidR="00E03CB9" w:rsidRPr="00843D9A" w:rsidRDefault="00E03CB9" w:rsidP="00E655D4">
            <w:pPr>
              <w:jc w:val="center"/>
              <w:rPr>
                <w:rFonts w:ascii="Arial" w:hAnsi="Arial" w:cs="Arial"/>
                <w:bCs/>
                <w:sz w:val="16"/>
                <w:szCs w:val="16"/>
              </w:rPr>
            </w:pPr>
            <w:r w:rsidRPr="00843D9A">
              <w:rPr>
                <w:rFonts w:ascii="Arial" w:hAnsi="Arial" w:cs="Arial"/>
                <w:i/>
                <w:sz w:val="16"/>
                <w:szCs w:val="16"/>
              </w:rPr>
              <w:t>Dokumenty niezbędne do przygotowania decyzji o dofinansowaniu</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sz w:val="16"/>
                <w:szCs w:val="16"/>
              </w:rPr>
              <w:t>Cały dokument</w:t>
            </w:r>
          </w:p>
        </w:tc>
        <w:tc>
          <w:tcPr>
            <w:tcW w:w="7663" w:type="dxa"/>
            <w:shd w:val="clear" w:color="auto" w:fill="auto"/>
          </w:tcPr>
          <w:p w:rsidR="00E03CB9" w:rsidRPr="00843D9A" w:rsidRDefault="00E03CB9" w:rsidP="00E655D4">
            <w:pPr>
              <w:jc w:val="both"/>
              <w:rPr>
                <w:rFonts w:ascii="Arial" w:hAnsi="Arial" w:cs="Arial"/>
                <w:b/>
                <w:iCs/>
                <w:sz w:val="16"/>
                <w:szCs w:val="16"/>
                <w:u w:val="single"/>
              </w:rPr>
            </w:pPr>
            <w:r w:rsidRPr="00843D9A">
              <w:rPr>
                <w:rFonts w:ascii="Arial" w:hAnsi="Arial" w:cs="Arial"/>
                <w:b/>
                <w:sz w:val="16"/>
                <w:szCs w:val="16"/>
                <w:u w:val="single"/>
              </w:rPr>
              <w:t>Zmieniono</w:t>
            </w:r>
            <w:r w:rsidRPr="00843D9A">
              <w:rPr>
                <w:rFonts w:ascii="Arial" w:hAnsi="Arial" w:cs="Arial"/>
                <w:sz w:val="16"/>
                <w:szCs w:val="16"/>
              </w:rPr>
              <w:t xml:space="preserve"> załącznik nr 4 do Regulaminu - </w:t>
            </w:r>
            <w:r w:rsidRPr="00843D9A">
              <w:rPr>
                <w:rFonts w:ascii="Arial" w:hAnsi="Arial" w:cs="Arial"/>
                <w:i/>
                <w:sz w:val="16"/>
                <w:szCs w:val="16"/>
              </w:rPr>
              <w:t>Dokumenty niezbędne do przygotowania decyzji o dofinansowaniu.</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zapisów</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1831"/>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sz w:val="16"/>
                <w:szCs w:val="16"/>
              </w:rPr>
            </w:pPr>
            <w:r>
              <w:rPr>
                <w:rFonts w:ascii="Arial" w:hAnsi="Arial" w:cs="Arial"/>
                <w:sz w:val="16"/>
                <w:szCs w:val="16"/>
              </w:rPr>
              <w:t>Załącznik</w:t>
            </w:r>
            <w:r w:rsidRPr="00843D9A">
              <w:rPr>
                <w:rFonts w:ascii="Arial" w:hAnsi="Arial" w:cs="Arial"/>
                <w:sz w:val="16"/>
                <w:szCs w:val="16"/>
              </w:rPr>
              <w:t xml:space="preserve"> nr </w:t>
            </w:r>
            <w:r>
              <w:rPr>
                <w:rFonts w:ascii="Arial" w:hAnsi="Arial" w:cs="Arial"/>
                <w:sz w:val="16"/>
                <w:szCs w:val="16"/>
              </w:rPr>
              <w:t xml:space="preserve">6 </w:t>
            </w:r>
            <w:r w:rsidRPr="00843D9A">
              <w:rPr>
                <w:rFonts w:ascii="Arial" w:hAnsi="Arial" w:cs="Arial"/>
                <w:sz w:val="16"/>
                <w:szCs w:val="16"/>
              </w:rPr>
              <w:t>do Regulaminu naboru</w:t>
            </w:r>
          </w:p>
          <w:p w:rsidR="00E03CB9" w:rsidRPr="00843D9A" w:rsidRDefault="00E03CB9" w:rsidP="00E655D4">
            <w:pPr>
              <w:jc w:val="center"/>
              <w:rPr>
                <w:rFonts w:ascii="Arial" w:hAnsi="Arial" w:cs="Arial"/>
                <w:i/>
                <w:sz w:val="16"/>
                <w:szCs w:val="16"/>
              </w:rPr>
            </w:pPr>
            <w:r w:rsidRPr="00843D9A">
              <w:rPr>
                <w:rFonts w:ascii="Arial" w:hAnsi="Arial" w:cs="Arial"/>
                <w:i/>
                <w:sz w:val="16"/>
                <w:szCs w:val="16"/>
              </w:rPr>
              <w:t xml:space="preserve">Zasady wprowadzania </w:t>
            </w:r>
            <w:r w:rsidRPr="00843D9A">
              <w:rPr>
                <w:rFonts w:ascii="Arial" w:eastAsia="Times New Roman" w:hAnsi="Arial" w:cs="Arial"/>
                <w:bCs/>
                <w:i/>
                <w:sz w:val="16"/>
                <w:szCs w:val="16"/>
              </w:rPr>
              <w:t>zmian w projektach realizowanych w ramach Regionalnego Programu Operacyjnego Województwa Zachodniopomorskiego 2014-2020</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sz w:val="16"/>
                <w:szCs w:val="16"/>
              </w:rPr>
              <w:t>Cały dokument</w:t>
            </w:r>
          </w:p>
        </w:tc>
        <w:tc>
          <w:tcPr>
            <w:tcW w:w="7663" w:type="dxa"/>
            <w:shd w:val="clear" w:color="auto" w:fill="auto"/>
          </w:tcPr>
          <w:p w:rsidR="00E03CB9" w:rsidRPr="00843D9A" w:rsidRDefault="00E03CB9" w:rsidP="00E655D4">
            <w:pPr>
              <w:jc w:val="both"/>
              <w:rPr>
                <w:rFonts w:ascii="Arial" w:hAnsi="Arial" w:cs="Arial"/>
                <w:b/>
                <w:iCs/>
                <w:sz w:val="16"/>
                <w:szCs w:val="16"/>
                <w:u w:val="single"/>
              </w:rPr>
            </w:pPr>
            <w:r w:rsidRPr="00843D9A">
              <w:rPr>
                <w:rFonts w:ascii="Arial" w:hAnsi="Arial" w:cs="Arial"/>
                <w:b/>
                <w:sz w:val="16"/>
                <w:szCs w:val="16"/>
                <w:u w:val="single"/>
              </w:rPr>
              <w:t>Zmieniono</w:t>
            </w:r>
            <w:r w:rsidRPr="00843D9A">
              <w:rPr>
                <w:rFonts w:ascii="Arial" w:hAnsi="Arial" w:cs="Arial"/>
                <w:sz w:val="16"/>
                <w:szCs w:val="16"/>
              </w:rPr>
              <w:t xml:space="preserve"> załącznik nr 6 do Regulaminu - </w:t>
            </w:r>
            <w:r w:rsidRPr="00843D9A">
              <w:rPr>
                <w:rFonts w:ascii="Arial" w:hAnsi="Arial" w:cs="Arial"/>
                <w:i/>
                <w:sz w:val="16"/>
                <w:szCs w:val="16"/>
              </w:rPr>
              <w:t xml:space="preserve">Zasady wprowadzania </w:t>
            </w:r>
            <w:r w:rsidRPr="00843D9A">
              <w:rPr>
                <w:rFonts w:ascii="Arial" w:eastAsia="Times New Roman" w:hAnsi="Arial" w:cs="Arial"/>
                <w:bCs/>
                <w:i/>
                <w:sz w:val="16"/>
                <w:szCs w:val="16"/>
              </w:rPr>
              <w:t>zmian w projektach realizowanych w ramach Regionalnego Programu Operacyjnego Województwa Zachodniopomorskiego 2014-2020 (z wersji 4.0 na 5.0)</w:t>
            </w: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zapisów</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r w:rsidR="00E03CB9" w:rsidRPr="002B7C46" w:rsidTr="00A86EA8">
        <w:trPr>
          <w:trHeight w:val="1956"/>
        </w:trPr>
        <w:tc>
          <w:tcPr>
            <w:tcW w:w="818" w:type="dxa"/>
            <w:shd w:val="clear" w:color="auto" w:fill="auto"/>
            <w:vAlign w:val="center"/>
          </w:tcPr>
          <w:p w:rsidR="00E03CB9" w:rsidRPr="005A3B1C" w:rsidRDefault="00E03CB9" w:rsidP="00A86EA8">
            <w:pPr>
              <w:pStyle w:val="Akapitzlist"/>
              <w:numPr>
                <w:ilvl w:val="0"/>
                <w:numId w:val="23"/>
              </w:numPr>
              <w:rPr>
                <w:rFonts w:ascii="Arial" w:hAnsi="Arial" w:cs="Arial"/>
                <w:sz w:val="18"/>
                <w:szCs w:val="18"/>
              </w:rPr>
            </w:pPr>
          </w:p>
        </w:tc>
        <w:tc>
          <w:tcPr>
            <w:tcW w:w="212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Załącznik nr 5 do decyzji o dofinansowaniu:</w:t>
            </w:r>
          </w:p>
          <w:p w:rsidR="00E03CB9" w:rsidRPr="00843D9A" w:rsidRDefault="00E03CB9" w:rsidP="00E655D4">
            <w:pPr>
              <w:jc w:val="center"/>
              <w:rPr>
                <w:rFonts w:ascii="Arial" w:hAnsi="Arial" w:cs="Arial"/>
                <w:sz w:val="16"/>
                <w:szCs w:val="16"/>
              </w:rPr>
            </w:pPr>
            <w:r w:rsidRPr="00843D9A">
              <w:rPr>
                <w:rFonts w:ascii="Arial" w:hAnsi="Arial" w:cs="Arial"/>
                <w:sz w:val="16"/>
                <w:szCs w:val="16"/>
              </w:rPr>
              <w:t xml:space="preserve">Zasady w zakresie udzielania zamówień w projektach realizowanych w ramach Regionalnego Programu Operacyjnego </w:t>
            </w:r>
          </w:p>
          <w:p w:rsidR="00E03CB9" w:rsidRPr="00843D9A" w:rsidRDefault="00E03CB9" w:rsidP="00E655D4">
            <w:pPr>
              <w:jc w:val="center"/>
              <w:rPr>
                <w:rFonts w:ascii="Arial" w:hAnsi="Arial" w:cs="Arial"/>
                <w:sz w:val="16"/>
                <w:szCs w:val="16"/>
              </w:rPr>
            </w:pPr>
            <w:r w:rsidRPr="00843D9A">
              <w:rPr>
                <w:rFonts w:ascii="Arial" w:hAnsi="Arial" w:cs="Arial"/>
                <w:sz w:val="16"/>
                <w:szCs w:val="16"/>
              </w:rPr>
              <w:t>Województwa Zachodniopomorskiego 2014-2020</w:t>
            </w:r>
          </w:p>
        </w:tc>
        <w:tc>
          <w:tcPr>
            <w:tcW w:w="1703" w:type="dxa"/>
            <w:shd w:val="clear" w:color="auto" w:fill="auto"/>
          </w:tcPr>
          <w:p w:rsidR="00E03CB9" w:rsidRPr="00843D9A" w:rsidRDefault="00E03CB9" w:rsidP="00E655D4">
            <w:pPr>
              <w:jc w:val="center"/>
              <w:rPr>
                <w:rFonts w:ascii="Arial" w:hAnsi="Arial" w:cs="Arial"/>
                <w:iCs/>
                <w:sz w:val="16"/>
                <w:szCs w:val="16"/>
              </w:rPr>
            </w:pPr>
            <w:r w:rsidRPr="00843D9A">
              <w:rPr>
                <w:rFonts w:ascii="Arial" w:hAnsi="Arial" w:cs="Arial"/>
                <w:iCs/>
                <w:sz w:val="16"/>
                <w:szCs w:val="16"/>
              </w:rPr>
              <w:t>Cały dokument</w:t>
            </w:r>
          </w:p>
        </w:tc>
        <w:tc>
          <w:tcPr>
            <w:tcW w:w="7663" w:type="dxa"/>
            <w:shd w:val="clear" w:color="auto" w:fill="auto"/>
          </w:tcPr>
          <w:p w:rsidR="00E03CB9" w:rsidRPr="00843D9A" w:rsidRDefault="00E03CB9" w:rsidP="00E655D4">
            <w:pPr>
              <w:jc w:val="both"/>
              <w:rPr>
                <w:rFonts w:ascii="Arial" w:hAnsi="Arial" w:cs="Arial"/>
                <w:b/>
                <w:sz w:val="16"/>
                <w:szCs w:val="16"/>
              </w:rPr>
            </w:pPr>
            <w:r w:rsidRPr="00843D9A">
              <w:rPr>
                <w:rFonts w:ascii="Arial" w:hAnsi="Arial" w:cs="Arial"/>
                <w:b/>
                <w:iCs/>
                <w:sz w:val="16"/>
                <w:szCs w:val="16"/>
                <w:u w:val="single"/>
              </w:rPr>
              <w:t>Zmieniono wersję</w:t>
            </w:r>
            <w:r w:rsidRPr="00843D9A">
              <w:rPr>
                <w:rFonts w:ascii="Arial" w:hAnsi="Arial" w:cs="Arial"/>
                <w:b/>
                <w:sz w:val="16"/>
                <w:szCs w:val="16"/>
              </w:rPr>
              <w:t xml:space="preserve"> </w:t>
            </w:r>
            <w:r w:rsidRPr="00843D9A">
              <w:rPr>
                <w:rFonts w:ascii="Arial" w:hAnsi="Arial" w:cs="Arial"/>
                <w:i/>
                <w:sz w:val="16"/>
                <w:szCs w:val="16"/>
              </w:rPr>
              <w:t>Zasad w zakresie udzielania zamówień w projektach realizowanych w ramach Regi</w:t>
            </w:r>
            <w:r>
              <w:rPr>
                <w:rFonts w:ascii="Arial" w:hAnsi="Arial" w:cs="Arial"/>
                <w:i/>
                <w:sz w:val="16"/>
                <w:szCs w:val="16"/>
              </w:rPr>
              <w:t xml:space="preserve">onalnego Programu Operacyjnego </w:t>
            </w:r>
            <w:r w:rsidRPr="00843D9A">
              <w:rPr>
                <w:rFonts w:ascii="Arial" w:hAnsi="Arial" w:cs="Arial"/>
                <w:i/>
                <w:sz w:val="16"/>
                <w:szCs w:val="16"/>
              </w:rPr>
              <w:t>Województwa Zachodniopomorskiego 2014-2020 (z wersji 3.0 na 5.0).</w:t>
            </w:r>
          </w:p>
          <w:p w:rsidR="00E03CB9" w:rsidRPr="00843D9A" w:rsidRDefault="00E03CB9" w:rsidP="00E655D4">
            <w:pPr>
              <w:jc w:val="both"/>
              <w:rPr>
                <w:rFonts w:ascii="Arial" w:hAnsi="Arial" w:cs="Arial"/>
                <w:b/>
                <w:iCs/>
                <w:sz w:val="16"/>
                <w:szCs w:val="16"/>
                <w:u w:val="single"/>
              </w:rPr>
            </w:pPr>
          </w:p>
        </w:tc>
        <w:tc>
          <w:tcPr>
            <w:tcW w:w="1418"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Aktualizacja zapisów</w:t>
            </w:r>
          </w:p>
        </w:tc>
        <w:tc>
          <w:tcPr>
            <w:tcW w:w="1419" w:type="dxa"/>
            <w:shd w:val="clear" w:color="auto" w:fill="auto"/>
          </w:tcPr>
          <w:p w:rsidR="00E03CB9" w:rsidRPr="00843D9A" w:rsidRDefault="00E03CB9" w:rsidP="00E655D4">
            <w:pPr>
              <w:jc w:val="center"/>
              <w:rPr>
                <w:rFonts w:ascii="Arial" w:hAnsi="Arial" w:cs="Arial"/>
                <w:sz w:val="16"/>
                <w:szCs w:val="16"/>
              </w:rPr>
            </w:pPr>
            <w:r w:rsidRPr="00843D9A">
              <w:rPr>
                <w:rFonts w:ascii="Arial" w:hAnsi="Arial" w:cs="Arial"/>
                <w:sz w:val="16"/>
                <w:szCs w:val="16"/>
              </w:rPr>
              <w:t>Jw.</w:t>
            </w:r>
          </w:p>
        </w:tc>
      </w:tr>
    </w:tbl>
    <w:p w:rsidR="00CD08FF" w:rsidRPr="002B7C46" w:rsidRDefault="00CD08FF" w:rsidP="002226E2">
      <w:pPr>
        <w:spacing w:line="240" w:lineRule="auto"/>
        <w:jc w:val="center"/>
        <w:rPr>
          <w:rFonts w:ascii="Arial" w:hAnsi="Arial" w:cs="Arial"/>
          <w:b/>
          <w:strike/>
          <w:sz w:val="18"/>
          <w:szCs w:val="18"/>
        </w:rPr>
      </w:pPr>
    </w:p>
    <w:sectPr w:rsidR="00CD08FF" w:rsidRPr="002B7C46" w:rsidSect="00EF1F3D">
      <w:headerReference w:type="default" r:id="rId10"/>
      <w:footerReference w:type="default" r:id="rId11"/>
      <w:pgSz w:w="16838" w:h="11906" w:orient="landscape"/>
      <w:pgMar w:top="284" w:right="1383" w:bottom="568"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F6" w:rsidRDefault="00D62DF6" w:rsidP="00EA4F46">
      <w:pPr>
        <w:spacing w:line="240" w:lineRule="auto"/>
      </w:pPr>
      <w:r>
        <w:separator/>
      </w:r>
    </w:p>
  </w:endnote>
  <w:endnote w:type="continuationSeparator" w:id="0">
    <w:p w:rsidR="00D62DF6" w:rsidRDefault="00D62DF6"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F6" w:rsidRPr="00C036EF" w:rsidRDefault="00D62DF6"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B44B4C">
      <w:rPr>
        <w:rFonts w:ascii="Arial" w:hAnsi="Arial" w:cs="Arial"/>
        <w:noProof/>
        <w:sz w:val="20"/>
        <w:szCs w:val="20"/>
      </w:rPr>
      <w:t>46</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B44B4C">
      <w:rPr>
        <w:rFonts w:ascii="Arial" w:hAnsi="Arial" w:cs="Arial"/>
        <w:noProof/>
        <w:sz w:val="20"/>
        <w:szCs w:val="20"/>
      </w:rPr>
      <w:t>47</w:t>
    </w:r>
    <w:r w:rsidRPr="00C036EF">
      <w:rPr>
        <w:rFonts w:ascii="Arial" w:hAnsi="Arial" w:cs="Arial"/>
        <w:sz w:val="20"/>
        <w:szCs w:val="20"/>
      </w:rPr>
      <w:fldChar w:fldCharType="end"/>
    </w:r>
  </w:p>
  <w:p w:rsidR="00D62DF6" w:rsidRDefault="00D62DF6"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F6" w:rsidRDefault="00D62DF6" w:rsidP="00EA4F46">
      <w:pPr>
        <w:spacing w:line="240" w:lineRule="auto"/>
      </w:pPr>
      <w:r>
        <w:separator/>
      </w:r>
    </w:p>
  </w:footnote>
  <w:footnote w:type="continuationSeparator" w:id="0">
    <w:p w:rsidR="00D62DF6" w:rsidRDefault="00D62DF6"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F6" w:rsidRPr="00666AF9" w:rsidRDefault="00D62DF6"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D62DF6" w:rsidRDefault="00D62DF6"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5.6</w:t>
    </w:r>
  </w:p>
  <w:p w:rsidR="00D62DF6" w:rsidRPr="00DA392E" w:rsidRDefault="00D62DF6"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308"/>
        </w:tabs>
        <w:ind w:left="1308"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707559E"/>
    <w:multiLevelType w:val="hybridMultilevel"/>
    <w:tmpl w:val="8EFCD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CE564F"/>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7777CC"/>
    <w:multiLevelType w:val="multilevel"/>
    <w:tmpl w:val="1BE0B132"/>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9">
    <w:nsid w:val="2B7E389B"/>
    <w:multiLevelType w:val="multilevel"/>
    <w:tmpl w:val="E6A01940"/>
    <w:lvl w:ilvl="0">
      <w:start w:val="1"/>
      <w:numFmt w:val="decimal"/>
      <w:lvlText w:val="%1."/>
      <w:lvlJc w:val="left"/>
      <w:pPr>
        <w:ind w:left="720" w:hanging="360"/>
      </w:pPr>
      <w:rPr>
        <w:b w:val="0"/>
        <w:color w:val="auto"/>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2F8669FD"/>
    <w:multiLevelType w:val="hybridMultilevel"/>
    <w:tmpl w:val="2940E0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C824FC"/>
    <w:multiLevelType w:val="hybridMultilevel"/>
    <w:tmpl w:val="1A5226F0"/>
    <w:lvl w:ilvl="0" w:tplc="7BCCBC8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F277112"/>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nsid w:val="44B47131"/>
    <w:multiLevelType w:val="hybridMultilevel"/>
    <w:tmpl w:val="6F20900A"/>
    <w:lvl w:ilvl="0" w:tplc="856E4FD6">
      <w:start w:val="1"/>
      <w:numFmt w:val="bullet"/>
      <w:lvlText w:val=""/>
      <w:lvlJc w:val="left"/>
      <w:pPr>
        <w:ind w:left="1440" w:hanging="360"/>
      </w:pPr>
      <w:rPr>
        <w:rFonts w:ascii="Symbol" w:hAnsi="Symbo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41330F2"/>
    <w:multiLevelType w:val="multilevel"/>
    <w:tmpl w:val="7B8621A6"/>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55735580"/>
    <w:multiLevelType w:val="hybridMultilevel"/>
    <w:tmpl w:val="A1525BD8"/>
    <w:lvl w:ilvl="0" w:tplc="AFE692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70A57E5"/>
    <w:multiLevelType w:val="hybridMultilevel"/>
    <w:tmpl w:val="8D54781A"/>
    <w:lvl w:ilvl="0" w:tplc="04150017">
      <w:start w:val="1"/>
      <w:numFmt w:val="lowerLetter"/>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23">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615415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29">
    <w:nsid w:val="7D9D45F9"/>
    <w:multiLevelType w:val="hybridMultilevel"/>
    <w:tmpl w:val="6F580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FCE4B49"/>
    <w:multiLevelType w:val="hybridMultilevel"/>
    <w:tmpl w:val="CDAA9BFC"/>
    <w:lvl w:ilvl="0" w:tplc="A500A52A">
      <w:start w:val="1"/>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2"/>
  </w:num>
  <w:num w:numId="6">
    <w:abstractNumId w:val="16"/>
  </w:num>
  <w:num w:numId="7">
    <w:abstractNumId w:val="8"/>
  </w:num>
  <w:num w:numId="8">
    <w:abstractNumId w:val="2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6"/>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10"/>
  </w:num>
  <w:num w:numId="19">
    <w:abstractNumId w:val="19"/>
  </w:num>
  <w:num w:numId="20">
    <w:abstractNumId w:val="6"/>
  </w:num>
  <w:num w:numId="21">
    <w:abstractNumId w:val="18"/>
  </w:num>
  <w:num w:numId="22">
    <w:abstractNumId w:val="15"/>
  </w:num>
  <w:num w:numId="23">
    <w:abstractNumId w:val="5"/>
  </w:num>
  <w:num w:numId="24">
    <w:abstractNumId w:val="28"/>
    <w:lvlOverride w:ilvl="0">
      <w:startOverride w:val="1"/>
    </w:lvlOverride>
  </w:num>
  <w:num w:numId="25">
    <w:abstractNumId w:val="22"/>
  </w:num>
  <w:num w:numId="26">
    <w:abstractNumId w:val="7"/>
  </w:num>
  <w:num w:numId="27">
    <w:abstractNumId w:val="21"/>
  </w:num>
  <w:num w:numId="28">
    <w:abstractNumId w:val="20"/>
  </w:num>
  <w:num w:numId="29">
    <w:abstractNumId w:val="11"/>
  </w:num>
  <w:num w:numId="3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0111"/>
    <w:rsid w:val="00003AD1"/>
    <w:rsid w:val="00006629"/>
    <w:rsid w:val="000245AC"/>
    <w:rsid w:val="00034798"/>
    <w:rsid w:val="00042302"/>
    <w:rsid w:val="000464A8"/>
    <w:rsid w:val="00051B97"/>
    <w:rsid w:val="00061BE5"/>
    <w:rsid w:val="00076254"/>
    <w:rsid w:val="000773E2"/>
    <w:rsid w:val="00083E57"/>
    <w:rsid w:val="00085D62"/>
    <w:rsid w:val="00092377"/>
    <w:rsid w:val="000958DB"/>
    <w:rsid w:val="000A1A34"/>
    <w:rsid w:val="000A483C"/>
    <w:rsid w:val="000A6F63"/>
    <w:rsid w:val="000B494A"/>
    <w:rsid w:val="000C40C1"/>
    <w:rsid w:val="000C5E1A"/>
    <w:rsid w:val="000C5F7A"/>
    <w:rsid w:val="000D043A"/>
    <w:rsid w:val="000D3C03"/>
    <w:rsid w:val="000D4B2D"/>
    <w:rsid w:val="000D6EE2"/>
    <w:rsid w:val="000D7EC0"/>
    <w:rsid w:val="000E369B"/>
    <w:rsid w:val="000E4D3D"/>
    <w:rsid w:val="000F13B8"/>
    <w:rsid w:val="000F36C7"/>
    <w:rsid w:val="000F79E4"/>
    <w:rsid w:val="001004AC"/>
    <w:rsid w:val="001026FA"/>
    <w:rsid w:val="0010333F"/>
    <w:rsid w:val="00107DAA"/>
    <w:rsid w:val="00111E07"/>
    <w:rsid w:val="00112932"/>
    <w:rsid w:val="00115A85"/>
    <w:rsid w:val="0011796C"/>
    <w:rsid w:val="0012148F"/>
    <w:rsid w:val="00127A46"/>
    <w:rsid w:val="0013109C"/>
    <w:rsid w:val="00141299"/>
    <w:rsid w:val="00141866"/>
    <w:rsid w:val="00145531"/>
    <w:rsid w:val="00146251"/>
    <w:rsid w:val="001626AA"/>
    <w:rsid w:val="001718BD"/>
    <w:rsid w:val="00171DAC"/>
    <w:rsid w:val="00175299"/>
    <w:rsid w:val="00177601"/>
    <w:rsid w:val="001816E8"/>
    <w:rsid w:val="0018434D"/>
    <w:rsid w:val="0018554D"/>
    <w:rsid w:val="001860B7"/>
    <w:rsid w:val="0019086E"/>
    <w:rsid w:val="00193E88"/>
    <w:rsid w:val="0019697C"/>
    <w:rsid w:val="00197608"/>
    <w:rsid w:val="001A0535"/>
    <w:rsid w:val="001A0E72"/>
    <w:rsid w:val="001A1E92"/>
    <w:rsid w:val="001A2155"/>
    <w:rsid w:val="001A2895"/>
    <w:rsid w:val="001A3CAB"/>
    <w:rsid w:val="001A50C1"/>
    <w:rsid w:val="001B6EAA"/>
    <w:rsid w:val="001C2A20"/>
    <w:rsid w:val="001C55FD"/>
    <w:rsid w:val="001D023A"/>
    <w:rsid w:val="001D1CD6"/>
    <w:rsid w:val="001D7218"/>
    <w:rsid w:val="001E044E"/>
    <w:rsid w:val="001E1FD7"/>
    <w:rsid w:val="001F5031"/>
    <w:rsid w:val="001F5CDD"/>
    <w:rsid w:val="001F7689"/>
    <w:rsid w:val="00207C3A"/>
    <w:rsid w:val="00213421"/>
    <w:rsid w:val="002226E2"/>
    <w:rsid w:val="00222F81"/>
    <w:rsid w:val="00223FD7"/>
    <w:rsid w:val="00223FE0"/>
    <w:rsid w:val="00226A2E"/>
    <w:rsid w:val="00226DCA"/>
    <w:rsid w:val="00231813"/>
    <w:rsid w:val="0023252B"/>
    <w:rsid w:val="00240BCD"/>
    <w:rsid w:val="002506DF"/>
    <w:rsid w:val="0025330E"/>
    <w:rsid w:val="00257A25"/>
    <w:rsid w:val="00270952"/>
    <w:rsid w:val="00275496"/>
    <w:rsid w:val="002A0B0E"/>
    <w:rsid w:val="002A78BA"/>
    <w:rsid w:val="002B24C2"/>
    <w:rsid w:val="002B78E6"/>
    <w:rsid w:val="002B7C46"/>
    <w:rsid w:val="002C3C7D"/>
    <w:rsid w:val="002C45C9"/>
    <w:rsid w:val="002D1274"/>
    <w:rsid w:val="002D21BD"/>
    <w:rsid w:val="002D2ED1"/>
    <w:rsid w:val="002D4955"/>
    <w:rsid w:val="002D4C0E"/>
    <w:rsid w:val="002E006A"/>
    <w:rsid w:val="002E0524"/>
    <w:rsid w:val="002E1DEA"/>
    <w:rsid w:val="002E2DDE"/>
    <w:rsid w:val="002E3871"/>
    <w:rsid w:val="002F063D"/>
    <w:rsid w:val="002F676B"/>
    <w:rsid w:val="00305FE0"/>
    <w:rsid w:val="00310A50"/>
    <w:rsid w:val="003111BD"/>
    <w:rsid w:val="003116E4"/>
    <w:rsid w:val="0031709C"/>
    <w:rsid w:val="003219D6"/>
    <w:rsid w:val="00323313"/>
    <w:rsid w:val="00327780"/>
    <w:rsid w:val="00327A13"/>
    <w:rsid w:val="003325F1"/>
    <w:rsid w:val="0033555F"/>
    <w:rsid w:val="003360C0"/>
    <w:rsid w:val="00344E9F"/>
    <w:rsid w:val="00352605"/>
    <w:rsid w:val="00355C41"/>
    <w:rsid w:val="003608E8"/>
    <w:rsid w:val="003633DF"/>
    <w:rsid w:val="00367D01"/>
    <w:rsid w:val="0037218A"/>
    <w:rsid w:val="003728B5"/>
    <w:rsid w:val="00382BF0"/>
    <w:rsid w:val="00390413"/>
    <w:rsid w:val="00390E54"/>
    <w:rsid w:val="00391B0B"/>
    <w:rsid w:val="00396837"/>
    <w:rsid w:val="003A6C2E"/>
    <w:rsid w:val="003A7ECB"/>
    <w:rsid w:val="003B1809"/>
    <w:rsid w:val="003B4332"/>
    <w:rsid w:val="003C41C1"/>
    <w:rsid w:val="003D5D04"/>
    <w:rsid w:val="003F77EC"/>
    <w:rsid w:val="00402DF9"/>
    <w:rsid w:val="004044B7"/>
    <w:rsid w:val="00404FF3"/>
    <w:rsid w:val="00415BCC"/>
    <w:rsid w:val="00420197"/>
    <w:rsid w:val="00421C21"/>
    <w:rsid w:val="00421DD2"/>
    <w:rsid w:val="0042320A"/>
    <w:rsid w:val="0042505A"/>
    <w:rsid w:val="00431613"/>
    <w:rsid w:val="004318A5"/>
    <w:rsid w:val="00432DA5"/>
    <w:rsid w:val="004332D1"/>
    <w:rsid w:val="0044239E"/>
    <w:rsid w:val="00442CFF"/>
    <w:rsid w:val="00443D93"/>
    <w:rsid w:val="00446277"/>
    <w:rsid w:val="004502B5"/>
    <w:rsid w:val="00457CF0"/>
    <w:rsid w:val="004603F2"/>
    <w:rsid w:val="00460756"/>
    <w:rsid w:val="004661A9"/>
    <w:rsid w:val="004672E2"/>
    <w:rsid w:val="00480AC6"/>
    <w:rsid w:val="00487B91"/>
    <w:rsid w:val="00491BDC"/>
    <w:rsid w:val="00491D12"/>
    <w:rsid w:val="004A57E5"/>
    <w:rsid w:val="004A683B"/>
    <w:rsid w:val="004B70CE"/>
    <w:rsid w:val="004C0629"/>
    <w:rsid w:val="004C0DD4"/>
    <w:rsid w:val="004C40B9"/>
    <w:rsid w:val="004C7EAC"/>
    <w:rsid w:val="004D0C07"/>
    <w:rsid w:val="004D3BE0"/>
    <w:rsid w:val="004D6435"/>
    <w:rsid w:val="004D6BDD"/>
    <w:rsid w:val="004E374A"/>
    <w:rsid w:val="004E5965"/>
    <w:rsid w:val="004E6B40"/>
    <w:rsid w:val="004F0AD8"/>
    <w:rsid w:val="004F257F"/>
    <w:rsid w:val="004F3A96"/>
    <w:rsid w:val="004F6147"/>
    <w:rsid w:val="00500B08"/>
    <w:rsid w:val="005040B9"/>
    <w:rsid w:val="005066C4"/>
    <w:rsid w:val="0050765E"/>
    <w:rsid w:val="00515570"/>
    <w:rsid w:val="005156DC"/>
    <w:rsid w:val="00517579"/>
    <w:rsid w:val="00517B79"/>
    <w:rsid w:val="005275C1"/>
    <w:rsid w:val="005415F5"/>
    <w:rsid w:val="005432BA"/>
    <w:rsid w:val="00553B0C"/>
    <w:rsid w:val="00555055"/>
    <w:rsid w:val="00560F9C"/>
    <w:rsid w:val="00564787"/>
    <w:rsid w:val="00570223"/>
    <w:rsid w:val="00570F23"/>
    <w:rsid w:val="0057473D"/>
    <w:rsid w:val="00585FA1"/>
    <w:rsid w:val="005909A3"/>
    <w:rsid w:val="00593AD0"/>
    <w:rsid w:val="005A18B5"/>
    <w:rsid w:val="005A26E7"/>
    <w:rsid w:val="005A2CCD"/>
    <w:rsid w:val="005A3AB5"/>
    <w:rsid w:val="005A3B1C"/>
    <w:rsid w:val="005A7728"/>
    <w:rsid w:val="005B2470"/>
    <w:rsid w:val="005B2AB3"/>
    <w:rsid w:val="005B4C21"/>
    <w:rsid w:val="005C4BA0"/>
    <w:rsid w:val="005C7593"/>
    <w:rsid w:val="005D148C"/>
    <w:rsid w:val="005D19CD"/>
    <w:rsid w:val="005D3C97"/>
    <w:rsid w:val="005D5381"/>
    <w:rsid w:val="005E0808"/>
    <w:rsid w:val="005E2293"/>
    <w:rsid w:val="005E396A"/>
    <w:rsid w:val="005F160E"/>
    <w:rsid w:val="005F7B71"/>
    <w:rsid w:val="006133B1"/>
    <w:rsid w:val="006138FC"/>
    <w:rsid w:val="00622DC8"/>
    <w:rsid w:val="00624343"/>
    <w:rsid w:val="00632199"/>
    <w:rsid w:val="00632A87"/>
    <w:rsid w:val="00642CEF"/>
    <w:rsid w:val="00654297"/>
    <w:rsid w:val="00657C0E"/>
    <w:rsid w:val="006613C3"/>
    <w:rsid w:val="00662E4A"/>
    <w:rsid w:val="00680A9F"/>
    <w:rsid w:val="00681688"/>
    <w:rsid w:val="00683F72"/>
    <w:rsid w:val="00686788"/>
    <w:rsid w:val="00686F96"/>
    <w:rsid w:val="00687735"/>
    <w:rsid w:val="00691296"/>
    <w:rsid w:val="006B14AD"/>
    <w:rsid w:val="006B1C41"/>
    <w:rsid w:val="006B2742"/>
    <w:rsid w:val="006B7BAD"/>
    <w:rsid w:val="006C5485"/>
    <w:rsid w:val="006D3381"/>
    <w:rsid w:val="006E1F35"/>
    <w:rsid w:val="006E3EFD"/>
    <w:rsid w:val="006E6A94"/>
    <w:rsid w:val="006F440C"/>
    <w:rsid w:val="00702862"/>
    <w:rsid w:val="00702E4A"/>
    <w:rsid w:val="00703F19"/>
    <w:rsid w:val="00706091"/>
    <w:rsid w:val="0071726D"/>
    <w:rsid w:val="00720892"/>
    <w:rsid w:val="00723207"/>
    <w:rsid w:val="00724B2B"/>
    <w:rsid w:val="007358FD"/>
    <w:rsid w:val="00747EE0"/>
    <w:rsid w:val="007507F9"/>
    <w:rsid w:val="00750B6A"/>
    <w:rsid w:val="00761583"/>
    <w:rsid w:val="00765A26"/>
    <w:rsid w:val="00765CF5"/>
    <w:rsid w:val="00771889"/>
    <w:rsid w:val="00773C02"/>
    <w:rsid w:val="00775A11"/>
    <w:rsid w:val="007815A6"/>
    <w:rsid w:val="00784CF3"/>
    <w:rsid w:val="007869B4"/>
    <w:rsid w:val="007A2433"/>
    <w:rsid w:val="007A3794"/>
    <w:rsid w:val="007A57C3"/>
    <w:rsid w:val="007A7742"/>
    <w:rsid w:val="007B4A7D"/>
    <w:rsid w:val="007C5118"/>
    <w:rsid w:val="007C77CD"/>
    <w:rsid w:val="007D3A21"/>
    <w:rsid w:val="007D4F53"/>
    <w:rsid w:val="007D5E61"/>
    <w:rsid w:val="007E0EC6"/>
    <w:rsid w:val="007E76F3"/>
    <w:rsid w:val="007F109A"/>
    <w:rsid w:val="007F5BA2"/>
    <w:rsid w:val="00805D73"/>
    <w:rsid w:val="0080651E"/>
    <w:rsid w:val="00806F6E"/>
    <w:rsid w:val="00811E4C"/>
    <w:rsid w:val="00817047"/>
    <w:rsid w:val="00817EC0"/>
    <w:rsid w:val="00821BAD"/>
    <w:rsid w:val="00823F7F"/>
    <w:rsid w:val="008252FF"/>
    <w:rsid w:val="00830E70"/>
    <w:rsid w:val="0083630B"/>
    <w:rsid w:val="00836B28"/>
    <w:rsid w:val="00843915"/>
    <w:rsid w:val="00852B32"/>
    <w:rsid w:val="0085324C"/>
    <w:rsid w:val="0085526C"/>
    <w:rsid w:val="00857808"/>
    <w:rsid w:val="00860137"/>
    <w:rsid w:val="00861D52"/>
    <w:rsid w:val="00862686"/>
    <w:rsid w:val="00864B51"/>
    <w:rsid w:val="0086668A"/>
    <w:rsid w:val="0087057A"/>
    <w:rsid w:val="0087068C"/>
    <w:rsid w:val="00870C1B"/>
    <w:rsid w:val="008734EC"/>
    <w:rsid w:val="00877060"/>
    <w:rsid w:val="008805AD"/>
    <w:rsid w:val="0088075C"/>
    <w:rsid w:val="00880FB6"/>
    <w:rsid w:val="008876BB"/>
    <w:rsid w:val="00897601"/>
    <w:rsid w:val="008977CD"/>
    <w:rsid w:val="008A339C"/>
    <w:rsid w:val="008A59BB"/>
    <w:rsid w:val="008A6C8A"/>
    <w:rsid w:val="008B653E"/>
    <w:rsid w:val="008C0E13"/>
    <w:rsid w:val="008C59A0"/>
    <w:rsid w:val="008E3024"/>
    <w:rsid w:val="008E504C"/>
    <w:rsid w:val="008F4011"/>
    <w:rsid w:val="008F5F9B"/>
    <w:rsid w:val="00906BA0"/>
    <w:rsid w:val="00907EF8"/>
    <w:rsid w:val="00925F24"/>
    <w:rsid w:val="00927A53"/>
    <w:rsid w:val="00930DCB"/>
    <w:rsid w:val="0093549D"/>
    <w:rsid w:val="0095002C"/>
    <w:rsid w:val="00951380"/>
    <w:rsid w:val="00955AF2"/>
    <w:rsid w:val="00961A35"/>
    <w:rsid w:val="0096730F"/>
    <w:rsid w:val="00971D8A"/>
    <w:rsid w:val="00977724"/>
    <w:rsid w:val="00987573"/>
    <w:rsid w:val="00990087"/>
    <w:rsid w:val="00991314"/>
    <w:rsid w:val="00991362"/>
    <w:rsid w:val="009921C4"/>
    <w:rsid w:val="00994332"/>
    <w:rsid w:val="0099453F"/>
    <w:rsid w:val="00994C4A"/>
    <w:rsid w:val="009A1C15"/>
    <w:rsid w:val="009A294D"/>
    <w:rsid w:val="009A3C12"/>
    <w:rsid w:val="009A3F2E"/>
    <w:rsid w:val="009A6295"/>
    <w:rsid w:val="009B0CA8"/>
    <w:rsid w:val="009B6152"/>
    <w:rsid w:val="009B6D74"/>
    <w:rsid w:val="009C1E38"/>
    <w:rsid w:val="009C724A"/>
    <w:rsid w:val="009E1D69"/>
    <w:rsid w:val="009E51C3"/>
    <w:rsid w:val="009F54AA"/>
    <w:rsid w:val="00A143AF"/>
    <w:rsid w:val="00A15C9C"/>
    <w:rsid w:val="00A2053D"/>
    <w:rsid w:val="00A322FA"/>
    <w:rsid w:val="00A34EEC"/>
    <w:rsid w:val="00A44CF0"/>
    <w:rsid w:val="00A473F4"/>
    <w:rsid w:val="00A47B9E"/>
    <w:rsid w:val="00A52810"/>
    <w:rsid w:val="00A553A4"/>
    <w:rsid w:val="00A60634"/>
    <w:rsid w:val="00A77866"/>
    <w:rsid w:val="00A86EA8"/>
    <w:rsid w:val="00A97E36"/>
    <w:rsid w:val="00AA16F2"/>
    <w:rsid w:val="00AB699F"/>
    <w:rsid w:val="00AC036D"/>
    <w:rsid w:val="00AC0E71"/>
    <w:rsid w:val="00AC2786"/>
    <w:rsid w:val="00AC3BA5"/>
    <w:rsid w:val="00AC49E0"/>
    <w:rsid w:val="00AC5B0D"/>
    <w:rsid w:val="00AC666B"/>
    <w:rsid w:val="00AD4D5E"/>
    <w:rsid w:val="00AD57D6"/>
    <w:rsid w:val="00AE3987"/>
    <w:rsid w:val="00AF4B1D"/>
    <w:rsid w:val="00AF6253"/>
    <w:rsid w:val="00B04942"/>
    <w:rsid w:val="00B04CB6"/>
    <w:rsid w:val="00B069E1"/>
    <w:rsid w:val="00B06C53"/>
    <w:rsid w:val="00B11809"/>
    <w:rsid w:val="00B14FD0"/>
    <w:rsid w:val="00B17DE4"/>
    <w:rsid w:val="00B20A85"/>
    <w:rsid w:val="00B24ADF"/>
    <w:rsid w:val="00B31F3D"/>
    <w:rsid w:val="00B409BC"/>
    <w:rsid w:val="00B4183F"/>
    <w:rsid w:val="00B44B4C"/>
    <w:rsid w:val="00B5428A"/>
    <w:rsid w:val="00B56544"/>
    <w:rsid w:val="00B60F9E"/>
    <w:rsid w:val="00B63FF1"/>
    <w:rsid w:val="00B67441"/>
    <w:rsid w:val="00B71084"/>
    <w:rsid w:val="00B7283A"/>
    <w:rsid w:val="00B731F9"/>
    <w:rsid w:val="00B7647A"/>
    <w:rsid w:val="00B82B01"/>
    <w:rsid w:val="00B82E5E"/>
    <w:rsid w:val="00B91840"/>
    <w:rsid w:val="00B93F82"/>
    <w:rsid w:val="00B95B9C"/>
    <w:rsid w:val="00B9766D"/>
    <w:rsid w:val="00B977D7"/>
    <w:rsid w:val="00BA12B2"/>
    <w:rsid w:val="00BA3C35"/>
    <w:rsid w:val="00BA7479"/>
    <w:rsid w:val="00BB4B6E"/>
    <w:rsid w:val="00BB621D"/>
    <w:rsid w:val="00BC029C"/>
    <w:rsid w:val="00BC213D"/>
    <w:rsid w:val="00BC2B28"/>
    <w:rsid w:val="00BC3611"/>
    <w:rsid w:val="00BC3CBB"/>
    <w:rsid w:val="00BC4838"/>
    <w:rsid w:val="00BD2649"/>
    <w:rsid w:val="00BD5342"/>
    <w:rsid w:val="00BD74D6"/>
    <w:rsid w:val="00BE31AD"/>
    <w:rsid w:val="00BE6C0C"/>
    <w:rsid w:val="00BF008B"/>
    <w:rsid w:val="00BF194E"/>
    <w:rsid w:val="00BF1E0F"/>
    <w:rsid w:val="00BF5701"/>
    <w:rsid w:val="00BF58DD"/>
    <w:rsid w:val="00C00B11"/>
    <w:rsid w:val="00C14407"/>
    <w:rsid w:val="00C15411"/>
    <w:rsid w:val="00C24033"/>
    <w:rsid w:val="00C26E5A"/>
    <w:rsid w:val="00C278C3"/>
    <w:rsid w:val="00C331C0"/>
    <w:rsid w:val="00C37488"/>
    <w:rsid w:val="00C50738"/>
    <w:rsid w:val="00C52ED0"/>
    <w:rsid w:val="00C53A9A"/>
    <w:rsid w:val="00C614B8"/>
    <w:rsid w:val="00C710A0"/>
    <w:rsid w:val="00C8024E"/>
    <w:rsid w:val="00C915AC"/>
    <w:rsid w:val="00C96C92"/>
    <w:rsid w:val="00CA31FA"/>
    <w:rsid w:val="00CC0F29"/>
    <w:rsid w:val="00CC15B2"/>
    <w:rsid w:val="00CC273D"/>
    <w:rsid w:val="00CC3859"/>
    <w:rsid w:val="00CC55D3"/>
    <w:rsid w:val="00CD08FF"/>
    <w:rsid w:val="00CD4DDA"/>
    <w:rsid w:val="00CD790B"/>
    <w:rsid w:val="00CE3459"/>
    <w:rsid w:val="00CE7B82"/>
    <w:rsid w:val="00D142B9"/>
    <w:rsid w:val="00D16C2A"/>
    <w:rsid w:val="00D1742D"/>
    <w:rsid w:val="00D2072C"/>
    <w:rsid w:val="00D301BD"/>
    <w:rsid w:val="00D30AC7"/>
    <w:rsid w:val="00D37437"/>
    <w:rsid w:val="00D42F45"/>
    <w:rsid w:val="00D44F62"/>
    <w:rsid w:val="00D470CD"/>
    <w:rsid w:val="00D60B3C"/>
    <w:rsid w:val="00D62DF6"/>
    <w:rsid w:val="00D6724E"/>
    <w:rsid w:val="00D718B0"/>
    <w:rsid w:val="00D72133"/>
    <w:rsid w:val="00D73290"/>
    <w:rsid w:val="00D822AE"/>
    <w:rsid w:val="00D863A9"/>
    <w:rsid w:val="00D86C17"/>
    <w:rsid w:val="00D86DE8"/>
    <w:rsid w:val="00D9467B"/>
    <w:rsid w:val="00D95A62"/>
    <w:rsid w:val="00DB2593"/>
    <w:rsid w:val="00DC6808"/>
    <w:rsid w:val="00DF2EA1"/>
    <w:rsid w:val="00DF6611"/>
    <w:rsid w:val="00E0053B"/>
    <w:rsid w:val="00E03CB9"/>
    <w:rsid w:val="00E0609A"/>
    <w:rsid w:val="00E06494"/>
    <w:rsid w:val="00E156F9"/>
    <w:rsid w:val="00E21347"/>
    <w:rsid w:val="00E265D5"/>
    <w:rsid w:val="00E3048D"/>
    <w:rsid w:val="00E41225"/>
    <w:rsid w:val="00E43462"/>
    <w:rsid w:val="00E45363"/>
    <w:rsid w:val="00E5503F"/>
    <w:rsid w:val="00E60D30"/>
    <w:rsid w:val="00E72767"/>
    <w:rsid w:val="00E835B7"/>
    <w:rsid w:val="00E8790E"/>
    <w:rsid w:val="00E9130D"/>
    <w:rsid w:val="00E955D1"/>
    <w:rsid w:val="00EA3EDA"/>
    <w:rsid w:val="00EA4F46"/>
    <w:rsid w:val="00EB4329"/>
    <w:rsid w:val="00EC1836"/>
    <w:rsid w:val="00EC6CC4"/>
    <w:rsid w:val="00EC7B2E"/>
    <w:rsid w:val="00EC7FC5"/>
    <w:rsid w:val="00ED3674"/>
    <w:rsid w:val="00ED587D"/>
    <w:rsid w:val="00EE4CD6"/>
    <w:rsid w:val="00EE6196"/>
    <w:rsid w:val="00EF1F3D"/>
    <w:rsid w:val="00F11C35"/>
    <w:rsid w:val="00F16279"/>
    <w:rsid w:val="00F17EB7"/>
    <w:rsid w:val="00F201A6"/>
    <w:rsid w:val="00F33192"/>
    <w:rsid w:val="00F40C90"/>
    <w:rsid w:val="00F56FC8"/>
    <w:rsid w:val="00F57749"/>
    <w:rsid w:val="00F603E8"/>
    <w:rsid w:val="00F606DD"/>
    <w:rsid w:val="00F62D43"/>
    <w:rsid w:val="00F646E6"/>
    <w:rsid w:val="00F726DB"/>
    <w:rsid w:val="00F72FB1"/>
    <w:rsid w:val="00F77E5C"/>
    <w:rsid w:val="00F81A6D"/>
    <w:rsid w:val="00F865BC"/>
    <w:rsid w:val="00F865E9"/>
    <w:rsid w:val="00F9096F"/>
    <w:rsid w:val="00F96910"/>
    <w:rsid w:val="00FA0546"/>
    <w:rsid w:val="00FA39E1"/>
    <w:rsid w:val="00FA4ABE"/>
    <w:rsid w:val="00FA508B"/>
    <w:rsid w:val="00FA50D4"/>
    <w:rsid w:val="00FA52E2"/>
    <w:rsid w:val="00FA748C"/>
    <w:rsid w:val="00FB102D"/>
    <w:rsid w:val="00FB7FA1"/>
    <w:rsid w:val="00FC4177"/>
    <w:rsid w:val="00FC6064"/>
    <w:rsid w:val="00FD539C"/>
    <w:rsid w:val="00FE09AF"/>
    <w:rsid w:val="00FE6D75"/>
    <w:rsid w:val="00FF0ED3"/>
    <w:rsid w:val="00FF1D2D"/>
    <w:rsid w:val="00FF36FC"/>
    <w:rsid w:val="00FF4512"/>
    <w:rsid w:val="00FF5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95174">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436822668">
      <w:bodyDiv w:val="1"/>
      <w:marLeft w:val="0"/>
      <w:marRight w:val="0"/>
      <w:marTop w:val="0"/>
      <w:marBottom w:val="0"/>
      <w:divBdr>
        <w:top w:val="none" w:sz="0" w:space="0" w:color="auto"/>
        <w:left w:val="none" w:sz="0" w:space="0" w:color="auto"/>
        <w:bottom w:val="none" w:sz="0" w:space="0" w:color="auto"/>
        <w:right w:val="none" w:sz="0" w:space="0" w:color="auto"/>
      </w:divBdr>
    </w:div>
    <w:div w:id="20467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6F6FD-94CD-4A7A-9F9C-23AEFDB2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47</Pages>
  <Words>15175</Words>
  <Characters>91053</Characters>
  <Application>Microsoft Office Word</Application>
  <DocSecurity>0</DocSecurity>
  <Lines>758</Lines>
  <Paragraphs>212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ekrawczyk</cp:lastModifiedBy>
  <cp:revision>12</cp:revision>
  <cp:lastPrinted>2016-07-28T06:16:00Z</cp:lastPrinted>
  <dcterms:created xsi:type="dcterms:W3CDTF">2016-08-01T11:23:00Z</dcterms:created>
  <dcterms:modified xsi:type="dcterms:W3CDTF">2017-02-02T09:10:00Z</dcterms:modified>
</cp:coreProperties>
</file>