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AA" w:rsidRPr="003009F1" w:rsidRDefault="001E2E03" w:rsidP="004835C0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Arial" w:eastAsia="Times New Roman" w:hAnsi="Arial" w:cs="Arial"/>
          <w:sz w:val="20"/>
          <w:szCs w:val="20"/>
        </w:rPr>
      </w:pPr>
      <w:bookmarkStart w:id="0" w:name="_Hlk37098374"/>
      <w:r w:rsidRPr="003009F1">
        <w:rPr>
          <w:rFonts w:ascii="Arial" w:eastAsia="Times New Roman" w:hAnsi="Arial" w:cs="Arial"/>
          <w:sz w:val="18"/>
          <w:szCs w:val="18"/>
        </w:rPr>
        <w:t xml:space="preserve">Załącznik Nr 2 do uchwały Nr </w:t>
      </w:r>
      <w:r w:rsidR="004D770E" w:rsidRPr="003009F1">
        <w:rPr>
          <w:rFonts w:ascii="Arial" w:eastAsia="Times New Roman" w:hAnsi="Arial" w:cs="Arial"/>
          <w:sz w:val="18"/>
          <w:szCs w:val="18"/>
        </w:rPr>
        <w:t>1622</w:t>
      </w:r>
      <w:r w:rsidRPr="003009F1">
        <w:rPr>
          <w:rFonts w:ascii="Arial" w:eastAsia="Times New Roman" w:hAnsi="Arial" w:cs="Arial"/>
          <w:sz w:val="18"/>
          <w:szCs w:val="18"/>
        </w:rPr>
        <w:t>/19</w:t>
      </w:r>
      <w:r w:rsidRPr="003009F1">
        <w:rPr>
          <w:rFonts w:ascii="Arial" w:eastAsia="Times New Roman" w:hAnsi="Arial" w:cs="Arial"/>
          <w:sz w:val="18"/>
          <w:szCs w:val="18"/>
        </w:rPr>
        <w:br/>
        <w:t>Zarządu Województwa Zachodniopomorskiego</w:t>
      </w:r>
      <w:r w:rsidRPr="003009F1">
        <w:rPr>
          <w:rFonts w:ascii="Arial" w:eastAsia="Times New Roman" w:hAnsi="Arial" w:cs="Arial"/>
          <w:sz w:val="18"/>
          <w:szCs w:val="18"/>
        </w:rPr>
        <w:br/>
        <w:t xml:space="preserve">z dnia </w:t>
      </w:r>
      <w:r w:rsidR="00CB2997" w:rsidRPr="003009F1">
        <w:rPr>
          <w:rFonts w:ascii="Arial" w:eastAsia="Times New Roman" w:hAnsi="Arial" w:cs="Arial"/>
          <w:sz w:val="18"/>
          <w:szCs w:val="18"/>
        </w:rPr>
        <w:t>1</w:t>
      </w:r>
      <w:r w:rsidR="004D770E" w:rsidRPr="003009F1">
        <w:rPr>
          <w:rFonts w:ascii="Arial" w:eastAsia="Times New Roman" w:hAnsi="Arial" w:cs="Arial"/>
          <w:sz w:val="18"/>
          <w:szCs w:val="18"/>
        </w:rPr>
        <w:t>0</w:t>
      </w:r>
      <w:r w:rsidR="00CB2997" w:rsidRPr="003009F1">
        <w:rPr>
          <w:rFonts w:ascii="Arial" w:eastAsia="Times New Roman" w:hAnsi="Arial" w:cs="Arial"/>
          <w:sz w:val="18"/>
          <w:szCs w:val="18"/>
        </w:rPr>
        <w:t>.</w:t>
      </w:r>
      <w:r w:rsidR="004D770E" w:rsidRPr="003009F1">
        <w:rPr>
          <w:rFonts w:ascii="Arial" w:eastAsia="Times New Roman" w:hAnsi="Arial" w:cs="Arial"/>
          <w:sz w:val="18"/>
          <w:szCs w:val="18"/>
        </w:rPr>
        <w:t>09</w:t>
      </w:r>
      <w:r w:rsidR="00CB2997" w:rsidRPr="003009F1">
        <w:rPr>
          <w:rFonts w:ascii="Arial" w:eastAsia="Times New Roman" w:hAnsi="Arial" w:cs="Arial"/>
          <w:sz w:val="18"/>
          <w:szCs w:val="18"/>
        </w:rPr>
        <w:t>.</w:t>
      </w:r>
      <w:r w:rsidRPr="003009F1">
        <w:rPr>
          <w:rFonts w:ascii="Arial" w:eastAsia="Times New Roman" w:hAnsi="Arial" w:cs="Arial"/>
          <w:sz w:val="18"/>
          <w:szCs w:val="18"/>
        </w:rPr>
        <w:t>2019 r</w:t>
      </w:r>
      <w:r w:rsidRPr="003009F1">
        <w:rPr>
          <w:rFonts w:ascii="Arial" w:eastAsia="Times New Roman" w:hAnsi="Arial" w:cs="Arial"/>
          <w:sz w:val="20"/>
          <w:szCs w:val="20"/>
        </w:rPr>
        <w:t>.</w:t>
      </w:r>
    </w:p>
    <w:p w:rsidR="0079440B" w:rsidRPr="003009F1" w:rsidRDefault="00384367" w:rsidP="004835C0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Arial" w:eastAsia="Times New Roman" w:hAnsi="Arial" w:cs="Arial"/>
          <w:sz w:val="18"/>
          <w:szCs w:val="18"/>
        </w:rPr>
      </w:pPr>
      <w:r w:rsidRPr="003009F1">
        <w:rPr>
          <w:rFonts w:ascii="Arial" w:eastAsia="Times New Roman" w:hAnsi="Arial" w:cs="Arial"/>
          <w:sz w:val="18"/>
          <w:szCs w:val="18"/>
        </w:rPr>
        <w:t xml:space="preserve">w brzmieniu  </w:t>
      </w:r>
      <w:r w:rsidR="0079440B" w:rsidRPr="003009F1">
        <w:rPr>
          <w:rFonts w:ascii="Arial" w:eastAsia="Times New Roman" w:hAnsi="Arial" w:cs="Arial"/>
          <w:sz w:val="18"/>
          <w:szCs w:val="18"/>
        </w:rPr>
        <w:t>ustalonym</w:t>
      </w:r>
    </w:p>
    <w:p w:rsidR="00384367" w:rsidRPr="003009F1" w:rsidRDefault="0079440B" w:rsidP="004835C0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Arial" w:eastAsia="Times New Roman" w:hAnsi="Arial" w:cs="Arial"/>
          <w:sz w:val="18"/>
          <w:szCs w:val="18"/>
        </w:rPr>
      </w:pPr>
      <w:r w:rsidRPr="003009F1">
        <w:rPr>
          <w:rFonts w:ascii="Arial" w:eastAsia="Times New Roman" w:hAnsi="Arial" w:cs="Arial"/>
          <w:sz w:val="18"/>
          <w:szCs w:val="18"/>
        </w:rPr>
        <w:t xml:space="preserve">w załączniku Nr </w:t>
      </w:r>
      <w:r w:rsidR="002015F5">
        <w:rPr>
          <w:rFonts w:ascii="Arial" w:eastAsia="Times New Roman" w:hAnsi="Arial" w:cs="Arial"/>
          <w:sz w:val="18"/>
          <w:szCs w:val="18"/>
        </w:rPr>
        <w:t>1</w:t>
      </w:r>
    </w:p>
    <w:p w:rsidR="00384367" w:rsidRPr="003009F1" w:rsidRDefault="0079440B" w:rsidP="004835C0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18"/>
          <w:szCs w:val="18"/>
        </w:rPr>
        <w:t xml:space="preserve">do </w:t>
      </w:r>
      <w:r w:rsidR="00384367" w:rsidRPr="003009F1">
        <w:rPr>
          <w:rFonts w:ascii="Arial" w:eastAsia="Times New Roman" w:hAnsi="Arial" w:cs="Arial"/>
          <w:sz w:val="18"/>
          <w:szCs w:val="18"/>
        </w:rPr>
        <w:t>uchwał</w:t>
      </w:r>
      <w:r w:rsidRPr="003009F1">
        <w:rPr>
          <w:rFonts w:ascii="Arial" w:eastAsia="Times New Roman" w:hAnsi="Arial" w:cs="Arial"/>
          <w:sz w:val="18"/>
          <w:szCs w:val="18"/>
        </w:rPr>
        <w:t>y</w:t>
      </w:r>
      <w:r w:rsidR="00384367" w:rsidRPr="003009F1">
        <w:rPr>
          <w:rFonts w:ascii="Arial" w:eastAsia="Times New Roman" w:hAnsi="Arial" w:cs="Arial"/>
          <w:sz w:val="18"/>
          <w:szCs w:val="18"/>
        </w:rPr>
        <w:t xml:space="preserve"> Nr </w:t>
      </w:r>
      <w:r w:rsidR="00F0519D">
        <w:rPr>
          <w:rFonts w:ascii="Arial" w:eastAsia="Times New Roman" w:hAnsi="Arial" w:cs="Arial"/>
          <w:sz w:val="18"/>
          <w:szCs w:val="18"/>
        </w:rPr>
        <w:t>600</w:t>
      </w:r>
      <w:r w:rsidR="00384367" w:rsidRPr="003009F1">
        <w:rPr>
          <w:rFonts w:ascii="Arial" w:eastAsia="Times New Roman" w:hAnsi="Arial" w:cs="Arial"/>
          <w:sz w:val="18"/>
          <w:szCs w:val="18"/>
        </w:rPr>
        <w:t xml:space="preserve"> /20</w:t>
      </w:r>
      <w:r w:rsidR="00384367" w:rsidRPr="003009F1">
        <w:rPr>
          <w:rFonts w:ascii="Arial" w:eastAsia="Times New Roman" w:hAnsi="Arial" w:cs="Arial"/>
          <w:sz w:val="18"/>
          <w:szCs w:val="18"/>
        </w:rPr>
        <w:br/>
        <w:t>Zarządu Województwa Zachodniopomorskiego</w:t>
      </w:r>
      <w:r w:rsidR="00384367" w:rsidRPr="003009F1">
        <w:rPr>
          <w:rFonts w:ascii="Arial" w:eastAsia="Times New Roman" w:hAnsi="Arial" w:cs="Arial"/>
          <w:sz w:val="18"/>
          <w:szCs w:val="18"/>
        </w:rPr>
        <w:br/>
        <w:t xml:space="preserve">z dnia </w:t>
      </w:r>
      <w:r w:rsidR="00F0519D">
        <w:rPr>
          <w:rFonts w:ascii="Arial" w:eastAsia="Times New Roman" w:hAnsi="Arial" w:cs="Arial"/>
          <w:sz w:val="18"/>
          <w:szCs w:val="18"/>
        </w:rPr>
        <w:t xml:space="preserve">29 </w:t>
      </w:r>
      <w:r w:rsidR="009C2169">
        <w:rPr>
          <w:rFonts w:ascii="Arial" w:eastAsia="Times New Roman" w:hAnsi="Arial" w:cs="Arial"/>
          <w:sz w:val="18"/>
          <w:szCs w:val="18"/>
        </w:rPr>
        <w:t>kwietnia</w:t>
      </w:r>
      <w:r w:rsidR="00F0519D">
        <w:rPr>
          <w:rFonts w:ascii="Arial" w:eastAsia="Times New Roman" w:hAnsi="Arial" w:cs="Arial"/>
          <w:sz w:val="18"/>
          <w:szCs w:val="18"/>
        </w:rPr>
        <w:t xml:space="preserve"> </w:t>
      </w:r>
      <w:r w:rsidR="00384367" w:rsidRPr="003009F1">
        <w:rPr>
          <w:rFonts w:ascii="Arial" w:eastAsia="Times New Roman" w:hAnsi="Arial" w:cs="Arial"/>
          <w:sz w:val="18"/>
          <w:szCs w:val="18"/>
        </w:rPr>
        <w:t>2020 r.</w:t>
      </w:r>
    </w:p>
    <w:bookmarkEnd w:id="0"/>
    <w:p w:rsidR="001E2E03" w:rsidRPr="003009F1" w:rsidRDefault="001E2E03" w:rsidP="001E2E0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Regulamin Zachodniopomorskiego Komitetu Rozwoju Ekonomii Społecznej</w:t>
      </w:r>
    </w:p>
    <w:p w:rsidR="00CF7AAA" w:rsidRPr="003009F1" w:rsidRDefault="00CF7AAA" w:rsidP="004835C0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1</w:t>
      </w:r>
    </w:p>
    <w:p w:rsidR="00CF7AAA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1. Zachodniopomorski Komitet Rozwoju Ekonomii Społecznej, zwany dalej „Komitetem” pełni funkcję konsultacyjno-doradczą, edukacyjno-upowszechniającą, opiniodawczą oraz ekspercką i współpracuje z Zarządem Województwa Zachodniopomorskiego w działaniach na rzecz rozwoju ekonomii społecznej, o których mowa w art. 21a ustawy z dnia 12 marca 2004 r. o pomo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cy społecznej (Dz. U. z 2019 r. </w:t>
      </w:r>
      <w:r w:rsidRPr="003009F1">
        <w:rPr>
          <w:rFonts w:ascii="Arial" w:eastAsia="Times New Roman" w:hAnsi="Arial" w:cs="Arial"/>
          <w:sz w:val="20"/>
          <w:szCs w:val="20"/>
        </w:rPr>
        <w:t xml:space="preserve">poz. 1507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ze zm.).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2. Do zadań Komitetu należy: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1) wspieranie i promowanie ekonomii społecznej w realizacji zapisów strategii rozwoju województwa w zakresie obszarów związanych z rynkiem pracy, integracją społeczną, rozwojem przedsiębiorczości oraz innowacji, rozwojem usług użyteczności publicznej oraz innymi priorytetami, w których możliwy jest regionalny rozwój ekonomii społecznej;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2) opiniowanie i wskazywanie zaleceń w zakresie wdrażania Zachodniopomorskiego Programu Rozwoju Ekonomii Społecznej na lata 2018-2022 (ZPRES);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3) analizowanie stanu i potrzeb ekonomii społecznej w r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egionie (na podstawie raportów </w:t>
      </w:r>
      <w:r w:rsidRPr="003009F1">
        <w:rPr>
          <w:rFonts w:ascii="Arial" w:eastAsia="Times New Roman" w:hAnsi="Arial" w:cs="Arial"/>
          <w:sz w:val="20"/>
          <w:szCs w:val="20"/>
        </w:rPr>
        <w:t>z monitoringu realizacji ZPRES) oraz rekomendowanie działań zmierzających do rozwoju infrastruktury usług aktywizacji, integracji oraz reintegracji społecznej i zawodowej na rzecz osób i rodzin zagrożonych wykluczeniem społecznym;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4) inspirowanie i promowanie nowych metod działań w za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kresie aktywizacji, integracji </w:t>
      </w:r>
      <w:r w:rsidRPr="003009F1">
        <w:rPr>
          <w:rFonts w:ascii="Arial" w:eastAsia="Times New Roman" w:hAnsi="Arial" w:cs="Arial"/>
          <w:sz w:val="20"/>
          <w:szCs w:val="20"/>
        </w:rPr>
        <w:t>oraz reintegracji społecznej i zawodowej osób i rodzin zagrożonych wykluczeniem społecznym;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5) inspirowanie i wspieranie partnerskiej współpracy pomiędzy jednostkami sektora publicznego, prywatnego, organizacjami pozarządowymi i ośrodkami naukowymi na rzecz promocji i rozwoju ekonomii społecznej;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6) wypracowywanie i proponowanie nowych rozwiązań w zakresie wdrażania ekonomii społecznej;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7) wypracowywanie i formułowanie propozycji rozwiązań, opinii i uwag do strategicznych dokumentów regionalnych i krajowych związanych z rozwojem sektora ekonomii społecznej w tym m.in. w zakresie polityki wykorzystania środków europejskich w obecnej i nowej perspektywie finansowej;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8) reprezentowanie regionu w ogólnokrajowych spotkaniach i dyskusjach dotyczących tematyki rozwoju ekonomii społecznej. </w:t>
      </w:r>
    </w:p>
    <w:p w:rsidR="00CF7AAA" w:rsidRPr="003009F1" w:rsidRDefault="00CF7AAA" w:rsidP="004835C0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2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1. W skład Komitetu wchodzi nie więcej niż 20 członków powoływanych przez Zarząd Województwa Zachodniopomorskiego w drodze uchwały, w tym:</w:t>
      </w:r>
    </w:p>
    <w:p w:rsidR="001E2E03" w:rsidRPr="003009F1" w:rsidRDefault="001E2E03" w:rsidP="001E2E03">
      <w:pPr>
        <w:keepLines/>
        <w:autoSpaceDE w:val="0"/>
        <w:autoSpaceDN w:val="0"/>
        <w:adjustRightInd w:val="0"/>
        <w:spacing w:before="120" w:after="120" w:line="240" w:lineRule="auto"/>
        <w:ind w:left="823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1) sześciu członków stałych: tj. przedstawiciel Marszałka Województwa Zachodniopomorskiego, Członek Zarządu Województwa Zachodniopomorskiego, dwóch przedstawicieli Regionalnego Ośrodka Polityki Społecznej Urzędu Marszałkowskiego Województwa Zachodniopomorskiego, przedstawiciel Wydziału Zarządzania Strategicznego Urzędu Marszałkowskiego Województwa Zachodniopomorskiego i przedstawiciel Instytucji Pośredniczącej Regionalnego Programu Operacyjnego Województwa Zachodniopomorskiego 2014-2020;</w:t>
      </w:r>
    </w:p>
    <w:p w:rsidR="001E2E03" w:rsidRPr="003009F1" w:rsidRDefault="001E2E03" w:rsidP="001E2E03">
      <w:pPr>
        <w:keepLines/>
        <w:autoSpaceDE w:val="0"/>
        <w:autoSpaceDN w:val="0"/>
        <w:adjustRightInd w:val="0"/>
        <w:spacing w:before="120" w:after="120" w:line="240" w:lineRule="auto"/>
        <w:ind w:left="823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lastRenderedPageBreak/>
        <w:t xml:space="preserve">2) pozostali członkowie: tj. przedstawiciele: samorządów lokalnych, ośrodków wsparcia ekonomii społecznej, podmiotów działających w sektorze ekonomii społecznej, środowiska nauki </w:t>
      </w:r>
      <w:r w:rsidRPr="003009F1">
        <w:rPr>
          <w:rFonts w:ascii="Arial" w:eastAsia="Times New Roman" w:hAnsi="Arial" w:cs="Arial"/>
          <w:sz w:val="20"/>
          <w:szCs w:val="20"/>
        </w:rPr>
        <w:br/>
        <w:t>oraz biznesu wyłonieni w ramach otwartego naboru ogłaszanego przez Marszałka Województwa Zachodniopomorskiego.</w:t>
      </w:r>
    </w:p>
    <w:p w:rsidR="004835C0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2. Kadencja Komitetu trwa 3 lata i rozpoczyna się w dniu zwołania pierwszego posiedzenia nowo powołanego Komitetu.</w:t>
      </w:r>
    </w:p>
    <w:p w:rsidR="00CF7AAA" w:rsidRPr="003009F1" w:rsidRDefault="00CF7AAA" w:rsidP="004835C0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3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1. Pierwsze spotkanie Komitetu zwołuje Marszałek Województwa Zachodniopomorskiego. Kolejne spotkania 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Komitetu </w:t>
      </w:r>
      <w:r w:rsidR="00641CF4" w:rsidRPr="003009F1">
        <w:rPr>
          <w:rFonts w:ascii="Arial" w:eastAsia="Times New Roman" w:hAnsi="Arial" w:cs="Arial"/>
          <w:sz w:val="20"/>
          <w:szCs w:val="20"/>
        </w:rPr>
        <w:t>stacjonarne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lub w formie online -wideokonferencje/telekonferencje, </w:t>
      </w:r>
      <w:r w:rsidRPr="003009F1">
        <w:rPr>
          <w:rFonts w:ascii="Arial" w:eastAsia="Times New Roman" w:hAnsi="Arial" w:cs="Arial"/>
          <w:sz w:val="20"/>
          <w:szCs w:val="20"/>
        </w:rPr>
        <w:t>zwołuje Przewodniczący Komitetu w terminach wynikających z potrzeb oraz harmonogramu spotkań przyjętego przez Członków Komitetu, jednak nie rzadziej niż dwa razy w roku.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2. Podczas pierwszego spotkania Członkowie Komitetu wybierają spośród siebie Przewodniczącego Komitetu i jego </w:t>
      </w:r>
      <w:r w:rsidR="00CB2997" w:rsidRPr="003009F1">
        <w:rPr>
          <w:rFonts w:ascii="Arial" w:eastAsia="Times New Roman" w:hAnsi="Arial" w:cs="Arial"/>
          <w:sz w:val="20"/>
          <w:szCs w:val="20"/>
        </w:rPr>
        <w:t>dwoje</w:t>
      </w:r>
      <w:r w:rsidR="00374A6B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Pr="003009F1">
        <w:rPr>
          <w:rFonts w:ascii="Arial" w:eastAsia="Times New Roman" w:hAnsi="Arial" w:cs="Arial"/>
          <w:sz w:val="20"/>
          <w:szCs w:val="20"/>
        </w:rPr>
        <w:t>zastępc</w:t>
      </w:r>
      <w:r w:rsidR="00374A6B" w:rsidRPr="003009F1">
        <w:rPr>
          <w:rFonts w:ascii="Arial" w:eastAsia="Times New Roman" w:hAnsi="Arial" w:cs="Arial"/>
          <w:sz w:val="20"/>
          <w:szCs w:val="20"/>
        </w:rPr>
        <w:t>ów</w:t>
      </w:r>
      <w:r w:rsidRPr="003009F1">
        <w:rPr>
          <w:rFonts w:ascii="Arial" w:eastAsia="Times New Roman" w:hAnsi="Arial" w:cs="Arial"/>
          <w:sz w:val="20"/>
          <w:szCs w:val="20"/>
        </w:rPr>
        <w:t>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3. Do zadań Przewodniczącego Komitetu należy: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1) realizacja planu pracy przyjętego przez Komitet;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2) reprezentowanie stanowiska Komitetu na zewnątrz;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3) koordynowanie prac Komitetu, w tym ustalenie terminów i program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ów kolejnych spotkań 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Komitetu 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stacjonarnych </w:t>
      </w:r>
      <w:r w:rsidR="00BF0F66" w:rsidRPr="003009F1">
        <w:rPr>
          <w:rFonts w:ascii="Arial" w:eastAsia="Times New Roman" w:hAnsi="Arial" w:cs="Arial"/>
          <w:sz w:val="20"/>
          <w:szCs w:val="20"/>
        </w:rPr>
        <w:t>lub w formie online</w:t>
      </w:r>
      <w:r w:rsidRPr="003009F1">
        <w:rPr>
          <w:rFonts w:ascii="Arial" w:eastAsia="Times New Roman" w:hAnsi="Arial" w:cs="Arial"/>
          <w:sz w:val="20"/>
          <w:szCs w:val="20"/>
        </w:rPr>
        <w:t>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4) inicjowanie działań Komitetu i aktywizowanie jego członków;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5) koordynowanie działalności grup roboczych.</w:t>
      </w:r>
    </w:p>
    <w:p w:rsidR="001E2E03" w:rsidRPr="003009F1" w:rsidRDefault="00374A6B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4. Zastępcy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 Prz</w:t>
      </w:r>
      <w:r w:rsidRPr="003009F1">
        <w:rPr>
          <w:rFonts w:ascii="Arial" w:eastAsia="Times New Roman" w:hAnsi="Arial" w:cs="Arial"/>
          <w:sz w:val="20"/>
          <w:szCs w:val="20"/>
        </w:rPr>
        <w:t>ewodniczącego Komitetu zastępują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 Przewodniczącego Komitetu w jego obowiązkach podczas jego nieobecności lub na jego wniosek.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5. Na poszczególne spotkania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stacjonarne </w:t>
      </w:r>
      <w:r w:rsidR="00BF0F66" w:rsidRPr="003009F1">
        <w:rPr>
          <w:rFonts w:ascii="Arial" w:eastAsia="Times New Roman" w:hAnsi="Arial" w:cs="Arial"/>
          <w:sz w:val="20"/>
          <w:szCs w:val="20"/>
        </w:rPr>
        <w:t>lub w formie online</w:t>
      </w:r>
      <w:r w:rsidRPr="003009F1">
        <w:rPr>
          <w:rFonts w:ascii="Arial" w:eastAsia="Times New Roman" w:hAnsi="Arial" w:cs="Arial"/>
          <w:sz w:val="20"/>
          <w:szCs w:val="20"/>
        </w:rPr>
        <w:t>, w zależności od porusza</w:t>
      </w:r>
      <w:r w:rsidR="00A44A57" w:rsidRPr="003009F1">
        <w:rPr>
          <w:rFonts w:ascii="Arial" w:eastAsia="Times New Roman" w:hAnsi="Arial" w:cs="Arial"/>
          <w:sz w:val="20"/>
          <w:szCs w:val="20"/>
        </w:rPr>
        <w:t xml:space="preserve">nej tematyki, Przewodniczący </w:t>
      </w:r>
      <w:r w:rsidRPr="003009F1">
        <w:rPr>
          <w:rFonts w:ascii="Arial" w:eastAsia="Times New Roman" w:hAnsi="Arial" w:cs="Arial"/>
          <w:sz w:val="20"/>
          <w:szCs w:val="20"/>
        </w:rPr>
        <w:t>ma prawo z własnej inicjatywy lub na wniosek członków Komitetu zapraszać osoby niebędące członkami Komitetu w charakterze ekspertów/doradców.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6. Komitet może zlecać opracowanie ekspertyz, analiz i opinii niezbędnych do realizacji zadań Komitetu i grup tematycznych.</w:t>
      </w:r>
    </w:p>
    <w:p w:rsidR="00CF7AAA" w:rsidRPr="003009F1" w:rsidRDefault="00CF7AAA" w:rsidP="00CF7AAA">
      <w:pPr>
        <w:keepLines/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4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1. W celu realizacji zadań określonych w § 1</w:t>
      </w:r>
      <w:r w:rsidR="00CA7022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Pr="003009F1">
        <w:rPr>
          <w:rFonts w:ascii="Arial" w:eastAsia="Times New Roman" w:hAnsi="Arial" w:cs="Arial"/>
          <w:sz w:val="20"/>
          <w:szCs w:val="20"/>
        </w:rPr>
        <w:t>ust. 2 pkt 1-8 Przewodniczący Komitetu może utworzyć grupy tematyczne, zwane dalej grupami roboczymi.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2. Skład i nazwy grup roboczych ustalają członkowie Komitetu oraz wyznaczają przewodniczącego każdej grupy spośród przedstawicieli członków Komitetu.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3. W spotkaniach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="00641CF4" w:rsidRPr="003009F1">
        <w:rPr>
          <w:rFonts w:ascii="Arial" w:eastAsia="Times New Roman" w:hAnsi="Arial" w:cs="Arial"/>
          <w:sz w:val="20"/>
          <w:szCs w:val="20"/>
        </w:rPr>
        <w:t>stacjonarnych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lub w formie online </w:t>
      </w:r>
      <w:r w:rsidRPr="003009F1">
        <w:rPr>
          <w:rFonts w:ascii="Arial" w:eastAsia="Times New Roman" w:hAnsi="Arial" w:cs="Arial"/>
          <w:sz w:val="20"/>
          <w:szCs w:val="20"/>
        </w:rPr>
        <w:t xml:space="preserve">grup roboczych mogą uczestniczyć osoby nie będące przedstawicielami członków Komitetu. 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4. Spotkania </w:t>
      </w:r>
      <w:r w:rsidR="00641CF4" w:rsidRPr="003009F1">
        <w:rPr>
          <w:rFonts w:ascii="Arial" w:eastAsia="Times New Roman" w:hAnsi="Arial" w:cs="Arial"/>
          <w:sz w:val="20"/>
          <w:szCs w:val="20"/>
        </w:rPr>
        <w:t>stacjonarne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lub w formie online </w:t>
      </w:r>
      <w:r w:rsidRPr="003009F1">
        <w:rPr>
          <w:rFonts w:ascii="Arial" w:eastAsia="Times New Roman" w:hAnsi="Arial" w:cs="Arial"/>
          <w:sz w:val="20"/>
          <w:szCs w:val="20"/>
        </w:rPr>
        <w:t xml:space="preserve">grup roboczych zwoływane są przez Przewodniczącego Grupy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po ustaleniu z Przewodniczącym Komitetu.</w:t>
      </w:r>
    </w:p>
    <w:p w:rsidR="00CF7AAA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5</w:t>
      </w:r>
    </w:p>
    <w:p w:rsidR="00CF7AAA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1. Komitet obraduje na spotkaniach</w:t>
      </w:r>
      <w:bookmarkStart w:id="1" w:name="_Hlk37102632"/>
      <w:r w:rsidRPr="003009F1">
        <w:rPr>
          <w:rFonts w:ascii="Arial" w:eastAsia="Times New Roman" w:hAnsi="Arial" w:cs="Arial"/>
          <w:sz w:val="20"/>
          <w:szCs w:val="20"/>
        </w:rPr>
        <w:t xml:space="preserve"> </w:t>
      </w:r>
      <w:bookmarkStart w:id="2" w:name="_Hlk37102051"/>
      <w:r w:rsidR="00641CF4" w:rsidRPr="003009F1">
        <w:rPr>
          <w:rFonts w:ascii="Arial" w:eastAsia="Times New Roman" w:hAnsi="Arial" w:cs="Arial"/>
          <w:sz w:val="20"/>
          <w:szCs w:val="20"/>
        </w:rPr>
        <w:t>stacjonarnych</w:t>
      </w:r>
      <w:r w:rsidR="007C574D" w:rsidRPr="003009F1">
        <w:rPr>
          <w:rFonts w:ascii="Arial" w:eastAsia="Times New Roman" w:hAnsi="Arial" w:cs="Arial"/>
          <w:sz w:val="20"/>
          <w:szCs w:val="20"/>
        </w:rPr>
        <w:t xml:space="preserve"> lub</w:t>
      </w:r>
      <w:r w:rsidR="002C74CE" w:rsidRPr="003009F1">
        <w:rPr>
          <w:rFonts w:ascii="Arial" w:eastAsia="Times New Roman" w:hAnsi="Arial" w:cs="Arial"/>
          <w:sz w:val="20"/>
          <w:szCs w:val="20"/>
        </w:rPr>
        <w:t xml:space="preserve"> w formie </w:t>
      </w:r>
      <w:r w:rsidR="00246CDC" w:rsidRPr="003009F1">
        <w:rPr>
          <w:rFonts w:ascii="Arial" w:eastAsia="Times New Roman" w:hAnsi="Arial" w:cs="Arial"/>
          <w:sz w:val="20"/>
          <w:szCs w:val="20"/>
        </w:rPr>
        <w:t xml:space="preserve">online </w:t>
      </w:r>
      <w:r w:rsidR="007C574D" w:rsidRPr="003009F1">
        <w:rPr>
          <w:rFonts w:ascii="Arial" w:eastAsia="Times New Roman" w:hAnsi="Arial" w:cs="Arial"/>
          <w:sz w:val="20"/>
          <w:szCs w:val="20"/>
        </w:rPr>
        <w:t>-</w:t>
      </w:r>
      <w:r w:rsidR="00CD6C2E" w:rsidRPr="003009F1">
        <w:rPr>
          <w:rFonts w:ascii="Arial" w:eastAsia="Times New Roman" w:hAnsi="Arial" w:cs="Arial"/>
          <w:sz w:val="20"/>
          <w:szCs w:val="20"/>
        </w:rPr>
        <w:t>wideokonferencji/</w:t>
      </w:r>
      <w:r w:rsidR="00AF3977" w:rsidRPr="003009F1">
        <w:rPr>
          <w:rFonts w:ascii="Arial" w:eastAsia="Times New Roman" w:hAnsi="Arial" w:cs="Arial"/>
          <w:sz w:val="20"/>
          <w:szCs w:val="20"/>
        </w:rPr>
        <w:t>telekonferencj</w:t>
      </w:r>
      <w:bookmarkEnd w:id="1"/>
      <w:r w:rsidR="00AF3977" w:rsidRPr="003009F1">
        <w:rPr>
          <w:rFonts w:ascii="Arial" w:eastAsia="Times New Roman" w:hAnsi="Arial" w:cs="Arial"/>
          <w:sz w:val="20"/>
          <w:szCs w:val="20"/>
        </w:rPr>
        <w:t>i</w:t>
      </w:r>
      <w:bookmarkEnd w:id="2"/>
      <w:r w:rsidRPr="003009F1">
        <w:rPr>
          <w:rFonts w:ascii="Arial" w:eastAsia="Times New Roman" w:hAnsi="Arial" w:cs="Arial"/>
          <w:sz w:val="20"/>
          <w:szCs w:val="20"/>
        </w:rPr>
        <w:t>.</w:t>
      </w:r>
      <w:r w:rsidR="00BB586A" w:rsidRPr="003009F1">
        <w:rPr>
          <w:rFonts w:ascii="Arial" w:eastAsia="Times New Roman" w:hAnsi="Arial" w:cs="Arial"/>
          <w:sz w:val="20"/>
          <w:szCs w:val="20"/>
        </w:rPr>
        <w:t xml:space="preserve"> </w:t>
      </w:r>
    </w:p>
    <w:p w:rsidR="00BB586A" w:rsidRPr="003009F1" w:rsidRDefault="001E2E03" w:rsidP="00CD6C2E">
      <w:pPr>
        <w:pStyle w:val="Tekstkomentarza"/>
        <w:jc w:val="both"/>
        <w:rPr>
          <w:rFonts w:ascii="Arial" w:hAnsi="Arial" w:cs="Arial"/>
        </w:rPr>
      </w:pPr>
      <w:r w:rsidRPr="003009F1">
        <w:rPr>
          <w:rFonts w:ascii="Arial" w:eastAsia="Times New Roman" w:hAnsi="Arial" w:cs="Arial"/>
        </w:rPr>
        <w:t>2. </w:t>
      </w:r>
      <w:r w:rsidR="007C574D" w:rsidRPr="003009F1">
        <w:rPr>
          <w:rFonts w:ascii="Arial" w:eastAsia="Times New Roman" w:hAnsi="Arial" w:cs="Arial"/>
        </w:rPr>
        <w:t xml:space="preserve"> Spotkania Komitetu oraz grup roboczych w formie online-wideokonferencja/telekonferencja mogą odbyć się </w:t>
      </w:r>
      <w:r w:rsidR="007C574D" w:rsidRPr="003009F1">
        <w:rPr>
          <w:rFonts w:ascii="Arial" w:hAnsi="Arial" w:cs="Arial"/>
        </w:rPr>
        <w:t>w</w:t>
      </w:r>
      <w:r w:rsidR="00CD6C2E" w:rsidRPr="003009F1">
        <w:rPr>
          <w:rFonts w:ascii="Arial" w:hAnsi="Arial" w:cs="Arial"/>
        </w:rPr>
        <w:t xml:space="preserve"> uzasadnionych przypadkach</w:t>
      </w:r>
      <w:r w:rsidR="007C574D" w:rsidRPr="003009F1">
        <w:rPr>
          <w:rFonts w:ascii="Arial" w:hAnsi="Arial" w:cs="Arial"/>
        </w:rPr>
        <w:t xml:space="preserve"> tj. sytuacjach nadzwyczajnych lub też w przypadku omówienia spraw wymagających podjęcia natychmiastowych działań</w:t>
      </w:r>
      <w:r w:rsidR="00CD6C2E" w:rsidRPr="003009F1">
        <w:rPr>
          <w:rFonts w:ascii="Arial" w:hAnsi="Arial" w:cs="Arial"/>
        </w:rPr>
        <w:t>.</w:t>
      </w:r>
      <w:r w:rsidR="00BB586A" w:rsidRPr="003009F1">
        <w:rPr>
          <w:rFonts w:ascii="Arial" w:hAnsi="Arial" w:cs="Arial"/>
        </w:rPr>
        <w:t xml:space="preserve"> 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3. 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Członkowie Komitetu powiadamiani są o planowanym </w:t>
      </w:r>
      <w:r w:rsidR="00641CF4" w:rsidRPr="003009F1">
        <w:rPr>
          <w:rFonts w:ascii="Arial" w:eastAsia="Times New Roman" w:hAnsi="Arial" w:cs="Arial"/>
          <w:sz w:val="20"/>
          <w:szCs w:val="20"/>
        </w:rPr>
        <w:t>stacjonarnym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lub w formie online </w:t>
      </w:r>
      <w:r w:rsidR="001E2E03" w:rsidRPr="003009F1">
        <w:rPr>
          <w:rFonts w:ascii="Arial" w:eastAsia="Times New Roman" w:hAnsi="Arial" w:cs="Arial"/>
          <w:sz w:val="20"/>
          <w:szCs w:val="20"/>
        </w:rPr>
        <w:t>spotkaniu</w:t>
      </w:r>
      <w:r w:rsidR="00AF3977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="001E2E03" w:rsidRPr="003009F1">
        <w:rPr>
          <w:rFonts w:ascii="Arial" w:eastAsia="Times New Roman" w:hAnsi="Arial" w:cs="Arial"/>
          <w:sz w:val="20"/>
          <w:szCs w:val="20"/>
        </w:rPr>
        <w:t>Komitetu /spotkaniu grupy roboczej i jego programie, co najmniej na 10 dni przed spotkaniem.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</w:t>
      </w:r>
      <w:r w:rsidR="001E2E03" w:rsidRPr="003009F1">
        <w:rPr>
          <w:rFonts w:ascii="Arial" w:eastAsia="Times New Roman" w:hAnsi="Arial" w:cs="Arial"/>
          <w:sz w:val="20"/>
          <w:szCs w:val="20"/>
        </w:rPr>
        <w:t>. Ewentualne materiały dotyczące problematyki spotkania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 stacjonarnego lub w formie online 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są wysłane nie później niż </w:t>
      </w:r>
      <w:r w:rsidR="001E2E03" w:rsidRPr="003009F1">
        <w:rPr>
          <w:rFonts w:ascii="Arial" w:eastAsia="Times New Roman" w:hAnsi="Arial" w:cs="Arial"/>
          <w:sz w:val="20"/>
          <w:szCs w:val="20"/>
        </w:rPr>
        <w:t>na 4 dni przed spotkaniem.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5</w:t>
      </w:r>
      <w:r w:rsidR="001E2E03" w:rsidRPr="003009F1">
        <w:rPr>
          <w:rFonts w:ascii="Arial" w:eastAsia="Times New Roman" w:hAnsi="Arial" w:cs="Arial"/>
          <w:sz w:val="20"/>
          <w:szCs w:val="20"/>
        </w:rPr>
        <w:t>. Powiadomienie o </w:t>
      </w:r>
      <w:r w:rsidR="00641CF4" w:rsidRPr="003009F1">
        <w:rPr>
          <w:rFonts w:ascii="Arial" w:eastAsia="Times New Roman" w:hAnsi="Arial" w:cs="Arial"/>
          <w:sz w:val="20"/>
          <w:szCs w:val="20"/>
        </w:rPr>
        <w:t>stacjonarnym</w:t>
      </w:r>
      <w:r w:rsidR="00BF0F66" w:rsidRPr="003009F1">
        <w:rPr>
          <w:rFonts w:ascii="Arial" w:eastAsia="Times New Roman" w:hAnsi="Arial" w:cs="Arial"/>
          <w:sz w:val="20"/>
          <w:szCs w:val="20"/>
        </w:rPr>
        <w:t xml:space="preserve"> lub w formie online </w:t>
      </w:r>
      <w:r w:rsidR="001E2E03" w:rsidRPr="003009F1">
        <w:rPr>
          <w:rFonts w:ascii="Arial" w:eastAsia="Times New Roman" w:hAnsi="Arial" w:cs="Arial"/>
          <w:sz w:val="20"/>
          <w:szCs w:val="20"/>
        </w:rPr>
        <w:t>spotkaniu Komitetu lub spotkaniu grupy roboczej następuje drogą elektroniczną na adres e-mailowy wskazany przez każdego z członków Komitetu.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lastRenderedPageBreak/>
        <w:t>6</w:t>
      </w:r>
      <w:r w:rsidR="001E2E03" w:rsidRPr="003009F1">
        <w:rPr>
          <w:rFonts w:ascii="Arial" w:eastAsia="Times New Roman" w:hAnsi="Arial" w:cs="Arial"/>
          <w:sz w:val="20"/>
          <w:szCs w:val="20"/>
        </w:rPr>
        <w:t>. W szczególnie uzasadnionych przypadkach terminy, określone w 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ust. 2, 3, mogą ulec skróceniu 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i będą wyznaczone według uznania Przewodniczącego Komitetu lub Przewodniczącego Grupy. </w:t>
      </w:r>
    </w:p>
    <w:p w:rsidR="00E548C7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7</w:t>
      </w:r>
      <w:r w:rsidR="001E2E03" w:rsidRPr="003009F1">
        <w:rPr>
          <w:rFonts w:ascii="Arial" w:eastAsia="Times New Roman" w:hAnsi="Arial" w:cs="Arial"/>
          <w:sz w:val="20"/>
          <w:szCs w:val="20"/>
        </w:rPr>
        <w:t>. Przedstawiciele członków Komitetu potwierdzają obecność na spotkaniach</w:t>
      </w:r>
      <w:r w:rsidR="00E548C7" w:rsidRPr="003009F1">
        <w:rPr>
          <w:rFonts w:ascii="Arial" w:eastAsia="Times New Roman" w:hAnsi="Arial" w:cs="Arial"/>
          <w:sz w:val="20"/>
          <w:szCs w:val="20"/>
        </w:rPr>
        <w:t>:</w:t>
      </w:r>
    </w:p>
    <w:p w:rsidR="00E548C7" w:rsidRPr="003009F1" w:rsidRDefault="00384367" w:rsidP="00384367">
      <w:pPr>
        <w:keepLine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E548C7" w:rsidRPr="003009F1">
        <w:rPr>
          <w:rFonts w:ascii="Arial" w:eastAsia="Times New Roman" w:hAnsi="Arial" w:cs="Arial"/>
          <w:sz w:val="20"/>
          <w:szCs w:val="20"/>
        </w:rPr>
        <w:t xml:space="preserve">) 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składając podpis na liście obecności, która stanowi integralną część protokołu ze spotkania 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stacjonarnego </w:t>
      </w:r>
      <w:r w:rsidR="00946A86" w:rsidRPr="003009F1">
        <w:rPr>
          <w:rFonts w:ascii="Arial" w:eastAsia="Times New Roman" w:hAnsi="Arial" w:cs="Arial"/>
          <w:sz w:val="20"/>
          <w:szCs w:val="20"/>
        </w:rPr>
        <w:t>Komitetu</w:t>
      </w:r>
      <w:r w:rsidR="001E2E03" w:rsidRPr="003009F1">
        <w:rPr>
          <w:rFonts w:ascii="Arial" w:eastAsia="Times New Roman" w:hAnsi="Arial" w:cs="Arial"/>
          <w:sz w:val="20"/>
          <w:szCs w:val="20"/>
        </w:rPr>
        <w:t>/spotkania grupy roboczej</w:t>
      </w:r>
      <w:r w:rsidRPr="003009F1">
        <w:rPr>
          <w:rFonts w:ascii="Arial" w:eastAsia="Times New Roman" w:hAnsi="Arial" w:cs="Arial"/>
          <w:sz w:val="20"/>
          <w:szCs w:val="20"/>
        </w:rPr>
        <w:t>;</w:t>
      </w:r>
    </w:p>
    <w:p w:rsidR="001E2E03" w:rsidRPr="003009F1" w:rsidRDefault="00384367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</w:t>
      </w:r>
      <w:r w:rsidR="00E548C7" w:rsidRPr="003009F1">
        <w:rPr>
          <w:rFonts w:ascii="Arial" w:eastAsia="Times New Roman" w:hAnsi="Arial" w:cs="Arial"/>
          <w:sz w:val="20"/>
          <w:szCs w:val="20"/>
        </w:rPr>
        <w:t>) logując się do spotkań online-wideokonferencji/telekonferencji.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8</w:t>
      </w:r>
      <w:r w:rsidR="001E2E03" w:rsidRPr="003009F1">
        <w:rPr>
          <w:rFonts w:ascii="Arial" w:eastAsia="Times New Roman" w:hAnsi="Arial" w:cs="Arial"/>
          <w:sz w:val="20"/>
          <w:szCs w:val="20"/>
        </w:rPr>
        <w:t>. Członek Komitetu zobligowany jest zawiadomić, w miarę możliwości z wyprzedzeniem, Przewodniczącego Komitetu lub pracownika Regionalnego Ośrodka Polityki Społecznej Urzędu Marszałkowskiego Województwa Zachodniopomorskiego wykonu</w:t>
      </w:r>
      <w:r w:rsidR="00CF7AAA" w:rsidRPr="003009F1">
        <w:rPr>
          <w:rFonts w:ascii="Arial" w:eastAsia="Times New Roman" w:hAnsi="Arial" w:cs="Arial"/>
          <w:sz w:val="20"/>
          <w:szCs w:val="20"/>
        </w:rPr>
        <w:t xml:space="preserve">jącego zadania, o których mowa </w:t>
      </w:r>
      <w:r w:rsidR="001E2E03" w:rsidRPr="003009F1">
        <w:rPr>
          <w:rFonts w:ascii="Arial" w:eastAsia="Times New Roman" w:hAnsi="Arial" w:cs="Arial"/>
          <w:sz w:val="20"/>
          <w:szCs w:val="20"/>
        </w:rPr>
        <w:t>w § 7 ust. 2, o ewentualnej swojej absencji na spotkaniu Komitetu/spotkaniu grupy roboczej.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9</w:t>
      </w:r>
      <w:r w:rsidR="001E2E03" w:rsidRPr="003009F1">
        <w:rPr>
          <w:rFonts w:ascii="Arial" w:eastAsia="Times New Roman" w:hAnsi="Arial" w:cs="Arial"/>
          <w:sz w:val="20"/>
          <w:szCs w:val="20"/>
        </w:rPr>
        <w:t>. Komitet zajmuje stanowiska oraz wyraża opinie w formie uchwały podejmowanej przez członków Komitetu zwykłą większością głosów.</w:t>
      </w:r>
    </w:p>
    <w:p w:rsidR="001E2E03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10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. Spotkania 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stacjonarne lub w formie online </w:t>
      </w:r>
      <w:r w:rsidR="001E2E03" w:rsidRPr="003009F1">
        <w:rPr>
          <w:rFonts w:ascii="Arial" w:eastAsia="Times New Roman" w:hAnsi="Arial" w:cs="Arial"/>
          <w:sz w:val="20"/>
          <w:szCs w:val="20"/>
        </w:rPr>
        <w:t xml:space="preserve">Komitetu i głosowania są ważne, jeżeli uczestniczy w nich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="001E2E03" w:rsidRPr="003009F1">
        <w:rPr>
          <w:rFonts w:ascii="Arial" w:eastAsia="Times New Roman" w:hAnsi="Arial" w:cs="Arial"/>
          <w:sz w:val="20"/>
          <w:szCs w:val="20"/>
        </w:rPr>
        <w:t>co najmniej 1/2 składu Komitetu.</w:t>
      </w:r>
    </w:p>
    <w:p w:rsidR="00CF7AAA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1</w:t>
      </w:r>
      <w:r w:rsidRPr="003009F1">
        <w:rPr>
          <w:rFonts w:ascii="Arial" w:eastAsia="Times New Roman" w:hAnsi="Arial" w:cs="Arial"/>
          <w:sz w:val="20"/>
          <w:szCs w:val="20"/>
        </w:rPr>
        <w:t>. Głosowania są jawne. Na umotywowany wniosek członka Komitetu, Przewodniczący Komitetu może zarządzić utajnienie głosowania.</w:t>
      </w:r>
    </w:p>
    <w:p w:rsidR="00CF7AAA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2</w:t>
      </w:r>
      <w:r w:rsidRPr="003009F1">
        <w:rPr>
          <w:rFonts w:ascii="Arial" w:eastAsia="Times New Roman" w:hAnsi="Arial" w:cs="Arial"/>
          <w:sz w:val="20"/>
          <w:szCs w:val="20"/>
        </w:rPr>
        <w:t>. Podczas głosowań każdy z członków Komitetu dysponuje jednym głosem.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3</w:t>
      </w:r>
      <w:r w:rsidRPr="003009F1">
        <w:rPr>
          <w:rFonts w:ascii="Arial" w:eastAsia="Times New Roman" w:hAnsi="Arial" w:cs="Arial"/>
          <w:sz w:val="20"/>
          <w:szCs w:val="20"/>
        </w:rPr>
        <w:t>. W przypadku równej liczby głosów decyduje głos Przewodniczącego Komitetu.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4</w:t>
      </w:r>
      <w:r w:rsidRPr="003009F1">
        <w:rPr>
          <w:rFonts w:ascii="Arial" w:eastAsia="Times New Roman" w:hAnsi="Arial" w:cs="Arial"/>
          <w:sz w:val="20"/>
          <w:szCs w:val="20"/>
        </w:rPr>
        <w:t>. W sytuacji konieczności podjęcia uchwały w sprawie zajęcia stanowiska lub wyrażenia opinii przez Komitet między spotkaniami Komitetu, Przewodniczący może zastosować tryb obiegowy i zarządzić głosowanie pisemne, zwracając się do członków Komitetu drogą pocztową, faksową lub elektroniczną o oddanie głosu.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5</w:t>
      </w:r>
      <w:r w:rsidRPr="003009F1">
        <w:rPr>
          <w:rFonts w:ascii="Arial" w:eastAsia="Times New Roman" w:hAnsi="Arial" w:cs="Arial"/>
          <w:sz w:val="20"/>
          <w:szCs w:val="20"/>
        </w:rPr>
        <w:t xml:space="preserve">. Zastosowanie trybu obiegowego, o którym mowa w ust. 13, wymaga udokumentowania. 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6</w:t>
      </w:r>
      <w:r w:rsidRPr="003009F1">
        <w:rPr>
          <w:rFonts w:ascii="Arial" w:eastAsia="Times New Roman" w:hAnsi="Arial" w:cs="Arial"/>
          <w:sz w:val="20"/>
          <w:szCs w:val="20"/>
        </w:rPr>
        <w:t xml:space="preserve">. Ze spotkań </w:t>
      </w:r>
      <w:r w:rsidR="00BE735C" w:rsidRPr="003009F1">
        <w:rPr>
          <w:rFonts w:ascii="Arial" w:eastAsia="Times New Roman" w:hAnsi="Arial" w:cs="Arial"/>
          <w:sz w:val="20"/>
          <w:szCs w:val="20"/>
        </w:rPr>
        <w:t xml:space="preserve">stacjonarnych lub w formie online </w:t>
      </w:r>
      <w:r w:rsidRPr="003009F1">
        <w:rPr>
          <w:rFonts w:ascii="Arial" w:eastAsia="Times New Roman" w:hAnsi="Arial" w:cs="Arial"/>
          <w:sz w:val="20"/>
          <w:szCs w:val="20"/>
        </w:rPr>
        <w:t>Komitetu oraz grup roboczych sporządza się protokół zawierający w szczególności: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1) datę spotkania;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2) dane osobowe osób obecnych na spotkaniu (imię i nazwisko);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3) porządek obrad;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4) streszczenie omawianych spraw;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5) wykaz przedstawionych i omawianych dokumentów (materiałów);</w:t>
      </w:r>
    </w:p>
    <w:p w:rsidR="001E2E03" w:rsidRPr="003009F1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6) wykaz podjętych uchwał.</w:t>
      </w:r>
    </w:p>
    <w:p w:rsidR="00261AE9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7</w:t>
      </w:r>
      <w:r w:rsidRPr="003009F1">
        <w:rPr>
          <w:rFonts w:ascii="Arial" w:eastAsia="Times New Roman" w:hAnsi="Arial" w:cs="Arial"/>
          <w:sz w:val="20"/>
          <w:szCs w:val="20"/>
        </w:rPr>
        <w:t>. Protokół ze spotkania</w:t>
      </w:r>
      <w:r w:rsidR="00BE735C" w:rsidRPr="003009F1">
        <w:rPr>
          <w:rFonts w:ascii="Arial" w:eastAsia="Times New Roman" w:hAnsi="Arial" w:cs="Arial"/>
          <w:sz w:val="20"/>
          <w:szCs w:val="20"/>
        </w:rPr>
        <w:t xml:space="preserve"> stacjonarnego </w:t>
      </w:r>
      <w:r w:rsidRPr="003009F1">
        <w:rPr>
          <w:rFonts w:ascii="Arial" w:eastAsia="Times New Roman" w:hAnsi="Arial" w:cs="Arial"/>
          <w:sz w:val="20"/>
          <w:szCs w:val="20"/>
        </w:rPr>
        <w:t>Komitetu podpisuje jego Przewodniczący, a w przypadku jego nieobecności, Zastępc</w:t>
      </w:r>
      <w:r w:rsidR="00374A6B" w:rsidRPr="003009F1">
        <w:rPr>
          <w:rFonts w:ascii="Arial" w:eastAsia="Times New Roman" w:hAnsi="Arial" w:cs="Arial"/>
          <w:sz w:val="20"/>
          <w:szCs w:val="20"/>
        </w:rPr>
        <w:t>y</w:t>
      </w:r>
      <w:r w:rsidRPr="003009F1">
        <w:rPr>
          <w:rFonts w:ascii="Arial" w:eastAsia="Times New Roman" w:hAnsi="Arial" w:cs="Arial"/>
          <w:sz w:val="20"/>
          <w:szCs w:val="20"/>
        </w:rPr>
        <w:t xml:space="preserve"> Przewodniczącego Komitetu.</w:t>
      </w:r>
      <w:r w:rsidR="00384367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="00261AE9" w:rsidRPr="003009F1">
        <w:rPr>
          <w:rFonts w:ascii="Arial" w:eastAsia="Times New Roman" w:hAnsi="Arial" w:cs="Arial"/>
          <w:sz w:val="20"/>
          <w:szCs w:val="20"/>
        </w:rPr>
        <w:t>Protokół ze spotka</w:t>
      </w:r>
      <w:r w:rsidR="00BE735C" w:rsidRPr="003009F1">
        <w:rPr>
          <w:rFonts w:ascii="Arial" w:eastAsia="Times New Roman" w:hAnsi="Arial" w:cs="Arial"/>
          <w:sz w:val="20"/>
          <w:szCs w:val="20"/>
        </w:rPr>
        <w:t>nia</w:t>
      </w:r>
      <w:r w:rsidR="00261AE9" w:rsidRPr="003009F1">
        <w:rPr>
          <w:rFonts w:ascii="Arial" w:eastAsia="Times New Roman" w:hAnsi="Arial" w:cs="Arial"/>
          <w:sz w:val="20"/>
          <w:szCs w:val="20"/>
        </w:rPr>
        <w:t xml:space="preserve"> online </w:t>
      </w:r>
      <w:r w:rsidR="00E24C55" w:rsidRPr="003009F1">
        <w:rPr>
          <w:rFonts w:ascii="Arial" w:eastAsia="Times New Roman" w:hAnsi="Arial" w:cs="Arial"/>
          <w:sz w:val="20"/>
          <w:szCs w:val="20"/>
        </w:rPr>
        <w:t>jest</w:t>
      </w:r>
      <w:r w:rsidR="0009263F" w:rsidRPr="003009F1">
        <w:rPr>
          <w:rFonts w:ascii="Arial" w:eastAsia="Times New Roman" w:hAnsi="Arial" w:cs="Arial"/>
          <w:sz w:val="20"/>
          <w:szCs w:val="20"/>
        </w:rPr>
        <w:t xml:space="preserve"> </w:t>
      </w:r>
      <w:bookmarkStart w:id="3" w:name="_Hlk37101040"/>
      <w:r w:rsidR="0009263F" w:rsidRPr="003009F1">
        <w:rPr>
          <w:rFonts w:ascii="Arial" w:eastAsia="Times New Roman" w:hAnsi="Arial" w:cs="Arial"/>
          <w:sz w:val="20"/>
          <w:szCs w:val="20"/>
        </w:rPr>
        <w:t xml:space="preserve">akceptowany </w:t>
      </w:r>
      <w:r w:rsidR="00E24C55" w:rsidRPr="003009F1">
        <w:rPr>
          <w:rFonts w:ascii="Arial" w:eastAsia="Times New Roman" w:hAnsi="Arial" w:cs="Arial"/>
          <w:sz w:val="20"/>
          <w:szCs w:val="20"/>
        </w:rPr>
        <w:t xml:space="preserve">przez Przewodniczącego, a w przypadku jego nieobecności przez Zastępcę Przewodniczącego Komitetu, poprzez przesłanie oświadczenia o akceptacji treści protokołu </w:t>
      </w:r>
      <w:r w:rsidR="0009263F" w:rsidRPr="003009F1">
        <w:rPr>
          <w:rFonts w:ascii="Arial" w:eastAsia="Times New Roman" w:hAnsi="Arial" w:cs="Arial"/>
          <w:sz w:val="20"/>
          <w:szCs w:val="20"/>
        </w:rPr>
        <w:t>drogą pocztową, faksową lub elektroniczną</w:t>
      </w:r>
      <w:bookmarkEnd w:id="3"/>
      <w:r w:rsidR="00261AE9" w:rsidRPr="003009F1">
        <w:rPr>
          <w:rFonts w:ascii="Arial" w:eastAsia="Times New Roman" w:hAnsi="Arial" w:cs="Arial"/>
          <w:sz w:val="20"/>
          <w:szCs w:val="20"/>
        </w:rPr>
        <w:t>.</w:t>
      </w:r>
    </w:p>
    <w:p w:rsidR="00F07EFF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8</w:t>
      </w:r>
      <w:r w:rsidRPr="003009F1">
        <w:rPr>
          <w:rFonts w:ascii="Arial" w:eastAsia="Times New Roman" w:hAnsi="Arial" w:cs="Arial"/>
          <w:sz w:val="20"/>
          <w:szCs w:val="20"/>
        </w:rPr>
        <w:t xml:space="preserve">. Protokół ze spotkania </w:t>
      </w:r>
      <w:r w:rsidR="00BE735C" w:rsidRPr="003009F1">
        <w:rPr>
          <w:rFonts w:ascii="Arial" w:eastAsia="Times New Roman" w:hAnsi="Arial" w:cs="Arial"/>
          <w:sz w:val="20"/>
          <w:szCs w:val="20"/>
        </w:rPr>
        <w:t xml:space="preserve">stacjonarnego </w:t>
      </w:r>
      <w:r w:rsidRPr="003009F1">
        <w:rPr>
          <w:rFonts w:ascii="Arial" w:eastAsia="Times New Roman" w:hAnsi="Arial" w:cs="Arial"/>
          <w:sz w:val="20"/>
          <w:szCs w:val="20"/>
        </w:rPr>
        <w:t>grupy roboczej podpisuje Przewodniczący grupy, a w przypadku jego nieobecności Przewodniczący Komitetu.</w:t>
      </w:r>
      <w:r w:rsidR="00F07EFF" w:rsidRPr="003009F1">
        <w:rPr>
          <w:rFonts w:ascii="Arial" w:eastAsia="Times New Roman" w:hAnsi="Arial" w:cs="Arial"/>
          <w:sz w:val="20"/>
          <w:szCs w:val="20"/>
        </w:rPr>
        <w:t xml:space="preserve"> Protokół ze spotka</w:t>
      </w:r>
      <w:r w:rsidR="00BE735C" w:rsidRPr="003009F1">
        <w:rPr>
          <w:rFonts w:ascii="Arial" w:eastAsia="Times New Roman" w:hAnsi="Arial" w:cs="Arial"/>
          <w:sz w:val="20"/>
          <w:szCs w:val="20"/>
        </w:rPr>
        <w:t>nia</w:t>
      </w:r>
      <w:r w:rsidR="00F07EFF" w:rsidRPr="003009F1">
        <w:rPr>
          <w:rFonts w:ascii="Arial" w:eastAsia="Times New Roman" w:hAnsi="Arial" w:cs="Arial"/>
          <w:sz w:val="20"/>
          <w:szCs w:val="20"/>
        </w:rPr>
        <w:t xml:space="preserve"> grupy roboczej online </w:t>
      </w:r>
      <w:r w:rsidR="00E24C55" w:rsidRPr="003009F1">
        <w:rPr>
          <w:rFonts w:ascii="Arial" w:eastAsia="Times New Roman" w:hAnsi="Arial" w:cs="Arial"/>
          <w:sz w:val="20"/>
          <w:szCs w:val="20"/>
        </w:rPr>
        <w:t>jest akceptowany przez Przewodniczącego</w:t>
      </w:r>
      <w:r w:rsidR="007B18D1" w:rsidRPr="003009F1">
        <w:rPr>
          <w:rFonts w:ascii="Arial" w:eastAsia="Times New Roman" w:hAnsi="Arial" w:cs="Arial"/>
          <w:sz w:val="20"/>
          <w:szCs w:val="20"/>
        </w:rPr>
        <w:t xml:space="preserve"> grupy</w:t>
      </w:r>
      <w:r w:rsidR="00E24C55" w:rsidRPr="003009F1">
        <w:rPr>
          <w:rFonts w:ascii="Arial" w:eastAsia="Times New Roman" w:hAnsi="Arial" w:cs="Arial"/>
          <w:sz w:val="20"/>
          <w:szCs w:val="20"/>
        </w:rPr>
        <w:t xml:space="preserve">, a w przypadku jego nieobecności przez </w:t>
      </w:r>
      <w:r w:rsidR="00F07EFF" w:rsidRPr="003009F1">
        <w:rPr>
          <w:rFonts w:ascii="Arial" w:eastAsia="Times New Roman" w:hAnsi="Arial" w:cs="Arial"/>
          <w:sz w:val="20"/>
          <w:szCs w:val="20"/>
        </w:rPr>
        <w:t>Przewodniczącego</w:t>
      </w:r>
      <w:r w:rsidR="007B18D1" w:rsidRPr="003009F1">
        <w:rPr>
          <w:rFonts w:ascii="Arial" w:eastAsia="Times New Roman" w:hAnsi="Arial" w:cs="Arial"/>
          <w:sz w:val="20"/>
          <w:szCs w:val="20"/>
        </w:rPr>
        <w:t xml:space="preserve"> Komitetu</w:t>
      </w:r>
      <w:r w:rsidR="00E24C55" w:rsidRPr="003009F1">
        <w:rPr>
          <w:rFonts w:ascii="Arial" w:eastAsia="Times New Roman" w:hAnsi="Arial" w:cs="Arial"/>
          <w:sz w:val="20"/>
          <w:szCs w:val="20"/>
        </w:rPr>
        <w:t>, poprzez przesłanie oświadczenia o akceptacji treści protokołu drogą pocztową, faksową lub elektroniczną.</w:t>
      </w:r>
    </w:p>
    <w:p w:rsidR="001E2E03" w:rsidRPr="003009F1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1</w:t>
      </w:r>
      <w:r w:rsidR="00CD6C2E" w:rsidRPr="003009F1">
        <w:rPr>
          <w:rFonts w:ascii="Arial" w:eastAsia="Times New Roman" w:hAnsi="Arial" w:cs="Arial"/>
          <w:sz w:val="20"/>
          <w:szCs w:val="20"/>
        </w:rPr>
        <w:t>9</w:t>
      </w:r>
      <w:r w:rsidRPr="003009F1">
        <w:rPr>
          <w:rFonts w:ascii="Arial" w:eastAsia="Times New Roman" w:hAnsi="Arial" w:cs="Arial"/>
          <w:sz w:val="20"/>
          <w:szCs w:val="20"/>
        </w:rPr>
        <w:t xml:space="preserve">. Regionalny Ośrodek Polityki Społecznej Urzędu Marszałkowskiego Województwa Zachodniopomorskiego sporządza w terminie 14 dni od daty odbycia się </w:t>
      </w:r>
      <w:bookmarkStart w:id="4" w:name="_Hlk37103368"/>
      <w:r w:rsidR="00641CF4" w:rsidRPr="003009F1">
        <w:rPr>
          <w:rFonts w:ascii="Arial" w:eastAsia="Times New Roman" w:hAnsi="Arial" w:cs="Arial"/>
          <w:sz w:val="20"/>
          <w:szCs w:val="20"/>
        </w:rPr>
        <w:t>stacjonarn</w:t>
      </w:r>
      <w:bookmarkEnd w:id="4"/>
      <w:r w:rsidR="00BE735C" w:rsidRPr="003009F1">
        <w:rPr>
          <w:rFonts w:ascii="Arial" w:eastAsia="Times New Roman" w:hAnsi="Arial" w:cs="Arial"/>
          <w:sz w:val="20"/>
          <w:szCs w:val="20"/>
        </w:rPr>
        <w:t xml:space="preserve">ego 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lub w formie online </w:t>
      </w:r>
      <w:r w:rsidRPr="003009F1">
        <w:rPr>
          <w:rFonts w:ascii="Arial" w:eastAsia="Times New Roman" w:hAnsi="Arial" w:cs="Arial"/>
          <w:sz w:val="20"/>
          <w:szCs w:val="20"/>
        </w:rPr>
        <w:t>spotkania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Pr="003009F1">
        <w:rPr>
          <w:rFonts w:ascii="Arial" w:eastAsia="Times New Roman" w:hAnsi="Arial" w:cs="Arial"/>
          <w:sz w:val="20"/>
          <w:szCs w:val="20"/>
        </w:rPr>
        <w:t>Komitetu /grupy roboczej protokół z jego przebiegu i przesyła go drogą elektroniczną do Przewodnicz</w:t>
      </w:r>
      <w:r w:rsidR="00374A6B" w:rsidRPr="003009F1">
        <w:rPr>
          <w:rFonts w:ascii="Arial" w:eastAsia="Times New Roman" w:hAnsi="Arial" w:cs="Arial"/>
          <w:sz w:val="20"/>
          <w:szCs w:val="20"/>
        </w:rPr>
        <w:t>ącego Komitetu lub jego Zastępców</w:t>
      </w:r>
      <w:r w:rsidR="00E0754B" w:rsidRPr="003009F1">
        <w:rPr>
          <w:rFonts w:ascii="Arial" w:eastAsia="Times New Roman" w:hAnsi="Arial" w:cs="Arial"/>
          <w:sz w:val="20"/>
          <w:szCs w:val="20"/>
        </w:rPr>
        <w:t>/</w:t>
      </w:r>
      <w:r w:rsidR="007B18D1" w:rsidRPr="003009F1">
        <w:rPr>
          <w:rFonts w:ascii="Arial" w:eastAsia="Times New Roman" w:hAnsi="Arial" w:cs="Arial"/>
          <w:sz w:val="20"/>
          <w:szCs w:val="20"/>
        </w:rPr>
        <w:t>Przewodnicz</w:t>
      </w:r>
      <w:r w:rsidR="00E0754B" w:rsidRPr="003009F1">
        <w:rPr>
          <w:rFonts w:ascii="Arial" w:eastAsia="Times New Roman" w:hAnsi="Arial" w:cs="Arial"/>
          <w:sz w:val="20"/>
          <w:szCs w:val="20"/>
        </w:rPr>
        <w:t>ą</w:t>
      </w:r>
      <w:r w:rsidR="007B18D1" w:rsidRPr="003009F1">
        <w:rPr>
          <w:rFonts w:ascii="Arial" w:eastAsia="Times New Roman" w:hAnsi="Arial" w:cs="Arial"/>
          <w:sz w:val="20"/>
          <w:szCs w:val="20"/>
        </w:rPr>
        <w:t xml:space="preserve">cych </w:t>
      </w:r>
      <w:r w:rsidR="00E0754B" w:rsidRPr="003009F1">
        <w:rPr>
          <w:rFonts w:ascii="Arial" w:eastAsia="Times New Roman" w:hAnsi="Arial" w:cs="Arial"/>
          <w:sz w:val="20"/>
          <w:szCs w:val="20"/>
        </w:rPr>
        <w:t>grup roboczych</w:t>
      </w:r>
      <w:r w:rsidRPr="003009F1">
        <w:rPr>
          <w:rFonts w:ascii="Arial" w:eastAsia="Times New Roman" w:hAnsi="Arial" w:cs="Arial"/>
          <w:sz w:val="20"/>
          <w:szCs w:val="20"/>
        </w:rPr>
        <w:t xml:space="preserve"> na wskazane przez nich adresy e-mail.</w:t>
      </w:r>
    </w:p>
    <w:p w:rsidR="00946A86" w:rsidRPr="003009F1" w:rsidRDefault="00CD6C2E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20</w:t>
      </w:r>
      <w:r w:rsidR="00946A86" w:rsidRPr="003009F1">
        <w:rPr>
          <w:rFonts w:ascii="Arial" w:eastAsia="Times New Roman" w:hAnsi="Arial" w:cs="Arial"/>
          <w:sz w:val="20"/>
          <w:szCs w:val="20"/>
        </w:rPr>
        <w:t xml:space="preserve">. W przypadku spotkań online </w:t>
      </w:r>
      <w:r w:rsidR="00261AE9" w:rsidRPr="003009F1">
        <w:rPr>
          <w:rFonts w:ascii="Arial" w:eastAsia="Times New Roman" w:hAnsi="Arial" w:cs="Arial"/>
          <w:sz w:val="20"/>
          <w:szCs w:val="20"/>
        </w:rPr>
        <w:t>- wideokonferencji/</w:t>
      </w:r>
      <w:r w:rsidR="00946A86" w:rsidRPr="003009F1">
        <w:rPr>
          <w:rFonts w:ascii="Arial" w:eastAsia="Times New Roman" w:hAnsi="Arial" w:cs="Arial"/>
          <w:sz w:val="20"/>
          <w:szCs w:val="20"/>
        </w:rPr>
        <w:t xml:space="preserve">telekonferencji, sposób organizacji, głosowań </w:t>
      </w:r>
      <w:r w:rsidR="00E24C55" w:rsidRPr="003009F1">
        <w:rPr>
          <w:rFonts w:ascii="Arial" w:eastAsia="Times New Roman" w:hAnsi="Arial" w:cs="Arial"/>
          <w:sz w:val="20"/>
          <w:szCs w:val="20"/>
        </w:rPr>
        <w:br/>
      </w:r>
      <w:r w:rsidR="00946A86" w:rsidRPr="003009F1">
        <w:rPr>
          <w:rFonts w:ascii="Arial" w:eastAsia="Times New Roman" w:hAnsi="Arial" w:cs="Arial"/>
          <w:sz w:val="20"/>
          <w:szCs w:val="20"/>
        </w:rPr>
        <w:t xml:space="preserve">oraz protokołowania – jest analogiczny, jak w przypadku spotkania </w:t>
      </w:r>
      <w:r w:rsidR="00641CF4" w:rsidRPr="003009F1">
        <w:rPr>
          <w:rFonts w:ascii="Arial" w:eastAsia="Times New Roman" w:hAnsi="Arial" w:cs="Arial"/>
          <w:sz w:val="20"/>
          <w:szCs w:val="20"/>
        </w:rPr>
        <w:t>stacjonarnego.</w:t>
      </w:r>
    </w:p>
    <w:p w:rsidR="00896AEC" w:rsidRPr="003009F1" w:rsidRDefault="00896AEC" w:rsidP="00896AEC">
      <w:pPr>
        <w:keepLines/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6</w:t>
      </w:r>
    </w:p>
    <w:p w:rsidR="00896AEC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1. Udział w pracach Komitetu ma charakter społeczny – nieodpła</w:t>
      </w:r>
      <w:r w:rsidR="00896AEC" w:rsidRPr="003009F1">
        <w:rPr>
          <w:rFonts w:ascii="Arial" w:eastAsia="Times New Roman" w:hAnsi="Arial" w:cs="Arial"/>
          <w:sz w:val="20"/>
          <w:szCs w:val="20"/>
        </w:rPr>
        <w:t>tny i dlatego Członkom K</w:t>
      </w:r>
      <w:r w:rsidR="00EA09C7" w:rsidRPr="003009F1">
        <w:rPr>
          <w:rFonts w:ascii="Arial" w:eastAsia="Times New Roman" w:hAnsi="Arial" w:cs="Arial"/>
          <w:sz w:val="20"/>
          <w:szCs w:val="20"/>
        </w:rPr>
        <w:t xml:space="preserve">omitetu </w:t>
      </w:r>
      <w:r w:rsidRPr="003009F1">
        <w:rPr>
          <w:rFonts w:ascii="Arial" w:eastAsia="Times New Roman" w:hAnsi="Arial" w:cs="Arial"/>
          <w:sz w:val="20"/>
          <w:szCs w:val="20"/>
        </w:rPr>
        <w:t>nie przysługuje z tego tytułu wynagrodzenie.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lastRenderedPageBreak/>
        <w:t>2. Zarząd Województwa Zachodniopomorskiego na wniosek członków Komitetu dokonuje zwrotu kosztów przejazdów w związku z ich udziałem w </w:t>
      </w:r>
      <w:r w:rsidR="0009263F" w:rsidRPr="003009F1">
        <w:rPr>
          <w:rFonts w:ascii="Arial" w:eastAsia="Times New Roman" w:hAnsi="Arial" w:cs="Arial"/>
          <w:sz w:val="20"/>
          <w:szCs w:val="20"/>
        </w:rPr>
        <w:t xml:space="preserve">stacjonarnych </w:t>
      </w:r>
      <w:r w:rsidRPr="003009F1">
        <w:rPr>
          <w:rFonts w:ascii="Arial" w:eastAsia="Times New Roman" w:hAnsi="Arial" w:cs="Arial"/>
          <w:sz w:val="20"/>
          <w:szCs w:val="20"/>
        </w:rPr>
        <w:t>s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potkaniach Komitetu </w:t>
      </w:r>
      <w:r w:rsidRPr="003009F1">
        <w:rPr>
          <w:rFonts w:ascii="Arial" w:eastAsia="Times New Roman" w:hAnsi="Arial" w:cs="Arial"/>
          <w:sz w:val="20"/>
          <w:szCs w:val="20"/>
        </w:rPr>
        <w:t xml:space="preserve">lub </w:t>
      </w:r>
      <w:r w:rsidR="00E24C55" w:rsidRPr="003009F1">
        <w:rPr>
          <w:rFonts w:ascii="Arial" w:eastAsia="Times New Roman" w:hAnsi="Arial" w:cs="Arial"/>
          <w:sz w:val="20"/>
          <w:szCs w:val="20"/>
        </w:rPr>
        <w:t xml:space="preserve">w stacjonarnych </w:t>
      </w:r>
      <w:r w:rsidRPr="003009F1">
        <w:rPr>
          <w:rFonts w:ascii="Arial" w:eastAsia="Times New Roman" w:hAnsi="Arial" w:cs="Arial"/>
          <w:sz w:val="20"/>
          <w:szCs w:val="20"/>
        </w:rPr>
        <w:t>spotkaniach grup roboczych.</w:t>
      </w:r>
    </w:p>
    <w:p w:rsidR="00896AEC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3. Zwrot kosztów przejazdu obejmuje koszt podróży z miejsca zamieszkania członka Komitetu </w:t>
      </w:r>
      <w:r w:rsidRPr="003009F1">
        <w:rPr>
          <w:rFonts w:ascii="Arial" w:eastAsia="Times New Roman" w:hAnsi="Arial" w:cs="Arial"/>
          <w:sz w:val="20"/>
          <w:szCs w:val="20"/>
        </w:rPr>
        <w:br/>
        <w:t xml:space="preserve">do miejsca, w którym odbywa się </w:t>
      </w:r>
      <w:r w:rsidR="0009263F" w:rsidRPr="003009F1">
        <w:rPr>
          <w:rFonts w:ascii="Arial" w:eastAsia="Times New Roman" w:hAnsi="Arial" w:cs="Arial"/>
          <w:sz w:val="20"/>
          <w:szCs w:val="20"/>
        </w:rPr>
        <w:t xml:space="preserve">stacjonarne </w:t>
      </w:r>
      <w:r w:rsidRPr="003009F1">
        <w:rPr>
          <w:rFonts w:ascii="Arial" w:eastAsia="Times New Roman" w:hAnsi="Arial" w:cs="Arial"/>
          <w:sz w:val="20"/>
          <w:szCs w:val="20"/>
        </w:rPr>
        <w:t>spotkanie</w:t>
      </w:r>
      <w:r w:rsidR="0009263F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Pr="003009F1">
        <w:rPr>
          <w:rFonts w:ascii="Arial" w:eastAsia="Times New Roman" w:hAnsi="Arial" w:cs="Arial"/>
          <w:sz w:val="20"/>
          <w:szCs w:val="20"/>
        </w:rPr>
        <w:t>Komitet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u lub grupy roboczej </w:t>
      </w:r>
      <w:r w:rsidRPr="003009F1">
        <w:rPr>
          <w:rFonts w:ascii="Arial" w:eastAsia="Times New Roman" w:hAnsi="Arial" w:cs="Arial"/>
          <w:sz w:val="20"/>
          <w:szCs w:val="20"/>
        </w:rPr>
        <w:t xml:space="preserve">(oraz koszty powrotu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 xml:space="preserve">do miejsca zamieszkania). 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4. Zwrot kosztów przejazdu obejmuje następujące środki lokomocji: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1) komunikacja miejska wg ceny biletu;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2) publiczne środki lokomocji inne niż komunikacja miejska – kolej klasy II, autobusy międzymiejskie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wg ceny biletu;</w:t>
      </w: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3) samochód osobowy prywatny, gdzie koszt przejazdu oblicza się na podstawie iloczynu przejechanych kilometrów i stawki za jeden kilometr pr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zebiegu w wysokości określonej </w:t>
      </w:r>
      <w:r w:rsidRPr="003009F1">
        <w:rPr>
          <w:rFonts w:ascii="Arial" w:eastAsia="Times New Roman" w:hAnsi="Arial" w:cs="Arial"/>
          <w:sz w:val="20"/>
          <w:szCs w:val="20"/>
        </w:rPr>
        <w:t xml:space="preserve">w przepisach wydanych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na podstawie art. 34a ust. 2 us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tawy z dnia 6 września 2001 r. </w:t>
      </w:r>
      <w:r w:rsidRPr="003009F1">
        <w:rPr>
          <w:rFonts w:ascii="Arial" w:eastAsia="Times New Roman" w:hAnsi="Arial" w:cs="Arial"/>
          <w:sz w:val="20"/>
          <w:szCs w:val="20"/>
        </w:rPr>
        <w:t xml:space="preserve">o transporcie drogowym </w:t>
      </w:r>
      <w:r w:rsidR="0079440B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(Dz. U. z 2019 r. poz. </w:t>
      </w:r>
      <w:r w:rsidR="0079440B" w:rsidRPr="003009F1">
        <w:rPr>
          <w:rFonts w:ascii="Arial" w:eastAsia="Times New Roman" w:hAnsi="Arial" w:cs="Arial"/>
          <w:sz w:val="20"/>
          <w:szCs w:val="20"/>
        </w:rPr>
        <w:t>2140</w:t>
      </w:r>
      <w:r w:rsidRPr="003009F1">
        <w:rPr>
          <w:rFonts w:ascii="Arial" w:eastAsia="Times New Roman" w:hAnsi="Arial" w:cs="Arial"/>
          <w:sz w:val="20"/>
          <w:szCs w:val="20"/>
        </w:rPr>
        <w:t> ze zm.).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5. Rozliczenia kosztów przejazdu członków na </w:t>
      </w:r>
      <w:r w:rsidR="0009263F" w:rsidRPr="003009F1">
        <w:rPr>
          <w:rFonts w:ascii="Arial" w:eastAsia="Times New Roman" w:hAnsi="Arial" w:cs="Arial"/>
          <w:sz w:val="20"/>
          <w:szCs w:val="20"/>
        </w:rPr>
        <w:t xml:space="preserve">stacjonarne </w:t>
      </w:r>
      <w:r w:rsidRPr="003009F1">
        <w:rPr>
          <w:rFonts w:ascii="Arial" w:eastAsia="Times New Roman" w:hAnsi="Arial" w:cs="Arial"/>
          <w:sz w:val="20"/>
          <w:szCs w:val="20"/>
        </w:rPr>
        <w:t xml:space="preserve">spotkanie Komitetu lub grupy roboczej dokonuje się na podstawie listy obecności oraz „Rachunku zwrotu kosztów podróży na spotkanie Zachodniopomorskiego Komitetu Rozwoju Ekonomii Społecznej” stanowiącego załącznik do Regulaminu. 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6. Dokumenty, o których mowa w ust. 4 - 5, wymagane do rozliczenia kosztów przejazdu należy dostarczyć </w:t>
      </w:r>
      <w:r w:rsidR="00E24C55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 xml:space="preserve">do siedziby Regionalnego Ośrodka Polityki Społecznej Urzędu Marszałkowskiego Województwa Zachodniopomorskiego w terminie </w:t>
      </w:r>
      <w:r w:rsidR="00896AEC" w:rsidRPr="003009F1">
        <w:rPr>
          <w:rFonts w:ascii="Arial" w:eastAsia="Times New Roman" w:hAnsi="Arial" w:cs="Arial"/>
          <w:sz w:val="20"/>
          <w:szCs w:val="20"/>
        </w:rPr>
        <w:t>7</w:t>
      </w:r>
      <w:r w:rsidRPr="003009F1">
        <w:rPr>
          <w:rFonts w:ascii="Arial" w:eastAsia="Times New Roman" w:hAnsi="Arial" w:cs="Arial"/>
          <w:sz w:val="20"/>
          <w:szCs w:val="20"/>
        </w:rPr>
        <w:t xml:space="preserve"> dni od daty odbycia</w:t>
      </w:r>
      <w:r w:rsidR="0009263F" w:rsidRPr="003009F1">
        <w:rPr>
          <w:rFonts w:ascii="Arial" w:eastAsia="Times New Roman" w:hAnsi="Arial" w:cs="Arial"/>
          <w:sz w:val="20"/>
          <w:szCs w:val="20"/>
        </w:rPr>
        <w:t xml:space="preserve"> stacjonarnego</w:t>
      </w:r>
      <w:r w:rsidRPr="003009F1">
        <w:rPr>
          <w:rFonts w:ascii="Arial" w:eastAsia="Times New Roman" w:hAnsi="Arial" w:cs="Arial"/>
          <w:sz w:val="20"/>
          <w:szCs w:val="20"/>
        </w:rPr>
        <w:t xml:space="preserve"> spotkania Komitetu lub spotkania grupy roboczej.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09F1">
        <w:rPr>
          <w:rFonts w:ascii="Arial" w:eastAsia="Times New Roman" w:hAnsi="Arial" w:cs="Arial"/>
          <w:sz w:val="20"/>
          <w:szCs w:val="20"/>
        </w:rPr>
        <w:t>7. Kwota należnego zwrotu kosztów przejazdu wynikająca z ro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zliczenia zostanie przekazana, </w:t>
      </w:r>
      <w:r w:rsidRPr="003009F1">
        <w:rPr>
          <w:rFonts w:ascii="Arial" w:eastAsia="Times New Roman" w:hAnsi="Arial" w:cs="Arial"/>
          <w:sz w:val="20"/>
          <w:szCs w:val="20"/>
        </w:rPr>
        <w:t xml:space="preserve">przelewem </w:t>
      </w:r>
      <w:r w:rsidR="00E24C55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na konto Członka Komitetu wskazane w „R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achunku zwrotu kosztów podróży </w:t>
      </w:r>
      <w:r w:rsidRPr="003009F1">
        <w:rPr>
          <w:rFonts w:ascii="Arial" w:eastAsia="Times New Roman" w:hAnsi="Arial" w:cs="Arial"/>
          <w:sz w:val="20"/>
          <w:szCs w:val="20"/>
        </w:rPr>
        <w:t xml:space="preserve">na spotkanie Zachodniopomorskiego Komitetu Rozwoju Ekonomii Społecznej”, o którym mowa w ust. 5, w terminie 21 dni </w:t>
      </w:r>
      <w:r w:rsidR="00E24C55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od daty dostarczenia przez Członka Komitetu do siedziby Regionalnego Ośrodka Polityki Społecznej Urzędu Marszałkowskiego Województwa Zachodniopomorskiego dokumentów wymaganych do rozliczenia kosztów przejazdu.</w:t>
      </w:r>
    </w:p>
    <w:p w:rsidR="00896AEC" w:rsidRPr="003009F1" w:rsidRDefault="00896AEC" w:rsidP="00896AEC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009F1">
        <w:rPr>
          <w:rFonts w:ascii="Arial" w:eastAsia="Times New Roman" w:hAnsi="Arial" w:cs="Arial"/>
          <w:b/>
          <w:bCs/>
          <w:sz w:val="20"/>
          <w:szCs w:val="20"/>
        </w:rPr>
        <w:t>§ 7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1. Obsługę merytoryczną oraz organizacyjną Komitetu zapewnia Regionalny Ośrodek Polityki Społecznej Urzędu Marszałkowskiego Województwa Zachodniopomorskiego, pełniący funkcję sekretariatu Komitetu.</w:t>
      </w:r>
    </w:p>
    <w:p w:rsidR="001E2E03" w:rsidRPr="003009F1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2. Do zadań Regionalnego Ośrodka Polityki Społecznej Urzędu Marszałkowskiego Województwa Zachodniopomorskiego wykonywanych, realizowanych w ramach funkcji, o której mowa w ust. 1 należy:</w:t>
      </w:r>
    </w:p>
    <w:p w:rsidR="001E2E03" w:rsidRPr="003009F1" w:rsidRDefault="001E2E03" w:rsidP="00E24C55">
      <w:p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1) organizacja </w:t>
      </w:r>
      <w:r w:rsidR="00E24C55" w:rsidRPr="003009F1">
        <w:rPr>
          <w:rFonts w:ascii="Arial" w:eastAsia="Times New Roman" w:hAnsi="Arial" w:cs="Arial"/>
          <w:sz w:val="20"/>
          <w:szCs w:val="20"/>
        </w:rPr>
        <w:t>stacjonarnych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 lub w formie online- wideokonferencji/telekonferencji </w:t>
      </w:r>
      <w:r w:rsidRPr="003009F1">
        <w:rPr>
          <w:rFonts w:ascii="Arial" w:eastAsia="Times New Roman" w:hAnsi="Arial" w:cs="Arial"/>
          <w:sz w:val="20"/>
          <w:szCs w:val="20"/>
        </w:rPr>
        <w:t xml:space="preserve">spotkań Komitetu </w:t>
      </w:r>
      <w:r w:rsidR="00E24C55" w:rsidRPr="003009F1">
        <w:rPr>
          <w:rFonts w:ascii="Arial" w:eastAsia="Times New Roman" w:hAnsi="Arial" w:cs="Arial"/>
          <w:sz w:val="20"/>
          <w:szCs w:val="20"/>
        </w:rPr>
        <w:br/>
      </w:r>
      <w:r w:rsidRPr="003009F1">
        <w:rPr>
          <w:rFonts w:ascii="Arial" w:eastAsia="Times New Roman" w:hAnsi="Arial" w:cs="Arial"/>
          <w:sz w:val="20"/>
          <w:szCs w:val="20"/>
        </w:rPr>
        <w:t>lub grup roboczych;</w:t>
      </w:r>
    </w:p>
    <w:p w:rsidR="001E2E03" w:rsidRPr="003009F1" w:rsidRDefault="001E2E03" w:rsidP="00E24C55">
      <w:p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2) przesyłanie powiadomień o planowanych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="00E24C55" w:rsidRPr="003009F1">
        <w:rPr>
          <w:rFonts w:ascii="Arial" w:eastAsia="Times New Roman" w:hAnsi="Arial" w:cs="Arial"/>
          <w:sz w:val="20"/>
          <w:szCs w:val="20"/>
        </w:rPr>
        <w:t xml:space="preserve">stacjonarnych </w:t>
      </w:r>
      <w:r w:rsidR="00641CF4" w:rsidRPr="003009F1">
        <w:rPr>
          <w:rFonts w:ascii="Arial" w:eastAsia="Times New Roman" w:hAnsi="Arial" w:cs="Arial"/>
          <w:sz w:val="20"/>
          <w:szCs w:val="20"/>
        </w:rPr>
        <w:t xml:space="preserve">lub w formie online </w:t>
      </w:r>
      <w:r w:rsidRPr="003009F1">
        <w:rPr>
          <w:rFonts w:ascii="Arial" w:eastAsia="Times New Roman" w:hAnsi="Arial" w:cs="Arial"/>
          <w:sz w:val="20"/>
          <w:szCs w:val="20"/>
        </w:rPr>
        <w:t>spotkaniach</w:t>
      </w:r>
      <w:r w:rsidR="00946A86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Pr="003009F1">
        <w:rPr>
          <w:rFonts w:ascii="Arial" w:eastAsia="Times New Roman" w:hAnsi="Arial" w:cs="Arial"/>
          <w:sz w:val="20"/>
          <w:szCs w:val="20"/>
        </w:rPr>
        <w:t>Komitetu</w:t>
      </w:r>
      <w:r w:rsidR="00E24C55" w:rsidRPr="003009F1">
        <w:rPr>
          <w:rFonts w:ascii="Arial" w:eastAsia="Times New Roman" w:hAnsi="Arial" w:cs="Arial"/>
          <w:sz w:val="20"/>
          <w:szCs w:val="20"/>
        </w:rPr>
        <w:t xml:space="preserve"> </w:t>
      </w:r>
      <w:r w:rsidR="00EC1125" w:rsidRPr="003009F1">
        <w:rPr>
          <w:rFonts w:ascii="Arial" w:eastAsia="Times New Roman" w:hAnsi="Arial" w:cs="Arial"/>
          <w:sz w:val="20"/>
          <w:szCs w:val="20"/>
        </w:rPr>
        <w:t xml:space="preserve">lub </w:t>
      </w:r>
      <w:bookmarkStart w:id="5" w:name="_GoBack"/>
      <w:bookmarkEnd w:id="5"/>
      <w:r w:rsidRPr="003009F1">
        <w:rPr>
          <w:rFonts w:ascii="Arial" w:eastAsia="Times New Roman" w:hAnsi="Arial" w:cs="Arial"/>
          <w:sz w:val="20"/>
          <w:szCs w:val="20"/>
        </w:rPr>
        <w:t>grup roboczych oraz protokołów z ww. spotkań;</w:t>
      </w:r>
    </w:p>
    <w:p w:rsidR="001E2E03" w:rsidRPr="003009F1" w:rsidRDefault="001E2E03" w:rsidP="00896AE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3) aktualizacja strony www.es.wzp.pl w zakresie działań Komitetu;</w:t>
      </w:r>
    </w:p>
    <w:p w:rsidR="001E2E03" w:rsidRPr="003009F1" w:rsidRDefault="001E2E03" w:rsidP="00E24C55">
      <w:p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>4) współpraca z Przewodniczącym Komitetu przy przyg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otowywaniu rocznych sprawozdań </w:t>
      </w:r>
      <w:r w:rsidRPr="003009F1">
        <w:rPr>
          <w:rFonts w:ascii="Arial" w:eastAsia="Times New Roman" w:hAnsi="Arial" w:cs="Arial"/>
          <w:sz w:val="20"/>
          <w:szCs w:val="20"/>
        </w:rPr>
        <w:t>z funkcjonowania Komitetu;</w:t>
      </w:r>
    </w:p>
    <w:p w:rsidR="001E2E03" w:rsidRPr="003009F1" w:rsidRDefault="001E2E03" w:rsidP="00E24C55">
      <w:p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009F1">
        <w:rPr>
          <w:rFonts w:ascii="Arial" w:eastAsia="Times New Roman" w:hAnsi="Arial" w:cs="Arial"/>
          <w:sz w:val="20"/>
          <w:szCs w:val="20"/>
        </w:rPr>
        <w:t xml:space="preserve">5) zbieranie uwag/rekomendacji członków Komitetu </w:t>
      </w:r>
      <w:r w:rsidR="00896AEC" w:rsidRPr="003009F1">
        <w:rPr>
          <w:rFonts w:ascii="Arial" w:eastAsia="Times New Roman" w:hAnsi="Arial" w:cs="Arial"/>
          <w:sz w:val="20"/>
          <w:szCs w:val="20"/>
        </w:rPr>
        <w:t xml:space="preserve">w obszarze ekonomii społecznej </w:t>
      </w:r>
      <w:r w:rsidRPr="003009F1">
        <w:rPr>
          <w:rFonts w:ascii="Arial" w:eastAsia="Times New Roman" w:hAnsi="Arial" w:cs="Arial"/>
          <w:sz w:val="20"/>
          <w:szCs w:val="20"/>
        </w:rPr>
        <w:t>w danym roku kalendarzowym.</w:t>
      </w:r>
    </w:p>
    <w:p w:rsidR="00E24C55" w:rsidRPr="003009F1" w:rsidRDefault="00E24C55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E24C55" w:rsidRPr="003009F1" w:rsidRDefault="00E24C55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440B" w:rsidRPr="003009F1" w:rsidRDefault="0079440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E24C55" w:rsidRPr="003009F1" w:rsidRDefault="00E24C55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E24C55" w:rsidRPr="003009F1" w:rsidRDefault="00E24C55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3F1306" w:rsidRPr="003009F1" w:rsidRDefault="003F1306" w:rsidP="003F130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009F1">
        <w:rPr>
          <w:rFonts w:ascii="Arial" w:hAnsi="Arial" w:cs="Arial"/>
          <w:sz w:val="16"/>
          <w:szCs w:val="16"/>
        </w:rPr>
        <w:lastRenderedPageBreak/>
        <w:t>Załącznik nr 1</w:t>
      </w:r>
    </w:p>
    <w:p w:rsidR="003F1306" w:rsidRPr="003009F1" w:rsidRDefault="003F1306" w:rsidP="003F130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009F1">
        <w:rPr>
          <w:rFonts w:ascii="Arial" w:hAnsi="Arial" w:cs="Arial"/>
          <w:sz w:val="16"/>
          <w:szCs w:val="16"/>
        </w:rPr>
        <w:t>do Regulaminu Zachodniopomorskiego Komitetu Rozwoju Ekonomii Społecznej</w:t>
      </w:r>
    </w:p>
    <w:p w:rsidR="003F1306" w:rsidRPr="003009F1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spacing w:before="0" w:beforeAutospacing="0" w:after="0" w:afterAutospacing="0"/>
        <w:jc w:val="center"/>
      </w:pPr>
      <w:r w:rsidRPr="003009F1">
        <w:rPr>
          <w:rFonts w:ascii="Arial" w:hAnsi="Arial" w:cs="Arial"/>
          <w:b/>
          <w:sz w:val="20"/>
          <w:szCs w:val="20"/>
        </w:rPr>
        <w:t xml:space="preserve">Rachunek zwrotu kosztów podróży </w:t>
      </w:r>
    </w:p>
    <w:p w:rsidR="003F1306" w:rsidRPr="003009F1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3009F1">
        <w:rPr>
          <w:rFonts w:ascii="Arial" w:hAnsi="Arial" w:cs="Arial"/>
          <w:b/>
          <w:sz w:val="20"/>
          <w:szCs w:val="20"/>
        </w:rPr>
        <w:t>na spotkanie Zachodniopomorskiego Komitetu Rozwoju Ekonomii Społecznej</w:t>
      </w:r>
    </w:p>
    <w:p w:rsidR="003F1306" w:rsidRPr="003009F1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Wystawca (imię, nazwisko, adres):</w:t>
      </w:r>
    </w:p>
    <w:p w:rsidR="003F1306" w:rsidRPr="003009F1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1306" w:rsidRPr="003009F1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1306" w:rsidRPr="003009F1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3009F1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3F1306" w:rsidRPr="003009F1" w:rsidRDefault="003F1306" w:rsidP="003F1306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Ja, niżej podpisany, oświadczam, iż zadeklarowane w niniejszym świadczeniu wydatki pokryłem/</w:t>
      </w:r>
      <w:proofErr w:type="spellStart"/>
      <w:r w:rsidRPr="003009F1">
        <w:rPr>
          <w:rFonts w:ascii="Arial" w:hAnsi="Arial" w:cs="Arial"/>
          <w:sz w:val="20"/>
          <w:szCs w:val="20"/>
        </w:rPr>
        <w:t>am</w:t>
      </w:r>
      <w:proofErr w:type="spellEnd"/>
      <w:r w:rsidRPr="003009F1">
        <w:rPr>
          <w:rFonts w:ascii="Arial" w:hAnsi="Arial" w:cs="Arial"/>
          <w:sz w:val="20"/>
          <w:szCs w:val="20"/>
        </w:rPr>
        <w:t xml:space="preserve"> </w:t>
      </w:r>
      <w:r w:rsidR="0079440B" w:rsidRPr="003009F1">
        <w:rPr>
          <w:rFonts w:ascii="Arial" w:hAnsi="Arial" w:cs="Arial"/>
          <w:sz w:val="20"/>
          <w:szCs w:val="20"/>
        </w:rPr>
        <w:br/>
      </w:r>
      <w:r w:rsidRPr="003009F1">
        <w:rPr>
          <w:rFonts w:ascii="Arial" w:hAnsi="Arial" w:cs="Arial"/>
          <w:sz w:val="20"/>
          <w:szCs w:val="20"/>
        </w:rPr>
        <w:t>z własnych środków i nie otrzymałem/</w:t>
      </w:r>
      <w:proofErr w:type="spellStart"/>
      <w:r w:rsidRPr="003009F1">
        <w:rPr>
          <w:rFonts w:ascii="Arial" w:hAnsi="Arial" w:cs="Arial"/>
          <w:sz w:val="20"/>
          <w:szCs w:val="20"/>
        </w:rPr>
        <w:t>am</w:t>
      </w:r>
      <w:proofErr w:type="spellEnd"/>
      <w:r w:rsidRPr="003009F1"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F1306" w:rsidRPr="003009F1" w:rsidRDefault="003F1306" w:rsidP="003F1306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3009F1">
        <w:rPr>
          <w:rFonts w:ascii="Arial" w:hAnsi="Arial" w:cs="Arial"/>
          <w:b/>
          <w:sz w:val="20"/>
          <w:szCs w:val="20"/>
        </w:rPr>
        <w:t>Koszty przejazdu</w:t>
      </w:r>
    </w:p>
    <w:p w:rsidR="003F1306" w:rsidRPr="003009F1" w:rsidRDefault="003F1306" w:rsidP="003F130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b/>
          <w:sz w:val="20"/>
          <w:szCs w:val="20"/>
        </w:rPr>
        <w:t>Przejazd publicznymi środkami transportu (komunikacja miejska, kolej klasa II, autobusy międzymiejskie)</w:t>
      </w:r>
      <w:r w:rsidRPr="003009F1">
        <w:rPr>
          <w:rFonts w:ascii="Arial" w:hAnsi="Arial" w:cs="Arial"/>
          <w:sz w:val="20"/>
          <w:szCs w:val="20"/>
        </w:rPr>
        <w:t xml:space="preserve"> </w:t>
      </w:r>
      <w:r w:rsidRPr="003009F1">
        <w:rPr>
          <w:rStyle w:val="Odwoanieprzypisudolnego"/>
          <w:rFonts w:ascii="Arial" w:hAnsi="Arial" w:cs="Arial"/>
        </w:rPr>
        <w:footnoteReference w:id="1"/>
      </w:r>
      <w:r w:rsidRPr="003009F1">
        <w:rPr>
          <w:rFonts w:ascii="Arial" w:hAnsi="Arial" w:cs="Arial"/>
          <w:sz w:val="20"/>
          <w:szCs w:val="20"/>
        </w:rPr>
        <w:t>)</w:t>
      </w:r>
    </w:p>
    <w:p w:rsidR="003F1306" w:rsidRPr="003009F1" w:rsidRDefault="003F1306" w:rsidP="003F1306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4"/>
        <w:gridCol w:w="1222"/>
        <w:gridCol w:w="2345"/>
        <w:gridCol w:w="1235"/>
        <w:gridCol w:w="1780"/>
        <w:gridCol w:w="1357"/>
      </w:tblGrid>
      <w:tr w:rsidR="003F1306" w:rsidRPr="003009F1" w:rsidTr="004835C0">
        <w:trPr>
          <w:trHeight w:val="300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Wyjazd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Przyjazd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Koszt przejazdu</w:t>
            </w:r>
          </w:p>
        </w:tc>
      </w:tr>
      <w:tr w:rsidR="003F1306" w:rsidRPr="003009F1" w:rsidTr="004835C0">
        <w:trPr>
          <w:trHeight w:val="501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3F1306" w:rsidRPr="003009F1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306" w:rsidRPr="003009F1" w:rsidTr="004835C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F1306" w:rsidRPr="003009F1" w:rsidTr="004835C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F1306" w:rsidRPr="003009F1" w:rsidTr="004835C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F1306" w:rsidRPr="003009F1" w:rsidTr="004835C0">
        <w:trPr>
          <w:trHeight w:val="300"/>
          <w:jc w:val="center"/>
        </w:trPr>
        <w:tc>
          <w:tcPr>
            <w:tcW w:w="809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Suma wydatków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3009F1" w:rsidRDefault="003F1306" w:rsidP="004835C0">
            <w:pPr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3F1306" w:rsidRPr="003009F1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ind w:firstLine="36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Załączam następujące oryginały dokumentów poświadczające przejazd:</w:t>
      </w:r>
    </w:p>
    <w:p w:rsidR="003F1306" w:rsidRPr="003009F1" w:rsidRDefault="003F1306" w:rsidP="003F130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3F1306" w:rsidRPr="003009F1" w:rsidRDefault="003F1306" w:rsidP="003F130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3F1306" w:rsidRPr="003009F1" w:rsidRDefault="003F1306" w:rsidP="003F130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3F1306" w:rsidRPr="003009F1" w:rsidRDefault="003F1306" w:rsidP="003F1306">
      <w:pPr>
        <w:pStyle w:val="Akapitzlist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3009F1">
        <w:rPr>
          <w:rFonts w:ascii="Arial" w:hAnsi="Arial" w:cs="Arial"/>
          <w:b/>
          <w:sz w:val="20"/>
          <w:szCs w:val="20"/>
        </w:rPr>
        <w:t>Przejazd samochodem prywatnym</w:t>
      </w:r>
    </w:p>
    <w:p w:rsidR="003F1306" w:rsidRPr="003009F1" w:rsidRDefault="003F1306" w:rsidP="003F1306">
      <w:pPr>
        <w:ind w:left="360"/>
        <w:jc w:val="both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Oświadczam, że korzystałem/</w:t>
      </w:r>
      <w:proofErr w:type="spellStart"/>
      <w:r w:rsidRPr="003009F1">
        <w:rPr>
          <w:rFonts w:ascii="Arial" w:hAnsi="Arial" w:cs="Arial"/>
          <w:sz w:val="20"/>
          <w:szCs w:val="20"/>
        </w:rPr>
        <w:t>am</w:t>
      </w:r>
      <w:proofErr w:type="spellEnd"/>
      <w:r w:rsidRPr="003009F1"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 w:rsidRPr="003009F1">
        <w:rPr>
          <w:rFonts w:ascii="Arial" w:hAnsi="Arial" w:cs="Arial"/>
          <w:sz w:val="20"/>
          <w:szCs w:val="20"/>
        </w:rPr>
        <w:br/>
        <w:t>o numerze rejestracyjnym ……………………………… i pojemności skokowej silnika …………………… cm</w:t>
      </w:r>
      <w:r w:rsidRPr="003009F1">
        <w:rPr>
          <w:rFonts w:ascii="Arial" w:hAnsi="Arial" w:cs="Arial"/>
          <w:sz w:val="20"/>
          <w:szCs w:val="20"/>
          <w:vertAlign w:val="superscript"/>
        </w:rPr>
        <w:t>3</w:t>
      </w:r>
      <w:r w:rsidRPr="003009F1">
        <w:rPr>
          <w:rFonts w:ascii="Arial" w:hAnsi="Arial" w:cs="Arial"/>
          <w:sz w:val="20"/>
          <w:szCs w:val="20"/>
        </w:rPr>
        <w:t>.</w:t>
      </w:r>
    </w:p>
    <w:p w:rsidR="00E548C7" w:rsidRPr="003009F1" w:rsidRDefault="00E548C7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79440B" w:rsidRPr="003009F1" w:rsidRDefault="0079440B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24C55" w:rsidRPr="003009F1" w:rsidRDefault="00E24C55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24C55" w:rsidRPr="003009F1" w:rsidRDefault="00E24C55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lastRenderedPageBreak/>
        <w:t>Ewidencja przebiegu pojazdu</w:t>
      </w:r>
    </w:p>
    <w:p w:rsidR="003F1306" w:rsidRPr="003009F1" w:rsidRDefault="003F1306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877"/>
        <w:gridCol w:w="1156"/>
        <w:gridCol w:w="1510"/>
        <w:gridCol w:w="1249"/>
        <w:gridCol w:w="1339"/>
        <w:gridCol w:w="1327"/>
        <w:gridCol w:w="1488"/>
      </w:tblGrid>
      <w:tr w:rsidR="003F1306" w:rsidRPr="003009F1" w:rsidTr="004835C0">
        <w:trPr>
          <w:trHeight w:val="360"/>
          <w:jc w:val="center"/>
        </w:trPr>
        <w:tc>
          <w:tcPr>
            <w:tcW w:w="1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Wyjazd</w:t>
            </w: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Przyjazd</w:t>
            </w:r>
          </w:p>
        </w:tc>
        <w:tc>
          <w:tcPr>
            <w:tcW w:w="6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Ilość</w:t>
            </w:r>
            <w:r w:rsidRPr="003009F1">
              <w:rPr>
                <w:rFonts w:ascii="Arial" w:hAnsi="Arial" w:cs="Arial"/>
                <w:sz w:val="16"/>
                <w:szCs w:val="16"/>
              </w:rPr>
              <w:br/>
              <w:t>kilometrów</w:t>
            </w:r>
          </w:p>
        </w:tc>
        <w:tc>
          <w:tcPr>
            <w:tcW w:w="6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Stawka</w:t>
            </w:r>
            <w:r w:rsidRPr="003009F1">
              <w:rPr>
                <w:rFonts w:ascii="Arial" w:hAnsi="Arial" w:cs="Arial"/>
                <w:sz w:val="16"/>
                <w:szCs w:val="16"/>
              </w:rPr>
              <w:br/>
              <w:t>zł/km</w:t>
            </w:r>
          </w:p>
        </w:tc>
        <w:tc>
          <w:tcPr>
            <w:tcW w:w="7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Wartość w</w:t>
            </w:r>
            <w:r w:rsidRPr="003009F1">
              <w:rPr>
                <w:rFonts w:ascii="Arial" w:hAnsi="Arial" w:cs="Arial"/>
                <w:sz w:val="16"/>
                <w:szCs w:val="16"/>
              </w:rPr>
              <w:br/>
              <w:t>PLN</w:t>
            </w:r>
          </w:p>
        </w:tc>
      </w:tr>
      <w:tr w:rsidR="003F1306" w:rsidRPr="003009F1" w:rsidTr="004835C0">
        <w:trPr>
          <w:trHeight w:val="421"/>
          <w:jc w:val="center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67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306" w:rsidRPr="003009F1" w:rsidTr="004835C0">
        <w:trPr>
          <w:trHeight w:val="368"/>
          <w:jc w:val="center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009F1">
              <w:rPr>
                <w:rFonts w:ascii="Arial" w:hAnsi="Arial" w:cs="Arial"/>
                <w:sz w:val="16"/>
                <w:szCs w:val="16"/>
              </w:rPr>
              <w:t>0,8358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306" w:rsidRPr="003009F1" w:rsidTr="004835C0">
        <w:trPr>
          <w:trHeight w:val="402"/>
          <w:jc w:val="center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09F1">
              <w:rPr>
                <w:rFonts w:ascii="Times New Roman" w:hAnsi="Times New Roman" w:cs="Times New Roman"/>
                <w:sz w:val="16"/>
                <w:szCs w:val="16"/>
              </w:rPr>
              <w:t>0,8358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1306" w:rsidRPr="003009F1" w:rsidRDefault="003F1306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4200"/>
      </w:tblGrid>
      <w:tr w:rsidR="003F1306" w:rsidRPr="003009F1" w:rsidTr="004835C0">
        <w:trPr>
          <w:trHeight w:val="608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9F1">
              <w:rPr>
                <w:rFonts w:ascii="Arial" w:hAnsi="Arial" w:cs="Arial"/>
                <w:b/>
                <w:sz w:val="20"/>
                <w:szCs w:val="20"/>
              </w:rPr>
              <w:t xml:space="preserve"> Kwota zł</w:t>
            </w:r>
          </w:p>
        </w:tc>
      </w:tr>
      <w:tr w:rsidR="003F1306" w:rsidRPr="003009F1" w:rsidTr="004835C0">
        <w:trPr>
          <w:trHeight w:val="55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09F1">
              <w:rPr>
                <w:rFonts w:ascii="Arial" w:hAnsi="Arial" w:cs="Arial"/>
                <w:b/>
                <w:sz w:val="20"/>
                <w:szCs w:val="20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3009F1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1306" w:rsidRPr="003009F1" w:rsidRDefault="003F1306" w:rsidP="003F1306"/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Powyższą należność proszę przekazać na następujący rachunek bankowy:</w:t>
      </w:r>
      <w:r w:rsidRPr="003009F1">
        <w:rPr>
          <w:rFonts w:ascii="Arial" w:hAnsi="Arial" w:cs="Arial"/>
          <w:sz w:val="20"/>
          <w:szCs w:val="20"/>
        </w:rPr>
        <w:br/>
        <w:t>Nazwa i adres banku:</w:t>
      </w:r>
    </w:p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Numer konta:</w:t>
      </w:r>
    </w:p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………………………..</w:t>
      </w:r>
      <w:r w:rsidRPr="003009F1">
        <w:rPr>
          <w:rFonts w:ascii="Arial" w:hAnsi="Arial" w:cs="Arial"/>
          <w:sz w:val="20"/>
          <w:szCs w:val="20"/>
        </w:rPr>
        <w:tab/>
      </w:r>
      <w:r w:rsidRPr="003009F1">
        <w:rPr>
          <w:rFonts w:ascii="Arial" w:hAnsi="Arial" w:cs="Arial"/>
          <w:sz w:val="20"/>
          <w:szCs w:val="20"/>
        </w:rPr>
        <w:tab/>
      </w:r>
      <w:r w:rsidRPr="003009F1">
        <w:rPr>
          <w:rFonts w:ascii="Arial" w:hAnsi="Arial" w:cs="Arial"/>
          <w:sz w:val="20"/>
          <w:szCs w:val="20"/>
        </w:rPr>
        <w:tab/>
      </w:r>
      <w:r w:rsidRPr="003009F1">
        <w:rPr>
          <w:rFonts w:ascii="Arial" w:hAnsi="Arial" w:cs="Arial"/>
          <w:sz w:val="20"/>
          <w:szCs w:val="20"/>
        </w:rPr>
        <w:tab/>
        <w:t xml:space="preserve">      …………………………………………………..</w:t>
      </w:r>
    </w:p>
    <w:p w:rsidR="003F1306" w:rsidRPr="003009F1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009F1">
        <w:rPr>
          <w:rFonts w:ascii="Arial" w:hAnsi="Arial" w:cs="Arial"/>
          <w:sz w:val="20"/>
          <w:szCs w:val="20"/>
        </w:rPr>
        <w:t>(miejscowość, data)                                                    (podpis osoby ubiegającej się o refundację)</w:t>
      </w: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548C7" w:rsidRPr="003009F1" w:rsidRDefault="00E548C7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F1306" w:rsidRPr="003009F1" w:rsidRDefault="003F1306" w:rsidP="003F1306">
      <w:pPr>
        <w:ind w:left="360"/>
        <w:rPr>
          <w:rFonts w:ascii="Arial" w:hAnsi="Arial" w:cs="Arial"/>
          <w:sz w:val="20"/>
          <w:szCs w:val="20"/>
        </w:rPr>
      </w:pPr>
    </w:p>
    <w:p w:rsidR="001E2E03" w:rsidRPr="003009F1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sz w:val="20"/>
          <w:szCs w:val="20"/>
          <w:u w:val="single"/>
        </w:rPr>
      </w:pPr>
    </w:p>
    <w:p w:rsidR="00013F96" w:rsidRPr="003009F1" w:rsidRDefault="00013F9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sz w:val="20"/>
          <w:szCs w:val="20"/>
          <w:u w:val="single"/>
        </w:rPr>
      </w:pPr>
    </w:p>
    <w:p w:rsidR="003F1306" w:rsidRPr="003009F1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sz w:val="20"/>
          <w:szCs w:val="20"/>
          <w:u w:val="single"/>
        </w:rPr>
      </w:pPr>
    </w:p>
    <w:p w:rsidR="003F1306" w:rsidRPr="003009F1" w:rsidRDefault="003F1306" w:rsidP="00E10D2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sectPr w:rsidR="003F1306" w:rsidRPr="003009F1" w:rsidSect="0079440B">
      <w:footerReference w:type="default" r:id="rId7"/>
      <w:endnotePr>
        <w:numFmt w:val="decimal"/>
      </w:endnotePr>
      <w:pgSz w:w="11906" w:h="16838"/>
      <w:pgMar w:top="1134" w:right="1020" w:bottom="992" w:left="10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39B" w:rsidRDefault="007A639B" w:rsidP="003F1306">
      <w:pPr>
        <w:spacing w:after="0" w:line="240" w:lineRule="auto"/>
      </w:pPr>
      <w:r>
        <w:separator/>
      </w:r>
    </w:p>
  </w:endnote>
  <w:endnote w:type="continuationSeparator" w:id="0">
    <w:p w:rsidR="007A639B" w:rsidRDefault="007A639B" w:rsidP="003F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B" w:rsidRDefault="007A639B">
    <w:pPr>
      <w:pStyle w:val="Stopka"/>
    </w:pPr>
    <w:r w:rsidRPr="00E10D2B">
      <w:rPr>
        <w:noProof/>
      </w:rPr>
      <w:drawing>
        <wp:inline distT="0" distB="0" distL="0" distR="0">
          <wp:extent cx="6264910" cy="679527"/>
          <wp:effectExtent l="19050" t="0" r="254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910" cy="67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39B" w:rsidRDefault="007A639B" w:rsidP="003F1306">
      <w:pPr>
        <w:spacing w:after="0" w:line="240" w:lineRule="auto"/>
      </w:pPr>
      <w:r>
        <w:separator/>
      </w:r>
    </w:p>
  </w:footnote>
  <w:footnote w:type="continuationSeparator" w:id="0">
    <w:p w:rsidR="007A639B" w:rsidRDefault="007A639B" w:rsidP="003F1306">
      <w:pPr>
        <w:spacing w:after="0" w:line="240" w:lineRule="auto"/>
      </w:pPr>
      <w:r>
        <w:continuationSeparator/>
      </w:r>
    </w:p>
  </w:footnote>
  <w:footnote w:id="1">
    <w:p w:rsidR="007A639B" w:rsidRDefault="007A639B" w:rsidP="003F1306">
      <w:pPr>
        <w:pStyle w:val="Tekstprzypisudolnego"/>
      </w:pPr>
      <w:r>
        <w:rPr>
          <w:rStyle w:val="Odwoanieprzypisudolnego"/>
        </w:rPr>
        <w:footnoteRef/>
      </w:r>
      <w:r>
        <w:t>) Wnioskodawcy przysługuje zwrot kosztów przejazdu na podstawie oryginałów biletów lub faktur potwierdzających poszczególne wydatki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1E2E03"/>
    <w:rsid w:val="000028D2"/>
    <w:rsid w:val="000119D3"/>
    <w:rsid w:val="00013F96"/>
    <w:rsid w:val="0009263F"/>
    <w:rsid w:val="000C07D3"/>
    <w:rsid w:val="000E1527"/>
    <w:rsid w:val="000F1188"/>
    <w:rsid w:val="001170F0"/>
    <w:rsid w:val="00155DE3"/>
    <w:rsid w:val="00162963"/>
    <w:rsid w:val="001E2E03"/>
    <w:rsid w:val="002015F5"/>
    <w:rsid w:val="00232CE3"/>
    <w:rsid w:val="00246CDC"/>
    <w:rsid w:val="00261AE9"/>
    <w:rsid w:val="00286E7E"/>
    <w:rsid w:val="002C74CE"/>
    <w:rsid w:val="002E051F"/>
    <w:rsid w:val="003009F1"/>
    <w:rsid w:val="003573B2"/>
    <w:rsid w:val="00374A6B"/>
    <w:rsid w:val="00384367"/>
    <w:rsid w:val="003B3320"/>
    <w:rsid w:val="003E59E3"/>
    <w:rsid w:val="003F1306"/>
    <w:rsid w:val="00462EBB"/>
    <w:rsid w:val="004835C0"/>
    <w:rsid w:val="004D770E"/>
    <w:rsid w:val="004F018C"/>
    <w:rsid w:val="00512C11"/>
    <w:rsid w:val="00594A57"/>
    <w:rsid w:val="00622F91"/>
    <w:rsid w:val="00630C03"/>
    <w:rsid w:val="00641CF4"/>
    <w:rsid w:val="00652549"/>
    <w:rsid w:val="0073752F"/>
    <w:rsid w:val="0079440B"/>
    <w:rsid w:val="007A6102"/>
    <w:rsid w:val="007A639B"/>
    <w:rsid w:val="007B18D1"/>
    <w:rsid w:val="007C1C0C"/>
    <w:rsid w:val="007C574D"/>
    <w:rsid w:val="00896AEC"/>
    <w:rsid w:val="008E1675"/>
    <w:rsid w:val="00902BC6"/>
    <w:rsid w:val="00946A86"/>
    <w:rsid w:val="009738B5"/>
    <w:rsid w:val="009C2169"/>
    <w:rsid w:val="00A44A57"/>
    <w:rsid w:val="00AD38D9"/>
    <w:rsid w:val="00AF3977"/>
    <w:rsid w:val="00B13909"/>
    <w:rsid w:val="00B201F8"/>
    <w:rsid w:val="00B533C2"/>
    <w:rsid w:val="00B661F9"/>
    <w:rsid w:val="00BB586A"/>
    <w:rsid w:val="00BC0EDA"/>
    <w:rsid w:val="00BE735C"/>
    <w:rsid w:val="00BF0F66"/>
    <w:rsid w:val="00C010ED"/>
    <w:rsid w:val="00C50BDA"/>
    <w:rsid w:val="00C61732"/>
    <w:rsid w:val="00C62D6A"/>
    <w:rsid w:val="00CA7022"/>
    <w:rsid w:val="00CB2997"/>
    <w:rsid w:val="00CD6C2E"/>
    <w:rsid w:val="00CF2A04"/>
    <w:rsid w:val="00CF3BAE"/>
    <w:rsid w:val="00CF7AAA"/>
    <w:rsid w:val="00D328C9"/>
    <w:rsid w:val="00E0754B"/>
    <w:rsid w:val="00E10D2B"/>
    <w:rsid w:val="00E24C55"/>
    <w:rsid w:val="00E448BA"/>
    <w:rsid w:val="00E548C7"/>
    <w:rsid w:val="00EA09C7"/>
    <w:rsid w:val="00EA2C3D"/>
    <w:rsid w:val="00EA76E5"/>
    <w:rsid w:val="00EB5E2B"/>
    <w:rsid w:val="00EC1125"/>
    <w:rsid w:val="00F0519D"/>
    <w:rsid w:val="00F07EFF"/>
    <w:rsid w:val="00F773FD"/>
    <w:rsid w:val="00F9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wiersza1">
    <w:name w:val="Numer wiersza1"/>
    <w:basedOn w:val="Domylnaczcionkaakapitu"/>
    <w:uiPriority w:val="99"/>
    <w:rsid w:val="001E2E03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1E2E03"/>
    <w:rPr>
      <w:rFonts w:ascii="Times New Roman" w:hAnsi="Times New Roman" w:cs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1E2E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kapitzlist">
    <w:name w:val="List Paragraph"/>
    <w:basedOn w:val="Normalny"/>
    <w:uiPriority w:val="34"/>
    <w:qFormat/>
    <w:rsid w:val="003F1306"/>
    <w:pPr>
      <w:spacing w:before="120" w:after="120" w:line="240" w:lineRule="auto"/>
      <w:ind w:left="720"/>
      <w:contextualSpacing/>
    </w:pPr>
  </w:style>
  <w:style w:type="paragraph" w:styleId="NormalnyWeb">
    <w:name w:val="Normal (Web)"/>
    <w:basedOn w:val="Normalny"/>
    <w:unhideWhenUsed/>
    <w:rsid w:val="003F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3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3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30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1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D2B"/>
  </w:style>
  <w:style w:type="paragraph" w:styleId="Stopka">
    <w:name w:val="footer"/>
    <w:basedOn w:val="Normalny"/>
    <w:link w:val="StopkaZnak"/>
    <w:uiPriority w:val="99"/>
    <w:semiHidden/>
    <w:unhideWhenUsed/>
    <w:rsid w:val="00E1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D2B"/>
  </w:style>
  <w:style w:type="paragraph" w:styleId="Tekstdymka">
    <w:name w:val="Balloon Text"/>
    <w:basedOn w:val="Normalny"/>
    <w:link w:val="TekstdymkaZnak"/>
    <w:uiPriority w:val="99"/>
    <w:semiHidden/>
    <w:unhideWhenUsed/>
    <w:rsid w:val="00E1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D2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970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F2A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wiersza1">
    <w:name w:val="Numer wiersza1"/>
    <w:basedOn w:val="Domylnaczcionkaakapitu"/>
    <w:uiPriority w:val="99"/>
    <w:rsid w:val="001E2E03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1E2E03"/>
    <w:rPr>
      <w:rFonts w:ascii="Times New Roman" w:hAnsi="Times New Roman" w:cs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1E2E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kapitzlist">
    <w:name w:val="List Paragraph"/>
    <w:basedOn w:val="Normalny"/>
    <w:uiPriority w:val="34"/>
    <w:qFormat/>
    <w:rsid w:val="003F1306"/>
    <w:pPr>
      <w:spacing w:before="120" w:after="120" w:line="240" w:lineRule="auto"/>
      <w:ind w:left="720"/>
      <w:contextualSpacing/>
    </w:pPr>
  </w:style>
  <w:style w:type="paragraph" w:styleId="NormalnyWeb">
    <w:name w:val="Normal (Web)"/>
    <w:basedOn w:val="Normalny"/>
    <w:unhideWhenUsed/>
    <w:rsid w:val="003F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3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3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30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1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D2B"/>
  </w:style>
  <w:style w:type="paragraph" w:styleId="Stopka">
    <w:name w:val="footer"/>
    <w:basedOn w:val="Normalny"/>
    <w:link w:val="StopkaZnak"/>
    <w:uiPriority w:val="99"/>
    <w:semiHidden/>
    <w:unhideWhenUsed/>
    <w:rsid w:val="00E1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D2B"/>
  </w:style>
  <w:style w:type="paragraph" w:styleId="Tekstdymka">
    <w:name w:val="Balloon Text"/>
    <w:basedOn w:val="Normalny"/>
    <w:link w:val="TekstdymkaZnak"/>
    <w:uiPriority w:val="99"/>
    <w:semiHidden/>
    <w:unhideWhenUsed/>
    <w:rsid w:val="00E1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D2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970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F2A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2104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jmakles</dc:creator>
  <cp:lastModifiedBy>Joanna Kubica</cp:lastModifiedBy>
  <cp:revision>6</cp:revision>
  <dcterms:created xsi:type="dcterms:W3CDTF">2020-04-14T08:01:00Z</dcterms:created>
  <dcterms:modified xsi:type="dcterms:W3CDTF">2020-05-11T10:53:00Z</dcterms:modified>
</cp:coreProperties>
</file>