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AA" w:rsidRDefault="007A62AA" w:rsidP="009B66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175">
        <w:rPr>
          <w:rFonts w:ascii="Times New Roman" w:hAnsi="Times New Roman"/>
          <w:b/>
          <w:sz w:val="24"/>
          <w:szCs w:val="24"/>
        </w:rPr>
        <w:t xml:space="preserve">Regulamin Konkursu na nazwę nowych tras rowerowych </w:t>
      </w:r>
      <w:r>
        <w:rPr>
          <w:rFonts w:ascii="Times New Roman" w:hAnsi="Times New Roman"/>
          <w:b/>
          <w:sz w:val="24"/>
          <w:szCs w:val="24"/>
        </w:rPr>
        <w:t>Pomorza Zachodniego</w:t>
      </w:r>
      <w:r w:rsidRPr="00996175">
        <w:rPr>
          <w:rFonts w:ascii="Times New Roman" w:hAnsi="Times New Roman"/>
          <w:b/>
          <w:sz w:val="24"/>
          <w:szCs w:val="24"/>
        </w:rPr>
        <w:t>.</w:t>
      </w:r>
    </w:p>
    <w:p w:rsidR="007A62AA" w:rsidRPr="00996175" w:rsidRDefault="007A62AA" w:rsidP="009B66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62AA" w:rsidRPr="00FE5DE2" w:rsidRDefault="007A62AA" w:rsidP="009B66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1. </w:t>
      </w:r>
      <w:r w:rsidRPr="00FE5DE2">
        <w:rPr>
          <w:rFonts w:ascii="Times New Roman" w:hAnsi="Times New Roman"/>
          <w:b/>
          <w:sz w:val="24"/>
          <w:szCs w:val="24"/>
        </w:rPr>
        <w:t>Postanowienia ogólne</w:t>
      </w:r>
    </w:p>
    <w:p w:rsidR="007A62AA" w:rsidRDefault="007A62AA" w:rsidP="009B66E8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66E8">
        <w:rPr>
          <w:rFonts w:ascii="Times New Roman" w:hAnsi="Times New Roman"/>
          <w:sz w:val="24"/>
          <w:szCs w:val="24"/>
        </w:rPr>
        <w:t>Niniejszy Regulamin określa zasady, zakres i warunki uczestnictwa w Konkursie na opracowanie nazw dla nowych tras rowerowych Województwa Zachodniopomorskiego, zwanego dalej Konkursem.</w:t>
      </w:r>
    </w:p>
    <w:p w:rsidR="007A62AA" w:rsidRDefault="007A62AA" w:rsidP="009B66E8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66E8">
        <w:rPr>
          <w:rFonts w:ascii="Times New Roman" w:hAnsi="Times New Roman"/>
          <w:sz w:val="24"/>
          <w:szCs w:val="24"/>
        </w:rPr>
        <w:t>Organizatorem konkursu jest Urząd Marszałkowski Województwa Zachodniopomorskiego w Szczecinie, zwany dalej Organizatorem</w:t>
      </w:r>
      <w:r>
        <w:rPr>
          <w:rFonts w:ascii="Times New Roman" w:hAnsi="Times New Roman"/>
          <w:sz w:val="24"/>
          <w:szCs w:val="24"/>
        </w:rPr>
        <w:t>.</w:t>
      </w:r>
      <w:r w:rsidRPr="009B6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9B66E8">
        <w:rPr>
          <w:rFonts w:ascii="Times New Roman" w:hAnsi="Times New Roman"/>
          <w:sz w:val="24"/>
          <w:szCs w:val="24"/>
        </w:rPr>
        <w:t>a kwestie merytoryczne odpowiada Pełnomocnik Marszałka ds. komunikacji rowerowej.</w:t>
      </w:r>
    </w:p>
    <w:p w:rsidR="007A62AA" w:rsidRPr="009B66E8" w:rsidRDefault="007A62AA" w:rsidP="009B66E8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66E8">
        <w:rPr>
          <w:rFonts w:ascii="Times New Roman" w:hAnsi="Times New Roman"/>
          <w:sz w:val="24"/>
          <w:szCs w:val="24"/>
        </w:rPr>
        <w:t>Celem konkursu jest wyłonienie charakterystycznej nazwy dla</w:t>
      </w:r>
      <w:r>
        <w:rPr>
          <w:rFonts w:ascii="Times New Roman" w:hAnsi="Times New Roman"/>
          <w:sz w:val="24"/>
          <w:szCs w:val="24"/>
        </w:rPr>
        <w:t xml:space="preserve"> każdej z</w:t>
      </w:r>
      <w:r w:rsidRPr="009B66E8">
        <w:rPr>
          <w:rFonts w:ascii="Times New Roman" w:hAnsi="Times New Roman"/>
          <w:sz w:val="24"/>
          <w:szCs w:val="24"/>
        </w:rPr>
        <w:t xml:space="preserve"> nowych tras rowerowych, która</w:t>
      </w:r>
      <w:r>
        <w:rPr>
          <w:rFonts w:ascii="Times New Roman" w:hAnsi="Times New Roman"/>
          <w:sz w:val="24"/>
          <w:szCs w:val="24"/>
        </w:rPr>
        <w:t xml:space="preserve"> to nazwa</w:t>
      </w:r>
      <w:r w:rsidRPr="009B66E8">
        <w:rPr>
          <w:rFonts w:ascii="Times New Roman" w:hAnsi="Times New Roman"/>
          <w:sz w:val="24"/>
          <w:szCs w:val="24"/>
        </w:rPr>
        <w:t xml:space="preserve"> będzie kojarzona z topografią trasy i motywem regionu. Nazwa powinna kojarzyć się z lokalizacją trasy na Pomorzu Zachodnim, motywem przewodnim, który jest rozpoznawa</w:t>
      </w:r>
      <w:r>
        <w:rPr>
          <w:rFonts w:ascii="Times New Roman" w:hAnsi="Times New Roman"/>
          <w:sz w:val="24"/>
          <w:szCs w:val="24"/>
        </w:rPr>
        <w:t>l</w:t>
      </w:r>
      <w:r w:rsidRPr="009B66E8">
        <w:rPr>
          <w:rFonts w:ascii="Times New Roman" w:hAnsi="Times New Roman"/>
          <w:sz w:val="24"/>
          <w:szCs w:val="24"/>
        </w:rPr>
        <w:t xml:space="preserve">ny na szerszą skalę. </w:t>
      </w:r>
      <w:r>
        <w:rPr>
          <w:rFonts w:ascii="Times New Roman" w:hAnsi="Times New Roman"/>
          <w:sz w:val="24"/>
          <w:szCs w:val="24"/>
        </w:rPr>
        <w:t>N</w:t>
      </w:r>
      <w:r w:rsidRPr="009B66E8">
        <w:rPr>
          <w:rFonts w:ascii="Times New Roman" w:hAnsi="Times New Roman"/>
          <w:sz w:val="24"/>
          <w:szCs w:val="24"/>
        </w:rPr>
        <w:t>azwy muszą być łatwo przetłumaczalne lub uniwersalne</w:t>
      </w:r>
      <w:r>
        <w:rPr>
          <w:rFonts w:ascii="Times New Roman" w:hAnsi="Times New Roman"/>
          <w:sz w:val="24"/>
          <w:szCs w:val="24"/>
        </w:rPr>
        <w:t>,</w:t>
      </w:r>
      <w:r w:rsidRPr="009B6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9B66E8">
        <w:rPr>
          <w:rFonts w:ascii="Times New Roman" w:hAnsi="Times New Roman"/>
          <w:sz w:val="24"/>
          <w:szCs w:val="24"/>
        </w:rPr>
        <w:t>onieważ  trasy będą użytkowane nie tylko przez turystów krajowych.</w:t>
      </w:r>
      <w:r w:rsidRPr="009B66E8">
        <w:rPr>
          <w:rFonts w:ascii="Times New Roman" w:hAnsi="Times New Roman"/>
          <w:sz w:val="24"/>
          <w:szCs w:val="24"/>
        </w:rPr>
        <w:tab/>
      </w:r>
    </w:p>
    <w:p w:rsidR="007A62AA" w:rsidRDefault="007A62AA" w:rsidP="009B66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A62AA" w:rsidRDefault="007A62AA" w:rsidP="009B66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2. </w:t>
      </w:r>
      <w:r w:rsidRPr="00FE5DE2">
        <w:rPr>
          <w:rFonts w:ascii="Times New Roman" w:hAnsi="Times New Roman"/>
          <w:b/>
          <w:sz w:val="24"/>
          <w:szCs w:val="24"/>
        </w:rPr>
        <w:t>Założenia organizacyjne</w:t>
      </w:r>
    </w:p>
    <w:p w:rsidR="007A62AA" w:rsidRPr="005400CD" w:rsidRDefault="007A62AA" w:rsidP="009B66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62AA" w:rsidRDefault="007A62AA" w:rsidP="009B66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5D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Konkurs będzie przebiegał na podstawie niniejszego harmonogramu:</w:t>
      </w:r>
    </w:p>
    <w:p w:rsidR="007A62AA" w:rsidRDefault="007A62AA" w:rsidP="009B66E8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Zgłoszenie propozycji nazw przez uczestników.</w:t>
      </w:r>
    </w:p>
    <w:p w:rsidR="007A62AA" w:rsidRDefault="007A62AA" w:rsidP="009B66E8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Ocena przesłanych propozycji przez Komisję konkursową i wybór najlepszej nazwy dla poszczególnych tras rowerowych Pomorza Zachodniego.</w:t>
      </w:r>
    </w:p>
    <w:p w:rsidR="007A62AA" w:rsidRPr="009B66E8" w:rsidRDefault="007A62AA" w:rsidP="009B66E8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Ogłoszenie wyników konkursu.</w:t>
      </w:r>
    </w:p>
    <w:p w:rsidR="007A62AA" w:rsidRPr="00FE5DE2" w:rsidRDefault="007A62AA" w:rsidP="009B66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5D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Każdy uczestnik może zgłosić</w:t>
      </w:r>
      <w:r w:rsidRPr="00721162">
        <w:rPr>
          <w:rFonts w:ascii="Times New Roman" w:hAnsi="Times New Roman"/>
          <w:sz w:val="24"/>
          <w:szCs w:val="24"/>
        </w:rPr>
        <w:t xml:space="preserve"> maksymalnie po dwie propozycje nazw dla </w:t>
      </w:r>
      <w:r>
        <w:rPr>
          <w:rFonts w:ascii="Times New Roman" w:hAnsi="Times New Roman"/>
          <w:sz w:val="24"/>
          <w:szCs w:val="24"/>
        </w:rPr>
        <w:t xml:space="preserve">każdej z </w:t>
      </w:r>
      <w:r w:rsidRPr="00721162">
        <w:rPr>
          <w:rFonts w:ascii="Times New Roman" w:hAnsi="Times New Roman"/>
          <w:sz w:val="24"/>
          <w:szCs w:val="24"/>
        </w:rPr>
        <w:t>następujących tras:</w:t>
      </w:r>
    </w:p>
    <w:p w:rsidR="007A62AA" w:rsidRDefault="007A62AA" w:rsidP="009B66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6CE">
        <w:rPr>
          <w:rFonts w:ascii="Times New Roman" w:hAnsi="Times New Roman"/>
          <w:b/>
          <w:sz w:val="24"/>
          <w:szCs w:val="24"/>
        </w:rPr>
        <w:t>Trasa A</w:t>
      </w:r>
    </w:p>
    <w:p w:rsidR="007A62AA" w:rsidRDefault="007A62AA" w:rsidP="009B66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62AA" w:rsidRPr="00A676A0" w:rsidRDefault="007A62AA" w:rsidP="009B66E8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A676A0">
        <w:rPr>
          <w:rFonts w:ascii="Times New Roman" w:hAnsi="Times New Roman"/>
          <w:sz w:val="24"/>
          <w:szCs w:val="24"/>
        </w:rPr>
        <w:t>Przebiega od Świnoujścia przez miejscowości nadmorskie do wschodniej granicy województwa zachodniopomorskiego z województwem pomorskim.</w:t>
      </w:r>
    </w:p>
    <w:p w:rsidR="007A62AA" w:rsidRDefault="007A62AA" w:rsidP="009B66E8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A676A0">
        <w:rPr>
          <w:rFonts w:ascii="Times New Roman" w:hAnsi="Times New Roman"/>
          <w:sz w:val="24"/>
          <w:szCs w:val="24"/>
        </w:rPr>
        <w:t xml:space="preserve">Stanowi ona część dwóch międzynarodowych tras </w:t>
      </w:r>
      <w:proofErr w:type="spellStart"/>
      <w:r w:rsidRPr="00A676A0">
        <w:rPr>
          <w:rFonts w:ascii="Times New Roman" w:hAnsi="Times New Roman"/>
          <w:sz w:val="24"/>
          <w:szCs w:val="24"/>
        </w:rPr>
        <w:t>Eurovelo</w:t>
      </w:r>
      <w:proofErr w:type="spellEnd"/>
      <w:r w:rsidRPr="00A676A0">
        <w:rPr>
          <w:rFonts w:ascii="Times New Roman" w:hAnsi="Times New Roman"/>
          <w:sz w:val="24"/>
          <w:szCs w:val="24"/>
        </w:rPr>
        <w:t xml:space="preserve"> (EV10 – wokół Bałtyku i EV13 – wzdłuż Żelaznej Kurtyny).Trasa przebiega przez najliczniej odwiedzane przez turystów tereny </w:t>
      </w:r>
      <w:r>
        <w:rPr>
          <w:rFonts w:ascii="Times New Roman" w:hAnsi="Times New Roman"/>
          <w:sz w:val="24"/>
          <w:szCs w:val="24"/>
        </w:rPr>
        <w:t>Pomorza Zachodniego</w:t>
      </w:r>
      <w:r w:rsidRPr="00A676A0">
        <w:rPr>
          <w:rFonts w:ascii="Times New Roman" w:hAnsi="Times New Roman"/>
          <w:sz w:val="24"/>
          <w:szCs w:val="24"/>
        </w:rPr>
        <w:t>.</w:t>
      </w:r>
    </w:p>
    <w:p w:rsidR="007A62AA" w:rsidRDefault="007A62AA" w:rsidP="009B66E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Trasa oznaczona na poniższej mapce nr: I</w:t>
      </w:r>
    </w:p>
    <w:p w:rsidR="007A62AA" w:rsidRDefault="007A62AA" w:rsidP="009B66E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A62AA" w:rsidRDefault="007A62AA" w:rsidP="009B66E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A62AA" w:rsidRDefault="007A62AA" w:rsidP="009B66E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A62AA" w:rsidRDefault="007A62AA" w:rsidP="009B66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Trasa B</w:t>
      </w:r>
    </w:p>
    <w:p w:rsidR="007A62AA" w:rsidRPr="001F36CE" w:rsidRDefault="007A62AA" w:rsidP="009B66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62AA" w:rsidRPr="00FE5DE2" w:rsidRDefault="007A62AA" w:rsidP="009B66E8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FE5DE2">
        <w:rPr>
          <w:rFonts w:ascii="Times New Roman" w:hAnsi="Times New Roman"/>
          <w:sz w:val="24"/>
          <w:szCs w:val="24"/>
        </w:rPr>
        <w:t xml:space="preserve">rasa ma dwie odnogi w zachodniej części województwa - jedną biegnącą od granicy z Niemcami przez Szczecin i  Stargard w kierunku pojezierza Ińskiego; drugą od granicy z Niemcami w okolicach Cedyni przez Myślibórz, Barlinek, Choszczno w kierunku Ińska, gdzie łączy się z odnogą „szczecińską”. Dalej trasa przebiega przez Drawsko Pomorskie, Złocieniec, Czaplinek do Szczecinka i w gminie Biały Bór dochodzi do granicy z województwem pomorskim. </w:t>
      </w:r>
    </w:p>
    <w:p w:rsidR="007A62AA" w:rsidRDefault="007A62AA" w:rsidP="009B66E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5DE2">
        <w:rPr>
          <w:rFonts w:ascii="Times New Roman" w:hAnsi="Times New Roman"/>
          <w:sz w:val="24"/>
          <w:szCs w:val="24"/>
        </w:rPr>
        <w:t>Trasa łączy główne ośrodki miejskie (Szczecin, Stargard) z największym miastem leżącym przy wschodniej granicy województwa – Szczecinkiem. Trasa łączy Parki Krajobrazowe (Cedyński, Barlinecko - Gorzowski, Iński i Drawski) oraz obszary o wysokich walorach krajobrazowych.</w:t>
      </w:r>
    </w:p>
    <w:p w:rsidR="007A62AA" w:rsidRDefault="007A62AA" w:rsidP="009B66E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Trasa oznaczona na poniższej mapce nr: II</w:t>
      </w:r>
    </w:p>
    <w:p w:rsidR="007A62AA" w:rsidRPr="00FE5DE2" w:rsidRDefault="007A62AA" w:rsidP="009B66E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A62AA" w:rsidRPr="001F36CE" w:rsidRDefault="007A62AA" w:rsidP="009B66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6CE">
        <w:rPr>
          <w:rFonts w:ascii="Times New Roman" w:hAnsi="Times New Roman"/>
          <w:b/>
          <w:sz w:val="24"/>
          <w:szCs w:val="24"/>
        </w:rPr>
        <w:t xml:space="preserve">Trasa </w:t>
      </w:r>
      <w:r>
        <w:rPr>
          <w:rFonts w:ascii="Times New Roman" w:hAnsi="Times New Roman"/>
          <w:b/>
          <w:sz w:val="24"/>
          <w:szCs w:val="24"/>
        </w:rPr>
        <w:t>C</w:t>
      </w:r>
    </w:p>
    <w:p w:rsidR="007A62AA" w:rsidRDefault="007A62AA" w:rsidP="009B66E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FE5DE2">
        <w:rPr>
          <w:rFonts w:ascii="Times New Roman" w:hAnsi="Times New Roman"/>
          <w:sz w:val="24"/>
          <w:szCs w:val="24"/>
        </w:rPr>
        <w:t xml:space="preserve">rasa ma dwie odnogi w północnej części województwa, które zbiegają się w Białogardzie. Jedna prowadzi z Mielna przez Koszalin; natomiast druga bierze swój początek w Kołobrzegu i w większości biegnie po nasypie dawnej linii kolejowej przez Gościno i Karlino. Za Białogardem trasa wiedzie na południe do Wałcza. Pomiędzy Połczynem-Zdrojem a Złocieńcem trasa biegnie  drogą rowerową zbudowaną na nasypie dawnej linii kolejowej. W Złocieńcu trasa będzie krzyżowała się z Trasą </w:t>
      </w:r>
      <w:r>
        <w:rPr>
          <w:rFonts w:ascii="Times New Roman" w:hAnsi="Times New Roman"/>
          <w:sz w:val="24"/>
          <w:szCs w:val="24"/>
        </w:rPr>
        <w:t>A</w:t>
      </w:r>
      <w:r w:rsidRPr="00FE5D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stanowiąc łącznik,</w:t>
      </w:r>
      <w:r w:rsidRPr="00FE5DE2">
        <w:rPr>
          <w:rFonts w:ascii="Times New Roman" w:hAnsi="Times New Roman"/>
          <w:sz w:val="24"/>
          <w:szCs w:val="24"/>
        </w:rPr>
        <w:t xml:space="preserve"> „pomost” pomiędzy Pojezierzem a Bałtykiem. </w:t>
      </w:r>
      <w:r>
        <w:rPr>
          <w:rFonts w:ascii="Times New Roman" w:hAnsi="Times New Roman"/>
          <w:sz w:val="24"/>
          <w:szCs w:val="24"/>
        </w:rPr>
        <w:t xml:space="preserve">Od Wierzchowa do Wałcza trasa będzie biegła po nasypie dawnej linii kolejowej. </w:t>
      </w:r>
      <w:r w:rsidRPr="00FE5DE2">
        <w:rPr>
          <w:rFonts w:ascii="Times New Roman" w:hAnsi="Times New Roman"/>
          <w:sz w:val="24"/>
          <w:szCs w:val="24"/>
        </w:rPr>
        <w:t>Trasa kończy się za Wałczem w miejscowości Dobino i może być w przyszłości konturowana na południe Polsk</w:t>
      </w:r>
      <w:r>
        <w:rPr>
          <w:rFonts w:ascii="Times New Roman" w:hAnsi="Times New Roman"/>
          <w:sz w:val="24"/>
          <w:szCs w:val="24"/>
        </w:rPr>
        <w:t>i, w szczególności do Poznania.</w:t>
      </w:r>
    </w:p>
    <w:p w:rsidR="007A62AA" w:rsidRDefault="007A62AA" w:rsidP="009B66E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5DE2">
        <w:rPr>
          <w:rFonts w:ascii="Times New Roman" w:hAnsi="Times New Roman"/>
          <w:sz w:val="24"/>
          <w:szCs w:val="24"/>
        </w:rPr>
        <w:t>Całość trasy ma przekrojowy charakter zarówno w wymiarze społeczno- ekonomicznym jak również krajobrazowym. Trasa biegnie przez najbardziej charakterystyczny krajobraz w województwie. Począwszy od panoramy morza bałtyckiego, moreny Szwajcarii Połczyńskiej, pojezierza i doliny rzeczne kończąc na wielkich, zwartych kompleksach leśnych.</w:t>
      </w:r>
    </w:p>
    <w:p w:rsidR="007A62AA" w:rsidRDefault="007A62AA" w:rsidP="009B66E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Trasa oznaczona na poniższej mapce nr: III</w:t>
      </w:r>
    </w:p>
    <w:p w:rsidR="007A62AA" w:rsidRDefault="007A62AA" w:rsidP="009B66E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25B51" w:rsidRDefault="00A25B51" w:rsidP="009B66E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25B51" w:rsidRPr="00FE5DE2" w:rsidRDefault="00A25B51" w:rsidP="009B66E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A62AA" w:rsidRPr="001F36CE" w:rsidRDefault="007A62AA" w:rsidP="009B66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6CE">
        <w:rPr>
          <w:rFonts w:ascii="Times New Roman" w:hAnsi="Times New Roman"/>
          <w:b/>
          <w:sz w:val="24"/>
          <w:szCs w:val="24"/>
        </w:rPr>
        <w:lastRenderedPageBreak/>
        <w:t xml:space="preserve">Trasa </w:t>
      </w:r>
      <w:r>
        <w:rPr>
          <w:rFonts w:ascii="Times New Roman" w:hAnsi="Times New Roman"/>
          <w:b/>
          <w:sz w:val="24"/>
          <w:szCs w:val="24"/>
        </w:rPr>
        <w:t>D</w:t>
      </w:r>
    </w:p>
    <w:p w:rsidR="007A62AA" w:rsidRDefault="007A62AA" w:rsidP="009B66E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FE5DE2">
        <w:rPr>
          <w:rFonts w:ascii="Times New Roman" w:hAnsi="Times New Roman"/>
          <w:sz w:val="24"/>
          <w:szCs w:val="24"/>
        </w:rPr>
        <w:t xml:space="preserve">rasa przebiega od </w:t>
      </w:r>
      <w:r>
        <w:rPr>
          <w:rFonts w:ascii="Times New Roman" w:hAnsi="Times New Roman"/>
          <w:sz w:val="24"/>
          <w:szCs w:val="24"/>
        </w:rPr>
        <w:t xml:space="preserve">Świnoujścia przez Międzyzdroje  razem  trasą A, następnie wschodnią częścią Zalewu Szczecińskiego i Jeziora Dąbie łączy morze poprzez Wolin, Stepnicę i Lubczynę ze stolica województwa. Następnie trasa biegnie ze </w:t>
      </w:r>
      <w:r w:rsidRPr="00FE5DE2">
        <w:rPr>
          <w:rFonts w:ascii="Times New Roman" w:hAnsi="Times New Roman"/>
          <w:sz w:val="24"/>
          <w:szCs w:val="24"/>
        </w:rPr>
        <w:t>Szczecina przez Gryfino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E5DE2">
        <w:rPr>
          <w:rFonts w:ascii="Times New Roman" w:hAnsi="Times New Roman"/>
          <w:sz w:val="24"/>
          <w:szCs w:val="24"/>
        </w:rPr>
        <w:t>Banie</w:t>
      </w:r>
      <w:r>
        <w:rPr>
          <w:rFonts w:ascii="Times New Roman" w:hAnsi="Times New Roman"/>
          <w:sz w:val="24"/>
          <w:szCs w:val="24"/>
        </w:rPr>
        <w:t>,</w:t>
      </w:r>
      <w:r w:rsidRPr="00FE5D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Trzcińsko</w:t>
      </w:r>
      <w:r w:rsidRPr="00FE5DE2">
        <w:rPr>
          <w:rFonts w:ascii="Times New Roman" w:hAnsi="Times New Roman"/>
          <w:sz w:val="24"/>
          <w:szCs w:val="24"/>
        </w:rPr>
        <w:t>-Zdrój</w:t>
      </w:r>
      <w:r>
        <w:rPr>
          <w:rFonts w:ascii="Times New Roman" w:hAnsi="Times New Roman"/>
          <w:sz w:val="24"/>
          <w:szCs w:val="24"/>
        </w:rPr>
        <w:t xml:space="preserve"> i Dębno do granicy województwa w okolicy Kostrzyna nad Odrą. Pomiędzy Gryfinem a Trzcińskiem-Zdrojem trasa biegnie wzdłuż Doliny Tywy, głównie po nasypach zlikwidowanej kolei. Trasa ta ł</w:t>
      </w:r>
      <w:r w:rsidRPr="00FE5DE2">
        <w:rPr>
          <w:rFonts w:ascii="Times New Roman" w:hAnsi="Times New Roman"/>
          <w:sz w:val="24"/>
          <w:szCs w:val="24"/>
        </w:rPr>
        <w:t xml:space="preserve">ączy </w:t>
      </w:r>
      <w:r>
        <w:rPr>
          <w:rFonts w:ascii="Times New Roman" w:hAnsi="Times New Roman"/>
          <w:sz w:val="24"/>
          <w:szCs w:val="24"/>
        </w:rPr>
        <w:t>trasę nadmorską</w:t>
      </w:r>
      <w:r w:rsidRPr="00FE5DE2">
        <w:rPr>
          <w:rFonts w:ascii="Times New Roman" w:hAnsi="Times New Roman"/>
          <w:sz w:val="24"/>
          <w:szCs w:val="24"/>
        </w:rPr>
        <w:t xml:space="preserve"> z </w:t>
      </w:r>
      <w:r>
        <w:rPr>
          <w:rFonts w:ascii="Times New Roman" w:hAnsi="Times New Roman"/>
          <w:sz w:val="24"/>
          <w:szCs w:val="24"/>
        </w:rPr>
        <w:t>trasą prowadzącą z okolic Cedyni do Szczecinka</w:t>
      </w:r>
      <w:r w:rsidRPr="00FE5DE2">
        <w:rPr>
          <w:rFonts w:ascii="Times New Roman" w:hAnsi="Times New Roman"/>
          <w:sz w:val="24"/>
          <w:szCs w:val="24"/>
        </w:rPr>
        <w:t xml:space="preserve">. Przebiega przez kompleksy leśne i tereny rolnicze o lekko pagórkowatym krajobrazie. </w:t>
      </w:r>
      <w:r>
        <w:rPr>
          <w:rFonts w:ascii="Times New Roman" w:hAnsi="Times New Roman"/>
          <w:sz w:val="24"/>
          <w:szCs w:val="24"/>
        </w:rPr>
        <w:t>Trasa przebiega przez Swobnicę gdzie znajduje się zamek Joannitów oraz Chwarszczany słynne z komandorii Templariuszy. Trasa stanowi alternatywę dla trasy wzdłuż Odry.  Trasa oznaczona na poniższej mapce nr: IV (wschodnia część) i V.</w:t>
      </w:r>
    </w:p>
    <w:p w:rsidR="007A62AA" w:rsidRDefault="007A62AA" w:rsidP="009B66E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A62AA" w:rsidRDefault="007A62AA" w:rsidP="009B66E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Mapka.</w:t>
      </w:r>
    </w:p>
    <w:p w:rsidR="007A62AA" w:rsidRDefault="00883C88" w:rsidP="009B66E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610100" cy="4991100"/>
            <wp:effectExtent l="19050" t="0" r="0" b="0"/>
            <wp:docPr id="1" name="Obraz 1" descr="koryta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orytarz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2AA" w:rsidRPr="00FE5DE2" w:rsidRDefault="007A62AA" w:rsidP="009B66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A62AA" w:rsidRDefault="007A62AA" w:rsidP="009B66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§ 3. </w:t>
      </w:r>
      <w:r w:rsidRPr="00FE5DE2">
        <w:rPr>
          <w:rFonts w:ascii="Times New Roman" w:hAnsi="Times New Roman"/>
          <w:b/>
          <w:sz w:val="24"/>
          <w:szCs w:val="24"/>
        </w:rPr>
        <w:t>Warunki uczestnictwa</w:t>
      </w:r>
    </w:p>
    <w:p w:rsidR="007A62AA" w:rsidRPr="009B66E8" w:rsidRDefault="007A62AA" w:rsidP="009B66E8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9B66E8">
        <w:rPr>
          <w:rFonts w:ascii="Times New Roman" w:hAnsi="Times New Roman"/>
          <w:bCs/>
          <w:sz w:val="24"/>
          <w:szCs w:val="24"/>
        </w:rPr>
        <w:t>Udział w Konkursie jest bezpłatny i dobrowolny.</w:t>
      </w:r>
    </w:p>
    <w:p w:rsidR="007A62AA" w:rsidRPr="003F29D7" w:rsidRDefault="007A62AA" w:rsidP="009B66E8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29D7">
        <w:rPr>
          <w:rFonts w:ascii="Times New Roman" w:hAnsi="Times New Roman"/>
          <w:sz w:val="24"/>
          <w:szCs w:val="24"/>
        </w:rPr>
        <w:t>Do Konkursu mogą przystąpić osoby, które zapoznały się z Regulaminem Konkursu i akceptują jego postanowienia.</w:t>
      </w:r>
      <w:r>
        <w:rPr>
          <w:rFonts w:ascii="Times New Roman" w:hAnsi="Times New Roman"/>
          <w:sz w:val="24"/>
          <w:szCs w:val="24"/>
        </w:rPr>
        <w:t xml:space="preserve"> Przystąpienie do Konkursu oznacza akceptację postanowień niniejszego regulaminu.</w:t>
      </w:r>
    </w:p>
    <w:p w:rsidR="007A62AA" w:rsidRDefault="007A62AA" w:rsidP="009B66E8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29D7">
        <w:rPr>
          <w:rFonts w:ascii="Times New Roman" w:hAnsi="Times New Roman"/>
          <w:sz w:val="24"/>
          <w:szCs w:val="24"/>
        </w:rPr>
        <w:t xml:space="preserve">W konkursie mogą brać udział </w:t>
      </w:r>
      <w:r>
        <w:rPr>
          <w:rFonts w:ascii="Times New Roman" w:hAnsi="Times New Roman"/>
          <w:sz w:val="24"/>
          <w:szCs w:val="24"/>
        </w:rPr>
        <w:t xml:space="preserve">tylko </w:t>
      </w:r>
      <w:r w:rsidRPr="003F29D7">
        <w:rPr>
          <w:rFonts w:ascii="Times New Roman" w:hAnsi="Times New Roman"/>
          <w:sz w:val="24"/>
          <w:szCs w:val="24"/>
        </w:rPr>
        <w:t xml:space="preserve">osoby </w:t>
      </w:r>
      <w:r w:rsidR="00C92779">
        <w:rPr>
          <w:rFonts w:ascii="Times New Roman" w:hAnsi="Times New Roman"/>
          <w:sz w:val="24"/>
          <w:szCs w:val="24"/>
        </w:rPr>
        <w:t>pełnoletnie i posiadające pełną zdolność do czynności prawnych.</w:t>
      </w:r>
    </w:p>
    <w:p w:rsidR="007A62AA" w:rsidRPr="003F29D7" w:rsidRDefault="007A62AA" w:rsidP="009B66E8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biorące udział w Konkursie mogą w nim uczestniczyć jedynie indywidualnie. Udział zespołu jest niedopuszczalny.</w:t>
      </w:r>
    </w:p>
    <w:p w:rsidR="007A62AA" w:rsidRPr="00E90DDB" w:rsidRDefault="007A62AA" w:rsidP="009B66E8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90DDB">
        <w:rPr>
          <w:rFonts w:ascii="Times New Roman" w:hAnsi="Times New Roman"/>
          <w:b/>
          <w:sz w:val="24"/>
          <w:szCs w:val="24"/>
        </w:rPr>
        <w:t>Zgłoszenia do konkursu należy dokonać poprzez wypełnienie przez uczestnika Formularza Zgłoszeniowego</w:t>
      </w:r>
      <w:r>
        <w:rPr>
          <w:rFonts w:ascii="Times New Roman" w:hAnsi="Times New Roman"/>
          <w:b/>
          <w:sz w:val="24"/>
          <w:szCs w:val="24"/>
        </w:rPr>
        <w:t xml:space="preserve"> (Załącznik nr 1)</w:t>
      </w:r>
      <w:r w:rsidRPr="00E90DDB">
        <w:rPr>
          <w:rFonts w:ascii="Times New Roman" w:hAnsi="Times New Roman"/>
          <w:b/>
          <w:sz w:val="24"/>
          <w:szCs w:val="24"/>
        </w:rPr>
        <w:t xml:space="preserve">, co jest równoznaczne z akceptacją Regulaminu Konkursu. </w:t>
      </w:r>
    </w:p>
    <w:p w:rsidR="007A62AA" w:rsidRPr="00721162" w:rsidRDefault="007A62AA" w:rsidP="009B66E8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21162">
        <w:rPr>
          <w:rFonts w:ascii="Times New Roman" w:hAnsi="Times New Roman"/>
          <w:b/>
          <w:sz w:val="24"/>
          <w:szCs w:val="24"/>
        </w:rPr>
        <w:t xml:space="preserve">Prace </w:t>
      </w:r>
      <w:r>
        <w:rPr>
          <w:rFonts w:ascii="Times New Roman" w:hAnsi="Times New Roman"/>
          <w:b/>
          <w:sz w:val="24"/>
          <w:szCs w:val="24"/>
        </w:rPr>
        <w:t>złożone</w:t>
      </w:r>
      <w:r w:rsidRPr="00721162">
        <w:rPr>
          <w:rFonts w:ascii="Times New Roman" w:hAnsi="Times New Roman"/>
          <w:b/>
          <w:sz w:val="24"/>
          <w:szCs w:val="24"/>
        </w:rPr>
        <w:t xml:space="preserve"> bez podpisanego Formularza Zgłoszeniowego nie będą </w:t>
      </w:r>
      <w:r>
        <w:rPr>
          <w:rFonts w:ascii="Times New Roman" w:hAnsi="Times New Roman"/>
          <w:b/>
          <w:sz w:val="24"/>
          <w:szCs w:val="24"/>
        </w:rPr>
        <w:t>podlegały ocenie konkursowej</w:t>
      </w:r>
      <w:r w:rsidRPr="00721162">
        <w:rPr>
          <w:rFonts w:ascii="Times New Roman" w:hAnsi="Times New Roman"/>
          <w:b/>
          <w:sz w:val="24"/>
          <w:szCs w:val="24"/>
        </w:rPr>
        <w:t>.</w:t>
      </w:r>
    </w:p>
    <w:p w:rsidR="007A62AA" w:rsidRPr="003F29D7" w:rsidRDefault="007A62AA" w:rsidP="009B66E8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Koncepcje nazw tras muszą być projektami</w:t>
      </w:r>
      <w:r w:rsidRPr="003F29D7">
        <w:rPr>
          <w:rFonts w:ascii="Times New Roman" w:hAnsi="Times New Roman"/>
          <w:sz w:val="24"/>
          <w:szCs w:val="24"/>
        </w:rPr>
        <w:t xml:space="preserve"> autorskim</w:t>
      </w:r>
      <w:r>
        <w:rPr>
          <w:rFonts w:ascii="Times New Roman" w:hAnsi="Times New Roman"/>
          <w:sz w:val="24"/>
          <w:szCs w:val="24"/>
        </w:rPr>
        <w:t>i</w:t>
      </w:r>
      <w:r w:rsidRPr="003F29D7">
        <w:rPr>
          <w:rFonts w:ascii="Times New Roman" w:hAnsi="Times New Roman"/>
          <w:sz w:val="24"/>
          <w:szCs w:val="24"/>
        </w:rPr>
        <w:t>.</w:t>
      </w:r>
    </w:p>
    <w:p w:rsidR="007A62AA" w:rsidRPr="003F29D7" w:rsidRDefault="007A62AA" w:rsidP="009B66E8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29D7">
        <w:rPr>
          <w:rFonts w:ascii="Times New Roman" w:hAnsi="Times New Roman"/>
          <w:sz w:val="24"/>
          <w:szCs w:val="24"/>
        </w:rPr>
        <w:t xml:space="preserve">Autor pracy konkursowej nie może umieszczać żadnego znaku identyfikującego pracę z autorem w żaden inny sposób niż określony w niniejszym Regulaminie. </w:t>
      </w:r>
    </w:p>
    <w:p w:rsidR="007A62AA" w:rsidRDefault="007A62AA" w:rsidP="009B66E8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29D7">
        <w:rPr>
          <w:rFonts w:ascii="Times New Roman" w:hAnsi="Times New Roman"/>
          <w:sz w:val="24"/>
          <w:szCs w:val="24"/>
        </w:rPr>
        <w:t>Wszelkie koszty związane z przygotowaniem i złożeniem koncepcji konkursowej ponosi Uczestnik Konkursu.</w:t>
      </w:r>
    </w:p>
    <w:p w:rsidR="007A62AA" w:rsidRPr="00F925B4" w:rsidRDefault="007A62AA" w:rsidP="009B66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A62AA" w:rsidRDefault="007A62AA" w:rsidP="009B66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 W</w:t>
      </w:r>
      <w:r w:rsidRPr="00FE5DE2">
        <w:rPr>
          <w:rFonts w:ascii="Times New Roman" w:hAnsi="Times New Roman"/>
          <w:b/>
          <w:sz w:val="24"/>
          <w:szCs w:val="24"/>
        </w:rPr>
        <w:t>ymagania techniczne pracy konkursowej</w:t>
      </w:r>
      <w:r>
        <w:rPr>
          <w:rFonts w:ascii="Times New Roman" w:hAnsi="Times New Roman"/>
          <w:b/>
          <w:sz w:val="24"/>
          <w:szCs w:val="24"/>
        </w:rPr>
        <w:t xml:space="preserve"> i forma przekazania</w:t>
      </w:r>
    </w:p>
    <w:p w:rsidR="007A62AA" w:rsidRDefault="007A62AA" w:rsidP="009B66E8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66E8">
        <w:rPr>
          <w:rFonts w:ascii="Times New Roman" w:hAnsi="Times New Roman"/>
          <w:sz w:val="24"/>
          <w:szCs w:val="24"/>
        </w:rPr>
        <w:t xml:space="preserve">Nazwy dla nowych tras powinny być zawarte w  Formularzu Zgłoszeniowym, dla każdej z tras maksymalnie po dwie propozycje - jednakże uczestnik nie jest zobowiązany do podania pomysłów propozycji dla każdej z tras. </w:t>
      </w:r>
    </w:p>
    <w:p w:rsidR="007A62AA" w:rsidRDefault="007A62AA" w:rsidP="009B66E8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9B66E8">
        <w:rPr>
          <w:rFonts w:ascii="Times New Roman" w:hAnsi="Times New Roman"/>
          <w:sz w:val="24"/>
          <w:szCs w:val="24"/>
        </w:rPr>
        <w:t>azwy muszą być łatwo przetłumaczalne lub uniwersalne</w:t>
      </w:r>
      <w:r>
        <w:rPr>
          <w:rFonts w:ascii="Times New Roman" w:hAnsi="Times New Roman"/>
          <w:sz w:val="24"/>
          <w:szCs w:val="24"/>
        </w:rPr>
        <w:t>.</w:t>
      </w:r>
    </w:p>
    <w:p w:rsidR="007A62AA" w:rsidRPr="00CA14B1" w:rsidRDefault="007A62AA" w:rsidP="009B66E8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66E8">
        <w:rPr>
          <w:rFonts w:ascii="Times New Roman" w:hAnsi="Times New Roman"/>
          <w:b/>
          <w:sz w:val="24"/>
          <w:szCs w:val="24"/>
        </w:rPr>
        <w:t xml:space="preserve">Formularz Zgłoszeniowy w postaci </w:t>
      </w:r>
      <w:r>
        <w:rPr>
          <w:rFonts w:ascii="Times New Roman" w:hAnsi="Times New Roman"/>
          <w:b/>
          <w:sz w:val="24"/>
          <w:szCs w:val="24"/>
        </w:rPr>
        <w:t>zeskanowanego</w:t>
      </w:r>
      <w:r w:rsidRPr="009B66E8">
        <w:rPr>
          <w:rFonts w:ascii="Times New Roman" w:hAnsi="Times New Roman"/>
          <w:b/>
          <w:sz w:val="24"/>
          <w:szCs w:val="24"/>
        </w:rPr>
        <w:t xml:space="preserve"> dokumentu zapisanego w pliku </w:t>
      </w:r>
      <w:r>
        <w:rPr>
          <w:rFonts w:ascii="Times New Roman" w:hAnsi="Times New Roman"/>
          <w:b/>
          <w:sz w:val="24"/>
          <w:szCs w:val="24"/>
        </w:rPr>
        <w:t>PDF, JPG lub TIFF</w:t>
      </w:r>
      <w:r w:rsidRPr="009B66E8">
        <w:rPr>
          <w:rFonts w:ascii="Times New Roman" w:hAnsi="Times New Roman"/>
          <w:b/>
          <w:sz w:val="24"/>
          <w:szCs w:val="24"/>
        </w:rPr>
        <w:t xml:space="preserve"> należy przesłać pocztą elektroniczną na adres: </w:t>
      </w:r>
      <w:r w:rsidR="00215688">
        <w:rPr>
          <w:rFonts w:ascii="Times New Roman" w:hAnsi="Times New Roman"/>
          <w:b/>
          <w:sz w:val="24"/>
          <w:szCs w:val="24"/>
        </w:rPr>
        <w:t>rower.obywatelski</w:t>
      </w:r>
      <w:r w:rsidRPr="00CA14B1">
        <w:rPr>
          <w:rFonts w:ascii="Times New Roman" w:hAnsi="Times New Roman"/>
          <w:b/>
          <w:sz w:val="24"/>
          <w:szCs w:val="24"/>
        </w:rPr>
        <w:t xml:space="preserve">@wzp.pl do dnia </w:t>
      </w:r>
      <w:r>
        <w:rPr>
          <w:rFonts w:ascii="Times New Roman" w:hAnsi="Times New Roman"/>
          <w:b/>
          <w:sz w:val="24"/>
          <w:szCs w:val="24"/>
        </w:rPr>
        <w:t>22 maja 2016 r., do godziny 24:00. Za datę przesłania uważa się moment wpłynięcia zgłoszenia na skrzynkę elektroniczną opisaną powyżej.</w:t>
      </w:r>
    </w:p>
    <w:p w:rsidR="007A62AA" w:rsidRDefault="007A62AA" w:rsidP="009B66E8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pliku nie może wskazywać w żaden sposób na uczestnika składającego zgłoszenie.</w:t>
      </w:r>
    </w:p>
    <w:p w:rsidR="007A62AA" w:rsidRPr="009B66E8" w:rsidRDefault="007A62AA" w:rsidP="009B66E8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66E8">
        <w:rPr>
          <w:rFonts w:ascii="Times New Roman" w:hAnsi="Times New Roman"/>
          <w:sz w:val="24"/>
          <w:szCs w:val="24"/>
        </w:rPr>
        <w:t>Zgłoszenia otrzymane po terminie nie będą podlegały ocenie konkursowej.</w:t>
      </w:r>
    </w:p>
    <w:p w:rsidR="007A62AA" w:rsidRDefault="007A62AA" w:rsidP="009B66E8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66E8">
        <w:rPr>
          <w:rFonts w:ascii="Times New Roman" w:hAnsi="Times New Roman"/>
          <w:sz w:val="24"/>
          <w:szCs w:val="24"/>
        </w:rPr>
        <w:lastRenderedPageBreak/>
        <w:t xml:space="preserve">W przypadku zgłoszenia przez uczestników konkursu identycznych propozycji nazw dla tras turystycznych Pomorza Zachodniego, </w:t>
      </w:r>
      <w:r>
        <w:rPr>
          <w:rFonts w:ascii="Times New Roman" w:hAnsi="Times New Roman"/>
          <w:sz w:val="24"/>
          <w:szCs w:val="24"/>
        </w:rPr>
        <w:t xml:space="preserve">o wyborze </w:t>
      </w:r>
      <w:r w:rsidRPr="009B66E8">
        <w:rPr>
          <w:rFonts w:ascii="Times New Roman" w:hAnsi="Times New Roman"/>
          <w:sz w:val="24"/>
          <w:szCs w:val="24"/>
        </w:rPr>
        <w:t>decydować będzie kolejność zgłoszenia.</w:t>
      </w:r>
    </w:p>
    <w:p w:rsidR="007A62AA" w:rsidRPr="009B66E8" w:rsidRDefault="007A62AA" w:rsidP="009B66E8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konkursie nie mogą uczestniczyć osoby związane z Organizatorem, w tym w szczególności jego pracownicy oraz ich krewni lub powinowaci.</w:t>
      </w:r>
    </w:p>
    <w:p w:rsidR="007A62AA" w:rsidRPr="00EC0CDB" w:rsidRDefault="007A62AA" w:rsidP="009B66E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A62AA" w:rsidRPr="00FE5DE2" w:rsidRDefault="007A62AA" w:rsidP="009B66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 Rozstrzygnięcie konkursu - nagrody</w:t>
      </w:r>
    </w:p>
    <w:p w:rsidR="007A62AA" w:rsidRDefault="007A62AA" w:rsidP="009B66E8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66E8">
        <w:rPr>
          <w:rFonts w:ascii="Times New Roman" w:hAnsi="Times New Roman"/>
          <w:sz w:val="24"/>
          <w:szCs w:val="24"/>
        </w:rPr>
        <w:t xml:space="preserve">Komisja złożona z: </w:t>
      </w:r>
      <w:r w:rsidR="00AD47C2">
        <w:rPr>
          <w:rFonts w:ascii="Times New Roman" w:hAnsi="Times New Roman"/>
          <w:sz w:val="24"/>
          <w:szCs w:val="24"/>
        </w:rPr>
        <w:t>Dyrektor</w:t>
      </w:r>
      <w:r w:rsidR="00763803">
        <w:rPr>
          <w:rFonts w:ascii="Times New Roman" w:hAnsi="Times New Roman"/>
          <w:sz w:val="24"/>
          <w:szCs w:val="24"/>
        </w:rPr>
        <w:t>a</w:t>
      </w:r>
      <w:r w:rsidR="008B590C" w:rsidRPr="009B66E8">
        <w:rPr>
          <w:rFonts w:ascii="Times New Roman" w:hAnsi="Times New Roman"/>
          <w:sz w:val="24"/>
          <w:szCs w:val="24"/>
        </w:rPr>
        <w:t xml:space="preserve"> </w:t>
      </w:r>
      <w:r w:rsidRPr="009B66E8">
        <w:rPr>
          <w:rFonts w:ascii="Times New Roman" w:hAnsi="Times New Roman"/>
          <w:sz w:val="24"/>
          <w:szCs w:val="24"/>
        </w:rPr>
        <w:t xml:space="preserve">Gabinetu Marszałka UMWZ, </w:t>
      </w:r>
      <w:r w:rsidR="00AD47C2">
        <w:rPr>
          <w:rFonts w:ascii="Times New Roman" w:hAnsi="Times New Roman"/>
          <w:sz w:val="24"/>
          <w:szCs w:val="24"/>
        </w:rPr>
        <w:t>Dyrektor</w:t>
      </w:r>
      <w:r w:rsidR="00763803">
        <w:rPr>
          <w:rFonts w:ascii="Times New Roman" w:hAnsi="Times New Roman"/>
          <w:sz w:val="24"/>
          <w:szCs w:val="24"/>
        </w:rPr>
        <w:t>a</w:t>
      </w:r>
      <w:r w:rsidR="008B590C" w:rsidRPr="009B66E8">
        <w:rPr>
          <w:rFonts w:ascii="Times New Roman" w:hAnsi="Times New Roman"/>
          <w:sz w:val="24"/>
          <w:szCs w:val="24"/>
        </w:rPr>
        <w:t xml:space="preserve"> </w:t>
      </w:r>
      <w:r w:rsidRPr="009B66E8">
        <w:rPr>
          <w:rFonts w:ascii="Times New Roman" w:hAnsi="Times New Roman"/>
          <w:sz w:val="24"/>
          <w:szCs w:val="24"/>
        </w:rPr>
        <w:t>Wydziału Turystyki</w:t>
      </w:r>
      <w:r>
        <w:rPr>
          <w:rFonts w:ascii="Times New Roman" w:hAnsi="Times New Roman"/>
          <w:sz w:val="24"/>
          <w:szCs w:val="24"/>
        </w:rPr>
        <w:t xml:space="preserve"> i Gospodarki</w:t>
      </w:r>
      <w:r w:rsidRPr="009B66E8">
        <w:rPr>
          <w:rFonts w:ascii="Times New Roman" w:hAnsi="Times New Roman"/>
          <w:sz w:val="24"/>
          <w:szCs w:val="24"/>
        </w:rPr>
        <w:t xml:space="preserve"> UMWZ, </w:t>
      </w:r>
      <w:r w:rsidR="00A41377">
        <w:rPr>
          <w:rFonts w:ascii="Times New Roman" w:hAnsi="Times New Roman"/>
          <w:sz w:val="24"/>
          <w:szCs w:val="24"/>
        </w:rPr>
        <w:t xml:space="preserve">Kierownik Biura Prasowego UMWZ, </w:t>
      </w:r>
      <w:r>
        <w:rPr>
          <w:rFonts w:ascii="Times New Roman" w:hAnsi="Times New Roman"/>
          <w:sz w:val="24"/>
          <w:szCs w:val="24"/>
        </w:rPr>
        <w:t>P</w:t>
      </w:r>
      <w:r w:rsidRPr="009B66E8">
        <w:rPr>
          <w:rFonts w:ascii="Times New Roman" w:hAnsi="Times New Roman"/>
          <w:sz w:val="24"/>
          <w:szCs w:val="24"/>
        </w:rPr>
        <w:t xml:space="preserve">ełnomocnika Marszałka ds. </w:t>
      </w:r>
      <w:r>
        <w:rPr>
          <w:rFonts w:ascii="Times New Roman" w:hAnsi="Times New Roman"/>
          <w:sz w:val="24"/>
          <w:szCs w:val="24"/>
        </w:rPr>
        <w:t>komunikacji rowerowej</w:t>
      </w:r>
      <w:r w:rsidR="00A41377">
        <w:rPr>
          <w:rFonts w:ascii="Times New Roman" w:hAnsi="Times New Roman"/>
          <w:sz w:val="24"/>
          <w:szCs w:val="24"/>
        </w:rPr>
        <w:t xml:space="preserve">, </w:t>
      </w:r>
      <w:r w:rsidR="002A1A61">
        <w:rPr>
          <w:rFonts w:ascii="Times New Roman" w:hAnsi="Times New Roman"/>
          <w:sz w:val="24"/>
          <w:szCs w:val="24"/>
        </w:rPr>
        <w:t>Asystent</w:t>
      </w:r>
      <w:r w:rsidR="00215688">
        <w:rPr>
          <w:rFonts w:ascii="Times New Roman" w:hAnsi="Times New Roman"/>
          <w:sz w:val="24"/>
          <w:szCs w:val="24"/>
        </w:rPr>
        <w:t>a</w:t>
      </w:r>
      <w:r w:rsidR="002A1A61">
        <w:rPr>
          <w:rFonts w:ascii="Times New Roman" w:hAnsi="Times New Roman"/>
          <w:sz w:val="24"/>
          <w:szCs w:val="24"/>
        </w:rPr>
        <w:t xml:space="preserve"> Projektanta</w:t>
      </w:r>
      <w:r w:rsidR="00763803" w:rsidRPr="009B66E8">
        <w:rPr>
          <w:rFonts w:ascii="Times New Roman" w:hAnsi="Times New Roman"/>
          <w:sz w:val="24"/>
          <w:szCs w:val="24"/>
        </w:rPr>
        <w:t xml:space="preserve"> </w:t>
      </w:r>
      <w:r w:rsidRPr="009B66E8">
        <w:rPr>
          <w:rFonts w:ascii="Times New Roman" w:hAnsi="Times New Roman"/>
          <w:sz w:val="24"/>
          <w:szCs w:val="24"/>
        </w:rPr>
        <w:t>Regionalnego Biura Gospodarki Przestrzennej WZ</w:t>
      </w:r>
      <w:r w:rsidR="00A25B51">
        <w:rPr>
          <w:rFonts w:ascii="Times New Roman" w:hAnsi="Times New Roman"/>
          <w:sz w:val="24"/>
          <w:szCs w:val="24"/>
        </w:rPr>
        <w:t xml:space="preserve"> oraz przedstawicieli mediów, </w:t>
      </w:r>
      <w:r w:rsidRPr="009B66E8">
        <w:rPr>
          <w:rFonts w:ascii="Times New Roman" w:hAnsi="Times New Roman"/>
          <w:sz w:val="24"/>
          <w:szCs w:val="24"/>
        </w:rPr>
        <w:t>dokona weryfikacji zgłoszonych nazw pod kątem ich adekwatności do przedmiotu konkursu oraz zgodności z niniejszym regulaminem, wybierając po jednej najlepszej nazwie dla każdej z</w:t>
      </w:r>
      <w:r>
        <w:rPr>
          <w:rFonts w:ascii="Times New Roman" w:hAnsi="Times New Roman"/>
          <w:sz w:val="24"/>
          <w:szCs w:val="24"/>
        </w:rPr>
        <w:t> </w:t>
      </w:r>
      <w:r w:rsidRPr="009B66E8">
        <w:rPr>
          <w:rFonts w:ascii="Times New Roman" w:hAnsi="Times New Roman"/>
          <w:sz w:val="24"/>
          <w:szCs w:val="24"/>
        </w:rPr>
        <w:t xml:space="preserve">tras. </w:t>
      </w:r>
    </w:p>
    <w:p w:rsidR="00A25B51" w:rsidRDefault="00A25B51" w:rsidP="009B66E8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Pracami Komisji kieruje przewodniczący</w:t>
      </w:r>
      <w:r w:rsidRPr="00A25B51">
        <w:rPr>
          <w:rFonts w:ascii="Times New Roman" w:hAnsi="Times New Roman"/>
          <w:sz w:val="24"/>
          <w:szCs w:val="24"/>
        </w:rPr>
        <w:t xml:space="preserve"> grupy zarządzającej projektem Koncepcji sieci tras rowerowych Pomorza  Zachodniego</w:t>
      </w:r>
      <w:r>
        <w:rPr>
          <w:rFonts w:ascii="Times New Roman" w:hAnsi="Times New Roman"/>
          <w:sz w:val="24"/>
          <w:szCs w:val="24"/>
        </w:rPr>
        <w:t xml:space="preserve"> (Dyrektor Gabinetu UMWZ). </w:t>
      </w:r>
    </w:p>
    <w:p w:rsidR="00A25B51" w:rsidRPr="00EC0CDB" w:rsidRDefault="007A62AA" w:rsidP="00EC0CDB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66E8">
        <w:rPr>
          <w:rFonts w:ascii="Times New Roman" w:hAnsi="Times New Roman"/>
          <w:sz w:val="24"/>
          <w:szCs w:val="24"/>
        </w:rPr>
        <w:t>Rozstrzygnięcie konkursu nastąpi w terminie 14 dni od dnia zakończenia zgłaszania propozycji przez uczestników konkursu, określonego wcześniej w Regulaminie.  Rozstrzygnięcie konkursu zatwierdza Organizator.</w:t>
      </w:r>
      <w:r w:rsidR="00EC0CDB">
        <w:rPr>
          <w:rFonts w:ascii="Times New Roman" w:hAnsi="Times New Roman"/>
          <w:sz w:val="24"/>
          <w:szCs w:val="24"/>
        </w:rPr>
        <w:t xml:space="preserve"> </w:t>
      </w:r>
      <w:r w:rsidR="00EC0CDB" w:rsidRPr="00EC0CDB">
        <w:rPr>
          <w:rFonts w:ascii="Times New Roman" w:hAnsi="Times New Roman"/>
          <w:sz w:val="24"/>
          <w:szCs w:val="24"/>
        </w:rPr>
        <w:t xml:space="preserve">Rozstrzygnięcie konkursu następuje w wyniku głosowania. </w:t>
      </w:r>
      <w:r w:rsidR="00A25B51" w:rsidRPr="00EC0CDB">
        <w:rPr>
          <w:rFonts w:ascii="Times New Roman" w:hAnsi="Times New Roman"/>
          <w:sz w:val="24"/>
          <w:szCs w:val="24"/>
        </w:rPr>
        <w:t>W przypadku równej liczby głosów</w:t>
      </w:r>
      <w:r w:rsidR="00A25B51" w:rsidRPr="00EC0CDB">
        <w:rPr>
          <w:rFonts w:ascii="Times New Roman" w:hAnsi="Times New Roman"/>
          <w:iCs/>
          <w:sz w:val="24"/>
          <w:szCs w:val="24"/>
        </w:rPr>
        <w:t xml:space="preserve"> decyduje głos</w:t>
      </w:r>
      <w:r w:rsidR="00A25B51" w:rsidRPr="00EC0CDB">
        <w:rPr>
          <w:rFonts w:ascii="Times New Roman" w:hAnsi="Times New Roman"/>
          <w:sz w:val="24"/>
          <w:szCs w:val="24"/>
        </w:rPr>
        <w:t xml:space="preserve"> przewodniczącego</w:t>
      </w:r>
      <w:r w:rsidR="00EC0CDB">
        <w:rPr>
          <w:rFonts w:ascii="Times New Roman" w:hAnsi="Times New Roman"/>
          <w:sz w:val="24"/>
          <w:szCs w:val="24"/>
        </w:rPr>
        <w:t>.</w:t>
      </w:r>
    </w:p>
    <w:p w:rsidR="007A62AA" w:rsidRDefault="007A62AA" w:rsidP="009B66E8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Zwycięzcami zostaną </w:t>
      </w:r>
      <w:r w:rsidR="00C92779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>osoby, których propozycja nazwy zostanie wybrana przez Komisję.  Zwycięzcy otrzymają po jednym</w:t>
      </w:r>
      <w:r w:rsidR="002E458E">
        <w:rPr>
          <w:rFonts w:ascii="Times New Roman" w:hAnsi="Times New Roman"/>
          <w:sz w:val="24"/>
          <w:szCs w:val="24"/>
        </w:rPr>
        <w:t xml:space="preserve"> tablecie oraz</w:t>
      </w:r>
      <w:r>
        <w:rPr>
          <w:rFonts w:ascii="Times New Roman" w:hAnsi="Times New Roman"/>
          <w:sz w:val="24"/>
          <w:szCs w:val="24"/>
        </w:rPr>
        <w:t xml:space="preserve"> komplecie nieprzemakalnych sakw rowerowych z logo Pomorza Zachodniego</w:t>
      </w:r>
      <w:r w:rsidR="002E458E">
        <w:rPr>
          <w:rFonts w:ascii="Times New Roman" w:hAnsi="Times New Roman"/>
          <w:sz w:val="24"/>
          <w:szCs w:val="24"/>
        </w:rPr>
        <w:t xml:space="preserve">, a także </w:t>
      </w:r>
      <w:r>
        <w:rPr>
          <w:rFonts w:ascii="Times New Roman" w:hAnsi="Times New Roman"/>
          <w:sz w:val="24"/>
          <w:szCs w:val="24"/>
        </w:rPr>
        <w:t>zestaw materiałów promocyjnych Pomorza Zachodniego.</w:t>
      </w:r>
    </w:p>
    <w:p w:rsidR="007A62AA" w:rsidRDefault="007A62AA" w:rsidP="009B66E8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66E8">
        <w:rPr>
          <w:rFonts w:ascii="Times New Roman" w:hAnsi="Times New Roman"/>
          <w:sz w:val="24"/>
          <w:szCs w:val="24"/>
        </w:rPr>
        <w:t xml:space="preserve">Komisja </w:t>
      </w:r>
      <w:r w:rsidR="00AD47C2">
        <w:rPr>
          <w:rFonts w:ascii="Times New Roman" w:hAnsi="Times New Roman"/>
          <w:sz w:val="24"/>
          <w:szCs w:val="24"/>
        </w:rPr>
        <w:t>dodatkowo wyróżni 6 autorów interesujących prac.</w:t>
      </w:r>
      <w:r w:rsidR="00AD47C2" w:rsidRPr="009B66E8">
        <w:rPr>
          <w:rFonts w:ascii="Times New Roman" w:hAnsi="Times New Roman"/>
          <w:sz w:val="24"/>
          <w:szCs w:val="24"/>
        </w:rPr>
        <w:t xml:space="preserve"> </w:t>
      </w:r>
      <w:r w:rsidR="00AD47C2">
        <w:rPr>
          <w:rFonts w:ascii="Times New Roman" w:hAnsi="Times New Roman"/>
          <w:sz w:val="24"/>
          <w:szCs w:val="24"/>
        </w:rPr>
        <w:t xml:space="preserve">Osoby te otrzymają w nagrodę po komplecie nieprzemakalnych sakw rowerowych z logo Pomorza Zachodniego </w:t>
      </w:r>
      <w:r>
        <w:rPr>
          <w:rFonts w:ascii="Times New Roman" w:hAnsi="Times New Roman"/>
          <w:sz w:val="24"/>
          <w:szCs w:val="24"/>
        </w:rPr>
        <w:t>.</w:t>
      </w:r>
    </w:p>
    <w:p w:rsidR="007A62AA" w:rsidRDefault="007A62AA" w:rsidP="009B66E8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66E8">
        <w:rPr>
          <w:rFonts w:ascii="Times New Roman" w:hAnsi="Times New Roman"/>
          <w:sz w:val="24"/>
          <w:szCs w:val="24"/>
        </w:rPr>
        <w:t xml:space="preserve">W przypadku niespełnienia przez </w:t>
      </w:r>
      <w:r>
        <w:rPr>
          <w:rFonts w:ascii="Times New Roman" w:hAnsi="Times New Roman"/>
          <w:sz w:val="24"/>
          <w:szCs w:val="24"/>
        </w:rPr>
        <w:t>żadnego z</w:t>
      </w:r>
      <w:r w:rsidRPr="009B66E8">
        <w:rPr>
          <w:rFonts w:ascii="Times New Roman" w:hAnsi="Times New Roman"/>
          <w:sz w:val="24"/>
          <w:szCs w:val="24"/>
        </w:rPr>
        <w:t xml:space="preserve"> Uczestników zapisów Organizator zastrzega sobie prawo niewyłonienia zwycięzcy</w:t>
      </w:r>
      <w:r>
        <w:rPr>
          <w:rFonts w:ascii="Times New Roman" w:hAnsi="Times New Roman"/>
          <w:sz w:val="24"/>
          <w:szCs w:val="24"/>
        </w:rPr>
        <w:t xml:space="preserve"> w zakresie każdej z opisanych w </w:t>
      </w:r>
      <w:r w:rsidR="00977752" w:rsidRPr="00977752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2. tras z osobna jak i niektórych lub wszystkich tras łącznie.</w:t>
      </w:r>
    </w:p>
    <w:p w:rsidR="007A62AA" w:rsidRDefault="007A62AA" w:rsidP="009B66E8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66E8">
        <w:rPr>
          <w:rFonts w:ascii="Times New Roman" w:hAnsi="Times New Roman"/>
          <w:sz w:val="24"/>
          <w:szCs w:val="24"/>
        </w:rPr>
        <w:t xml:space="preserve">Ogłoszenie wyników Konkursu nastąpi w ciągu 7 dni kalendarzowych od daty zatwierdzenia rozstrzygnięcia Konkursu przez Organizatora. Po tym terminie nastąpi publikacja na stronie internetowej województwa: </w:t>
      </w:r>
      <w:r w:rsidR="002A1A61" w:rsidRPr="002A1A61">
        <w:rPr>
          <w:rFonts w:ascii="Times New Roman" w:hAnsi="Times New Roman"/>
          <w:sz w:val="24"/>
          <w:szCs w:val="24"/>
        </w:rPr>
        <w:t>rowery.wzp.pl</w:t>
      </w:r>
      <w:r w:rsidRPr="009B66E8">
        <w:rPr>
          <w:rFonts w:ascii="Times New Roman" w:hAnsi="Times New Roman"/>
          <w:sz w:val="24"/>
          <w:szCs w:val="24"/>
        </w:rPr>
        <w:t xml:space="preserve"> poprzez podanie imienia i nazwiska zwycięzcy, na co Uczestnik wyraża bezwarunkową i nieodwołalną zgodę.</w:t>
      </w:r>
    </w:p>
    <w:p w:rsidR="00A25B51" w:rsidRPr="00EC0CDB" w:rsidRDefault="007A62AA" w:rsidP="009B66E8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66E8">
        <w:rPr>
          <w:rFonts w:ascii="Times New Roman" w:hAnsi="Times New Roman"/>
          <w:sz w:val="24"/>
          <w:szCs w:val="24"/>
        </w:rPr>
        <w:t>Laureaci zostaną powiadomieni o wynikach Konkursu, po zatwierdz</w:t>
      </w:r>
      <w:r w:rsidR="00EC0CDB">
        <w:rPr>
          <w:rFonts w:ascii="Times New Roman" w:hAnsi="Times New Roman"/>
          <w:sz w:val="24"/>
          <w:szCs w:val="24"/>
        </w:rPr>
        <w:t>eniu wyników przez Organizatora</w:t>
      </w:r>
    </w:p>
    <w:p w:rsidR="007A62AA" w:rsidRDefault="007A62AA" w:rsidP="009B66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§ 6. </w:t>
      </w:r>
      <w:r w:rsidRPr="00FE5DE2">
        <w:rPr>
          <w:rFonts w:ascii="Times New Roman" w:hAnsi="Times New Roman"/>
          <w:b/>
          <w:sz w:val="24"/>
          <w:szCs w:val="24"/>
        </w:rPr>
        <w:t>Ochrona danych osobowych</w:t>
      </w:r>
    </w:p>
    <w:p w:rsidR="007A62AA" w:rsidRDefault="007A62AA" w:rsidP="009B66E8">
      <w:pPr>
        <w:pStyle w:val="Akapitzlist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25B4">
        <w:rPr>
          <w:rFonts w:ascii="Times New Roman" w:hAnsi="Times New Roman"/>
          <w:sz w:val="24"/>
          <w:szCs w:val="24"/>
        </w:rPr>
        <w:t>Administratorem danych osobowych jest Urząd Marszałkowski Województwa Zachodniopomorskiego.</w:t>
      </w:r>
    </w:p>
    <w:p w:rsidR="007A62AA" w:rsidRDefault="007A62AA" w:rsidP="009B66E8">
      <w:pPr>
        <w:pStyle w:val="Akapitzlist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25B4">
        <w:rPr>
          <w:rFonts w:ascii="Times New Roman" w:hAnsi="Times New Roman"/>
          <w:sz w:val="24"/>
          <w:szCs w:val="24"/>
        </w:rPr>
        <w:t xml:space="preserve">Dane osobowe zbierane są w celu prawidłowego przeprowadzenia Konkursu. Dane osobowe nagrodzonych uczestników (laureatów) mogą być przekazane osobom trzecim w zakresie związanym z organizacją Konkursu, jak i podlegać publikacji w ramach realizacji przez Organizatora majątkowych praw autorskich do stworzonego </w:t>
      </w:r>
      <w:r>
        <w:rPr>
          <w:rFonts w:ascii="Times New Roman" w:hAnsi="Times New Roman"/>
          <w:sz w:val="24"/>
          <w:szCs w:val="24"/>
        </w:rPr>
        <w:t>nazw dla nowych tras rowerowych</w:t>
      </w:r>
      <w:r w:rsidRPr="00F925B4">
        <w:rPr>
          <w:rFonts w:ascii="Times New Roman" w:hAnsi="Times New Roman"/>
          <w:sz w:val="24"/>
          <w:szCs w:val="24"/>
        </w:rPr>
        <w:t xml:space="preserve"> Województwa Zachodniopomorskiego.</w:t>
      </w:r>
    </w:p>
    <w:p w:rsidR="007A62AA" w:rsidRDefault="007A62AA" w:rsidP="009B66E8">
      <w:pPr>
        <w:pStyle w:val="Akapitzlist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66E8">
        <w:rPr>
          <w:rFonts w:ascii="Times New Roman" w:hAnsi="Times New Roman"/>
          <w:sz w:val="24"/>
          <w:szCs w:val="24"/>
        </w:rPr>
        <w:t>Biorący w Konkursie udział Uczestnicy wyrażają zgodę na przechowywanie, przetwarzanie i wykorzystanie przez Organizatora Konkursu lub podmiot przez niego upoważniony, danych osobowych w celu prawidłowego przeprowadzenia Konkursu (zgodnie z ustawą z dnia 29 sierpnia 1997 roku o ochronie danych osobowych).</w:t>
      </w:r>
    </w:p>
    <w:p w:rsidR="007A62AA" w:rsidRDefault="007A62AA" w:rsidP="009B66E8">
      <w:pPr>
        <w:pStyle w:val="Akapitzlist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66E8">
        <w:rPr>
          <w:rFonts w:ascii="Times New Roman" w:hAnsi="Times New Roman"/>
          <w:sz w:val="24"/>
          <w:szCs w:val="24"/>
        </w:rPr>
        <w:t>Wyrażenie zgody na przetwarzanie danych osobowych jest dobrowolne, a uczestnik ma prawo w każdym czasie cofnąć zgodę na przetwarzanie swoich danych osobowych.</w:t>
      </w:r>
    </w:p>
    <w:p w:rsidR="007A62AA" w:rsidRPr="009B66E8" w:rsidRDefault="007A62AA" w:rsidP="009B66E8">
      <w:pPr>
        <w:pStyle w:val="Akapitzlist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66E8">
        <w:rPr>
          <w:rFonts w:ascii="Times New Roman" w:hAnsi="Times New Roman"/>
          <w:sz w:val="24"/>
          <w:szCs w:val="24"/>
        </w:rPr>
        <w:t xml:space="preserve">Uczestnikom przysługuje prawo zgłoszenia sprzeciwu co do ich przetwarzania przez </w:t>
      </w:r>
      <w:r w:rsidRPr="001E54A3">
        <w:rPr>
          <w:rFonts w:ascii="Times New Roman" w:hAnsi="Times New Roman"/>
          <w:sz w:val="24"/>
          <w:szCs w:val="24"/>
        </w:rPr>
        <w:t xml:space="preserve">Organizatora Konkursu. Wszelkie oświadczenia w tym zakresie można składać bezpośrednio na adres poczty elektronicznej </w:t>
      </w:r>
      <w:hyperlink r:id="rId7" w:history="1">
        <w:r w:rsidR="00215688">
          <w:rPr>
            <w:rStyle w:val="Hipercze"/>
            <w:rFonts w:ascii="Times New Roman" w:hAnsi="Times New Roman"/>
            <w:sz w:val="24"/>
            <w:szCs w:val="24"/>
          </w:rPr>
          <w:t>rower.obywatelski</w:t>
        </w:r>
        <w:r w:rsidR="00215688" w:rsidRPr="006F5FE9">
          <w:rPr>
            <w:rStyle w:val="Hipercze"/>
            <w:rFonts w:ascii="Times New Roman" w:hAnsi="Times New Roman"/>
            <w:sz w:val="24"/>
            <w:szCs w:val="24"/>
          </w:rPr>
          <w:t>@wzp.pl</w:t>
        </w:r>
      </w:hyperlink>
      <w:r w:rsidR="00ED3139">
        <w:rPr>
          <w:rFonts w:ascii="Times New Roman" w:hAnsi="Times New Roman"/>
          <w:sz w:val="24"/>
          <w:szCs w:val="24"/>
        </w:rPr>
        <w:t xml:space="preserve"> </w:t>
      </w:r>
    </w:p>
    <w:p w:rsidR="007A62AA" w:rsidRDefault="007A62AA" w:rsidP="009B66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62AA" w:rsidRDefault="007A62AA" w:rsidP="009B66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 Prawa autorskie</w:t>
      </w:r>
    </w:p>
    <w:p w:rsidR="007A62AA" w:rsidRPr="009B66E8" w:rsidRDefault="007A62AA" w:rsidP="009B66E8">
      <w:pPr>
        <w:pStyle w:val="Akapitzlist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66E8">
        <w:rPr>
          <w:rFonts w:ascii="Times New Roman" w:hAnsi="Times New Roman"/>
          <w:sz w:val="24"/>
          <w:szCs w:val="24"/>
        </w:rPr>
        <w:t xml:space="preserve">Z chwilą wpłynięcia pracy konkursowej Organizator nabywa </w:t>
      </w:r>
      <w:r w:rsidR="00C92779">
        <w:rPr>
          <w:rFonts w:ascii="Times New Roman" w:hAnsi="Times New Roman"/>
          <w:sz w:val="24"/>
          <w:szCs w:val="24"/>
        </w:rPr>
        <w:t xml:space="preserve">nieodpłatnie </w:t>
      </w:r>
      <w:r w:rsidRPr="009B66E8">
        <w:rPr>
          <w:rFonts w:ascii="Times New Roman" w:hAnsi="Times New Roman"/>
          <w:sz w:val="24"/>
          <w:szCs w:val="24"/>
        </w:rPr>
        <w:t>wyłączną licencję do korzystania z praw autorskich pracy konkursowej na następujących polach eksploatacji:</w:t>
      </w:r>
    </w:p>
    <w:p w:rsidR="007A62AA" w:rsidRDefault="007A62AA" w:rsidP="009B66E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wykorzystania</w:t>
      </w:r>
      <w:r w:rsidRPr="004F5CB4">
        <w:rPr>
          <w:rFonts w:ascii="Times New Roman" w:hAnsi="Times New Roman"/>
          <w:sz w:val="24"/>
          <w:szCs w:val="24"/>
        </w:rPr>
        <w:t xml:space="preserve"> na stronie internetowej Organizatora,</w:t>
      </w:r>
    </w:p>
    <w:p w:rsidR="007A62AA" w:rsidRDefault="007A62AA" w:rsidP="009B66E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zakresie utrwalania i zwielokrotniania,</w:t>
      </w:r>
    </w:p>
    <w:p w:rsidR="007A62AA" w:rsidRDefault="007A62AA" w:rsidP="009B66E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rozpowszechniania,</w:t>
      </w:r>
    </w:p>
    <w:p w:rsidR="007A62AA" w:rsidRDefault="007A62AA" w:rsidP="009B66E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publiczne</w:t>
      </w:r>
      <w:r w:rsidR="00C92779">
        <w:rPr>
          <w:rFonts w:ascii="Times New Roman" w:hAnsi="Times New Roman"/>
          <w:sz w:val="24"/>
          <w:szCs w:val="24"/>
        </w:rPr>
        <w:t>go</w:t>
      </w:r>
      <w:r>
        <w:rPr>
          <w:rFonts w:ascii="Times New Roman" w:hAnsi="Times New Roman"/>
          <w:sz w:val="24"/>
          <w:szCs w:val="24"/>
        </w:rPr>
        <w:t xml:space="preserve"> wykonan</w:t>
      </w:r>
      <w:r w:rsidR="00C92779"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,</w:t>
      </w:r>
    </w:p>
    <w:p w:rsidR="007A62AA" w:rsidRDefault="00C92779" w:rsidP="009B66E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wystawiania</w:t>
      </w:r>
      <w:r w:rsidR="007A62AA">
        <w:rPr>
          <w:rFonts w:ascii="Times New Roman" w:hAnsi="Times New Roman"/>
          <w:sz w:val="24"/>
          <w:szCs w:val="24"/>
        </w:rPr>
        <w:t>,</w:t>
      </w:r>
    </w:p>
    <w:p w:rsidR="007A62AA" w:rsidRDefault="00C92779" w:rsidP="009B66E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wyświetlania</w:t>
      </w:r>
      <w:r w:rsidR="007A62AA">
        <w:rPr>
          <w:rFonts w:ascii="Times New Roman" w:hAnsi="Times New Roman"/>
          <w:sz w:val="24"/>
          <w:szCs w:val="24"/>
        </w:rPr>
        <w:t>.</w:t>
      </w:r>
    </w:p>
    <w:p w:rsidR="007A62AA" w:rsidRDefault="007A62AA" w:rsidP="009B66E8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A62AA" w:rsidRPr="009B66E8" w:rsidRDefault="007A62AA" w:rsidP="009B66E8">
      <w:pPr>
        <w:pStyle w:val="Akapitzlist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66E8">
        <w:rPr>
          <w:rFonts w:ascii="Times New Roman" w:hAnsi="Times New Roman"/>
          <w:sz w:val="24"/>
          <w:szCs w:val="24"/>
        </w:rPr>
        <w:t xml:space="preserve">Przystępując do konkursu uczestnik zobowiązuje się nieodpłatnie przenieść na Organizatora wszelkie autorskie prawa majątkowe i prawa pokrewne do prac literackich, w tym wyłączne prawa do zezwalania na wykonywanie zależnych praw autorskich oraz przenoszenia praw nabytych na inne osoby, wraz z prawem do dokonywania w nim zmian </w:t>
      </w:r>
      <w:r w:rsidRPr="009B66E8">
        <w:rPr>
          <w:rFonts w:ascii="Times New Roman" w:hAnsi="Times New Roman"/>
          <w:sz w:val="24"/>
          <w:szCs w:val="24"/>
        </w:rPr>
        <w:lastRenderedPageBreak/>
        <w:t xml:space="preserve">oraz do nieograniczonego w czasie korzystania w kraju i za granicą na polach eksploatacji określonych w art. 50 ustawy z dnia 4 lutego 1994 r. o prawie autorskim i prawach pokrewnych (Dz. U. z 2006 r., Nr 90, poz. 631 z </w:t>
      </w:r>
      <w:proofErr w:type="spellStart"/>
      <w:r w:rsidRPr="009B66E8">
        <w:rPr>
          <w:rFonts w:ascii="Times New Roman" w:hAnsi="Times New Roman"/>
          <w:sz w:val="24"/>
          <w:szCs w:val="24"/>
        </w:rPr>
        <w:t>późn</w:t>
      </w:r>
      <w:proofErr w:type="spellEnd"/>
      <w:r w:rsidRPr="009B66E8">
        <w:rPr>
          <w:rFonts w:ascii="Times New Roman" w:hAnsi="Times New Roman"/>
          <w:sz w:val="24"/>
          <w:szCs w:val="24"/>
        </w:rPr>
        <w:t xml:space="preserve">. zm.). </w:t>
      </w:r>
    </w:p>
    <w:p w:rsidR="007A62AA" w:rsidRPr="009B66E8" w:rsidRDefault="007A62AA" w:rsidP="009B66E8">
      <w:pPr>
        <w:pStyle w:val="Akapitzlist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66E8">
        <w:rPr>
          <w:rFonts w:ascii="Times New Roman" w:hAnsi="Times New Roman"/>
          <w:sz w:val="24"/>
          <w:szCs w:val="24"/>
        </w:rPr>
        <w:t>Przeniesienie praw aut</w:t>
      </w:r>
      <w:r w:rsidR="00C92779">
        <w:rPr>
          <w:rFonts w:ascii="Times New Roman" w:hAnsi="Times New Roman"/>
          <w:sz w:val="24"/>
          <w:szCs w:val="24"/>
        </w:rPr>
        <w:t>orskich, o których mowa w pkt. 2</w:t>
      </w:r>
      <w:r w:rsidRPr="009B66E8">
        <w:rPr>
          <w:rFonts w:ascii="Times New Roman" w:hAnsi="Times New Roman"/>
          <w:sz w:val="24"/>
          <w:szCs w:val="24"/>
        </w:rPr>
        <w:t xml:space="preserve"> powyżej, nastąpi na wniosek Organizatora. W terminie 14 dni od daty wysłania przez Organizatora listu z oświadczeniem Autorzy są zobowiązani do odes</w:t>
      </w:r>
      <w:r w:rsidR="00C92779">
        <w:rPr>
          <w:rFonts w:ascii="Times New Roman" w:hAnsi="Times New Roman"/>
          <w:sz w:val="24"/>
          <w:szCs w:val="24"/>
        </w:rPr>
        <w:t xml:space="preserve">łania podpisanego oświadczenia pod rygorem zwrotu nagród opisanych w </w:t>
      </w:r>
      <w:r w:rsidR="00C92779">
        <w:rPr>
          <w:rFonts w:ascii="Times New Roman" w:hAnsi="Times New Roman"/>
          <w:b/>
          <w:sz w:val="24"/>
          <w:szCs w:val="24"/>
        </w:rPr>
        <w:t>§</w:t>
      </w:r>
      <w:r w:rsidR="00C92779">
        <w:rPr>
          <w:rFonts w:ascii="Times New Roman" w:hAnsi="Times New Roman"/>
          <w:b/>
          <w:sz w:val="24"/>
          <w:szCs w:val="24"/>
        </w:rPr>
        <w:t xml:space="preserve"> </w:t>
      </w:r>
      <w:r w:rsidR="00C92779" w:rsidRPr="00C92779">
        <w:rPr>
          <w:rFonts w:ascii="Times New Roman" w:hAnsi="Times New Roman"/>
          <w:sz w:val="24"/>
          <w:szCs w:val="24"/>
        </w:rPr>
        <w:t>5</w:t>
      </w:r>
      <w:r w:rsidR="00C92779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7A62AA" w:rsidRPr="00FE5DE2" w:rsidRDefault="007A62AA" w:rsidP="009B66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62AA" w:rsidRDefault="007A62AA" w:rsidP="009B66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8. </w:t>
      </w:r>
      <w:r w:rsidRPr="00FE5DE2">
        <w:rPr>
          <w:rFonts w:ascii="Times New Roman" w:hAnsi="Times New Roman"/>
          <w:b/>
          <w:sz w:val="24"/>
          <w:szCs w:val="24"/>
        </w:rPr>
        <w:t>Postanowienia końcowe</w:t>
      </w:r>
    </w:p>
    <w:p w:rsidR="007A62AA" w:rsidRDefault="007A62AA" w:rsidP="009B66E8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6175">
        <w:rPr>
          <w:rFonts w:ascii="Times New Roman" w:hAnsi="Times New Roman"/>
          <w:sz w:val="24"/>
          <w:szCs w:val="24"/>
        </w:rPr>
        <w:t>Organizator nie ponosi odpowiedzialności za zagubione, niekompletne, uszkodzone prace lub opóźnione zgłoszenia do Konkursu.</w:t>
      </w:r>
    </w:p>
    <w:p w:rsidR="007A62AA" w:rsidRDefault="007A62AA" w:rsidP="009B66E8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6175">
        <w:rPr>
          <w:rFonts w:ascii="Times New Roman" w:hAnsi="Times New Roman"/>
          <w:sz w:val="24"/>
          <w:szCs w:val="24"/>
        </w:rPr>
        <w:t>Organizator Konkursu nie ponosi odpowiedzialności za ewentualne problemy t</w:t>
      </w:r>
      <w:r>
        <w:rPr>
          <w:rFonts w:ascii="Times New Roman" w:hAnsi="Times New Roman"/>
          <w:sz w:val="24"/>
          <w:szCs w:val="24"/>
        </w:rPr>
        <w:t xml:space="preserve">echniczne, </w:t>
      </w:r>
      <w:r w:rsidRPr="00996175">
        <w:rPr>
          <w:rFonts w:ascii="Times New Roman" w:hAnsi="Times New Roman"/>
          <w:sz w:val="24"/>
          <w:szCs w:val="24"/>
        </w:rPr>
        <w:t>mające wpływ na wypełnianie warunków Konkursu, a w szczególności nie ponosi</w:t>
      </w:r>
      <w:r w:rsidRPr="00996175">
        <w:rPr>
          <w:rFonts w:ascii="Times New Roman" w:hAnsi="Times New Roman"/>
          <w:sz w:val="24"/>
          <w:szCs w:val="24"/>
        </w:rPr>
        <w:br/>
        <w:t xml:space="preserve">odpowiedzialności za wadliwość działania łączy internetowych czy połączenia </w:t>
      </w:r>
      <w:r w:rsidRPr="00996175">
        <w:rPr>
          <w:rFonts w:ascii="Times New Roman" w:hAnsi="Times New Roman"/>
          <w:sz w:val="24"/>
          <w:szCs w:val="24"/>
        </w:rPr>
        <w:br/>
        <w:t>i funkcjonowanie sprzętu telekomunikacyjnego, usługi pocztowe i kurierskie lub za działalność innych osób.</w:t>
      </w:r>
    </w:p>
    <w:p w:rsidR="007A62AA" w:rsidRDefault="007A62AA" w:rsidP="009B66E8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66E8">
        <w:rPr>
          <w:rFonts w:ascii="Times New Roman" w:hAnsi="Times New Roman"/>
          <w:sz w:val="24"/>
          <w:szCs w:val="24"/>
        </w:rPr>
        <w:t>Osoby, które nie spełnią któregokolwiek z wymogów określonych w niniejszym Regulaminie lub podały nieprawidłowe informacje, zostaną wyłączone z</w:t>
      </w:r>
      <w:r>
        <w:rPr>
          <w:rFonts w:ascii="Times New Roman" w:hAnsi="Times New Roman"/>
          <w:sz w:val="24"/>
          <w:szCs w:val="24"/>
        </w:rPr>
        <w:t xml:space="preserve"> udziału w</w:t>
      </w:r>
      <w:r w:rsidRPr="009B66E8">
        <w:rPr>
          <w:rFonts w:ascii="Times New Roman" w:hAnsi="Times New Roman"/>
          <w:sz w:val="24"/>
          <w:szCs w:val="24"/>
        </w:rPr>
        <w:t xml:space="preserve"> </w:t>
      </w:r>
      <w:r w:rsidR="00AD47C2" w:rsidRPr="009B66E8">
        <w:rPr>
          <w:rFonts w:ascii="Times New Roman" w:hAnsi="Times New Roman"/>
          <w:sz w:val="24"/>
          <w:szCs w:val="24"/>
        </w:rPr>
        <w:t>Konkurs</w:t>
      </w:r>
      <w:r w:rsidR="00AD47C2">
        <w:rPr>
          <w:rFonts w:ascii="Times New Roman" w:hAnsi="Times New Roman"/>
          <w:sz w:val="24"/>
          <w:szCs w:val="24"/>
        </w:rPr>
        <w:t>ie</w:t>
      </w:r>
      <w:r w:rsidRPr="009B66E8">
        <w:rPr>
          <w:rFonts w:ascii="Times New Roman" w:hAnsi="Times New Roman"/>
          <w:sz w:val="24"/>
          <w:szCs w:val="24"/>
        </w:rPr>
        <w:t>.</w:t>
      </w:r>
    </w:p>
    <w:p w:rsidR="007A62AA" w:rsidRDefault="007A62AA" w:rsidP="009B66E8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66E8">
        <w:rPr>
          <w:rFonts w:ascii="Times New Roman" w:hAnsi="Times New Roman"/>
          <w:sz w:val="24"/>
          <w:szCs w:val="24"/>
        </w:rPr>
        <w:t>Laureaci nagrodzonych prac zachowują prawo do wyko</w:t>
      </w:r>
      <w:r>
        <w:rPr>
          <w:rFonts w:ascii="Times New Roman" w:hAnsi="Times New Roman"/>
          <w:sz w:val="24"/>
          <w:szCs w:val="24"/>
        </w:rPr>
        <w:t xml:space="preserve">rzystania informacji o wygranej </w:t>
      </w:r>
      <w:r w:rsidRPr="009B66E8">
        <w:rPr>
          <w:rFonts w:ascii="Times New Roman" w:hAnsi="Times New Roman"/>
          <w:sz w:val="24"/>
          <w:szCs w:val="24"/>
        </w:rPr>
        <w:t>w niniejszym Konkursie.</w:t>
      </w:r>
    </w:p>
    <w:p w:rsidR="007A62AA" w:rsidRDefault="007A62AA" w:rsidP="009B66E8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66E8">
        <w:rPr>
          <w:rFonts w:ascii="Times New Roman" w:hAnsi="Times New Roman"/>
          <w:sz w:val="24"/>
          <w:szCs w:val="24"/>
        </w:rPr>
        <w:t xml:space="preserve">Regulamin Konkursu i Formularz Zgłoszeniowy są udostępnione na stronach Internetowych Organizatora </w:t>
      </w:r>
      <w:r w:rsidR="00215688">
        <w:rPr>
          <w:rFonts w:ascii="Times New Roman" w:hAnsi="Times New Roman"/>
          <w:sz w:val="24"/>
          <w:szCs w:val="24"/>
        </w:rPr>
        <w:t>–</w:t>
      </w:r>
      <w:r w:rsidRPr="009B66E8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215688" w:rsidRPr="009B66E8">
          <w:rPr>
            <w:rStyle w:val="Hipercze"/>
            <w:rFonts w:ascii="Times New Roman" w:hAnsi="Times New Roman"/>
            <w:sz w:val="24"/>
            <w:szCs w:val="24"/>
          </w:rPr>
          <w:t>www.rowery.wzp.pl</w:t>
        </w:r>
      </w:hyperlink>
      <w:r w:rsidRPr="009B66E8">
        <w:rPr>
          <w:rFonts w:ascii="Times New Roman" w:hAnsi="Times New Roman"/>
          <w:sz w:val="24"/>
          <w:szCs w:val="24"/>
        </w:rPr>
        <w:t xml:space="preserve">. </w:t>
      </w:r>
    </w:p>
    <w:p w:rsidR="007A62AA" w:rsidRDefault="007A62AA" w:rsidP="009B66E8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66E8">
        <w:rPr>
          <w:rFonts w:ascii="Times New Roman" w:hAnsi="Times New Roman"/>
          <w:sz w:val="24"/>
          <w:szCs w:val="24"/>
        </w:rPr>
        <w:t>Organizator Konkursu zastrzega sobie możliwość zmiany niniejszego Regulaminu. Informacje o wprowadzanych zmianach będą publikowane na stronach Organizatora. Zmiany wchodzą w życie z dniem ich publikacji.</w:t>
      </w:r>
    </w:p>
    <w:p w:rsidR="007A62AA" w:rsidRDefault="007A62AA" w:rsidP="009B66E8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66E8">
        <w:rPr>
          <w:rFonts w:ascii="Times New Roman" w:hAnsi="Times New Roman"/>
          <w:sz w:val="24"/>
          <w:szCs w:val="24"/>
        </w:rPr>
        <w:t xml:space="preserve">Organizator Konkursu zastrzega sobie prawo odwołania </w:t>
      </w:r>
      <w:r>
        <w:rPr>
          <w:rFonts w:ascii="Times New Roman" w:hAnsi="Times New Roman"/>
          <w:sz w:val="24"/>
          <w:szCs w:val="24"/>
        </w:rPr>
        <w:t xml:space="preserve">Konkursu bez podania przyczyny </w:t>
      </w:r>
      <w:r w:rsidRPr="009B66E8">
        <w:rPr>
          <w:rFonts w:ascii="Times New Roman" w:hAnsi="Times New Roman"/>
          <w:sz w:val="24"/>
          <w:szCs w:val="24"/>
        </w:rPr>
        <w:t>w każdym czasie.</w:t>
      </w:r>
    </w:p>
    <w:p w:rsidR="007A62AA" w:rsidRDefault="007A62AA" w:rsidP="009B66E8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66E8">
        <w:rPr>
          <w:rFonts w:ascii="Times New Roman" w:hAnsi="Times New Roman"/>
          <w:sz w:val="24"/>
          <w:szCs w:val="24"/>
        </w:rPr>
        <w:t>Organizator zastrzega sobie prawo przerwania, zmiany lub przedłużenia Konkursu w razie wstąpienia przyczyn od niego niezależnych.</w:t>
      </w:r>
    </w:p>
    <w:p w:rsidR="007A62AA" w:rsidRDefault="007A62AA" w:rsidP="009B66E8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66E8">
        <w:rPr>
          <w:rFonts w:ascii="Times New Roman" w:hAnsi="Times New Roman"/>
          <w:sz w:val="24"/>
          <w:szCs w:val="24"/>
        </w:rPr>
        <w:t>Organizator Konkursu ma wyłączne prawo rozstrzygania problemów, których niniejszy Regulamin nie reguluje.</w:t>
      </w:r>
    </w:p>
    <w:p w:rsidR="007A62AA" w:rsidRDefault="007A62AA" w:rsidP="009B66E8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66E8">
        <w:rPr>
          <w:rFonts w:ascii="Times New Roman" w:hAnsi="Times New Roman"/>
          <w:sz w:val="24"/>
          <w:szCs w:val="24"/>
        </w:rPr>
        <w:t>Niniejszy regulamin wchodzi w życie z dniem rozpoczęcia Konkursu, tj. ogłoszenia Konkursu na stronie internetowej Organizatora.</w:t>
      </w:r>
    </w:p>
    <w:p w:rsidR="007A62AA" w:rsidRDefault="007A62AA" w:rsidP="00ED3139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</w:pPr>
      <w:r w:rsidRPr="009B66E8">
        <w:rPr>
          <w:rFonts w:ascii="Times New Roman" w:hAnsi="Times New Roman"/>
          <w:sz w:val="24"/>
          <w:szCs w:val="24"/>
        </w:rPr>
        <w:lastRenderedPageBreak/>
        <w:t xml:space="preserve">Dodatkowe informacje otrzymają Państwo pisząc na adres e-mail: </w:t>
      </w:r>
      <w:hyperlink r:id="rId9" w:history="1">
        <w:r w:rsidR="00215688">
          <w:rPr>
            <w:rStyle w:val="Hipercze"/>
            <w:rFonts w:ascii="Times New Roman" w:hAnsi="Times New Roman"/>
            <w:sz w:val="24"/>
            <w:szCs w:val="24"/>
          </w:rPr>
          <w:t>rower.obywatelski</w:t>
        </w:r>
        <w:r w:rsidR="00215688" w:rsidRPr="009B66E8">
          <w:rPr>
            <w:rStyle w:val="Hipercze"/>
            <w:rFonts w:ascii="Times New Roman" w:hAnsi="Times New Roman"/>
            <w:sz w:val="24"/>
            <w:szCs w:val="24"/>
          </w:rPr>
          <w:t>@wzp.pl</w:t>
        </w:r>
      </w:hyperlink>
      <w:r w:rsidRPr="009B66E8">
        <w:rPr>
          <w:rFonts w:ascii="Times New Roman" w:hAnsi="Times New Roman"/>
          <w:sz w:val="24"/>
          <w:szCs w:val="24"/>
        </w:rPr>
        <w:t xml:space="preserve">  lub na stronie </w:t>
      </w:r>
      <w:hyperlink r:id="rId10" w:history="1">
        <w:r w:rsidRPr="009B66E8">
          <w:rPr>
            <w:rStyle w:val="Hipercze"/>
            <w:rFonts w:ascii="Times New Roman" w:hAnsi="Times New Roman"/>
            <w:sz w:val="24"/>
            <w:szCs w:val="24"/>
          </w:rPr>
          <w:t>www.rowery.wzp.pl</w:t>
        </w:r>
      </w:hyperlink>
    </w:p>
    <w:sectPr w:rsidR="007A62AA" w:rsidSect="002F4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76E87"/>
    <w:multiLevelType w:val="hybridMultilevel"/>
    <w:tmpl w:val="9B22FC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CE3428"/>
    <w:multiLevelType w:val="hybridMultilevel"/>
    <w:tmpl w:val="40B6D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96F83"/>
    <w:multiLevelType w:val="hybridMultilevel"/>
    <w:tmpl w:val="268640F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09647F9"/>
    <w:multiLevelType w:val="hybridMultilevel"/>
    <w:tmpl w:val="3B5208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8811F0"/>
    <w:multiLevelType w:val="hybridMultilevel"/>
    <w:tmpl w:val="BA7CC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90D58"/>
    <w:multiLevelType w:val="hybridMultilevel"/>
    <w:tmpl w:val="5C4A0426"/>
    <w:lvl w:ilvl="0" w:tplc="7EA29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041A07"/>
    <w:multiLevelType w:val="hybridMultilevel"/>
    <w:tmpl w:val="7194BD1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5A484287"/>
    <w:multiLevelType w:val="hybridMultilevel"/>
    <w:tmpl w:val="555E5912"/>
    <w:lvl w:ilvl="0" w:tplc="A17C8B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F9510DF"/>
    <w:multiLevelType w:val="hybridMultilevel"/>
    <w:tmpl w:val="B8425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D2468F"/>
    <w:multiLevelType w:val="hybridMultilevel"/>
    <w:tmpl w:val="FA9244E6"/>
    <w:lvl w:ilvl="0" w:tplc="859890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B1F16"/>
    <w:multiLevelType w:val="hybridMultilevel"/>
    <w:tmpl w:val="6242F9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A4877BF"/>
    <w:multiLevelType w:val="hybridMultilevel"/>
    <w:tmpl w:val="9482E0B6"/>
    <w:lvl w:ilvl="0" w:tplc="19CCF94C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E8"/>
    <w:rsid w:val="001867BF"/>
    <w:rsid w:val="001C048E"/>
    <w:rsid w:val="001E54A3"/>
    <w:rsid w:val="001F36CE"/>
    <w:rsid w:val="00215688"/>
    <w:rsid w:val="002A1A61"/>
    <w:rsid w:val="002E458E"/>
    <w:rsid w:val="002F4A4B"/>
    <w:rsid w:val="002F50FF"/>
    <w:rsid w:val="00371358"/>
    <w:rsid w:val="003F29D7"/>
    <w:rsid w:val="00455F62"/>
    <w:rsid w:val="00491170"/>
    <w:rsid w:val="004B7BDB"/>
    <w:rsid w:val="004F5CB4"/>
    <w:rsid w:val="005400CD"/>
    <w:rsid w:val="005D14DA"/>
    <w:rsid w:val="006615C7"/>
    <w:rsid w:val="00721162"/>
    <w:rsid w:val="00763803"/>
    <w:rsid w:val="007A62AA"/>
    <w:rsid w:val="007C2CD1"/>
    <w:rsid w:val="00883C88"/>
    <w:rsid w:val="008B590C"/>
    <w:rsid w:val="008E56E4"/>
    <w:rsid w:val="00920AF0"/>
    <w:rsid w:val="00977752"/>
    <w:rsid w:val="00996175"/>
    <w:rsid w:val="009B4055"/>
    <w:rsid w:val="009B66E8"/>
    <w:rsid w:val="009C6E2D"/>
    <w:rsid w:val="00A25B51"/>
    <w:rsid w:val="00A41377"/>
    <w:rsid w:val="00A46B5A"/>
    <w:rsid w:val="00A676A0"/>
    <w:rsid w:val="00AA4649"/>
    <w:rsid w:val="00AD47C2"/>
    <w:rsid w:val="00B71811"/>
    <w:rsid w:val="00C30086"/>
    <w:rsid w:val="00C812C5"/>
    <w:rsid w:val="00C92779"/>
    <w:rsid w:val="00C93996"/>
    <w:rsid w:val="00CA14B1"/>
    <w:rsid w:val="00D324B8"/>
    <w:rsid w:val="00DB242D"/>
    <w:rsid w:val="00E236A6"/>
    <w:rsid w:val="00E80ECD"/>
    <w:rsid w:val="00E90751"/>
    <w:rsid w:val="00E90DDB"/>
    <w:rsid w:val="00EA5DFF"/>
    <w:rsid w:val="00EC0CDB"/>
    <w:rsid w:val="00ED3139"/>
    <w:rsid w:val="00F153F7"/>
    <w:rsid w:val="00F84F14"/>
    <w:rsid w:val="00F925B4"/>
    <w:rsid w:val="00FE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6E8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B66E8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9B66E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9B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B66E8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DB242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B24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16E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B24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16E"/>
    <w:rPr>
      <w:rFonts w:eastAsia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6E8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B66E8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9B66E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9B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B66E8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DB242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B24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16E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B24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16E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wery.wzp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bywatelski.rower@wz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owery.w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nowotarska@wz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1848</Words>
  <Characters>11092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nazwę nowych tras rowerowych Pomorza Zachodniego</vt:lpstr>
    </vt:vector>
  </TitlesOfParts>
  <Company>Urząd Marszałkowski</Company>
  <LinksUpToDate>false</LinksUpToDate>
  <CharactersWithSpaces>12915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nazwę nowych tras rowerowych Pomorza Zachodniego</dc:title>
  <dc:creator>Województwa Zachodniopomorskiego</dc:creator>
  <cp:lastModifiedBy>Użytkownik systemu Windows</cp:lastModifiedBy>
  <cp:revision>2</cp:revision>
  <dcterms:created xsi:type="dcterms:W3CDTF">2016-04-29T11:11:00Z</dcterms:created>
  <dcterms:modified xsi:type="dcterms:W3CDTF">2016-04-29T11:11:00Z</dcterms:modified>
</cp:coreProperties>
</file>