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1" w:rsidRPr="00BB271E" w:rsidRDefault="003247A1" w:rsidP="003247A1">
      <w:pPr>
        <w:keepNext/>
        <w:widowControl w:val="0"/>
        <w:spacing w:after="0" w:line="240" w:lineRule="auto"/>
        <w:jc w:val="right"/>
        <w:outlineLvl w:val="1"/>
        <w:rPr>
          <w:rFonts w:ascii="Arial" w:hAnsi="Arial"/>
          <w:snapToGrid w:val="0"/>
          <w:sz w:val="16"/>
          <w:szCs w:val="16"/>
          <w:lang w:eastAsia="pl-PL"/>
        </w:rPr>
      </w:pPr>
      <w:r w:rsidRPr="00BB271E">
        <w:rPr>
          <w:rFonts w:ascii="Arial" w:hAnsi="Arial"/>
          <w:snapToGrid w:val="0"/>
          <w:sz w:val="16"/>
          <w:szCs w:val="16"/>
          <w:lang w:eastAsia="pl-PL"/>
        </w:rPr>
        <w:t xml:space="preserve">Załącznik   </w:t>
      </w:r>
      <w:r w:rsidR="00801424">
        <w:rPr>
          <w:rFonts w:ascii="Arial" w:hAnsi="Arial" w:cs="Arial"/>
          <w:snapToGrid w:val="0"/>
          <w:sz w:val="16"/>
          <w:szCs w:val="16"/>
          <w:lang w:eastAsia="pl-PL"/>
        </w:rPr>
        <w:t>do Uchwały Nr          /20</w:t>
      </w:r>
    </w:p>
    <w:p w:rsidR="003247A1" w:rsidRPr="00BB271E" w:rsidRDefault="003247A1" w:rsidP="003247A1">
      <w:pPr>
        <w:widowControl w:val="0"/>
        <w:tabs>
          <w:tab w:val="left" w:pos="5529"/>
        </w:tabs>
        <w:spacing w:after="0" w:line="360" w:lineRule="auto"/>
        <w:jc w:val="right"/>
        <w:rPr>
          <w:rFonts w:ascii="Arial" w:hAnsi="Arial" w:cs="Arial"/>
          <w:snapToGrid w:val="0"/>
          <w:sz w:val="16"/>
          <w:szCs w:val="16"/>
          <w:lang w:eastAsia="pl-PL"/>
        </w:rPr>
      </w:pPr>
      <w:r w:rsidRPr="00BB271E">
        <w:rPr>
          <w:rFonts w:ascii="Arial" w:hAnsi="Arial" w:cs="Arial"/>
          <w:snapToGrid w:val="0"/>
          <w:sz w:val="16"/>
          <w:szCs w:val="16"/>
          <w:lang w:eastAsia="pl-PL"/>
        </w:rPr>
        <w:t>Zarządu Województwa Zachodniopomors</w:t>
      </w:r>
      <w:r w:rsidR="00801424">
        <w:rPr>
          <w:rFonts w:ascii="Arial" w:hAnsi="Arial" w:cs="Arial"/>
          <w:snapToGrid w:val="0"/>
          <w:sz w:val="16"/>
          <w:szCs w:val="16"/>
          <w:lang w:eastAsia="pl-PL"/>
        </w:rPr>
        <w:t>kiego z dnia                2020</w:t>
      </w:r>
      <w:r w:rsidRPr="00BB271E">
        <w:rPr>
          <w:rFonts w:ascii="Arial" w:hAnsi="Arial" w:cs="Arial"/>
          <w:snapToGrid w:val="0"/>
          <w:sz w:val="16"/>
          <w:szCs w:val="16"/>
          <w:lang w:eastAsia="pl-PL"/>
        </w:rPr>
        <w:t xml:space="preserve"> r.</w:t>
      </w:r>
    </w:p>
    <w:p w:rsidR="003247A1" w:rsidRPr="00BB271E" w:rsidRDefault="003247A1" w:rsidP="003247A1">
      <w:pPr>
        <w:spacing w:after="0" w:line="340" w:lineRule="exact"/>
        <w:jc w:val="center"/>
        <w:rPr>
          <w:b/>
        </w:rPr>
      </w:pPr>
    </w:p>
    <w:p w:rsidR="003247A1" w:rsidRPr="00BB271E" w:rsidRDefault="003247A1" w:rsidP="003247A1">
      <w:pPr>
        <w:spacing w:after="0" w:line="340" w:lineRule="exact"/>
        <w:jc w:val="center"/>
        <w:rPr>
          <w:rFonts w:ascii="Arial" w:hAnsi="Arial" w:cs="Arial"/>
          <w:b/>
          <w:sz w:val="20"/>
          <w:szCs w:val="24"/>
        </w:rPr>
      </w:pPr>
      <w:r w:rsidRPr="00BB271E">
        <w:rPr>
          <w:rFonts w:ascii="Arial" w:hAnsi="Arial" w:cs="Arial"/>
          <w:b/>
          <w:sz w:val="20"/>
          <w:szCs w:val="24"/>
        </w:rPr>
        <w:t>Regulamin Konkursu Marszałka</w:t>
      </w:r>
    </w:p>
    <w:p w:rsidR="003247A1" w:rsidRPr="00BB271E" w:rsidRDefault="003247A1" w:rsidP="003247A1">
      <w:pPr>
        <w:spacing w:after="0" w:line="340" w:lineRule="exact"/>
        <w:jc w:val="center"/>
        <w:rPr>
          <w:rFonts w:ascii="Arial" w:hAnsi="Arial" w:cs="Arial"/>
          <w:b/>
          <w:sz w:val="20"/>
          <w:szCs w:val="24"/>
        </w:rPr>
      </w:pPr>
      <w:r w:rsidRPr="00BB271E">
        <w:rPr>
          <w:rFonts w:ascii="Arial" w:hAnsi="Arial" w:cs="Arial"/>
          <w:b/>
          <w:sz w:val="20"/>
          <w:szCs w:val="24"/>
        </w:rPr>
        <w:t>Województwa Zachodniopomorskiego</w:t>
      </w:r>
    </w:p>
    <w:p w:rsidR="003247A1" w:rsidRPr="00BB271E" w:rsidRDefault="00801424" w:rsidP="003247A1">
      <w:pPr>
        <w:spacing w:after="0" w:line="340" w:lineRule="exact"/>
        <w:jc w:val="center"/>
        <w:rPr>
          <w:rFonts w:ascii="Arial" w:hAnsi="Arial" w:cs="Arial"/>
          <w:b/>
          <w:sz w:val="20"/>
          <w:szCs w:val="24"/>
        </w:rPr>
      </w:pPr>
      <w:r w:rsidRPr="00801424">
        <w:rPr>
          <w:rFonts w:ascii="Arial" w:hAnsi="Arial" w:cs="Arial"/>
          <w:b/>
          <w:sz w:val="20"/>
          <w:szCs w:val="20"/>
        </w:rPr>
        <w:t>„</w:t>
      </w:r>
      <w:r w:rsidR="00D442CF">
        <w:rPr>
          <w:rFonts w:ascii="Arial" w:hAnsi="Arial" w:cs="Arial"/>
          <w:b/>
          <w:sz w:val="20"/>
          <w:szCs w:val="20"/>
        </w:rPr>
        <w:t xml:space="preserve">Aktywna gmina. </w:t>
      </w:r>
      <w:r w:rsidRPr="00801424">
        <w:rPr>
          <w:rFonts w:ascii="Arial" w:hAnsi="Arial" w:cs="Arial"/>
          <w:b/>
          <w:sz w:val="20"/>
          <w:szCs w:val="20"/>
        </w:rPr>
        <w:t>Aktywne osiedle. Aktywne sołectwo”</w:t>
      </w:r>
    </w:p>
    <w:p w:rsidR="003247A1" w:rsidRPr="00BB271E" w:rsidRDefault="003247A1" w:rsidP="003247A1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47A1" w:rsidRPr="00BB271E" w:rsidRDefault="00801424" w:rsidP="003247A1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Cel</w:t>
      </w:r>
      <w:r w:rsidR="003247A1" w:rsidRPr="00BB27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konkursu</w:t>
      </w:r>
    </w:p>
    <w:p w:rsidR="003247A1" w:rsidRPr="00BB271E" w:rsidRDefault="003247A1" w:rsidP="003247A1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3247A1" w:rsidRPr="00AC3AB6" w:rsidRDefault="00801424" w:rsidP="00801424">
      <w:pPr>
        <w:spacing w:after="120"/>
        <w:jc w:val="both"/>
        <w:rPr>
          <w:rFonts w:ascii="Arial" w:hAnsi="Arial" w:cs="Arial"/>
          <w:color w:val="FF0000"/>
          <w:sz w:val="20"/>
        </w:rPr>
      </w:pPr>
      <w:r w:rsidRPr="00AC3AB6">
        <w:rPr>
          <w:rFonts w:ascii="Arial" w:eastAsia="Times New Roman" w:hAnsi="Arial" w:cs="Arial"/>
          <w:sz w:val="20"/>
          <w:szCs w:val="20"/>
          <w:lang w:eastAsia="pl-PL"/>
        </w:rPr>
        <w:t>Celem</w:t>
      </w:r>
      <w:r w:rsidR="003247A1" w:rsidRPr="00AC3AB6">
        <w:rPr>
          <w:rFonts w:ascii="Arial" w:eastAsia="Times New Roman" w:hAnsi="Arial" w:cs="Arial"/>
          <w:sz w:val="20"/>
          <w:szCs w:val="20"/>
          <w:lang w:eastAsia="pl-PL"/>
        </w:rPr>
        <w:t xml:space="preserve"> Konkursu </w:t>
      </w:r>
      <w:r w:rsidRPr="00AC3AB6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3247A1" w:rsidRPr="00AC3AB6">
        <w:rPr>
          <w:rFonts w:ascii="Arial" w:hAnsi="Arial" w:cs="Arial"/>
          <w:sz w:val="20"/>
        </w:rPr>
        <w:t>wspieranie rozwoju demokracji lokalnej i społeczeństwa obywatelskiego oraz wzmacnianie tożsamości i integracji społecznośc</w:t>
      </w:r>
      <w:r w:rsidRPr="00AC3AB6">
        <w:rPr>
          <w:rFonts w:ascii="Arial" w:hAnsi="Arial" w:cs="Arial"/>
          <w:sz w:val="20"/>
        </w:rPr>
        <w:t xml:space="preserve">i lokalnej </w:t>
      </w:r>
      <w:r w:rsidR="003247A1" w:rsidRPr="00AC3AB6">
        <w:rPr>
          <w:rFonts w:ascii="Arial" w:hAnsi="Arial" w:cs="Arial"/>
          <w:sz w:val="20"/>
        </w:rPr>
        <w:t>w W</w:t>
      </w:r>
      <w:r w:rsidRPr="00AC3AB6">
        <w:rPr>
          <w:rFonts w:ascii="Arial" w:hAnsi="Arial" w:cs="Arial"/>
          <w:sz w:val="20"/>
        </w:rPr>
        <w:t>ojewództwie Zachodniopomorskim</w:t>
      </w:r>
      <w:r w:rsidR="00AC3AB6" w:rsidRPr="009F5277">
        <w:rPr>
          <w:rFonts w:ascii="Arial" w:hAnsi="Arial" w:cs="Arial"/>
          <w:sz w:val="20"/>
        </w:rPr>
        <w:t>, co wpisuje się</w:t>
      </w:r>
      <w:r w:rsidR="00CB04BA">
        <w:rPr>
          <w:rFonts w:ascii="Arial" w:hAnsi="Arial" w:cs="Arial"/>
          <w:sz w:val="20"/>
        </w:rPr>
        <w:t xml:space="preserve"> </w:t>
      </w:r>
      <w:r w:rsidR="00CB04BA" w:rsidRPr="00054C3B">
        <w:rPr>
          <w:rFonts w:ascii="Arial" w:hAnsi="Arial" w:cs="Arial"/>
          <w:color w:val="000000" w:themeColor="text1"/>
          <w:sz w:val="20"/>
        </w:rPr>
        <w:t>w</w:t>
      </w:r>
      <w:r w:rsidR="00AC3AB6" w:rsidRPr="00054C3B">
        <w:rPr>
          <w:rFonts w:ascii="Arial" w:hAnsi="Arial" w:cs="Arial"/>
          <w:color w:val="000000" w:themeColor="text1"/>
          <w:sz w:val="20"/>
        </w:rPr>
        <w:t xml:space="preserve"> realizację strategii rozwoju województwa, w tym</w:t>
      </w:r>
      <w:r w:rsidR="00CB04BA" w:rsidRPr="00054C3B">
        <w:rPr>
          <w:rFonts w:ascii="Arial" w:hAnsi="Arial" w:cs="Arial"/>
          <w:color w:val="000000" w:themeColor="text1"/>
          <w:sz w:val="20"/>
        </w:rPr>
        <w:t>,</w:t>
      </w:r>
      <w:r w:rsidR="00AC3AB6" w:rsidRPr="00054C3B">
        <w:rPr>
          <w:rFonts w:ascii="Arial" w:hAnsi="Arial" w:cs="Arial"/>
          <w:color w:val="000000" w:themeColor="text1"/>
          <w:sz w:val="20"/>
        </w:rPr>
        <w:t xml:space="preserve"> w szczególności poprzez rozwój </w:t>
      </w:r>
      <w:r w:rsidR="00CB04BA" w:rsidRPr="00054C3B">
        <w:rPr>
          <w:rFonts w:ascii="Arial" w:hAnsi="Arial" w:cs="Arial"/>
          <w:color w:val="000000" w:themeColor="text1"/>
          <w:sz w:val="20"/>
        </w:rPr>
        <w:br/>
      </w:r>
      <w:r w:rsidR="00AC3AB6" w:rsidRPr="00054C3B">
        <w:rPr>
          <w:rFonts w:ascii="Arial" w:hAnsi="Arial" w:cs="Arial"/>
          <w:color w:val="000000" w:themeColor="text1"/>
          <w:sz w:val="20"/>
        </w:rPr>
        <w:t xml:space="preserve">i kształtowanie </w:t>
      </w:r>
      <w:r w:rsidR="00CB04BA" w:rsidRPr="00054C3B">
        <w:rPr>
          <w:rFonts w:ascii="Arial" w:hAnsi="Arial" w:cs="Arial"/>
          <w:color w:val="000000" w:themeColor="text1"/>
          <w:sz w:val="20"/>
        </w:rPr>
        <w:t>postawy</w:t>
      </w:r>
      <w:r w:rsidR="00CB04BA">
        <w:rPr>
          <w:rFonts w:ascii="Arial" w:hAnsi="Arial" w:cs="Arial"/>
          <w:sz w:val="20"/>
        </w:rPr>
        <w:t xml:space="preserve"> </w:t>
      </w:r>
      <w:r w:rsidR="00AC3AB6" w:rsidRPr="009F5277">
        <w:rPr>
          <w:rFonts w:ascii="Arial" w:hAnsi="Arial" w:cs="Arial"/>
          <w:sz w:val="20"/>
        </w:rPr>
        <w:t>obywatelskiej i kulturowej mieszkańców, a także pielęgnowanie i rozwijanie tożsamości lokalnej.</w:t>
      </w:r>
    </w:p>
    <w:p w:rsidR="003247A1" w:rsidRPr="00BB271E" w:rsidRDefault="003247A1" w:rsidP="003247A1">
      <w:pPr>
        <w:pStyle w:val="Tekstpodstawowy"/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0"/>
        </w:rPr>
      </w:pPr>
    </w:p>
    <w:p w:rsidR="003247A1" w:rsidRPr="00BB271E" w:rsidRDefault="003247A1" w:rsidP="003247A1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271E">
        <w:rPr>
          <w:rFonts w:ascii="Arial" w:hAnsi="Arial" w:cs="Arial"/>
          <w:b/>
          <w:sz w:val="20"/>
        </w:rPr>
        <w:t>Zasady organizacji Konkursu</w:t>
      </w:r>
    </w:p>
    <w:p w:rsidR="003247A1" w:rsidRPr="00BB271E" w:rsidRDefault="003247A1" w:rsidP="003247A1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3247A1" w:rsidRPr="00801424" w:rsidRDefault="003247A1" w:rsidP="003247A1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hAnsi="Arial" w:cs="Arial"/>
          <w:color w:val="000000"/>
          <w:sz w:val="20"/>
        </w:rPr>
        <w:t xml:space="preserve">Organizatorem Konkursu </w:t>
      </w:r>
      <w:r w:rsidR="00801424">
        <w:rPr>
          <w:rFonts w:ascii="Arial" w:hAnsi="Arial" w:cs="Arial"/>
          <w:sz w:val="20"/>
          <w:szCs w:val="24"/>
        </w:rPr>
        <w:t>„</w:t>
      </w:r>
      <w:r w:rsidR="00D442CF">
        <w:rPr>
          <w:rFonts w:ascii="Arial" w:hAnsi="Arial" w:cs="Arial"/>
          <w:sz w:val="20"/>
          <w:szCs w:val="24"/>
        </w:rPr>
        <w:t xml:space="preserve">Aktywna gmina. </w:t>
      </w:r>
      <w:r w:rsidR="00801424">
        <w:rPr>
          <w:rFonts w:ascii="Arial" w:hAnsi="Arial" w:cs="Arial"/>
          <w:sz w:val="20"/>
          <w:szCs w:val="24"/>
        </w:rPr>
        <w:t>Aktywne osiedle. Aktywne sołectwo</w:t>
      </w:r>
      <w:r w:rsidRPr="00BB271E">
        <w:rPr>
          <w:rFonts w:ascii="Arial" w:hAnsi="Arial" w:cs="Arial"/>
          <w:sz w:val="20"/>
          <w:szCs w:val="20"/>
        </w:rPr>
        <w:t>”</w:t>
      </w:r>
      <w:r w:rsidRPr="00BB271E">
        <w:rPr>
          <w:rFonts w:ascii="Arial" w:hAnsi="Arial" w:cs="Arial"/>
          <w:color w:val="000000"/>
          <w:sz w:val="20"/>
        </w:rPr>
        <w:t>, zwanego dalej Konkursem, j</w:t>
      </w:r>
      <w:bookmarkStart w:id="0" w:name="_GoBack"/>
      <w:bookmarkEnd w:id="0"/>
      <w:r w:rsidRPr="00BB271E">
        <w:rPr>
          <w:rFonts w:ascii="Arial" w:hAnsi="Arial" w:cs="Arial"/>
          <w:color w:val="000000"/>
          <w:sz w:val="20"/>
        </w:rPr>
        <w:t>est Marszałek Województwa Zachodniopomorskiego.</w:t>
      </w:r>
    </w:p>
    <w:p w:rsidR="00801424" w:rsidRPr="00BB271E" w:rsidRDefault="00801424" w:rsidP="003247A1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</w:rPr>
        <w:t xml:space="preserve">Konkurs </w:t>
      </w:r>
      <w:r w:rsidR="00607D38">
        <w:rPr>
          <w:rFonts w:ascii="Arial" w:hAnsi="Arial" w:cs="Arial"/>
          <w:bCs/>
          <w:color w:val="000000"/>
          <w:sz w:val="20"/>
        </w:rPr>
        <w:t xml:space="preserve">skierowany </w:t>
      </w:r>
      <w:r w:rsidR="00607D38" w:rsidRPr="00607D38">
        <w:rPr>
          <w:rFonts w:ascii="Arial" w:hAnsi="Arial" w:cs="Arial"/>
          <w:bCs/>
          <w:color w:val="000000"/>
          <w:sz w:val="20"/>
        </w:rPr>
        <w:t xml:space="preserve">jest do </w:t>
      </w:r>
      <w:r w:rsidR="00D442CF">
        <w:rPr>
          <w:rFonts w:ascii="Arial" w:hAnsi="Arial" w:cs="Arial"/>
          <w:bCs/>
          <w:color w:val="000000"/>
          <w:sz w:val="20"/>
        </w:rPr>
        <w:t>gmin</w:t>
      </w:r>
      <w:r w:rsidR="00607D38" w:rsidRPr="00607D38">
        <w:rPr>
          <w:rFonts w:ascii="Arial" w:hAnsi="Arial" w:cs="Arial"/>
          <w:bCs/>
          <w:color w:val="000000"/>
          <w:sz w:val="20"/>
        </w:rPr>
        <w:t xml:space="preserve"> województwa zachodniopomorskiego, które uzyskają najwyższą procentową frekwencję wyborczą w ponownym głosowaniu w wyborach Prezydenta Rzeczypospolitej Polskiej w roku 2020.</w:t>
      </w:r>
    </w:p>
    <w:p w:rsidR="00801424" w:rsidRPr="00607D38" w:rsidRDefault="003247A1" w:rsidP="00607D38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hAnsi="Arial" w:cs="Arial"/>
          <w:color w:val="000000"/>
          <w:sz w:val="20"/>
        </w:rPr>
        <w:t>W Konkursie mogą uczestniczyć</w:t>
      </w:r>
      <w:r w:rsidR="00D442CF">
        <w:rPr>
          <w:rFonts w:ascii="Arial" w:eastAsia="Times New Roman" w:hAnsi="Arial" w:cs="Arial"/>
          <w:sz w:val="20"/>
          <w:szCs w:val="20"/>
          <w:lang w:eastAsia="pl-PL"/>
        </w:rPr>
        <w:t xml:space="preserve"> gminy </w:t>
      </w:r>
      <w:r w:rsidR="00801424">
        <w:rPr>
          <w:rFonts w:ascii="Arial" w:eastAsia="Times New Roman" w:hAnsi="Arial" w:cs="Arial"/>
          <w:sz w:val="20"/>
          <w:szCs w:val="20"/>
          <w:lang w:eastAsia="pl-PL"/>
        </w:rPr>
        <w:t xml:space="preserve">działające na obszarze </w:t>
      </w:r>
      <w:r w:rsidRPr="00BB271E">
        <w:rPr>
          <w:rFonts w:ascii="Arial" w:eastAsia="Times New Roman" w:hAnsi="Arial" w:cs="Arial"/>
          <w:sz w:val="20"/>
          <w:szCs w:val="20"/>
          <w:lang w:eastAsia="pl-PL"/>
        </w:rPr>
        <w:t>wo</w:t>
      </w:r>
      <w:r w:rsidR="00801424">
        <w:rPr>
          <w:rFonts w:ascii="Arial" w:eastAsia="Times New Roman" w:hAnsi="Arial" w:cs="Arial"/>
          <w:sz w:val="20"/>
          <w:szCs w:val="20"/>
          <w:lang w:eastAsia="pl-PL"/>
        </w:rPr>
        <w:t>jewództwa zachodniopomorskiego.</w:t>
      </w:r>
    </w:p>
    <w:p w:rsidR="003247A1" w:rsidRPr="00054C3B" w:rsidRDefault="003247A1" w:rsidP="003247A1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01424">
        <w:rPr>
          <w:rFonts w:ascii="Arial" w:eastAsia="Times New Roman" w:hAnsi="Arial" w:cs="Arial"/>
          <w:sz w:val="20"/>
          <w:szCs w:val="20"/>
          <w:lang w:eastAsia="pl-PL"/>
        </w:rPr>
        <w:t xml:space="preserve">Wartość </w:t>
      </w:r>
      <w:r w:rsidR="00801424" w:rsidRPr="00801424">
        <w:rPr>
          <w:rFonts w:ascii="Arial" w:eastAsia="Times New Roman" w:hAnsi="Arial" w:cs="Arial"/>
          <w:sz w:val="20"/>
          <w:szCs w:val="20"/>
          <w:lang w:eastAsia="pl-PL"/>
        </w:rPr>
        <w:t>wsparcia</w:t>
      </w:r>
      <w:r w:rsidR="00D442CF">
        <w:rPr>
          <w:rFonts w:ascii="Arial" w:eastAsia="Times New Roman" w:hAnsi="Arial" w:cs="Arial"/>
          <w:sz w:val="20"/>
          <w:szCs w:val="20"/>
          <w:lang w:eastAsia="pl-PL"/>
        </w:rPr>
        <w:t xml:space="preserve"> wynosi 25</w:t>
      </w:r>
      <w:r w:rsidRPr="00801424">
        <w:rPr>
          <w:rFonts w:ascii="Arial" w:eastAsia="Times New Roman" w:hAnsi="Arial" w:cs="Arial"/>
          <w:sz w:val="20"/>
          <w:szCs w:val="20"/>
          <w:lang w:eastAsia="pl-PL"/>
        </w:rPr>
        <w:t>.000,00 zł</w:t>
      </w:r>
      <w:r w:rsidR="00332681" w:rsidRPr="00801424">
        <w:rPr>
          <w:rFonts w:ascii="Arial" w:eastAsia="Times New Roman" w:hAnsi="Arial" w:cs="Arial"/>
          <w:sz w:val="20"/>
          <w:szCs w:val="20"/>
          <w:lang w:eastAsia="pl-PL"/>
        </w:rPr>
        <w:t>, przy czym pomoc finansowa w tej wysokości będzie udzielona gminie pod warunkiem podjęcia uchwały w sprawie udzielenia</w:t>
      </w:r>
      <w:r w:rsidR="00CB04BA">
        <w:rPr>
          <w:rFonts w:ascii="Arial" w:eastAsia="Times New Roman" w:hAnsi="Arial" w:cs="Arial"/>
          <w:sz w:val="20"/>
          <w:szCs w:val="20"/>
          <w:lang w:eastAsia="pl-PL"/>
        </w:rPr>
        <w:t xml:space="preserve"> pomocy finansowej przez Sejmik </w:t>
      </w:r>
      <w:r w:rsidR="00CB04BA" w:rsidRPr="00054C3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Województwa Zachodniopomorskiego.</w:t>
      </w:r>
    </w:p>
    <w:p w:rsidR="00801424" w:rsidRPr="00801424" w:rsidRDefault="003247A1" w:rsidP="003247A1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hAnsi="Arial" w:cs="Arial"/>
          <w:color w:val="000000"/>
          <w:sz w:val="20"/>
        </w:rPr>
        <w:t xml:space="preserve">W konkursie </w:t>
      </w:r>
      <w:r w:rsidR="00801424">
        <w:rPr>
          <w:rFonts w:ascii="Arial" w:hAnsi="Arial" w:cs="Arial"/>
          <w:color w:val="000000"/>
          <w:sz w:val="20"/>
        </w:rPr>
        <w:t>wyłonionych zostanie 4</w:t>
      </w:r>
      <w:r w:rsidRPr="00BB271E">
        <w:rPr>
          <w:rFonts w:ascii="Arial" w:hAnsi="Arial" w:cs="Arial"/>
          <w:color w:val="000000"/>
          <w:sz w:val="20"/>
        </w:rPr>
        <w:t xml:space="preserve"> laureatów</w:t>
      </w:r>
      <w:r w:rsidR="00801424">
        <w:rPr>
          <w:rFonts w:ascii="Arial" w:hAnsi="Arial" w:cs="Arial"/>
          <w:color w:val="000000"/>
          <w:sz w:val="20"/>
        </w:rPr>
        <w:t>, w następujących kategoriach:</w:t>
      </w:r>
    </w:p>
    <w:p w:rsidR="00801424" w:rsidRDefault="00801424" w:rsidP="00801424">
      <w:pPr>
        <w:pStyle w:val="Akapitzlist"/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-</w:t>
      </w:r>
      <w:r w:rsidRPr="00801424">
        <w:rPr>
          <w:rFonts w:ascii="Arial" w:hAnsi="Arial" w:cs="Arial"/>
          <w:bCs/>
          <w:color w:val="000000"/>
          <w:sz w:val="20"/>
        </w:rPr>
        <w:t xml:space="preserve"> gmin</w:t>
      </w:r>
      <w:r>
        <w:rPr>
          <w:rFonts w:ascii="Arial" w:hAnsi="Arial" w:cs="Arial"/>
          <w:bCs/>
          <w:color w:val="000000"/>
          <w:sz w:val="20"/>
        </w:rPr>
        <w:t>y powyżej 100 tys. mieszkańców,</w:t>
      </w:r>
    </w:p>
    <w:p w:rsidR="00801424" w:rsidRDefault="00801424" w:rsidP="00801424">
      <w:pPr>
        <w:pStyle w:val="Akapitzlist"/>
        <w:ind w:left="284"/>
        <w:rPr>
          <w:rFonts w:ascii="Arial" w:hAnsi="Arial" w:cs="Arial"/>
          <w:bCs/>
          <w:color w:val="000000"/>
          <w:sz w:val="20"/>
        </w:rPr>
      </w:pPr>
      <w:r w:rsidRPr="00801424">
        <w:rPr>
          <w:rFonts w:ascii="Arial" w:hAnsi="Arial" w:cs="Arial"/>
          <w:bCs/>
          <w:color w:val="000000"/>
          <w:sz w:val="20"/>
        </w:rPr>
        <w:t>- gminy 40 tys. – 100 tys. mieszkańców,</w:t>
      </w:r>
    </w:p>
    <w:p w:rsidR="00801424" w:rsidRDefault="00801424" w:rsidP="00801424">
      <w:pPr>
        <w:pStyle w:val="Akapitzlist"/>
        <w:ind w:left="284"/>
        <w:rPr>
          <w:rFonts w:ascii="Arial" w:hAnsi="Arial" w:cs="Arial"/>
          <w:bCs/>
          <w:color w:val="000000"/>
          <w:sz w:val="20"/>
        </w:rPr>
      </w:pPr>
      <w:r w:rsidRPr="00801424">
        <w:rPr>
          <w:rFonts w:ascii="Arial" w:hAnsi="Arial" w:cs="Arial"/>
          <w:bCs/>
          <w:color w:val="000000"/>
          <w:sz w:val="20"/>
        </w:rPr>
        <w:t>- gminy 10 tys. – 40 tys. mieszkańców,</w:t>
      </w:r>
    </w:p>
    <w:p w:rsidR="003247A1" w:rsidRPr="00607D38" w:rsidRDefault="00801424" w:rsidP="00607D38">
      <w:pPr>
        <w:pStyle w:val="Akapitzlist"/>
        <w:ind w:left="284"/>
        <w:rPr>
          <w:rFonts w:ascii="Arial" w:hAnsi="Arial" w:cs="Arial"/>
          <w:bCs/>
          <w:color w:val="000000"/>
          <w:sz w:val="20"/>
        </w:rPr>
      </w:pPr>
      <w:r w:rsidRPr="00801424">
        <w:rPr>
          <w:rFonts w:ascii="Arial" w:hAnsi="Arial" w:cs="Arial"/>
          <w:bCs/>
          <w:color w:val="000000"/>
          <w:sz w:val="20"/>
        </w:rPr>
        <w:t xml:space="preserve">- gminy do 10 tys. mieszkańców. </w:t>
      </w:r>
    </w:p>
    <w:p w:rsidR="00607D38" w:rsidRDefault="00607D38" w:rsidP="003247A1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D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Laureaci zobowiązani będą do przeznaczenia </w:t>
      </w:r>
      <w:r w:rsidR="00D442CF" w:rsidRPr="00D442CF">
        <w:rPr>
          <w:rFonts w:ascii="Arial" w:eastAsia="Times New Roman" w:hAnsi="Arial" w:cs="Arial"/>
          <w:bCs/>
          <w:sz w:val="20"/>
          <w:szCs w:val="20"/>
          <w:lang w:eastAsia="pl-PL"/>
        </w:rPr>
        <w:t>niniejszych środków na realizacje potrzeb zgłaszanych przez mieszkańców tej części gminy, która osiągnęła najwyższą frekwencję wyborczą</w:t>
      </w:r>
      <w:r w:rsidRPr="00607D3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3247A1" w:rsidRPr="00BB271E" w:rsidRDefault="003247A1" w:rsidP="003247A1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sz w:val="20"/>
          <w:szCs w:val="20"/>
          <w:lang w:eastAsia="pl-PL"/>
        </w:rPr>
        <w:t>Informacja o ogłoszeniu Konkursu będzie podana do publicznej wiadomości poprzez umieszczenie jej w Biuletynie Informacji Publicznej Województwa Zachodniopomor</w:t>
      </w:r>
      <w:r w:rsidR="009F5277">
        <w:rPr>
          <w:rFonts w:ascii="Arial" w:eastAsia="Times New Roman" w:hAnsi="Arial" w:cs="Arial"/>
          <w:sz w:val="20"/>
          <w:szCs w:val="20"/>
          <w:lang w:eastAsia="pl-PL"/>
        </w:rPr>
        <w:t>skiego oraz na stronie Wydziału Rolnictwa i Rybactwa</w:t>
      </w:r>
      <w:r w:rsidRPr="00BB271E">
        <w:rPr>
          <w:rFonts w:ascii="Arial" w:hAnsi="Arial" w:cs="Arial"/>
          <w:snapToGrid w:val="0"/>
          <w:sz w:val="20"/>
        </w:rPr>
        <w:t xml:space="preserve"> Urzędu Marszałkowskiego Województwa Zachodniopomorskiego, zwanego dalej Wydziałem.</w:t>
      </w:r>
    </w:p>
    <w:p w:rsidR="003247A1" w:rsidRPr="00BB271E" w:rsidRDefault="003247A1" w:rsidP="003247A1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hAnsi="Arial" w:cs="Arial"/>
          <w:snapToGrid w:val="0"/>
          <w:sz w:val="20"/>
        </w:rPr>
        <w:t>Obsługę Konkursu prowadzi Wydział.</w:t>
      </w:r>
    </w:p>
    <w:p w:rsidR="003247A1" w:rsidRPr="00607D38" w:rsidRDefault="003247A1" w:rsidP="003247A1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hAnsi="Arial" w:cs="Arial"/>
          <w:snapToGrid w:val="0"/>
          <w:sz w:val="20"/>
        </w:rPr>
        <w:t xml:space="preserve">Wydział ma prawo kontroli i weryfikacji danych zawartych w </w:t>
      </w:r>
      <w:r w:rsidRPr="009F5277">
        <w:rPr>
          <w:rFonts w:ascii="Arial" w:hAnsi="Arial" w:cs="Arial"/>
          <w:snapToGrid w:val="0"/>
          <w:sz w:val="20"/>
        </w:rPr>
        <w:t>Zgłoszeniu</w:t>
      </w:r>
      <w:r w:rsidR="00AC3AB6" w:rsidRPr="009F5277">
        <w:rPr>
          <w:rFonts w:ascii="Arial" w:hAnsi="Arial" w:cs="Arial"/>
          <w:snapToGrid w:val="0"/>
          <w:sz w:val="20"/>
        </w:rPr>
        <w:t xml:space="preserve"> do konkursu</w:t>
      </w:r>
      <w:r w:rsidRPr="009F5277">
        <w:rPr>
          <w:rFonts w:ascii="Arial" w:hAnsi="Arial" w:cs="Arial"/>
          <w:snapToGrid w:val="0"/>
          <w:sz w:val="20"/>
        </w:rPr>
        <w:t>.</w:t>
      </w:r>
    </w:p>
    <w:p w:rsidR="003247A1" w:rsidRPr="00BB271E" w:rsidRDefault="003247A1" w:rsidP="003247A1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b/>
          <w:sz w:val="20"/>
          <w:szCs w:val="20"/>
          <w:lang w:eastAsia="pl-PL"/>
        </w:rPr>
        <w:t>Wyłonienie laureatów</w:t>
      </w:r>
    </w:p>
    <w:p w:rsidR="003247A1" w:rsidRPr="00BB271E" w:rsidRDefault="00607D38" w:rsidP="003247A1">
      <w:pPr>
        <w:spacing w:after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3247A1" w:rsidRPr="00BB271E" w:rsidRDefault="00607D38" w:rsidP="003247A1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Pr="00607D38">
        <w:rPr>
          <w:rFonts w:ascii="Arial" w:eastAsia="Times New Roman" w:hAnsi="Arial" w:cs="Arial"/>
          <w:sz w:val="20"/>
          <w:szCs w:val="20"/>
          <w:lang w:eastAsia="pl-PL"/>
        </w:rPr>
        <w:t>oficjalnych wyników wyborów Prezydenta Rzeczypospolitej Polskiej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ogłoszonych</w:t>
      </w:r>
      <w:r w:rsidRPr="00607D38">
        <w:rPr>
          <w:rFonts w:ascii="Arial" w:eastAsia="Times New Roman" w:hAnsi="Arial" w:cs="Arial"/>
          <w:sz w:val="20"/>
          <w:szCs w:val="20"/>
          <w:lang w:eastAsia="pl-PL"/>
        </w:rPr>
        <w:t xml:space="preserve"> przez Państwową Komisję Wyborczą, Zarząd Województwa wyłoni laureatów konkursu tj. gminy z najwyższą procentową frekwencją wyborczą w każdej</w:t>
      </w:r>
      <w:r w:rsidR="00D442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F5277">
        <w:rPr>
          <w:rFonts w:ascii="Arial" w:eastAsia="Times New Roman" w:hAnsi="Arial" w:cs="Arial"/>
          <w:sz w:val="20"/>
          <w:szCs w:val="20"/>
          <w:lang w:eastAsia="pl-PL"/>
        </w:rPr>
        <w:t>z kategorii</w:t>
      </w:r>
      <w:r w:rsidR="00AC3AB6" w:rsidRPr="009F5277">
        <w:rPr>
          <w:rFonts w:ascii="Arial" w:eastAsia="Times New Roman" w:hAnsi="Arial" w:cs="Arial"/>
          <w:sz w:val="20"/>
          <w:szCs w:val="20"/>
          <w:lang w:eastAsia="pl-PL"/>
        </w:rPr>
        <w:t>, o której mowa w § 2 ust 5 Regulaminu</w:t>
      </w:r>
      <w:r w:rsidR="00AC3AB6" w:rsidRPr="00AC3AB6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.</w:t>
      </w:r>
      <w:r w:rsidR="00AC3A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247A1" w:rsidRPr="00BB271E" w:rsidRDefault="003247A1" w:rsidP="003247A1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sz w:val="20"/>
          <w:szCs w:val="20"/>
          <w:lang w:eastAsia="pl-PL"/>
        </w:rPr>
        <w:t>Dyrektor Wydziału przygotowuje listę laureatów i przedstawia ją Zarządowi.</w:t>
      </w:r>
    </w:p>
    <w:p w:rsidR="00607D38" w:rsidRDefault="003247A1" w:rsidP="003247A1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D38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Zarząd kieruje projekt </w:t>
      </w:r>
      <w:r w:rsidRPr="009F5277">
        <w:rPr>
          <w:rFonts w:ascii="Arial" w:eastAsia="Times New Roman" w:hAnsi="Arial" w:cs="Arial"/>
          <w:sz w:val="20"/>
          <w:szCs w:val="20"/>
          <w:lang w:eastAsia="pl-PL"/>
        </w:rPr>
        <w:t>uchwały</w:t>
      </w:r>
      <w:r w:rsidR="00AC3AB6" w:rsidRPr="009F5277">
        <w:rPr>
          <w:rFonts w:ascii="Arial" w:eastAsia="Times New Roman" w:hAnsi="Arial" w:cs="Arial"/>
          <w:sz w:val="20"/>
          <w:szCs w:val="20"/>
          <w:lang w:eastAsia="pl-PL"/>
        </w:rPr>
        <w:t xml:space="preserve">, o której mowa w § 2 ust 4 Regulaminu </w:t>
      </w:r>
      <w:r w:rsidRPr="00607D38">
        <w:rPr>
          <w:rFonts w:ascii="Arial" w:eastAsia="Times New Roman" w:hAnsi="Arial" w:cs="Arial"/>
          <w:sz w:val="20"/>
          <w:szCs w:val="20"/>
          <w:lang w:eastAsia="pl-PL"/>
        </w:rPr>
        <w:t xml:space="preserve">pod obrady Sejmiku Województwa Zachodniopomorskiego celem podjęcia uchwały w sprawie </w:t>
      </w:r>
      <w:r w:rsidR="00607D38" w:rsidRPr="00607D38">
        <w:rPr>
          <w:rFonts w:ascii="Arial" w:eastAsia="Times New Roman" w:hAnsi="Arial" w:cs="Arial"/>
          <w:sz w:val="20"/>
          <w:szCs w:val="20"/>
          <w:lang w:eastAsia="pl-PL"/>
        </w:rPr>
        <w:t>pomocy finansowej gminom – laureatom konkursu.</w:t>
      </w:r>
    </w:p>
    <w:p w:rsidR="003247A1" w:rsidRPr="00607D38" w:rsidRDefault="003247A1" w:rsidP="003247A1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D38">
        <w:rPr>
          <w:rFonts w:ascii="Arial" w:hAnsi="Arial" w:cs="Arial"/>
          <w:snapToGrid w:val="0"/>
          <w:sz w:val="20"/>
          <w:szCs w:val="20"/>
          <w:lang w:eastAsia="pl-PL"/>
        </w:rPr>
        <w:t xml:space="preserve">Ogłoszenie wyników Konkursu nastąpi za pośrednictwem stron internetowych </w:t>
      </w:r>
      <w:r w:rsidRPr="00607D38">
        <w:rPr>
          <w:rFonts w:ascii="Arial" w:eastAsia="Times New Roman" w:hAnsi="Arial" w:cs="Arial"/>
          <w:sz w:val="20"/>
          <w:szCs w:val="20"/>
          <w:lang w:eastAsia="pl-PL"/>
        </w:rPr>
        <w:t>Urzędu Marszałkowskiego Województwa Zachodniopomorskiego:</w:t>
      </w:r>
      <w:r w:rsidRPr="00607D38">
        <w:rPr>
          <w:rFonts w:ascii="Arial" w:hAnsi="Arial" w:cs="Arial"/>
          <w:snapToGrid w:val="0"/>
          <w:sz w:val="20"/>
          <w:szCs w:val="20"/>
          <w:lang w:eastAsia="pl-PL"/>
        </w:rPr>
        <w:t xml:space="preserve"> </w:t>
      </w:r>
      <w:hyperlink r:id="rId8" w:history="1">
        <w:r w:rsidRPr="00607D38">
          <w:rPr>
            <w:rStyle w:val="Hipercze"/>
            <w:rFonts w:ascii="Arial" w:hAnsi="Arial" w:cs="Arial"/>
            <w:snapToGrid w:val="0"/>
            <w:sz w:val="20"/>
            <w:szCs w:val="20"/>
            <w:lang w:eastAsia="pl-PL"/>
          </w:rPr>
          <w:t>www.wzp.pl</w:t>
        </w:r>
      </w:hyperlink>
      <w:r w:rsidRPr="00607D38">
        <w:rPr>
          <w:rFonts w:ascii="Arial" w:hAnsi="Arial" w:cs="Arial"/>
          <w:snapToGrid w:val="0"/>
          <w:sz w:val="20"/>
          <w:szCs w:val="20"/>
          <w:lang w:eastAsia="pl-PL"/>
        </w:rPr>
        <w:t xml:space="preserve"> oraz </w:t>
      </w:r>
      <w:hyperlink r:id="rId9" w:history="1">
        <w:r w:rsidR="009F5277" w:rsidRPr="00967278">
          <w:rPr>
            <w:rStyle w:val="Hipercze"/>
            <w:rFonts w:ascii="Arial" w:hAnsi="Arial" w:cs="Arial"/>
            <w:snapToGrid w:val="0"/>
            <w:sz w:val="20"/>
            <w:szCs w:val="20"/>
            <w:lang w:eastAsia="pl-PL"/>
          </w:rPr>
          <w:t>www.wrir.wzp.pl</w:t>
        </w:r>
      </w:hyperlink>
      <w:r w:rsidRPr="00607D38">
        <w:rPr>
          <w:rFonts w:ascii="Arial" w:hAnsi="Arial" w:cs="Arial"/>
          <w:snapToGrid w:val="0"/>
          <w:sz w:val="20"/>
          <w:szCs w:val="20"/>
          <w:lang w:eastAsia="pl-PL"/>
        </w:rPr>
        <w:t>.</w:t>
      </w:r>
    </w:p>
    <w:p w:rsidR="003247A1" w:rsidRPr="00BB271E" w:rsidRDefault="003247A1" w:rsidP="003247A1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sz w:val="20"/>
          <w:szCs w:val="20"/>
          <w:lang w:eastAsia="pl-PL"/>
        </w:rPr>
        <w:t>Dyrektor Wydziału, po podjęciu uchwały przez Sejmik Województwa Zachodniopomorskiego, powiadomi pisemnie Laureatów</w:t>
      </w:r>
      <w:r w:rsidR="00607D38">
        <w:rPr>
          <w:rFonts w:ascii="Arial" w:eastAsia="Times New Roman" w:hAnsi="Arial" w:cs="Arial"/>
          <w:sz w:val="20"/>
          <w:szCs w:val="20"/>
          <w:lang w:eastAsia="pl-PL"/>
        </w:rPr>
        <w:t xml:space="preserve"> o przyznaniu wsparcia</w:t>
      </w:r>
      <w:r w:rsidRPr="00BB271E">
        <w:rPr>
          <w:rFonts w:ascii="Arial" w:eastAsia="Times New Roman" w:hAnsi="Arial" w:cs="Arial"/>
          <w:sz w:val="20"/>
          <w:szCs w:val="20"/>
          <w:lang w:eastAsia="pl-PL"/>
        </w:rPr>
        <w:t xml:space="preserve"> oraz zamieści informację w Biuletynie Informacji Publicznej Województwa Zachodniopomorskiego i na stronie Wydziału.</w:t>
      </w:r>
      <w:r w:rsidRPr="00BB271E" w:rsidDel="00D71F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271E">
        <w:rPr>
          <w:rFonts w:ascii="Arial" w:eastAsia="Times New Roman" w:hAnsi="Arial" w:cs="Arial"/>
          <w:sz w:val="20"/>
          <w:szCs w:val="20"/>
          <w:lang w:eastAsia="pl-PL"/>
        </w:rPr>
        <w:t>Umowa o udzielenie pomocy fin</w:t>
      </w:r>
      <w:r w:rsidR="00D442CF">
        <w:rPr>
          <w:rFonts w:ascii="Arial" w:eastAsia="Times New Roman" w:hAnsi="Arial" w:cs="Arial"/>
          <w:sz w:val="20"/>
          <w:szCs w:val="20"/>
          <w:lang w:eastAsia="pl-PL"/>
        </w:rPr>
        <w:t>ansowej zostanie zawarta z gminą</w:t>
      </w:r>
      <w:r w:rsidR="00607D3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B27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247A1" w:rsidRPr="00BB271E" w:rsidRDefault="003247A1" w:rsidP="003247A1">
      <w:pPr>
        <w:pStyle w:val="Akapitzlist"/>
        <w:spacing w:after="120"/>
        <w:ind w:left="28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47A1" w:rsidRPr="00BB271E" w:rsidRDefault="003247A1" w:rsidP="003247A1">
      <w:pPr>
        <w:pStyle w:val="Akapitzlist"/>
        <w:spacing w:after="120"/>
        <w:ind w:left="28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:rsidR="003247A1" w:rsidRPr="00BB271E" w:rsidRDefault="003247A1" w:rsidP="003247A1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:rsidR="003247A1" w:rsidRPr="00BB271E" w:rsidRDefault="003247A1" w:rsidP="003247A1">
      <w:pPr>
        <w:pStyle w:val="Akapitzlist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sz w:val="20"/>
          <w:szCs w:val="20"/>
          <w:lang w:eastAsia="pl-PL"/>
        </w:rPr>
        <w:t>Zmiana Regulaminu może nastąpić wyłącznie w formie pisemnej w tym samym trybie, co jego wprowadzenie i wejście w życie.</w:t>
      </w:r>
    </w:p>
    <w:p w:rsidR="003247A1" w:rsidRPr="00607D38" w:rsidRDefault="003247A1" w:rsidP="00607D38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271E">
        <w:rPr>
          <w:rFonts w:ascii="Arial" w:eastAsia="Times New Roman" w:hAnsi="Arial" w:cs="Arial"/>
          <w:sz w:val="20"/>
          <w:szCs w:val="20"/>
          <w:lang w:eastAsia="pl-PL"/>
        </w:rPr>
        <w:t>Regulamin wchodzi w życie z dniem przyjęcia.</w:t>
      </w:r>
    </w:p>
    <w:p w:rsidR="003247A1" w:rsidRPr="00714538" w:rsidRDefault="003247A1" w:rsidP="003247A1">
      <w:pPr>
        <w:pStyle w:val="Akapitzlist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C15" w:rsidRPr="003247A1" w:rsidRDefault="00A40C15" w:rsidP="003247A1"/>
    <w:sectPr w:rsidR="00A40C15" w:rsidRPr="003247A1" w:rsidSect="00DD6C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3E" w:rsidRDefault="0028553E" w:rsidP="00592D52">
      <w:pPr>
        <w:spacing w:after="0" w:line="240" w:lineRule="auto"/>
      </w:pPr>
      <w:r>
        <w:separator/>
      </w:r>
    </w:p>
  </w:endnote>
  <w:endnote w:type="continuationSeparator" w:id="0">
    <w:p w:rsidR="0028553E" w:rsidRDefault="0028553E" w:rsidP="0059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96587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92D52" w:rsidRDefault="00592D52">
            <w:pPr>
              <w:pStyle w:val="Stopka"/>
              <w:jc w:val="right"/>
            </w:pPr>
            <w:r>
              <w:t xml:space="preserve">Strona </w:t>
            </w:r>
            <w:r w:rsidR="00DD138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D1387">
              <w:rPr>
                <w:b/>
                <w:bCs/>
                <w:sz w:val="24"/>
                <w:szCs w:val="24"/>
              </w:rPr>
              <w:fldChar w:fldCharType="separate"/>
            </w:r>
            <w:r w:rsidR="00EA571F">
              <w:rPr>
                <w:b/>
                <w:bCs/>
                <w:noProof/>
              </w:rPr>
              <w:t>1</w:t>
            </w:r>
            <w:r w:rsidR="00DD138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D138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D1387">
              <w:rPr>
                <w:b/>
                <w:bCs/>
                <w:sz w:val="24"/>
                <w:szCs w:val="24"/>
              </w:rPr>
              <w:fldChar w:fldCharType="separate"/>
            </w:r>
            <w:r w:rsidR="00EA571F">
              <w:rPr>
                <w:b/>
                <w:bCs/>
                <w:noProof/>
              </w:rPr>
              <w:t>2</w:t>
            </w:r>
            <w:r w:rsidR="00DD138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D52" w:rsidRDefault="00592D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3E" w:rsidRDefault="0028553E" w:rsidP="00592D52">
      <w:pPr>
        <w:spacing w:after="0" w:line="240" w:lineRule="auto"/>
      </w:pPr>
      <w:r>
        <w:separator/>
      </w:r>
    </w:p>
  </w:footnote>
  <w:footnote w:type="continuationSeparator" w:id="0">
    <w:p w:rsidR="0028553E" w:rsidRDefault="0028553E" w:rsidP="00592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24E"/>
    <w:multiLevelType w:val="hybridMultilevel"/>
    <w:tmpl w:val="72D6D7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84D4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C5E48"/>
    <w:multiLevelType w:val="hybridMultilevel"/>
    <w:tmpl w:val="72489CD0"/>
    <w:lvl w:ilvl="0" w:tplc="F79E344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1B73AA"/>
    <w:multiLevelType w:val="hybridMultilevel"/>
    <w:tmpl w:val="E37CCFF4"/>
    <w:lvl w:ilvl="0" w:tplc="33C8C8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4">
    <w:nsid w:val="06841C7B"/>
    <w:multiLevelType w:val="hybridMultilevel"/>
    <w:tmpl w:val="694AA884"/>
    <w:lvl w:ilvl="0" w:tplc="6060B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17D9"/>
    <w:multiLevelType w:val="hybridMultilevel"/>
    <w:tmpl w:val="3FDAFACA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F920D3B"/>
    <w:multiLevelType w:val="hybridMultilevel"/>
    <w:tmpl w:val="737E13E8"/>
    <w:lvl w:ilvl="0" w:tplc="2E68CBD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BF3E9F"/>
    <w:multiLevelType w:val="hybridMultilevel"/>
    <w:tmpl w:val="3A9E1CD0"/>
    <w:lvl w:ilvl="0" w:tplc="0FF0DEC2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FE4513D"/>
    <w:multiLevelType w:val="hybridMultilevel"/>
    <w:tmpl w:val="3FDAFACA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0D857B1"/>
    <w:multiLevelType w:val="hybridMultilevel"/>
    <w:tmpl w:val="F498E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70C1C"/>
    <w:multiLevelType w:val="hybridMultilevel"/>
    <w:tmpl w:val="D3D89A18"/>
    <w:lvl w:ilvl="0" w:tplc="2550CD3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A63BF"/>
    <w:multiLevelType w:val="hybridMultilevel"/>
    <w:tmpl w:val="7EB0CA56"/>
    <w:lvl w:ilvl="0" w:tplc="F7287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04A07"/>
    <w:multiLevelType w:val="hybridMultilevel"/>
    <w:tmpl w:val="686690B6"/>
    <w:lvl w:ilvl="0" w:tplc="04150011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12F3EE2"/>
    <w:multiLevelType w:val="hybridMultilevel"/>
    <w:tmpl w:val="305827BA"/>
    <w:lvl w:ilvl="0" w:tplc="27B21F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71768"/>
    <w:multiLevelType w:val="hybridMultilevel"/>
    <w:tmpl w:val="25964D9C"/>
    <w:lvl w:ilvl="0" w:tplc="E34A1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257F93"/>
    <w:multiLevelType w:val="hybridMultilevel"/>
    <w:tmpl w:val="1BD63A44"/>
    <w:lvl w:ilvl="0" w:tplc="A3CC377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43631"/>
    <w:multiLevelType w:val="hybridMultilevel"/>
    <w:tmpl w:val="8898C1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8085E"/>
    <w:multiLevelType w:val="hybridMultilevel"/>
    <w:tmpl w:val="65F61AE8"/>
    <w:lvl w:ilvl="0" w:tplc="04150011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1813E4E"/>
    <w:multiLevelType w:val="hybridMultilevel"/>
    <w:tmpl w:val="2806D1CE"/>
    <w:lvl w:ilvl="0" w:tplc="74A69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54625"/>
    <w:multiLevelType w:val="hybridMultilevel"/>
    <w:tmpl w:val="88F6B336"/>
    <w:lvl w:ilvl="0" w:tplc="A466717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5DA7B50"/>
    <w:multiLevelType w:val="hybridMultilevel"/>
    <w:tmpl w:val="0EE4B86A"/>
    <w:lvl w:ilvl="0" w:tplc="0FF0DEC2">
      <w:start w:val="1"/>
      <w:numFmt w:val="bullet"/>
      <w:lvlText w:val="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3684D4E6">
      <w:start w:val="1"/>
      <w:numFmt w:val="bullet"/>
      <w:lvlText w:val=""/>
      <w:lvlJc w:val="left"/>
      <w:pPr>
        <w:tabs>
          <w:tab w:val="num" w:pos="2865"/>
        </w:tabs>
        <w:ind w:left="286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>
    <w:nsid w:val="4BE27054"/>
    <w:multiLevelType w:val="hybridMultilevel"/>
    <w:tmpl w:val="09C4E9D2"/>
    <w:lvl w:ilvl="0" w:tplc="B1CC81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B2256"/>
    <w:multiLevelType w:val="hybridMultilevel"/>
    <w:tmpl w:val="ED7A27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C03A5"/>
    <w:multiLevelType w:val="hybridMultilevel"/>
    <w:tmpl w:val="DC344D2A"/>
    <w:lvl w:ilvl="0" w:tplc="B8949AF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B3A666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F2997"/>
    <w:multiLevelType w:val="hybridMultilevel"/>
    <w:tmpl w:val="970E9742"/>
    <w:lvl w:ilvl="0" w:tplc="F79E344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B0D573C"/>
    <w:multiLevelType w:val="hybridMultilevel"/>
    <w:tmpl w:val="C0EEE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86532DA"/>
    <w:multiLevelType w:val="hybridMultilevel"/>
    <w:tmpl w:val="BEA8E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90971"/>
    <w:multiLevelType w:val="hybridMultilevel"/>
    <w:tmpl w:val="8DF4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F4A70"/>
    <w:multiLevelType w:val="hybridMultilevel"/>
    <w:tmpl w:val="2FF07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34A8A"/>
    <w:multiLevelType w:val="hybridMultilevel"/>
    <w:tmpl w:val="AEBE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865DB"/>
    <w:multiLevelType w:val="hybridMultilevel"/>
    <w:tmpl w:val="A92CA7F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B7B5F2F"/>
    <w:multiLevelType w:val="hybridMultilevel"/>
    <w:tmpl w:val="1BD63A44"/>
    <w:lvl w:ilvl="0" w:tplc="A3CC377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37A92"/>
    <w:multiLevelType w:val="hybridMultilevel"/>
    <w:tmpl w:val="F384A8BE"/>
    <w:lvl w:ilvl="0" w:tplc="27B21F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8"/>
  </w:num>
  <w:num w:numId="8">
    <w:abstractNumId w:val="30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26"/>
  </w:num>
  <w:num w:numId="14">
    <w:abstractNumId w:val="24"/>
  </w:num>
  <w:num w:numId="15">
    <w:abstractNumId w:val="12"/>
  </w:num>
  <w:num w:numId="16">
    <w:abstractNumId w:val="17"/>
  </w:num>
  <w:num w:numId="17">
    <w:abstractNumId w:val="10"/>
  </w:num>
  <w:num w:numId="18">
    <w:abstractNumId w:val="25"/>
  </w:num>
  <w:num w:numId="19">
    <w:abstractNumId w:val="31"/>
  </w:num>
  <w:num w:numId="20">
    <w:abstractNumId w:val="23"/>
  </w:num>
  <w:num w:numId="21">
    <w:abstractNumId w:val="32"/>
  </w:num>
  <w:num w:numId="22">
    <w:abstractNumId w:val="13"/>
  </w:num>
  <w:num w:numId="23">
    <w:abstractNumId w:val="27"/>
  </w:num>
  <w:num w:numId="24">
    <w:abstractNumId w:val="21"/>
  </w:num>
  <w:num w:numId="25">
    <w:abstractNumId w:val="9"/>
  </w:num>
  <w:num w:numId="26">
    <w:abstractNumId w:val="28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2"/>
  </w:num>
  <w:num w:numId="30">
    <w:abstractNumId w:val="4"/>
  </w:num>
  <w:num w:numId="31">
    <w:abstractNumId w:val="14"/>
  </w:num>
  <w:num w:numId="32">
    <w:abstractNumId w:val="15"/>
  </w:num>
  <w:num w:numId="33">
    <w:abstractNumId w:val="29"/>
  </w:num>
  <w:num w:numId="34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4E1"/>
    <w:rsid w:val="0000173A"/>
    <w:rsid w:val="00012FA2"/>
    <w:rsid w:val="000151D2"/>
    <w:rsid w:val="00023523"/>
    <w:rsid w:val="00023933"/>
    <w:rsid w:val="00026573"/>
    <w:rsid w:val="0003082E"/>
    <w:rsid w:val="00031152"/>
    <w:rsid w:val="000323EE"/>
    <w:rsid w:val="0004175E"/>
    <w:rsid w:val="00053855"/>
    <w:rsid w:val="00054C3B"/>
    <w:rsid w:val="0005729F"/>
    <w:rsid w:val="0007491A"/>
    <w:rsid w:val="000847EA"/>
    <w:rsid w:val="00086B73"/>
    <w:rsid w:val="00087D7E"/>
    <w:rsid w:val="000A1E46"/>
    <w:rsid w:val="000A2992"/>
    <w:rsid w:val="000B5E54"/>
    <w:rsid w:val="000C5E3C"/>
    <w:rsid w:val="000D3F20"/>
    <w:rsid w:val="000D7C7A"/>
    <w:rsid w:val="000E2096"/>
    <w:rsid w:val="000E2D7E"/>
    <w:rsid w:val="000E35B0"/>
    <w:rsid w:val="00103208"/>
    <w:rsid w:val="00104E03"/>
    <w:rsid w:val="0010613B"/>
    <w:rsid w:val="00111F26"/>
    <w:rsid w:val="0011270D"/>
    <w:rsid w:val="0011348E"/>
    <w:rsid w:val="0013384F"/>
    <w:rsid w:val="00133D50"/>
    <w:rsid w:val="00145F06"/>
    <w:rsid w:val="00151748"/>
    <w:rsid w:val="001538FA"/>
    <w:rsid w:val="00155B65"/>
    <w:rsid w:val="00170A67"/>
    <w:rsid w:val="001924E1"/>
    <w:rsid w:val="00192751"/>
    <w:rsid w:val="001947BD"/>
    <w:rsid w:val="001B1EFC"/>
    <w:rsid w:val="00203E92"/>
    <w:rsid w:val="00205DE5"/>
    <w:rsid w:val="0021240D"/>
    <w:rsid w:val="002239FE"/>
    <w:rsid w:val="0023783D"/>
    <w:rsid w:val="00237A8C"/>
    <w:rsid w:val="00240577"/>
    <w:rsid w:val="0025108B"/>
    <w:rsid w:val="0028553E"/>
    <w:rsid w:val="0028790B"/>
    <w:rsid w:val="002916B3"/>
    <w:rsid w:val="00296D41"/>
    <w:rsid w:val="002B2C80"/>
    <w:rsid w:val="002C30A3"/>
    <w:rsid w:val="002C5DD4"/>
    <w:rsid w:val="002D5CDC"/>
    <w:rsid w:val="002E2723"/>
    <w:rsid w:val="002F6939"/>
    <w:rsid w:val="00310095"/>
    <w:rsid w:val="003247A1"/>
    <w:rsid w:val="00327965"/>
    <w:rsid w:val="00332681"/>
    <w:rsid w:val="00342527"/>
    <w:rsid w:val="00346857"/>
    <w:rsid w:val="00350C44"/>
    <w:rsid w:val="00351CA0"/>
    <w:rsid w:val="00354AE7"/>
    <w:rsid w:val="00373928"/>
    <w:rsid w:val="00384FB2"/>
    <w:rsid w:val="003B5351"/>
    <w:rsid w:val="003C4909"/>
    <w:rsid w:val="003D3A8D"/>
    <w:rsid w:val="003E4D84"/>
    <w:rsid w:val="003E5597"/>
    <w:rsid w:val="00405BA4"/>
    <w:rsid w:val="004077FC"/>
    <w:rsid w:val="00420D3F"/>
    <w:rsid w:val="00421F0E"/>
    <w:rsid w:val="0042243B"/>
    <w:rsid w:val="004245CD"/>
    <w:rsid w:val="004332B6"/>
    <w:rsid w:val="00434B35"/>
    <w:rsid w:val="00460BBF"/>
    <w:rsid w:val="00463229"/>
    <w:rsid w:val="00472BAC"/>
    <w:rsid w:val="004814A8"/>
    <w:rsid w:val="0049214A"/>
    <w:rsid w:val="004A2138"/>
    <w:rsid w:val="004A557F"/>
    <w:rsid w:val="004B2F3F"/>
    <w:rsid w:val="004B4A57"/>
    <w:rsid w:val="004C11D5"/>
    <w:rsid w:val="004D2737"/>
    <w:rsid w:val="004F497D"/>
    <w:rsid w:val="004F5EC1"/>
    <w:rsid w:val="004F77DB"/>
    <w:rsid w:val="00507A32"/>
    <w:rsid w:val="00511C3B"/>
    <w:rsid w:val="005149A8"/>
    <w:rsid w:val="005216E9"/>
    <w:rsid w:val="005256B1"/>
    <w:rsid w:val="00550364"/>
    <w:rsid w:val="0055700F"/>
    <w:rsid w:val="00567E6A"/>
    <w:rsid w:val="00570F8C"/>
    <w:rsid w:val="0057212E"/>
    <w:rsid w:val="00592D52"/>
    <w:rsid w:val="005B4444"/>
    <w:rsid w:val="005C05AD"/>
    <w:rsid w:val="005C5E98"/>
    <w:rsid w:val="005D2891"/>
    <w:rsid w:val="005E32C2"/>
    <w:rsid w:val="005F4C11"/>
    <w:rsid w:val="00604C21"/>
    <w:rsid w:val="00607D38"/>
    <w:rsid w:val="0061008D"/>
    <w:rsid w:val="006228A3"/>
    <w:rsid w:val="0063795F"/>
    <w:rsid w:val="00652EC8"/>
    <w:rsid w:val="00654485"/>
    <w:rsid w:val="00670686"/>
    <w:rsid w:val="00692E3E"/>
    <w:rsid w:val="006B3586"/>
    <w:rsid w:val="006B4A61"/>
    <w:rsid w:val="006C62F5"/>
    <w:rsid w:val="006D2B78"/>
    <w:rsid w:val="00704FB0"/>
    <w:rsid w:val="007065AF"/>
    <w:rsid w:val="00714538"/>
    <w:rsid w:val="00726A02"/>
    <w:rsid w:val="00727EBE"/>
    <w:rsid w:val="0075622C"/>
    <w:rsid w:val="00770847"/>
    <w:rsid w:val="007711C5"/>
    <w:rsid w:val="007835EC"/>
    <w:rsid w:val="00790327"/>
    <w:rsid w:val="007B744A"/>
    <w:rsid w:val="007C7CFA"/>
    <w:rsid w:val="007D7752"/>
    <w:rsid w:val="007F07D2"/>
    <w:rsid w:val="00801424"/>
    <w:rsid w:val="0082565B"/>
    <w:rsid w:val="00827BA0"/>
    <w:rsid w:val="00842DB5"/>
    <w:rsid w:val="008457EF"/>
    <w:rsid w:val="008464D1"/>
    <w:rsid w:val="008533BA"/>
    <w:rsid w:val="00854EC7"/>
    <w:rsid w:val="00874C8D"/>
    <w:rsid w:val="008813DF"/>
    <w:rsid w:val="008857A0"/>
    <w:rsid w:val="0089139B"/>
    <w:rsid w:val="008933D4"/>
    <w:rsid w:val="008A053E"/>
    <w:rsid w:val="008B0DFF"/>
    <w:rsid w:val="008B3ED4"/>
    <w:rsid w:val="008F7E31"/>
    <w:rsid w:val="00904737"/>
    <w:rsid w:val="00905AE7"/>
    <w:rsid w:val="00923BAE"/>
    <w:rsid w:val="00932B91"/>
    <w:rsid w:val="0093490E"/>
    <w:rsid w:val="00940501"/>
    <w:rsid w:val="00946798"/>
    <w:rsid w:val="009478E7"/>
    <w:rsid w:val="00960185"/>
    <w:rsid w:val="00977393"/>
    <w:rsid w:val="00982E76"/>
    <w:rsid w:val="0099308C"/>
    <w:rsid w:val="009975B7"/>
    <w:rsid w:val="009A7F0C"/>
    <w:rsid w:val="009E330D"/>
    <w:rsid w:val="009E6802"/>
    <w:rsid w:val="009F4C25"/>
    <w:rsid w:val="009F5277"/>
    <w:rsid w:val="009F6AEA"/>
    <w:rsid w:val="00A10C20"/>
    <w:rsid w:val="00A161C0"/>
    <w:rsid w:val="00A31D63"/>
    <w:rsid w:val="00A36006"/>
    <w:rsid w:val="00A40C15"/>
    <w:rsid w:val="00A7329D"/>
    <w:rsid w:val="00A963E2"/>
    <w:rsid w:val="00AA0C1B"/>
    <w:rsid w:val="00AA4B7D"/>
    <w:rsid w:val="00AA7105"/>
    <w:rsid w:val="00AB4B96"/>
    <w:rsid w:val="00AB574E"/>
    <w:rsid w:val="00AC3AB6"/>
    <w:rsid w:val="00AD270C"/>
    <w:rsid w:val="00AD7B81"/>
    <w:rsid w:val="00AF0044"/>
    <w:rsid w:val="00B11D39"/>
    <w:rsid w:val="00B279B0"/>
    <w:rsid w:val="00B27DB1"/>
    <w:rsid w:val="00B307EE"/>
    <w:rsid w:val="00B3208C"/>
    <w:rsid w:val="00B36C0D"/>
    <w:rsid w:val="00B411D5"/>
    <w:rsid w:val="00B55A4F"/>
    <w:rsid w:val="00B57B05"/>
    <w:rsid w:val="00B6016D"/>
    <w:rsid w:val="00B640FC"/>
    <w:rsid w:val="00B651A7"/>
    <w:rsid w:val="00B66B0A"/>
    <w:rsid w:val="00B671EB"/>
    <w:rsid w:val="00B74CCF"/>
    <w:rsid w:val="00B75495"/>
    <w:rsid w:val="00B758D6"/>
    <w:rsid w:val="00B82968"/>
    <w:rsid w:val="00B92ED0"/>
    <w:rsid w:val="00B95BFB"/>
    <w:rsid w:val="00BA184D"/>
    <w:rsid w:val="00BA43E9"/>
    <w:rsid w:val="00BB271E"/>
    <w:rsid w:val="00BB671C"/>
    <w:rsid w:val="00BC4A72"/>
    <w:rsid w:val="00BC519B"/>
    <w:rsid w:val="00BC5723"/>
    <w:rsid w:val="00BC68C3"/>
    <w:rsid w:val="00BD7578"/>
    <w:rsid w:val="00BF45D7"/>
    <w:rsid w:val="00C01104"/>
    <w:rsid w:val="00C10B57"/>
    <w:rsid w:val="00C110F3"/>
    <w:rsid w:val="00C1110C"/>
    <w:rsid w:val="00C30F61"/>
    <w:rsid w:val="00C31EC2"/>
    <w:rsid w:val="00C35284"/>
    <w:rsid w:val="00C432C5"/>
    <w:rsid w:val="00C44DE4"/>
    <w:rsid w:val="00C558D4"/>
    <w:rsid w:val="00C57470"/>
    <w:rsid w:val="00C67580"/>
    <w:rsid w:val="00C73DDE"/>
    <w:rsid w:val="00C747AD"/>
    <w:rsid w:val="00C86A6F"/>
    <w:rsid w:val="00C9661D"/>
    <w:rsid w:val="00C97546"/>
    <w:rsid w:val="00CB0095"/>
    <w:rsid w:val="00CB04BA"/>
    <w:rsid w:val="00CB4ED5"/>
    <w:rsid w:val="00CC5BE4"/>
    <w:rsid w:val="00CE0E8D"/>
    <w:rsid w:val="00CE58E7"/>
    <w:rsid w:val="00CF0BE2"/>
    <w:rsid w:val="00CF2B36"/>
    <w:rsid w:val="00D12E27"/>
    <w:rsid w:val="00D208DA"/>
    <w:rsid w:val="00D25CE4"/>
    <w:rsid w:val="00D30C3C"/>
    <w:rsid w:val="00D3793D"/>
    <w:rsid w:val="00D42814"/>
    <w:rsid w:val="00D442CF"/>
    <w:rsid w:val="00D524A0"/>
    <w:rsid w:val="00D525D6"/>
    <w:rsid w:val="00D532C6"/>
    <w:rsid w:val="00D54B6A"/>
    <w:rsid w:val="00D579CA"/>
    <w:rsid w:val="00D61C19"/>
    <w:rsid w:val="00D71F5B"/>
    <w:rsid w:val="00D927D1"/>
    <w:rsid w:val="00DA310D"/>
    <w:rsid w:val="00DB567B"/>
    <w:rsid w:val="00DD1387"/>
    <w:rsid w:val="00DD2AB0"/>
    <w:rsid w:val="00DD31D4"/>
    <w:rsid w:val="00DD6C86"/>
    <w:rsid w:val="00DE208E"/>
    <w:rsid w:val="00E060AE"/>
    <w:rsid w:val="00E13208"/>
    <w:rsid w:val="00E27E16"/>
    <w:rsid w:val="00E3690A"/>
    <w:rsid w:val="00E43608"/>
    <w:rsid w:val="00E502D7"/>
    <w:rsid w:val="00E52FB1"/>
    <w:rsid w:val="00E7092A"/>
    <w:rsid w:val="00E734B8"/>
    <w:rsid w:val="00E7699F"/>
    <w:rsid w:val="00E8193C"/>
    <w:rsid w:val="00E836CA"/>
    <w:rsid w:val="00E94D24"/>
    <w:rsid w:val="00E95112"/>
    <w:rsid w:val="00E97866"/>
    <w:rsid w:val="00EA35F2"/>
    <w:rsid w:val="00EA571F"/>
    <w:rsid w:val="00EB13C6"/>
    <w:rsid w:val="00EB4387"/>
    <w:rsid w:val="00EB66D2"/>
    <w:rsid w:val="00EB7CBF"/>
    <w:rsid w:val="00ED4984"/>
    <w:rsid w:val="00EE4107"/>
    <w:rsid w:val="00F10633"/>
    <w:rsid w:val="00F373FE"/>
    <w:rsid w:val="00F432FE"/>
    <w:rsid w:val="00F5090D"/>
    <w:rsid w:val="00F52632"/>
    <w:rsid w:val="00F56990"/>
    <w:rsid w:val="00F57663"/>
    <w:rsid w:val="00F6065B"/>
    <w:rsid w:val="00F82033"/>
    <w:rsid w:val="00F82469"/>
    <w:rsid w:val="00F93AA1"/>
    <w:rsid w:val="00FA0CC0"/>
    <w:rsid w:val="00FA27BE"/>
    <w:rsid w:val="00FB1EA0"/>
    <w:rsid w:val="00FB2310"/>
    <w:rsid w:val="00FC77C0"/>
    <w:rsid w:val="00FD11AF"/>
    <w:rsid w:val="00FE1663"/>
    <w:rsid w:val="00FE2FA7"/>
    <w:rsid w:val="00FE34AD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75E"/>
  </w:style>
  <w:style w:type="paragraph" w:styleId="Nagwek2">
    <w:name w:val="heading 2"/>
    <w:basedOn w:val="Normalny"/>
    <w:link w:val="Nagwek2Znak"/>
    <w:uiPriority w:val="9"/>
    <w:qFormat/>
    <w:rsid w:val="008B0DFF"/>
    <w:pPr>
      <w:spacing w:before="100" w:beforeAutospacing="1" w:after="100" w:afterAutospacing="1" w:line="324" w:lineRule="auto"/>
      <w:outlineLvl w:val="1"/>
    </w:pPr>
    <w:rPr>
      <w:rFonts w:ascii="Trebuchet MS" w:eastAsia="Times New Roman" w:hAnsi="Trebuchet MS" w:cs="Times New Roman"/>
      <w:b/>
      <w:bCs/>
      <w:color w:val="3D3D3D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C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36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07A3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A184D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61008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00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0DFF"/>
    <w:rPr>
      <w:rFonts w:ascii="Trebuchet MS" w:eastAsia="Times New Roman" w:hAnsi="Trebuchet MS" w:cs="Times New Roman"/>
      <w:b/>
      <w:bCs/>
      <w:color w:val="3D3D3D"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F569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F56990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A1E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1E46"/>
  </w:style>
  <w:style w:type="paragraph" w:styleId="Nagwek">
    <w:name w:val="header"/>
    <w:basedOn w:val="Normalny"/>
    <w:link w:val="NagwekZnak"/>
    <w:uiPriority w:val="99"/>
    <w:unhideWhenUsed/>
    <w:rsid w:val="0059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D52"/>
  </w:style>
  <w:style w:type="paragraph" w:styleId="Stopka">
    <w:name w:val="footer"/>
    <w:basedOn w:val="Normalny"/>
    <w:link w:val="StopkaZnak"/>
    <w:uiPriority w:val="99"/>
    <w:unhideWhenUsed/>
    <w:rsid w:val="0059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D52"/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C8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dtytu">
    <w:name w:val="Subtitle"/>
    <w:basedOn w:val="Normalny"/>
    <w:link w:val="PodtytuZnak"/>
    <w:uiPriority w:val="99"/>
    <w:qFormat/>
    <w:rsid w:val="002B2C80"/>
    <w:pPr>
      <w:widowControl w:val="0"/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2B2C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70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2F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B0DFF"/>
    <w:pPr>
      <w:spacing w:before="100" w:beforeAutospacing="1" w:after="100" w:afterAutospacing="1" w:line="324" w:lineRule="auto"/>
      <w:outlineLvl w:val="1"/>
    </w:pPr>
    <w:rPr>
      <w:rFonts w:ascii="Trebuchet MS" w:eastAsia="Times New Roman" w:hAnsi="Trebuchet MS" w:cs="Times New Roman"/>
      <w:b/>
      <w:bCs/>
      <w:color w:val="3D3D3D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C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36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07A3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A184D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61008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00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0DFF"/>
    <w:rPr>
      <w:rFonts w:ascii="Trebuchet MS" w:eastAsia="Times New Roman" w:hAnsi="Trebuchet MS" w:cs="Times New Roman"/>
      <w:b/>
      <w:bCs/>
      <w:color w:val="3D3D3D"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F569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F56990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A1E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1E46"/>
  </w:style>
  <w:style w:type="paragraph" w:styleId="Nagwek">
    <w:name w:val="header"/>
    <w:basedOn w:val="Normalny"/>
    <w:link w:val="NagwekZnak"/>
    <w:uiPriority w:val="99"/>
    <w:unhideWhenUsed/>
    <w:rsid w:val="0059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D52"/>
  </w:style>
  <w:style w:type="paragraph" w:styleId="Stopka">
    <w:name w:val="footer"/>
    <w:basedOn w:val="Normalny"/>
    <w:link w:val="StopkaZnak"/>
    <w:uiPriority w:val="99"/>
    <w:unhideWhenUsed/>
    <w:rsid w:val="0059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D52"/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C8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dtytu">
    <w:name w:val="Subtitle"/>
    <w:basedOn w:val="Normalny"/>
    <w:link w:val="PodtytuZnak"/>
    <w:uiPriority w:val="99"/>
    <w:qFormat/>
    <w:rsid w:val="002B2C80"/>
    <w:pPr>
      <w:widowControl w:val="0"/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2B2C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70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2F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21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rir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25E7-B0CA-4C47-8A8C-5F235D92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ajaszczuk</cp:lastModifiedBy>
  <cp:revision>2</cp:revision>
  <cp:lastPrinted>2018-12-07T07:39:00Z</cp:lastPrinted>
  <dcterms:created xsi:type="dcterms:W3CDTF">2020-07-21T10:32:00Z</dcterms:created>
  <dcterms:modified xsi:type="dcterms:W3CDTF">2020-07-21T10:32:00Z</dcterms:modified>
</cp:coreProperties>
</file>