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4E" w:rsidRPr="00340624" w:rsidRDefault="00C9654E" w:rsidP="0060450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340624">
        <w:rPr>
          <w:rFonts w:ascii="Arial" w:hAnsi="Arial" w:cs="Arial"/>
          <w:b/>
          <w:bCs/>
          <w:sz w:val="20"/>
          <w:szCs w:val="20"/>
          <w:u w:val="none"/>
        </w:rPr>
        <w:t xml:space="preserve">Uchwała  Nr  </w:t>
      </w:r>
      <w:r>
        <w:rPr>
          <w:rFonts w:ascii="Arial" w:hAnsi="Arial" w:cs="Arial"/>
          <w:b/>
          <w:bCs/>
          <w:sz w:val="20"/>
          <w:szCs w:val="20"/>
          <w:u w:val="none"/>
        </w:rPr>
        <w:t xml:space="preserve">     /15</w:t>
      </w:r>
    </w:p>
    <w:p w:rsidR="00C9654E" w:rsidRPr="00340624" w:rsidRDefault="00C9654E" w:rsidP="0060450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340624">
        <w:rPr>
          <w:rFonts w:ascii="Arial" w:hAnsi="Arial" w:cs="Arial"/>
          <w:b/>
          <w:bCs/>
          <w:sz w:val="20"/>
          <w:szCs w:val="20"/>
          <w:u w:val="none"/>
        </w:rPr>
        <w:t>Sejmiku Województwa Zachodniopomorskiego</w:t>
      </w:r>
    </w:p>
    <w:p w:rsidR="00C9654E" w:rsidRPr="00340624" w:rsidRDefault="00C9654E" w:rsidP="0060450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340624">
        <w:rPr>
          <w:rFonts w:ascii="Arial" w:hAnsi="Arial" w:cs="Arial"/>
          <w:b/>
          <w:bCs/>
          <w:sz w:val="20"/>
          <w:szCs w:val="20"/>
          <w:u w:val="none"/>
        </w:rPr>
        <w:t xml:space="preserve">z dnia                      </w:t>
      </w:r>
      <w:r>
        <w:rPr>
          <w:rFonts w:ascii="Arial" w:hAnsi="Arial" w:cs="Arial"/>
          <w:b/>
          <w:bCs/>
          <w:sz w:val="20"/>
          <w:szCs w:val="20"/>
          <w:u w:val="none"/>
        </w:rPr>
        <w:t xml:space="preserve"> 2015</w:t>
      </w:r>
      <w:r w:rsidRPr="00340624">
        <w:rPr>
          <w:rFonts w:ascii="Arial" w:hAnsi="Arial" w:cs="Arial"/>
          <w:b/>
          <w:bCs/>
          <w:sz w:val="20"/>
          <w:szCs w:val="20"/>
          <w:u w:val="none"/>
        </w:rPr>
        <w:t xml:space="preserve"> r.</w:t>
      </w:r>
    </w:p>
    <w:p w:rsidR="00C9654E" w:rsidRPr="00340624" w:rsidRDefault="00C9654E" w:rsidP="00604500">
      <w:pPr>
        <w:pStyle w:val="Default"/>
        <w:rPr>
          <w:b/>
          <w:bCs/>
          <w:sz w:val="20"/>
          <w:szCs w:val="20"/>
          <w:u w:val="none"/>
        </w:rPr>
      </w:pPr>
    </w:p>
    <w:p w:rsidR="00C9654E" w:rsidRPr="00340624" w:rsidRDefault="00C9654E" w:rsidP="00604500">
      <w:pPr>
        <w:pStyle w:val="Default"/>
        <w:rPr>
          <w:b/>
          <w:bCs/>
          <w:sz w:val="20"/>
          <w:szCs w:val="20"/>
          <w:u w:val="none"/>
        </w:rPr>
      </w:pPr>
    </w:p>
    <w:p w:rsidR="00C9654E" w:rsidRPr="00340624" w:rsidRDefault="00C9654E" w:rsidP="00F9226D">
      <w:pPr>
        <w:pStyle w:val="Default"/>
        <w:jc w:val="both"/>
        <w:rPr>
          <w:sz w:val="20"/>
          <w:szCs w:val="20"/>
        </w:rPr>
      </w:pPr>
      <w:r w:rsidRPr="00340624">
        <w:rPr>
          <w:b/>
          <w:bCs/>
          <w:sz w:val="20"/>
          <w:szCs w:val="20"/>
          <w:u w:val="none"/>
        </w:rPr>
        <w:t>w sprawie zmiany uchwały Sejmiku Województwa Zachodniopomorskiego</w:t>
      </w:r>
      <w:r w:rsidRPr="00340624">
        <w:rPr>
          <w:sz w:val="20"/>
          <w:szCs w:val="20"/>
          <w:u w:val="none"/>
        </w:rPr>
        <w:t xml:space="preserve"> </w:t>
      </w:r>
      <w:r w:rsidRPr="00340624">
        <w:rPr>
          <w:b/>
          <w:bCs/>
          <w:sz w:val="20"/>
          <w:szCs w:val="20"/>
          <w:u w:val="none"/>
        </w:rPr>
        <w:t xml:space="preserve">Nr XXVI/362/13 </w:t>
      </w:r>
      <w:r>
        <w:rPr>
          <w:b/>
          <w:bCs/>
          <w:sz w:val="20"/>
          <w:szCs w:val="20"/>
          <w:u w:val="none"/>
        </w:rPr>
        <w:br/>
      </w:r>
      <w:r w:rsidRPr="00340624">
        <w:rPr>
          <w:b/>
          <w:bCs/>
          <w:sz w:val="20"/>
          <w:szCs w:val="20"/>
          <w:u w:val="none"/>
        </w:rPr>
        <w:t>z dnia 25 czerwca 2013 r.w sprawie podziału województwa zachodniopomorskiego na obwody łowieckie</w:t>
      </w:r>
    </w:p>
    <w:p w:rsidR="00C9654E" w:rsidRDefault="00C9654E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u w:val="none"/>
        </w:rPr>
      </w:pPr>
    </w:p>
    <w:p w:rsidR="00C9654E" w:rsidRPr="00604500" w:rsidRDefault="00C9654E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u w:val="none"/>
        </w:rPr>
      </w:pPr>
    </w:p>
    <w:p w:rsidR="00C9654E" w:rsidRDefault="00C9654E" w:rsidP="00F9226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F9226D">
        <w:rPr>
          <w:rFonts w:ascii="Arial" w:hAnsi="Arial" w:cs="Arial"/>
          <w:sz w:val="20"/>
          <w:szCs w:val="20"/>
          <w:u w:val="none"/>
          <w:lang w:eastAsia="pl-PL"/>
        </w:rPr>
        <w:t xml:space="preserve">Na podstawie </w:t>
      </w:r>
      <w:r w:rsidRPr="00F9226D">
        <w:rPr>
          <w:rFonts w:ascii="Arial" w:hAnsi="Arial" w:cs="Arial"/>
          <w:sz w:val="20"/>
          <w:szCs w:val="20"/>
          <w:u w:val="none"/>
        </w:rPr>
        <w:t>art. 18 pkt 20 ustawy z dnia 5 czerwca 1998 r. o samo</w:t>
      </w:r>
      <w:r>
        <w:rPr>
          <w:rFonts w:ascii="Arial" w:hAnsi="Arial" w:cs="Arial"/>
          <w:sz w:val="20"/>
          <w:szCs w:val="20"/>
          <w:u w:val="none"/>
        </w:rPr>
        <w:t xml:space="preserve">rządzie województwa </w:t>
      </w:r>
      <w:r>
        <w:rPr>
          <w:rFonts w:ascii="Arial" w:hAnsi="Arial" w:cs="Arial"/>
          <w:sz w:val="20"/>
          <w:szCs w:val="20"/>
          <w:u w:val="none"/>
        </w:rPr>
        <w:br/>
        <w:t>(Dz.U. z 2013 r., poz. 596, zmiany: Dz. U. z 2013 r. poz. 645, z 2014 r. poz. 379, poz. 1072</w:t>
      </w:r>
      <w:r w:rsidRPr="00F9226D">
        <w:rPr>
          <w:rFonts w:ascii="Arial" w:hAnsi="Arial" w:cs="Arial"/>
          <w:sz w:val="20"/>
          <w:szCs w:val="20"/>
          <w:u w:val="none"/>
        </w:rPr>
        <w:t>) oraz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br/>
      </w:r>
      <w:r w:rsidRPr="00604500">
        <w:rPr>
          <w:rFonts w:ascii="Arial" w:hAnsi="Arial" w:cs="Arial"/>
          <w:sz w:val="20"/>
          <w:szCs w:val="20"/>
          <w:u w:val="none"/>
        </w:rPr>
        <w:t>art. 27 ust. 1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>ustawy z dnia 13 pa</w:t>
      </w:r>
      <w:r>
        <w:rPr>
          <w:rFonts w:ascii="Arial" w:hAnsi="Arial" w:cs="Arial"/>
          <w:sz w:val="20"/>
          <w:szCs w:val="20"/>
          <w:u w:val="none"/>
        </w:rPr>
        <w:t>ździernika 1995 r.</w:t>
      </w:r>
      <w:r w:rsidRPr="00604500">
        <w:rPr>
          <w:rFonts w:ascii="Arial" w:hAnsi="Arial" w:cs="Arial"/>
          <w:sz w:val="20"/>
          <w:szCs w:val="20"/>
          <w:u w:val="none"/>
        </w:rPr>
        <w:t xml:space="preserve"> Prawo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 xml:space="preserve">łowieckie (Dz. U. </w:t>
      </w:r>
      <w:r>
        <w:rPr>
          <w:rFonts w:ascii="Arial" w:hAnsi="Arial" w:cs="Arial"/>
          <w:sz w:val="20"/>
          <w:szCs w:val="20"/>
          <w:u w:val="none"/>
        </w:rPr>
        <w:t>z 2013 r., poz. 1226, zmiana: Dz. U. z 2014 r., poz. 228</w:t>
      </w:r>
      <w:bookmarkStart w:id="0" w:name="_GoBack"/>
      <w:bookmarkEnd w:id="0"/>
      <w:r w:rsidRPr="00604500">
        <w:rPr>
          <w:rFonts w:ascii="Arial" w:hAnsi="Arial" w:cs="Arial"/>
          <w:sz w:val="20"/>
          <w:szCs w:val="20"/>
          <w:u w:val="none"/>
        </w:rPr>
        <w:t>) uchwala się, co następuje:</w:t>
      </w:r>
    </w:p>
    <w:p w:rsidR="00C9654E" w:rsidRDefault="00C9654E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C9654E" w:rsidRPr="00604500" w:rsidRDefault="00C9654E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604500">
        <w:rPr>
          <w:rFonts w:ascii="Arial" w:hAnsi="Arial" w:cs="Arial"/>
          <w:b/>
          <w:bCs/>
          <w:sz w:val="20"/>
          <w:szCs w:val="20"/>
          <w:u w:val="none"/>
        </w:rPr>
        <w:t>§ 1.</w:t>
      </w:r>
    </w:p>
    <w:p w:rsidR="00C9654E" w:rsidRDefault="00C9654E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C9654E" w:rsidRPr="00604500" w:rsidRDefault="00C9654E" w:rsidP="00F9226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W uchwale</w:t>
      </w:r>
      <w:r w:rsidRPr="00604500">
        <w:rPr>
          <w:rFonts w:ascii="Arial" w:hAnsi="Arial" w:cs="Arial"/>
          <w:b/>
          <w:bCs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bCs/>
          <w:sz w:val="20"/>
          <w:szCs w:val="20"/>
          <w:u w:val="none"/>
        </w:rPr>
        <w:t>Nr XXVI/362/13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>Sejmiku Województwa Zachodniop</w:t>
      </w:r>
      <w:r w:rsidRPr="00604500">
        <w:rPr>
          <w:rFonts w:ascii="Arial" w:hAnsi="Arial" w:cs="Arial"/>
          <w:sz w:val="20"/>
          <w:szCs w:val="20"/>
          <w:u w:val="none"/>
        </w:rPr>
        <w:t>omorskiego z dnia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br/>
        <w:t>25 czerwca 2013</w:t>
      </w:r>
      <w:r w:rsidRPr="00604500">
        <w:rPr>
          <w:rFonts w:ascii="Arial" w:hAnsi="Arial" w:cs="Arial"/>
          <w:sz w:val="20"/>
          <w:szCs w:val="20"/>
          <w:u w:val="none"/>
        </w:rPr>
        <w:t xml:space="preserve"> r. w sprawi</w:t>
      </w:r>
      <w:r>
        <w:rPr>
          <w:rFonts w:ascii="Arial" w:hAnsi="Arial" w:cs="Arial"/>
          <w:sz w:val="20"/>
          <w:szCs w:val="20"/>
          <w:u w:val="none"/>
        </w:rPr>
        <w:t>e podziału województwa zachodnio</w:t>
      </w:r>
      <w:r w:rsidRPr="00604500">
        <w:rPr>
          <w:rFonts w:ascii="Arial" w:hAnsi="Arial" w:cs="Arial"/>
          <w:sz w:val="20"/>
          <w:szCs w:val="20"/>
          <w:u w:val="none"/>
        </w:rPr>
        <w:t>pomorskiego na obwody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>łowi</w:t>
      </w:r>
      <w:r>
        <w:rPr>
          <w:rFonts w:ascii="Arial" w:hAnsi="Arial" w:cs="Arial"/>
          <w:sz w:val="20"/>
          <w:szCs w:val="20"/>
          <w:u w:val="none"/>
        </w:rPr>
        <w:t xml:space="preserve">eckie  </w:t>
      </w:r>
      <w:r w:rsidRPr="00604500">
        <w:rPr>
          <w:rFonts w:ascii="Arial" w:hAnsi="Arial" w:cs="Arial"/>
          <w:sz w:val="20"/>
          <w:szCs w:val="20"/>
          <w:u w:val="none"/>
        </w:rPr>
        <w:t>wprowadza się następujące zmiany:</w:t>
      </w:r>
    </w:p>
    <w:p w:rsidR="00C9654E" w:rsidRPr="00604500" w:rsidRDefault="00C9654E" w:rsidP="00D65DE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1) w załączniku nr 1 wprowadza się zmiany określone w załączniku nr 1 do niniejszej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>uchwały;</w:t>
      </w:r>
    </w:p>
    <w:p w:rsidR="00C9654E" w:rsidRDefault="00C9654E" w:rsidP="00D65DE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2) załącznik nr 2</w:t>
      </w:r>
      <w:r w:rsidRPr="00604500">
        <w:rPr>
          <w:rFonts w:ascii="Arial" w:hAnsi="Arial" w:cs="Arial"/>
          <w:sz w:val="20"/>
          <w:szCs w:val="20"/>
          <w:u w:val="none"/>
        </w:rPr>
        <w:t xml:space="preserve"> otrzymuje brzmienie określone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>w załą</w:t>
      </w:r>
      <w:r>
        <w:rPr>
          <w:rFonts w:ascii="Arial" w:hAnsi="Arial" w:cs="Arial"/>
          <w:sz w:val="20"/>
          <w:szCs w:val="20"/>
          <w:u w:val="none"/>
        </w:rPr>
        <w:t>czniku nr 2</w:t>
      </w:r>
      <w:r w:rsidRPr="00604500">
        <w:rPr>
          <w:rFonts w:ascii="Arial" w:hAnsi="Arial" w:cs="Arial"/>
          <w:sz w:val="20"/>
          <w:szCs w:val="20"/>
          <w:u w:val="none"/>
        </w:rPr>
        <w:t xml:space="preserve"> do niniejszej uchwały;</w:t>
      </w:r>
    </w:p>
    <w:p w:rsidR="00C9654E" w:rsidRPr="00604500" w:rsidRDefault="00C9654E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C9654E" w:rsidRDefault="00C9654E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§ </w:t>
      </w:r>
      <w:r w:rsidRPr="00604500">
        <w:rPr>
          <w:rFonts w:ascii="Arial" w:hAnsi="Arial" w:cs="Arial"/>
          <w:b/>
          <w:bCs/>
          <w:sz w:val="20"/>
          <w:szCs w:val="20"/>
          <w:u w:val="none"/>
        </w:rPr>
        <w:t>2.</w:t>
      </w:r>
    </w:p>
    <w:p w:rsidR="00C9654E" w:rsidRDefault="00C9654E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C9654E" w:rsidRPr="00604500" w:rsidRDefault="00C9654E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Wykonanie uchwały powierza się Zarzą</w:t>
      </w:r>
      <w:r>
        <w:rPr>
          <w:rFonts w:ascii="Arial" w:hAnsi="Arial" w:cs="Arial"/>
          <w:sz w:val="20"/>
          <w:szCs w:val="20"/>
          <w:u w:val="none"/>
        </w:rPr>
        <w:t>dowi Województwa Zachodniop</w:t>
      </w:r>
      <w:r w:rsidRPr="00604500">
        <w:rPr>
          <w:rFonts w:ascii="Arial" w:hAnsi="Arial" w:cs="Arial"/>
          <w:sz w:val="20"/>
          <w:szCs w:val="20"/>
          <w:u w:val="none"/>
        </w:rPr>
        <w:t>omorskiego.</w:t>
      </w:r>
    </w:p>
    <w:p w:rsidR="00C9654E" w:rsidRDefault="00C9654E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C9654E" w:rsidRDefault="00C9654E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C9654E" w:rsidRDefault="00C9654E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604500">
        <w:rPr>
          <w:rFonts w:ascii="Arial" w:hAnsi="Arial" w:cs="Arial"/>
          <w:b/>
          <w:bCs/>
          <w:sz w:val="20"/>
          <w:szCs w:val="20"/>
          <w:u w:val="none"/>
        </w:rPr>
        <w:t>§ 3.</w:t>
      </w:r>
    </w:p>
    <w:p w:rsidR="00C9654E" w:rsidRDefault="00C9654E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C9654E" w:rsidRDefault="00C9654E" w:rsidP="004E2CB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Uchwała</w:t>
      </w:r>
      <w:r>
        <w:rPr>
          <w:rFonts w:ascii="Arial" w:hAnsi="Arial" w:cs="Arial"/>
          <w:sz w:val="20"/>
          <w:szCs w:val="20"/>
          <w:u w:val="none"/>
        </w:rPr>
        <w:t xml:space="preserve"> wchodzi w życie po upływie 14 dni od daty ogłoszenia w Dzienniku Urzędowym Województwa Zachodniopomorskiego. </w:t>
      </w:r>
    </w:p>
    <w:p w:rsidR="00C9654E" w:rsidRDefault="00C9654E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p w:rsidR="00C9654E" w:rsidRDefault="00C9654E" w:rsidP="00604500">
      <w:pPr>
        <w:rPr>
          <w:rFonts w:ascii="Arial" w:hAnsi="Arial" w:cs="Arial"/>
          <w:sz w:val="20"/>
          <w:szCs w:val="20"/>
          <w:u w:val="none"/>
        </w:rPr>
      </w:pPr>
    </w:p>
    <w:sectPr w:rsidR="00C9654E" w:rsidSect="001E4156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500"/>
    <w:rsid w:val="00040874"/>
    <w:rsid w:val="000C42C0"/>
    <w:rsid w:val="00141D16"/>
    <w:rsid w:val="001752B2"/>
    <w:rsid w:val="00180A4A"/>
    <w:rsid w:val="001E4156"/>
    <w:rsid w:val="0027109F"/>
    <w:rsid w:val="00340624"/>
    <w:rsid w:val="00367B7A"/>
    <w:rsid w:val="004D7E9E"/>
    <w:rsid w:val="004E2CB0"/>
    <w:rsid w:val="00604500"/>
    <w:rsid w:val="0076661E"/>
    <w:rsid w:val="008E01D2"/>
    <w:rsid w:val="00996064"/>
    <w:rsid w:val="00BA5BDA"/>
    <w:rsid w:val="00C9654E"/>
    <w:rsid w:val="00CF4922"/>
    <w:rsid w:val="00D65DE6"/>
    <w:rsid w:val="00D75B0C"/>
    <w:rsid w:val="00DD0579"/>
    <w:rsid w:val="00EC70FF"/>
    <w:rsid w:val="00EC73BD"/>
    <w:rsid w:val="00ED2BE7"/>
    <w:rsid w:val="00F30450"/>
    <w:rsid w:val="00F536E9"/>
    <w:rsid w:val="00F8232E"/>
    <w:rsid w:val="00F9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DA"/>
    <w:pPr>
      <w:spacing w:line="276" w:lineRule="auto"/>
    </w:pPr>
    <w:rPr>
      <w:sz w:val="24"/>
      <w:szCs w:val="24"/>
      <w:u w:val="single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045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179</Words>
  <Characters>1074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      /15</dc:title>
  <dc:subject/>
  <dc:creator>Marek</dc:creator>
  <cp:keywords/>
  <dc:description/>
  <cp:lastModifiedBy>aszmid</cp:lastModifiedBy>
  <cp:revision>2</cp:revision>
  <dcterms:created xsi:type="dcterms:W3CDTF">2015-08-24T05:43:00Z</dcterms:created>
  <dcterms:modified xsi:type="dcterms:W3CDTF">2015-08-24T05:43:00Z</dcterms:modified>
</cp:coreProperties>
</file>