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A2" w:rsidRDefault="009948A2" w:rsidP="009948A2">
      <w:pPr>
        <w:ind w:left="4956" w:firstLine="708"/>
        <w:jc w:val="both"/>
        <w:rPr>
          <w:sz w:val="16"/>
          <w:szCs w:val="16"/>
        </w:rPr>
      </w:pPr>
    </w:p>
    <w:p w:rsidR="009948A2" w:rsidRPr="00310DD5" w:rsidRDefault="009948A2" w:rsidP="009948A2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 xml:space="preserve">Załącznik </w:t>
      </w:r>
    </w:p>
    <w:p w:rsidR="009948A2" w:rsidRPr="00310DD5" w:rsidRDefault="009948A2" w:rsidP="009948A2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do Uchwały Nr 579./15</w:t>
      </w:r>
    </w:p>
    <w:p w:rsidR="009948A2" w:rsidRPr="00310DD5" w:rsidRDefault="009948A2" w:rsidP="009948A2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Zarządu Województwa Zachodniopomorskiego</w:t>
      </w:r>
    </w:p>
    <w:p w:rsidR="009948A2" w:rsidRPr="00310DD5" w:rsidRDefault="009948A2" w:rsidP="009948A2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z dnia 21 kwietnia  2015 r.</w:t>
      </w:r>
    </w:p>
    <w:p w:rsidR="009948A2" w:rsidRDefault="009948A2" w:rsidP="009948A2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9948A2" w:rsidRPr="00310DD5" w:rsidRDefault="009948A2" w:rsidP="009948A2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9948A2" w:rsidRPr="00CA4C0D" w:rsidRDefault="009948A2" w:rsidP="009948A2">
      <w:pPr>
        <w:jc w:val="center"/>
        <w:rPr>
          <w:b/>
        </w:rPr>
      </w:pPr>
      <w:r>
        <w:rPr>
          <w:b/>
        </w:rPr>
        <w:t xml:space="preserve">Podział udzielonej </w:t>
      </w:r>
      <w:r w:rsidRPr="00CA4C0D">
        <w:rPr>
          <w:b/>
        </w:rPr>
        <w:t>dotacji</w:t>
      </w:r>
      <w:r>
        <w:rPr>
          <w:b/>
        </w:rPr>
        <w:t xml:space="preserve"> podmiotom niepublicznym wyłonionym w ramach otwartego konkursu ofert </w:t>
      </w:r>
      <w:r w:rsidRPr="00CA4C0D">
        <w:rPr>
          <w:b/>
        </w:rPr>
        <w:t>na wsparcie realizacji zadania</w:t>
      </w:r>
      <w:r>
        <w:rPr>
          <w:b/>
        </w:rPr>
        <w:t xml:space="preserve"> publicznych</w:t>
      </w:r>
      <w:r w:rsidRPr="00CA4C0D">
        <w:rPr>
          <w:b/>
        </w:rPr>
        <w:t xml:space="preserve"> </w:t>
      </w:r>
      <w:r>
        <w:rPr>
          <w:b/>
        </w:rPr>
        <w:br/>
      </w:r>
      <w:r w:rsidRPr="00CA4C0D">
        <w:rPr>
          <w:b/>
        </w:rPr>
        <w:t xml:space="preserve">z zakresu </w:t>
      </w:r>
      <w:r>
        <w:rPr>
          <w:b/>
        </w:rPr>
        <w:t>edukacji ekologicznej w 2015 roku</w:t>
      </w:r>
    </w:p>
    <w:p w:rsidR="009948A2" w:rsidRPr="003261FC" w:rsidRDefault="009948A2" w:rsidP="009948A2"/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133"/>
        <w:gridCol w:w="3254"/>
        <w:gridCol w:w="1286"/>
        <w:gridCol w:w="1700"/>
        <w:gridCol w:w="1702"/>
        <w:tblGridChange w:id="0">
          <w:tblGrid>
            <w:gridCol w:w="571"/>
            <w:gridCol w:w="1133"/>
            <w:gridCol w:w="3254"/>
            <w:gridCol w:w="1286"/>
            <w:gridCol w:w="1700"/>
            <w:gridCol w:w="1702"/>
          </w:tblGrid>
        </w:tblGridChange>
      </w:tblGrid>
      <w:tr w:rsidR="009948A2" w:rsidRPr="005A0698" w:rsidTr="00251C88">
        <w:trPr>
          <w:trHeight w:val="9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ind w:left="-111" w:right="-108" w:firstLine="111"/>
              <w:jc w:val="center"/>
              <w:rPr>
                <w:b/>
              </w:rPr>
            </w:pPr>
            <w:r w:rsidRPr="005A0698">
              <w:rPr>
                <w:b/>
              </w:rPr>
              <w:t>Lp.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ind w:left="-111" w:right="-108" w:firstLine="111"/>
              <w:jc w:val="center"/>
              <w:rPr>
                <w:b/>
              </w:rPr>
            </w:pPr>
            <w:r w:rsidRPr="005A0698">
              <w:rPr>
                <w:b/>
              </w:rPr>
              <w:t>Nr oferty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jc w:val="center"/>
              <w:rPr>
                <w:b/>
                <w:color w:val="000000"/>
                <w:spacing w:val="-1"/>
              </w:rPr>
            </w:pPr>
            <w:r w:rsidRPr="005A0698">
              <w:rPr>
                <w:b/>
              </w:rPr>
              <w:t xml:space="preserve">Nazwa </w:t>
            </w:r>
            <w:r w:rsidRPr="005A0698">
              <w:rPr>
                <w:b/>
                <w:color w:val="000000"/>
                <w:spacing w:val="-1"/>
              </w:rPr>
              <w:t>podmiotu</w:t>
            </w:r>
          </w:p>
          <w:p w:rsidR="009948A2" w:rsidRPr="005A0698" w:rsidRDefault="009948A2" w:rsidP="00251C88">
            <w:pPr>
              <w:jc w:val="center"/>
              <w:rPr>
                <w:b/>
              </w:rPr>
            </w:pPr>
            <w:r w:rsidRPr="005A0698">
              <w:rPr>
                <w:b/>
                <w:color w:val="000000"/>
                <w:spacing w:val="-2"/>
              </w:rPr>
              <w:t xml:space="preserve">rekomendowanego </w:t>
            </w:r>
            <w:r w:rsidRPr="005A0698">
              <w:rPr>
                <w:b/>
                <w:color w:val="000000"/>
                <w:spacing w:val="-2"/>
              </w:rPr>
              <w:br/>
              <w:t xml:space="preserve">do udzielenia dotacji </w:t>
            </w:r>
            <w:r w:rsidRPr="005A0698">
              <w:rPr>
                <w:b/>
                <w:color w:val="000000"/>
                <w:spacing w:val="-2"/>
              </w:rPr>
              <w:br/>
              <w:t>przez Komisję Konkursową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ind w:left="-108" w:right="-64"/>
              <w:jc w:val="center"/>
              <w:rPr>
                <w:b/>
              </w:rPr>
            </w:pPr>
            <w:r w:rsidRPr="005A0698">
              <w:rPr>
                <w:b/>
              </w:rPr>
              <w:t>Liczba uzyskanych punktów</w:t>
            </w:r>
          </w:p>
          <w:p w:rsidR="009948A2" w:rsidRPr="005A0698" w:rsidRDefault="009948A2" w:rsidP="00251C88">
            <w:pPr>
              <w:ind w:left="-108" w:right="-64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ind w:left="-108" w:right="-64"/>
              <w:jc w:val="center"/>
              <w:rPr>
                <w:b/>
              </w:rPr>
            </w:pPr>
            <w:r w:rsidRPr="005A0698">
              <w:rPr>
                <w:b/>
              </w:rPr>
              <w:t>Wnioskowana kwota dotacji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48A2" w:rsidRPr="005A0698" w:rsidRDefault="009948A2" w:rsidP="00251C88">
            <w:pPr>
              <w:jc w:val="center"/>
              <w:rPr>
                <w:b/>
              </w:rPr>
            </w:pPr>
            <w:r w:rsidRPr="005A0698">
              <w:rPr>
                <w:b/>
              </w:rPr>
              <w:t>Proponowana kwota dotacji</w:t>
            </w:r>
          </w:p>
          <w:p w:rsidR="009948A2" w:rsidRPr="005A0698" w:rsidRDefault="009948A2" w:rsidP="00251C88">
            <w:pPr>
              <w:jc w:val="center"/>
              <w:rPr>
                <w:b/>
              </w:rPr>
            </w:pPr>
          </w:p>
        </w:tc>
      </w:tr>
      <w:tr w:rsidR="009948A2" w:rsidRPr="005A0698" w:rsidTr="00251C88">
        <w:trPr>
          <w:trHeight w:val="9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3/2015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r w:rsidRPr="005A0698">
              <w:t>Polska Fundacja Ekologiczna, Szczecin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44,33/55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30 740,00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 xml:space="preserve">30 000,00 </w:t>
            </w:r>
          </w:p>
        </w:tc>
      </w:tr>
      <w:tr w:rsidR="009948A2" w:rsidRPr="005A0698" w:rsidTr="00251C88">
        <w:trPr>
          <w:trHeight w:val="4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4/2015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r w:rsidRPr="005A0698">
              <w:t>Krajowe Centrum Bezpieczeństwa Ruchu Drogowego, Warszawa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37,33/50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40 000,00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39 000,00</w:t>
            </w:r>
          </w:p>
        </w:tc>
      </w:tr>
      <w:tr w:rsidR="009948A2" w:rsidRPr="005A0698" w:rsidTr="00251C88">
        <w:trPr>
          <w:trHeight w:val="8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11/2015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r w:rsidRPr="005A0698">
              <w:t>Fundacja Porozumienia Społecznego i Integracji „IMPULS”, Szczecin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36,83/50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32 200,00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29 000,00</w:t>
            </w:r>
          </w:p>
        </w:tc>
      </w:tr>
      <w:tr w:rsidR="009948A2" w:rsidRPr="005A0698" w:rsidTr="00251C88">
        <w:trPr>
          <w:trHeight w:val="8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2/2015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r w:rsidRPr="005A0698">
              <w:t>Fundacja Rozwoju Regionalnego Bielik, Szczecin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36,33/55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26 700,00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12 000,00</w:t>
            </w:r>
          </w:p>
        </w:tc>
      </w:tr>
      <w:tr w:rsidR="009948A2" w:rsidRPr="005A0698" w:rsidTr="00251C88">
        <w:trPr>
          <w:trHeight w:val="8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10/2015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r w:rsidRPr="005A0698">
              <w:t>Fundacja Europejski Instytut Rozwoju Zrównoważonego, Szczecin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</w:pPr>
            <w:r w:rsidRPr="005A0698">
              <w:t>34,33/50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68 350,00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</w:pPr>
            <w:r w:rsidRPr="005A0698">
              <w:t>40 000,00</w:t>
            </w:r>
          </w:p>
        </w:tc>
      </w:tr>
      <w:tr w:rsidR="009948A2" w:rsidRPr="005A0698" w:rsidTr="00251C88">
        <w:trPr>
          <w:trHeight w:val="4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48A2" w:rsidRPr="005A0698" w:rsidRDefault="009948A2" w:rsidP="00251C8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8A2" w:rsidRPr="005A0698" w:rsidRDefault="009948A2" w:rsidP="00251C88"/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A2" w:rsidRPr="005A0698" w:rsidRDefault="009948A2" w:rsidP="00251C88">
            <w:pPr>
              <w:jc w:val="center"/>
              <w:rPr>
                <w:b/>
              </w:rPr>
            </w:pPr>
            <w:r w:rsidRPr="005A0698">
              <w:rPr>
                <w:b/>
              </w:rPr>
              <w:t>SUMA</w:t>
            </w:r>
            <w:r w:rsidRPr="005A0698" w:rsidDel="00BD21EE"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  <w:rPr>
                <w:b/>
              </w:rPr>
            </w:pPr>
            <w:r w:rsidRPr="005A0698">
              <w:rPr>
                <w:b/>
              </w:rPr>
              <w:t>197 990,00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A2" w:rsidRPr="005A0698" w:rsidRDefault="009948A2" w:rsidP="00251C88">
            <w:pPr>
              <w:jc w:val="right"/>
              <w:rPr>
                <w:b/>
              </w:rPr>
            </w:pPr>
            <w:r w:rsidRPr="005A0698">
              <w:rPr>
                <w:b/>
              </w:rPr>
              <w:t>150 000,00</w:t>
            </w:r>
          </w:p>
        </w:tc>
      </w:tr>
    </w:tbl>
    <w:p w:rsidR="009948A2" w:rsidRPr="003261FC" w:rsidRDefault="009948A2" w:rsidP="009948A2"/>
    <w:p w:rsidR="009948A2" w:rsidRPr="0006776A" w:rsidRDefault="009948A2" w:rsidP="009948A2"/>
    <w:p w:rsidR="00916FE0" w:rsidRDefault="00916FE0">
      <w:bookmarkStart w:id="1" w:name="_GoBack"/>
      <w:bookmarkEnd w:id="1"/>
    </w:p>
    <w:sectPr w:rsidR="00916FE0" w:rsidSect="00FF2DAA"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D3"/>
    <w:rsid w:val="007236D3"/>
    <w:rsid w:val="00916FE0"/>
    <w:rsid w:val="009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8A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8A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2015-04-24T11:59:00Z</dcterms:created>
  <dcterms:modified xsi:type="dcterms:W3CDTF">2015-04-24T11:59:00Z</dcterms:modified>
</cp:coreProperties>
</file>