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98" w:rsidRDefault="00FA7C98"/>
    <w:p w:rsidR="00FA7C98" w:rsidRPr="00FA7C98" w:rsidRDefault="00FA7C98" w:rsidP="00FA7C98"/>
    <w:p w:rsidR="00FA7C98" w:rsidRPr="00FA7C98" w:rsidRDefault="00FA7C98" w:rsidP="00FA7C98"/>
    <w:p w:rsidR="00FA7C98" w:rsidRDefault="00FA7C98" w:rsidP="00FA7C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4B62" w:rsidRPr="00B54B62" w:rsidRDefault="00637DDD" w:rsidP="00B54B62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B54B62" w:rsidRPr="00B54B62">
        <w:rPr>
          <w:rFonts w:ascii="Arial" w:hAnsi="Arial" w:cs="Arial"/>
          <w:sz w:val="20"/>
          <w:szCs w:val="20"/>
        </w:rPr>
        <w:t>Załącznik do Uchwały nr</w:t>
      </w:r>
      <w:r w:rsidR="003A2220">
        <w:rPr>
          <w:rFonts w:ascii="Arial" w:hAnsi="Arial" w:cs="Arial"/>
          <w:sz w:val="20"/>
          <w:szCs w:val="20"/>
        </w:rPr>
        <w:t xml:space="preserve">   </w:t>
      </w:r>
      <w:r w:rsidR="00BB4511">
        <w:rPr>
          <w:rFonts w:ascii="Arial" w:hAnsi="Arial" w:cs="Arial"/>
          <w:sz w:val="20"/>
          <w:szCs w:val="20"/>
        </w:rPr>
        <w:t>/18</w:t>
      </w:r>
    </w:p>
    <w:p w:rsidR="00B54B62" w:rsidRPr="00B54B62" w:rsidRDefault="00B54B62" w:rsidP="00B54B62">
      <w:pPr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</w:t>
      </w:r>
      <w:r w:rsidR="00637DDD">
        <w:rPr>
          <w:rFonts w:ascii="Arial" w:hAnsi="Arial" w:cs="Arial"/>
          <w:sz w:val="20"/>
          <w:szCs w:val="20"/>
        </w:rPr>
        <w:tab/>
      </w:r>
      <w:r w:rsidR="00637DDD">
        <w:rPr>
          <w:rFonts w:ascii="Arial" w:hAnsi="Arial" w:cs="Arial"/>
          <w:sz w:val="20"/>
          <w:szCs w:val="20"/>
        </w:rPr>
        <w:tab/>
      </w:r>
      <w:r w:rsidR="00637DDD">
        <w:rPr>
          <w:rFonts w:ascii="Arial" w:hAnsi="Arial" w:cs="Arial"/>
          <w:sz w:val="20"/>
          <w:szCs w:val="20"/>
        </w:rPr>
        <w:tab/>
      </w:r>
      <w:r w:rsidR="00637DDD">
        <w:rPr>
          <w:rFonts w:ascii="Arial" w:hAnsi="Arial" w:cs="Arial"/>
          <w:sz w:val="20"/>
          <w:szCs w:val="20"/>
        </w:rPr>
        <w:tab/>
      </w:r>
      <w:r w:rsidR="00637DDD">
        <w:rPr>
          <w:rFonts w:ascii="Arial" w:hAnsi="Arial" w:cs="Arial"/>
          <w:sz w:val="20"/>
          <w:szCs w:val="20"/>
        </w:rPr>
        <w:tab/>
      </w:r>
      <w:r w:rsidR="00637DDD">
        <w:rPr>
          <w:rFonts w:ascii="Arial" w:hAnsi="Arial" w:cs="Arial"/>
          <w:sz w:val="20"/>
          <w:szCs w:val="20"/>
        </w:rPr>
        <w:tab/>
      </w:r>
      <w:r w:rsidR="00637DDD">
        <w:rPr>
          <w:rFonts w:ascii="Arial" w:hAnsi="Arial" w:cs="Arial"/>
          <w:sz w:val="20"/>
          <w:szCs w:val="20"/>
        </w:rPr>
        <w:tab/>
      </w:r>
      <w:r w:rsidR="00637DDD">
        <w:rPr>
          <w:rFonts w:ascii="Arial" w:hAnsi="Arial" w:cs="Arial"/>
          <w:sz w:val="20"/>
          <w:szCs w:val="20"/>
        </w:rPr>
        <w:tab/>
        <w:t xml:space="preserve">        </w:t>
      </w:r>
      <w:r w:rsidRPr="00B54B62">
        <w:rPr>
          <w:rFonts w:ascii="Arial" w:hAnsi="Arial" w:cs="Arial"/>
          <w:sz w:val="20"/>
          <w:szCs w:val="20"/>
        </w:rPr>
        <w:t xml:space="preserve">Zarządu Województwa </w:t>
      </w:r>
    </w:p>
    <w:p w:rsidR="00B54B62" w:rsidRPr="00B54B62" w:rsidRDefault="00B54B62" w:rsidP="00B54B62">
      <w:pPr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="00637DDD">
        <w:rPr>
          <w:rFonts w:ascii="Arial" w:hAnsi="Arial" w:cs="Arial"/>
          <w:sz w:val="20"/>
          <w:szCs w:val="20"/>
        </w:rPr>
        <w:t xml:space="preserve">                              </w:t>
      </w:r>
      <w:r w:rsidRPr="00B54B62">
        <w:rPr>
          <w:rFonts w:ascii="Arial" w:hAnsi="Arial" w:cs="Arial"/>
          <w:sz w:val="20"/>
          <w:szCs w:val="20"/>
        </w:rPr>
        <w:t>Zachodniopomorskiego</w:t>
      </w:r>
    </w:p>
    <w:p w:rsidR="00FA7C98" w:rsidRPr="00FA7C98" w:rsidRDefault="00B54B62" w:rsidP="00B54B62">
      <w:pPr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="00637DDD">
        <w:rPr>
          <w:rFonts w:ascii="Arial" w:hAnsi="Arial" w:cs="Arial"/>
          <w:sz w:val="20"/>
          <w:szCs w:val="20"/>
        </w:rPr>
        <w:t xml:space="preserve">                              </w:t>
      </w:r>
      <w:r w:rsidRPr="00B54B62">
        <w:rPr>
          <w:rFonts w:ascii="Arial" w:hAnsi="Arial" w:cs="Arial"/>
          <w:sz w:val="20"/>
          <w:szCs w:val="20"/>
        </w:rPr>
        <w:t>z dnia</w:t>
      </w:r>
      <w:r w:rsidR="00637DDD">
        <w:rPr>
          <w:rFonts w:ascii="Arial" w:hAnsi="Arial" w:cs="Arial"/>
          <w:sz w:val="20"/>
          <w:szCs w:val="20"/>
        </w:rPr>
        <w:t xml:space="preserve"> </w:t>
      </w:r>
      <w:r w:rsidR="00BB4511">
        <w:rPr>
          <w:rFonts w:ascii="Arial" w:hAnsi="Arial" w:cs="Arial"/>
          <w:sz w:val="20"/>
          <w:szCs w:val="20"/>
        </w:rPr>
        <w:t xml:space="preserve">     listopada</w:t>
      </w:r>
      <w:r w:rsidR="003A2220">
        <w:rPr>
          <w:rFonts w:ascii="Arial" w:hAnsi="Arial" w:cs="Arial"/>
          <w:sz w:val="20"/>
          <w:szCs w:val="20"/>
        </w:rPr>
        <w:t xml:space="preserve"> </w:t>
      </w:r>
      <w:r w:rsidR="00A37260">
        <w:rPr>
          <w:rFonts w:ascii="Arial" w:hAnsi="Arial" w:cs="Arial"/>
          <w:sz w:val="20"/>
          <w:szCs w:val="20"/>
        </w:rPr>
        <w:t xml:space="preserve"> </w:t>
      </w:r>
      <w:r w:rsidR="00BB4511">
        <w:rPr>
          <w:rFonts w:ascii="Arial" w:hAnsi="Arial" w:cs="Arial"/>
          <w:sz w:val="20"/>
          <w:szCs w:val="20"/>
        </w:rPr>
        <w:t>2018</w:t>
      </w:r>
      <w:r w:rsidR="00933FF0">
        <w:rPr>
          <w:rFonts w:ascii="Arial" w:hAnsi="Arial" w:cs="Arial"/>
          <w:sz w:val="20"/>
          <w:szCs w:val="20"/>
        </w:rPr>
        <w:t xml:space="preserve"> r.</w:t>
      </w:r>
    </w:p>
    <w:p w:rsidR="008932D4" w:rsidRDefault="00FA7C98" w:rsidP="00482485">
      <w:pPr>
        <w:tabs>
          <w:tab w:val="left" w:pos="7590"/>
        </w:tabs>
      </w:pPr>
      <w:r>
        <w:tab/>
      </w:r>
      <w:r>
        <w:tab/>
      </w:r>
      <w:r>
        <w:tab/>
      </w:r>
    </w:p>
    <w:p w:rsidR="007B75A1" w:rsidRDefault="007B75A1" w:rsidP="007B75A1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7B75A1" w:rsidRDefault="007B75A1" w:rsidP="007B75A1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8932D4" w:rsidRDefault="00252F16" w:rsidP="007B75A1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PEŁNOMOCNICTWO</w:t>
      </w:r>
      <w:r w:rsidR="003A2220">
        <w:rPr>
          <w:rFonts w:ascii="Arial" w:hAnsi="Arial" w:cs="Arial"/>
          <w:b/>
          <w:sz w:val="20"/>
          <w:szCs w:val="20"/>
          <w:u w:val="single"/>
        </w:rPr>
        <w:t xml:space="preserve"> Nr    </w:t>
      </w:r>
      <w:r w:rsidR="003A6FFC">
        <w:rPr>
          <w:rFonts w:ascii="Arial" w:hAnsi="Arial" w:cs="Arial"/>
          <w:b/>
          <w:sz w:val="20"/>
          <w:szCs w:val="20"/>
          <w:u w:val="single"/>
        </w:rPr>
        <w:t>/18</w:t>
      </w:r>
    </w:p>
    <w:p w:rsidR="007B75A1" w:rsidRPr="007B75A1" w:rsidRDefault="007B75A1" w:rsidP="007B75A1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11C05" w:rsidRDefault="00BB4511" w:rsidP="00222D43">
      <w:pPr>
        <w:tabs>
          <w:tab w:val="left" w:pos="759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na podstawie art.</w:t>
      </w:r>
      <w:r w:rsidRPr="005A3582">
        <w:rPr>
          <w:rFonts w:ascii="Arial" w:hAnsi="Arial" w:cs="Arial"/>
          <w:sz w:val="20"/>
          <w:szCs w:val="20"/>
        </w:rPr>
        <w:t xml:space="preserve"> 41 ust. 2 pkt. 4 ustawy z dnia 5 czerwca 1998 r. o samorządzie województwa (tj. Dz. U. z 2018 r., poz. 913) oraz art. 9 u</w:t>
      </w:r>
      <w:r w:rsidR="00252F16">
        <w:rPr>
          <w:rFonts w:ascii="Arial" w:hAnsi="Arial" w:cs="Arial"/>
          <w:sz w:val="20"/>
          <w:szCs w:val="20"/>
        </w:rPr>
        <w:t xml:space="preserve">st. 1 </w:t>
      </w:r>
      <w:proofErr w:type="spellStart"/>
      <w:r w:rsidR="00252F16">
        <w:rPr>
          <w:rFonts w:ascii="Arial" w:hAnsi="Arial" w:cs="Arial"/>
          <w:sz w:val="20"/>
          <w:szCs w:val="20"/>
        </w:rPr>
        <w:t>pkt</w:t>
      </w:r>
      <w:proofErr w:type="spellEnd"/>
      <w:r w:rsidR="00252F16">
        <w:rPr>
          <w:rFonts w:ascii="Arial" w:hAnsi="Arial" w:cs="Arial"/>
          <w:sz w:val="20"/>
          <w:szCs w:val="20"/>
        </w:rPr>
        <w:t xml:space="preserve"> 2, art. 9 ust. 2 </w:t>
      </w:r>
      <w:proofErr w:type="spellStart"/>
      <w:r w:rsidR="00252F16">
        <w:rPr>
          <w:rFonts w:ascii="Arial" w:hAnsi="Arial" w:cs="Arial"/>
          <w:sz w:val="20"/>
          <w:szCs w:val="20"/>
        </w:rPr>
        <w:t>pkt</w:t>
      </w:r>
      <w:proofErr w:type="spellEnd"/>
      <w:r w:rsidR="00252F16">
        <w:rPr>
          <w:rFonts w:ascii="Arial" w:hAnsi="Arial" w:cs="Arial"/>
          <w:sz w:val="20"/>
          <w:szCs w:val="20"/>
        </w:rPr>
        <w:t xml:space="preserve"> 7</w:t>
      </w:r>
      <w:r w:rsidRPr="005A3582">
        <w:rPr>
          <w:rFonts w:ascii="Arial" w:hAnsi="Arial" w:cs="Arial"/>
          <w:sz w:val="20"/>
          <w:szCs w:val="20"/>
        </w:rPr>
        <w:t xml:space="preserve"> ustawy z </w:t>
      </w:r>
      <w:r>
        <w:rPr>
          <w:rFonts w:ascii="Arial" w:hAnsi="Arial" w:cs="Arial"/>
          <w:sz w:val="20"/>
          <w:szCs w:val="20"/>
        </w:rPr>
        <w:t xml:space="preserve">dnia 11 lipca 2014 r. </w:t>
      </w:r>
      <w:r w:rsidRPr="005A3582">
        <w:rPr>
          <w:rFonts w:ascii="Arial" w:hAnsi="Arial" w:cs="Arial"/>
          <w:sz w:val="20"/>
          <w:szCs w:val="20"/>
        </w:rPr>
        <w:t>o zasadach realizacji programów w zakresie polityki spójności finansowanych w perspektywie finansowej 2014-2020  (tj. Dz. U. z 2018 r. poz. 1431)</w:t>
      </w:r>
      <w:r>
        <w:rPr>
          <w:rFonts w:ascii="Arial" w:hAnsi="Arial" w:cs="Arial"/>
          <w:sz w:val="20"/>
          <w:szCs w:val="20"/>
        </w:rPr>
        <w:t xml:space="preserve"> oraz art. 98 ustawy z dnia 23 kwietnia 1964 r. Kodeks cywilny </w:t>
      </w:r>
      <w:r w:rsidR="00222D43">
        <w:rPr>
          <w:rFonts w:ascii="Arial" w:hAnsi="Arial" w:cs="Arial"/>
          <w:sz w:val="20"/>
          <w:szCs w:val="20"/>
        </w:rPr>
        <w:t xml:space="preserve">( tj. Dz. U. z 2018 r., </w:t>
      </w:r>
      <w:r w:rsidR="007E1118">
        <w:rPr>
          <w:rFonts w:ascii="Arial" w:hAnsi="Arial" w:cs="Arial"/>
          <w:sz w:val="20"/>
          <w:szCs w:val="20"/>
        </w:rPr>
        <w:t xml:space="preserve">poz. </w:t>
      </w:r>
      <w:r w:rsidR="00222D43">
        <w:rPr>
          <w:rFonts w:ascii="Arial" w:hAnsi="Arial" w:cs="Arial"/>
          <w:sz w:val="20"/>
          <w:szCs w:val="20"/>
        </w:rPr>
        <w:t>1025 ze zm.)</w:t>
      </w:r>
    </w:p>
    <w:p w:rsidR="00222D43" w:rsidRDefault="00222D43" w:rsidP="00222D43">
      <w:pPr>
        <w:tabs>
          <w:tab w:val="left" w:pos="7590"/>
        </w:tabs>
        <w:jc w:val="both"/>
        <w:rPr>
          <w:rFonts w:ascii="Arial" w:hAnsi="Arial" w:cs="Arial"/>
          <w:sz w:val="20"/>
          <w:szCs w:val="20"/>
        </w:rPr>
      </w:pPr>
    </w:p>
    <w:p w:rsidR="00222D43" w:rsidRPr="003A2B67" w:rsidRDefault="00222D43" w:rsidP="00222D43">
      <w:pPr>
        <w:tabs>
          <w:tab w:val="left" w:pos="7590"/>
        </w:tabs>
        <w:jc w:val="both"/>
        <w:rPr>
          <w:rFonts w:ascii="Arial" w:hAnsi="Arial" w:cs="Arial"/>
          <w:b/>
        </w:rPr>
      </w:pPr>
    </w:p>
    <w:p w:rsidR="003A2B67" w:rsidRPr="00482485" w:rsidRDefault="00F11C05" w:rsidP="00482485">
      <w:pPr>
        <w:tabs>
          <w:tab w:val="left" w:pos="759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A2B67">
        <w:rPr>
          <w:rFonts w:ascii="Arial" w:hAnsi="Arial" w:cs="Arial"/>
          <w:b/>
          <w:sz w:val="22"/>
          <w:szCs w:val="22"/>
        </w:rPr>
        <w:t>Zarząd Województwa Zachodniopomorskiego</w:t>
      </w:r>
    </w:p>
    <w:p w:rsidR="00F11C05" w:rsidRPr="003A2B67" w:rsidRDefault="003A2B67" w:rsidP="00482485">
      <w:pPr>
        <w:tabs>
          <w:tab w:val="left" w:pos="759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2B67">
        <w:rPr>
          <w:rFonts w:ascii="Arial" w:hAnsi="Arial" w:cs="Arial"/>
          <w:b/>
          <w:sz w:val="20"/>
          <w:szCs w:val="20"/>
        </w:rPr>
        <w:t>u</w:t>
      </w:r>
      <w:r w:rsidR="00F11C05" w:rsidRPr="003A2B67">
        <w:rPr>
          <w:rFonts w:ascii="Arial" w:hAnsi="Arial" w:cs="Arial"/>
          <w:b/>
          <w:sz w:val="20"/>
          <w:szCs w:val="20"/>
        </w:rPr>
        <w:t xml:space="preserve">dziela </w:t>
      </w:r>
      <w:r w:rsidR="00252F16">
        <w:rPr>
          <w:rFonts w:ascii="Arial" w:hAnsi="Arial" w:cs="Arial"/>
          <w:b/>
          <w:sz w:val="20"/>
          <w:szCs w:val="20"/>
        </w:rPr>
        <w:t>pełnomocnictwa</w:t>
      </w:r>
    </w:p>
    <w:p w:rsidR="003A2B67" w:rsidRPr="003A2B67" w:rsidRDefault="003A2B67" w:rsidP="007B75A1">
      <w:pPr>
        <w:tabs>
          <w:tab w:val="left" w:pos="759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2479B" w:rsidRDefault="00BB4511" w:rsidP="002B5187">
      <w:pPr>
        <w:tabs>
          <w:tab w:val="left" w:pos="759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Panu Cezaremu Szelidze – Zastępcy </w:t>
      </w:r>
      <w:r w:rsidR="006C5B8E" w:rsidRPr="002939C3">
        <w:rPr>
          <w:rFonts w:ascii="Arial" w:hAnsi="Arial" w:cs="Arial"/>
          <w:b/>
          <w:sz w:val="20"/>
          <w:szCs w:val="20"/>
        </w:rPr>
        <w:t>Dyrektor</w:t>
      </w:r>
      <w:r>
        <w:rPr>
          <w:rFonts w:ascii="Arial" w:hAnsi="Arial" w:cs="Arial"/>
          <w:b/>
          <w:sz w:val="20"/>
          <w:szCs w:val="20"/>
        </w:rPr>
        <w:t>a</w:t>
      </w:r>
      <w:r w:rsidR="006C5B8E" w:rsidRPr="002939C3">
        <w:rPr>
          <w:rFonts w:ascii="Arial" w:hAnsi="Arial" w:cs="Arial"/>
          <w:b/>
          <w:sz w:val="20"/>
          <w:szCs w:val="20"/>
        </w:rPr>
        <w:t xml:space="preserve"> Wydziału Wdrażania </w:t>
      </w:r>
      <w:r w:rsidR="003A2220">
        <w:rPr>
          <w:rFonts w:ascii="Arial" w:hAnsi="Arial" w:cs="Arial"/>
          <w:b/>
          <w:sz w:val="20"/>
          <w:szCs w:val="20"/>
        </w:rPr>
        <w:t xml:space="preserve">Działań Środowiskowych </w:t>
      </w:r>
      <w:r w:rsidR="006C5B8E" w:rsidRPr="002939C3">
        <w:rPr>
          <w:rFonts w:ascii="Arial" w:hAnsi="Arial" w:cs="Arial"/>
          <w:b/>
          <w:sz w:val="20"/>
          <w:szCs w:val="20"/>
        </w:rPr>
        <w:t>Regionalnego Programu Operacyjnego Urzędu Marszałkowskiego Województwa Zachodniopomorskiego w</w:t>
      </w:r>
      <w:r w:rsidR="00495C63" w:rsidRPr="002939C3">
        <w:rPr>
          <w:rFonts w:ascii="Arial" w:hAnsi="Arial" w:cs="Arial"/>
          <w:b/>
          <w:sz w:val="20"/>
          <w:szCs w:val="20"/>
        </w:rPr>
        <w:t> </w:t>
      </w:r>
      <w:r w:rsidR="006C5B8E" w:rsidRPr="002939C3">
        <w:rPr>
          <w:rFonts w:ascii="Arial" w:hAnsi="Arial" w:cs="Arial"/>
          <w:b/>
          <w:sz w:val="20"/>
          <w:szCs w:val="20"/>
        </w:rPr>
        <w:t>Szczecinie</w:t>
      </w:r>
      <w:r w:rsidR="006C5B8E" w:rsidRPr="00F45B67" w:rsidDel="00981BC7">
        <w:rPr>
          <w:rFonts w:ascii="Arial" w:hAnsi="Arial" w:cs="Arial"/>
          <w:b/>
          <w:sz w:val="20"/>
          <w:szCs w:val="20"/>
        </w:rPr>
        <w:t xml:space="preserve"> </w:t>
      </w:r>
    </w:p>
    <w:p w:rsidR="00BC1103" w:rsidRDefault="00BC1103" w:rsidP="007B75A1">
      <w:pPr>
        <w:tabs>
          <w:tab w:val="left" w:pos="759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D917A7" w:rsidRDefault="00495C63" w:rsidP="002B5187">
      <w:pPr>
        <w:jc w:val="both"/>
        <w:rPr>
          <w:rFonts w:ascii="Arial" w:hAnsi="Arial" w:cs="Arial"/>
          <w:sz w:val="20"/>
          <w:szCs w:val="20"/>
        </w:rPr>
      </w:pPr>
      <w:r w:rsidRPr="000F5EB6">
        <w:rPr>
          <w:rFonts w:ascii="Arial" w:hAnsi="Arial" w:cs="Arial"/>
          <w:sz w:val="20"/>
          <w:szCs w:val="20"/>
        </w:rPr>
        <w:t>do zatwierdzania i podpis</w:t>
      </w:r>
      <w:r w:rsidRPr="00443970">
        <w:rPr>
          <w:rFonts w:ascii="Arial" w:hAnsi="Arial" w:cs="Arial"/>
          <w:sz w:val="20"/>
          <w:szCs w:val="20"/>
        </w:rPr>
        <w:t xml:space="preserve">ywania </w:t>
      </w:r>
      <w:r>
        <w:rPr>
          <w:rFonts w:ascii="Arial" w:hAnsi="Arial" w:cs="Arial"/>
          <w:sz w:val="20"/>
          <w:szCs w:val="20"/>
        </w:rPr>
        <w:t xml:space="preserve">jednoosobowo w imieniu Zarządu Województwa pełniącego funkcję Instytucji Zarządzającej Regionalnym Programem Operacyjnym Województwa Zachodniopomorskiego </w:t>
      </w:r>
      <w:r w:rsidR="003A2220">
        <w:rPr>
          <w:rFonts w:ascii="Arial" w:hAnsi="Arial" w:cs="Arial"/>
          <w:sz w:val="20"/>
          <w:szCs w:val="20"/>
        </w:rPr>
        <w:t>2014</w:t>
      </w:r>
      <w:r w:rsidR="00116409">
        <w:rPr>
          <w:rFonts w:ascii="Arial" w:hAnsi="Arial" w:cs="Arial"/>
          <w:sz w:val="20"/>
          <w:szCs w:val="20"/>
        </w:rPr>
        <w:sym w:font="Symbol" w:char="F02D"/>
      </w:r>
      <w:r w:rsidR="003A2220"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 xml:space="preserve"> wszelkich </w:t>
      </w:r>
      <w:r w:rsidRPr="00443970">
        <w:rPr>
          <w:rFonts w:ascii="Arial" w:hAnsi="Arial" w:cs="Arial"/>
          <w:sz w:val="20"/>
          <w:szCs w:val="20"/>
        </w:rPr>
        <w:t xml:space="preserve">dokumentów </w:t>
      </w:r>
      <w:r>
        <w:rPr>
          <w:rFonts w:ascii="Arial" w:hAnsi="Arial" w:cs="Arial"/>
          <w:sz w:val="20"/>
          <w:szCs w:val="20"/>
        </w:rPr>
        <w:t>w zakresie</w:t>
      </w:r>
      <w:r w:rsidRPr="00443970">
        <w:rPr>
          <w:rFonts w:ascii="Arial" w:hAnsi="Arial" w:cs="Arial"/>
          <w:sz w:val="20"/>
          <w:szCs w:val="20"/>
        </w:rPr>
        <w:t xml:space="preserve"> kontrol</w:t>
      </w:r>
      <w:r>
        <w:rPr>
          <w:rFonts w:ascii="Arial" w:hAnsi="Arial" w:cs="Arial"/>
          <w:sz w:val="20"/>
          <w:szCs w:val="20"/>
        </w:rPr>
        <w:t>i projektów realizowanych w</w:t>
      </w:r>
      <w:r w:rsidR="00532BF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ramach </w:t>
      </w:r>
      <w:r w:rsidRPr="00443970">
        <w:rPr>
          <w:rFonts w:ascii="Arial" w:hAnsi="Arial" w:cs="Arial"/>
          <w:sz w:val="20"/>
          <w:szCs w:val="20"/>
        </w:rPr>
        <w:t>Regionalnego Programu Operacyjnego Województwa Zach</w:t>
      </w:r>
      <w:r w:rsidR="003A2220">
        <w:rPr>
          <w:rFonts w:ascii="Arial" w:hAnsi="Arial" w:cs="Arial"/>
          <w:sz w:val="20"/>
          <w:szCs w:val="20"/>
        </w:rPr>
        <w:t>odniopomorskiego 2014</w:t>
      </w:r>
      <w:r w:rsidR="00116409">
        <w:rPr>
          <w:rFonts w:ascii="Arial" w:hAnsi="Arial" w:cs="Arial"/>
          <w:sz w:val="20"/>
          <w:szCs w:val="20"/>
        </w:rPr>
        <w:t xml:space="preserve"> </w:t>
      </w:r>
      <w:r w:rsidR="00116409">
        <w:rPr>
          <w:rFonts w:ascii="Arial" w:hAnsi="Arial" w:cs="Arial"/>
          <w:sz w:val="20"/>
          <w:szCs w:val="20"/>
        </w:rPr>
        <w:sym w:font="Symbol" w:char="F02D"/>
      </w:r>
      <w:r w:rsidR="003A2220"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>, w szczególności upoważnień do przeprowadzania kontroli, zawiadomień o kontroli, protokołów pokontrolnych</w:t>
      </w:r>
      <w:r w:rsidRPr="00443970">
        <w:rPr>
          <w:rFonts w:ascii="Arial" w:hAnsi="Arial" w:cs="Arial"/>
          <w:sz w:val="20"/>
          <w:szCs w:val="20"/>
        </w:rPr>
        <w:t>, zaleceń pokontrolnych, pism informujących o zakończeniu czynności kontrolnych</w:t>
      </w:r>
      <w:r>
        <w:rPr>
          <w:rFonts w:ascii="Arial" w:hAnsi="Arial" w:cs="Arial"/>
          <w:sz w:val="20"/>
          <w:szCs w:val="20"/>
        </w:rPr>
        <w:t>.</w:t>
      </w:r>
    </w:p>
    <w:p w:rsidR="00C2479B" w:rsidRDefault="00C2479B" w:rsidP="007B75A1">
      <w:pPr>
        <w:tabs>
          <w:tab w:val="left" w:pos="759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4659" w:rsidRPr="0021170E" w:rsidRDefault="001B4659" w:rsidP="007B75A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BD5EC9" w:rsidRPr="0021170E" w:rsidRDefault="00D56EBA" w:rsidP="002B518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Niniejsze </w:t>
      </w:r>
      <w:r w:rsidR="00252F16">
        <w:rPr>
          <w:rFonts w:ascii="Arial" w:eastAsia="Calibri" w:hAnsi="Arial" w:cs="Arial"/>
          <w:sz w:val="20"/>
          <w:szCs w:val="20"/>
          <w:lang w:eastAsia="en-US"/>
        </w:rPr>
        <w:t>pełnomocnictwo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obowiązuje </w:t>
      </w:r>
      <w:r w:rsidR="00BD5EC9">
        <w:rPr>
          <w:rFonts w:ascii="Arial" w:eastAsia="Calibri" w:hAnsi="Arial" w:cs="Arial"/>
          <w:sz w:val="20"/>
          <w:szCs w:val="20"/>
          <w:lang w:eastAsia="en-US"/>
        </w:rPr>
        <w:t xml:space="preserve">od dnia </w:t>
      </w:r>
      <w:r w:rsidR="00F74F28">
        <w:rPr>
          <w:rFonts w:ascii="Arial" w:eastAsia="Calibri" w:hAnsi="Arial" w:cs="Arial"/>
          <w:sz w:val="20"/>
          <w:szCs w:val="20"/>
          <w:lang w:eastAsia="en-US"/>
        </w:rPr>
        <w:t>udzielenia</w:t>
      </w:r>
      <w:r w:rsidR="0065644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D5EC9">
        <w:rPr>
          <w:rFonts w:ascii="Arial" w:eastAsia="Calibri" w:hAnsi="Arial" w:cs="Arial"/>
          <w:sz w:val="20"/>
          <w:szCs w:val="20"/>
          <w:lang w:eastAsia="en-US"/>
        </w:rPr>
        <w:t xml:space="preserve">do </w:t>
      </w:r>
      <w:r w:rsidR="00BD5EC9" w:rsidRPr="0021170E">
        <w:rPr>
          <w:rFonts w:ascii="Arial" w:eastAsia="Calibri" w:hAnsi="Arial" w:cs="Arial"/>
          <w:sz w:val="20"/>
          <w:szCs w:val="20"/>
          <w:lang w:eastAsia="en-US"/>
        </w:rPr>
        <w:t>odwołania lub ustania stosunku pracy osoby umocowanej.</w:t>
      </w:r>
    </w:p>
    <w:p w:rsidR="0021170E" w:rsidRPr="0021170E" w:rsidRDefault="0021170E" w:rsidP="00495C6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574C1" w:rsidRPr="0021170E" w:rsidRDefault="001574C1" w:rsidP="002117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1574C1" w:rsidRPr="0021170E" w:rsidSect="0010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575" w:rsidRDefault="00064575" w:rsidP="00064575">
      <w:r>
        <w:separator/>
      </w:r>
    </w:p>
  </w:endnote>
  <w:endnote w:type="continuationSeparator" w:id="0">
    <w:p w:rsidR="00064575" w:rsidRDefault="00064575" w:rsidP="00064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575" w:rsidRDefault="0006457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575" w:rsidRDefault="0006457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575" w:rsidRDefault="000645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575" w:rsidRDefault="00064575" w:rsidP="00064575">
      <w:r>
        <w:separator/>
      </w:r>
    </w:p>
  </w:footnote>
  <w:footnote w:type="continuationSeparator" w:id="0">
    <w:p w:rsidR="00064575" w:rsidRDefault="00064575" w:rsidP="00064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575" w:rsidRDefault="0006457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575" w:rsidRDefault="00064575">
    <w:pPr>
      <w:pStyle w:val="Nagwek"/>
    </w:pPr>
    <w:r>
      <w:rPr>
        <w:noProof/>
      </w:rPr>
      <w:drawing>
        <wp:inline distT="0" distB="0" distL="0" distR="0">
          <wp:extent cx="5760720" cy="532105"/>
          <wp:effectExtent l="19050" t="0" r="0" b="0"/>
          <wp:docPr id="1" name="Obraz 1" descr="C:\Users\afleming\Desktop\ciągi znaków z flagą RP\EF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fleming\Desktop\ciągi znaków z flagą RP\EFF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2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575" w:rsidRDefault="0006457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CE1"/>
    <w:multiLevelType w:val="hybridMultilevel"/>
    <w:tmpl w:val="496E9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E3587"/>
    <w:multiLevelType w:val="hybridMultilevel"/>
    <w:tmpl w:val="85385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FC047B"/>
    <w:multiLevelType w:val="hybridMultilevel"/>
    <w:tmpl w:val="18AE2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40EA1"/>
    <w:multiLevelType w:val="multilevel"/>
    <w:tmpl w:val="EFC88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25623CD"/>
    <w:multiLevelType w:val="hybridMultilevel"/>
    <w:tmpl w:val="4F747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3165D"/>
    <w:multiLevelType w:val="hybridMultilevel"/>
    <w:tmpl w:val="B8562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7CD4"/>
    <w:multiLevelType w:val="hybridMultilevel"/>
    <w:tmpl w:val="49E8D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030D6"/>
    <w:multiLevelType w:val="hybridMultilevel"/>
    <w:tmpl w:val="9D7AB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A64C82"/>
    <w:multiLevelType w:val="hybridMultilevel"/>
    <w:tmpl w:val="D610C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E718F"/>
    <w:multiLevelType w:val="hybridMultilevel"/>
    <w:tmpl w:val="A9D01B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DF8"/>
    <w:rsid w:val="00064575"/>
    <w:rsid w:val="00084D8C"/>
    <w:rsid w:val="000A407C"/>
    <w:rsid w:val="000A49AB"/>
    <w:rsid w:val="000E58AD"/>
    <w:rsid w:val="000E5A92"/>
    <w:rsid w:val="00101D4A"/>
    <w:rsid w:val="00112A13"/>
    <w:rsid w:val="00116409"/>
    <w:rsid w:val="0012023C"/>
    <w:rsid w:val="001213CE"/>
    <w:rsid w:val="001240DE"/>
    <w:rsid w:val="00125892"/>
    <w:rsid w:val="0014193F"/>
    <w:rsid w:val="001574C1"/>
    <w:rsid w:val="00164928"/>
    <w:rsid w:val="001A1030"/>
    <w:rsid w:val="001A45CF"/>
    <w:rsid w:val="001B4659"/>
    <w:rsid w:val="001C312C"/>
    <w:rsid w:val="0020211E"/>
    <w:rsid w:val="00202A7C"/>
    <w:rsid w:val="0021170E"/>
    <w:rsid w:val="00222D43"/>
    <w:rsid w:val="00252F16"/>
    <w:rsid w:val="00263F02"/>
    <w:rsid w:val="00286FC9"/>
    <w:rsid w:val="002939C3"/>
    <w:rsid w:val="002A3309"/>
    <w:rsid w:val="002A4AFE"/>
    <w:rsid w:val="002B5187"/>
    <w:rsid w:val="002D4AB5"/>
    <w:rsid w:val="002E0323"/>
    <w:rsid w:val="002E58AF"/>
    <w:rsid w:val="002E603C"/>
    <w:rsid w:val="002F5D43"/>
    <w:rsid w:val="003320A5"/>
    <w:rsid w:val="0033779D"/>
    <w:rsid w:val="0034240C"/>
    <w:rsid w:val="003501CB"/>
    <w:rsid w:val="00351A3C"/>
    <w:rsid w:val="00374C34"/>
    <w:rsid w:val="00384A38"/>
    <w:rsid w:val="003A2220"/>
    <w:rsid w:val="003A2B67"/>
    <w:rsid w:val="003A362D"/>
    <w:rsid w:val="003A6FFC"/>
    <w:rsid w:val="003B4B49"/>
    <w:rsid w:val="003C3AC3"/>
    <w:rsid w:val="003C4248"/>
    <w:rsid w:val="003D62B7"/>
    <w:rsid w:val="003F10BF"/>
    <w:rsid w:val="004150C4"/>
    <w:rsid w:val="0041557A"/>
    <w:rsid w:val="00443970"/>
    <w:rsid w:val="00454258"/>
    <w:rsid w:val="00480497"/>
    <w:rsid w:val="00482485"/>
    <w:rsid w:val="00482CCC"/>
    <w:rsid w:val="00492A7F"/>
    <w:rsid w:val="00495C63"/>
    <w:rsid w:val="004978A9"/>
    <w:rsid w:val="0050348C"/>
    <w:rsid w:val="0051127A"/>
    <w:rsid w:val="00532BFF"/>
    <w:rsid w:val="00563B21"/>
    <w:rsid w:val="005752E2"/>
    <w:rsid w:val="00591C63"/>
    <w:rsid w:val="00592EA0"/>
    <w:rsid w:val="005D1C44"/>
    <w:rsid w:val="005D46EC"/>
    <w:rsid w:val="005E1604"/>
    <w:rsid w:val="00600337"/>
    <w:rsid w:val="00621225"/>
    <w:rsid w:val="00634FB9"/>
    <w:rsid w:val="00637DDD"/>
    <w:rsid w:val="0065644E"/>
    <w:rsid w:val="00683A01"/>
    <w:rsid w:val="00697881"/>
    <w:rsid w:val="006C5B8E"/>
    <w:rsid w:val="006D20DB"/>
    <w:rsid w:val="006F05FB"/>
    <w:rsid w:val="0075589B"/>
    <w:rsid w:val="007622FB"/>
    <w:rsid w:val="007647E7"/>
    <w:rsid w:val="00767BE2"/>
    <w:rsid w:val="007A3295"/>
    <w:rsid w:val="007B3C4B"/>
    <w:rsid w:val="007B75A1"/>
    <w:rsid w:val="007C2657"/>
    <w:rsid w:val="007D0E51"/>
    <w:rsid w:val="007D676A"/>
    <w:rsid w:val="007D7DC6"/>
    <w:rsid w:val="007E1118"/>
    <w:rsid w:val="00864509"/>
    <w:rsid w:val="008932D4"/>
    <w:rsid w:val="008F766C"/>
    <w:rsid w:val="00906DF8"/>
    <w:rsid w:val="0091615E"/>
    <w:rsid w:val="00925FBC"/>
    <w:rsid w:val="00933292"/>
    <w:rsid w:val="00933FF0"/>
    <w:rsid w:val="00944631"/>
    <w:rsid w:val="00950D2D"/>
    <w:rsid w:val="00965888"/>
    <w:rsid w:val="00981BC7"/>
    <w:rsid w:val="009851F5"/>
    <w:rsid w:val="009C3746"/>
    <w:rsid w:val="009F4639"/>
    <w:rsid w:val="00A00CBA"/>
    <w:rsid w:val="00A14998"/>
    <w:rsid w:val="00A37260"/>
    <w:rsid w:val="00A55A80"/>
    <w:rsid w:val="00A72E98"/>
    <w:rsid w:val="00AE772E"/>
    <w:rsid w:val="00B27C26"/>
    <w:rsid w:val="00B54B62"/>
    <w:rsid w:val="00BB4511"/>
    <w:rsid w:val="00BC1103"/>
    <w:rsid w:val="00BD5EC9"/>
    <w:rsid w:val="00BF172A"/>
    <w:rsid w:val="00C2479B"/>
    <w:rsid w:val="00C3463C"/>
    <w:rsid w:val="00C40A15"/>
    <w:rsid w:val="00C53B46"/>
    <w:rsid w:val="00C564D1"/>
    <w:rsid w:val="00CE059B"/>
    <w:rsid w:val="00CF07BA"/>
    <w:rsid w:val="00CF2069"/>
    <w:rsid w:val="00CF39AB"/>
    <w:rsid w:val="00D1693D"/>
    <w:rsid w:val="00D56EBA"/>
    <w:rsid w:val="00D6072C"/>
    <w:rsid w:val="00D6764E"/>
    <w:rsid w:val="00D755D3"/>
    <w:rsid w:val="00D80962"/>
    <w:rsid w:val="00D80C89"/>
    <w:rsid w:val="00D82F3C"/>
    <w:rsid w:val="00D87E33"/>
    <w:rsid w:val="00D9144B"/>
    <w:rsid w:val="00D917A7"/>
    <w:rsid w:val="00DF570F"/>
    <w:rsid w:val="00E00410"/>
    <w:rsid w:val="00E10D9B"/>
    <w:rsid w:val="00E20D05"/>
    <w:rsid w:val="00E57A1A"/>
    <w:rsid w:val="00E614BA"/>
    <w:rsid w:val="00E90C32"/>
    <w:rsid w:val="00ED5015"/>
    <w:rsid w:val="00EE281D"/>
    <w:rsid w:val="00EE6B4B"/>
    <w:rsid w:val="00EE72DA"/>
    <w:rsid w:val="00EF7B78"/>
    <w:rsid w:val="00F11C05"/>
    <w:rsid w:val="00F15001"/>
    <w:rsid w:val="00F22FB4"/>
    <w:rsid w:val="00F74F28"/>
    <w:rsid w:val="00F7561A"/>
    <w:rsid w:val="00F81DC3"/>
    <w:rsid w:val="00F935DB"/>
    <w:rsid w:val="00FA7C98"/>
    <w:rsid w:val="00FB1FE7"/>
    <w:rsid w:val="00FB3232"/>
    <w:rsid w:val="00FE5261"/>
    <w:rsid w:val="00FF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01D4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4439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4397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645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4575"/>
    <w:rPr>
      <w:sz w:val="24"/>
      <w:szCs w:val="24"/>
    </w:rPr>
  </w:style>
  <w:style w:type="paragraph" w:styleId="Stopka">
    <w:name w:val="footer"/>
    <w:basedOn w:val="Normalny"/>
    <w:link w:val="StopkaZnak"/>
    <w:rsid w:val="000645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6457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01D4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4439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43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70CE8-803F-47F9-8189-9ECAA55A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Szymańska</dc:creator>
  <cp:lastModifiedBy>Użytkownik systemu Windows</cp:lastModifiedBy>
  <cp:revision>2</cp:revision>
  <cp:lastPrinted>2018-11-29T09:48:00Z</cp:lastPrinted>
  <dcterms:created xsi:type="dcterms:W3CDTF">2018-12-07T10:05:00Z</dcterms:created>
  <dcterms:modified xsi:type="dcterms:W3CDTF">2018-12-07T10:05:00Z</dcterms:modified>
</cp:coreProperties>
</file>