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9A" w:rsidRPr="00722BE3" w:rsidRDefault="00C86414" w:rsidP="00C86414">
      <w:pPr>
        <w:spacing w:after="0" w:line="240" w:lineRule="auto"/>
        <w:jc w:val="right"/>
        <w:rPr>
          <w:sz w:val="18"/>
          <w:szCs w:val="18"/>
        </w:rPr>
      </w:pPr>
      <w:r w:rsidRPr="00722BE3">
        <w:rPr>
          <w:sz w:val="18"/>
          <w:szCs w:val="18"/>
        </w:rPr>
        <w:t xml:space="preserve">Załącznik do Uchwały Nr </w:t>
      </w:r>
      <w:r w:rsidR="00973C08">
        <w:rPr>
          <w:sz w:val="18"/>
          <w:szCs w:val="18"/>
        </w:rPr>
        <w:t>368</w:t>
      </w:r>
      <w:r w:rsidRPr="00722BE3">
        <w:rPr>
          <w:sz w:val="18"/>
          <w:szCs w:val="18"/>
        </w:rPr>
        <w:t xml:space="preserve"> /16</w:t>
      </w:r>
    </w:p>
    <w:p w:rsidR="00C86414" w:rsidRPr="00722BE3" w:rsidRDefault="00C86414" w:rsidP="00C86414">
      <w:pPr>
        <w:spacing w:after="0" w:line="240" w:lineRule="auto"/>
        <w:jc w:val="right"/>
        <w:rPr>
          <w:sz w:val="18"/>
          <w:szCs w:val="18"/>
        </w:rPr>
      </w:pPr>
      <w:r w:rsidRPr="00722BE3">
        <w:rPr>
          <w:sz w:val="18"/>
          <w:szCs w:val="18"/>
        </w:rPr>
        <w:t xml:space="preserve">Zarządu Województwa Zachodniopomorskiego </w:t>
      </w:r>
    </w:p>
    <w:p w:rsidR="00C86414" w:rsidRPr="00722BE3" w:rsidRDefault="00722BE3" w:rsidP="00C86414">
      <w:pPr>
        <w:spacing w:after="0" w:line="240" w:lineRule="auto"/>
        <w:jc w:val="right"/>
        <w:rPr>
          <w:sz w:val="18"/>
          <w:szCs w:val="18"/>
        </w:rPr>
      </w:pPr>
      <w:r w:rsidRPr="00722BE3">
        <w:rPr>
          <w:sz w:val="18"/>
          <w:szCs w:val="18"/>
        </w:rPr>
        <w:t>z</w:t>
      </w:r>
      <w:r w:rsidR="00C86414" w:rsidRPr="00722BE3">
        <w:rPr>
          <w:sz w:val="18"/>
          <w:szCs w:val="18"/>
        </w:rPr>
        <w:t xml:space="preserve"> dnia </w:t>
      </w:r>
      <w:r w:rsidR="00973C08">
        <w:rPr>
          <w:sz w:val="18"/>
          <w:szCs w:val="18"/>
        </w:rPr>
        <w:t>16 mar</w:t>
      </w:r>
      <w:bookmarkStart w:id="0" w:name="_GoBack"/>
      <w:bookmarkEnd w:id="0"/>
      <w:r w:rsidR="00973C08">
        <w:rPr>
          <w:sz w:val="18"/>
          <w:szCs w:val="18"/>
        </w:rPr>
        <w:t>ca</w:t>
      </w:r>
      <w:r w:rsidR="00C86414" w:rsidRPr="00722BE3">
        <w:rPr>
          <w:sz w:val="18"/>
          <w:szCs w:val="18"/>
        </w:rPr>
        <w:t xml:space="preserve"> 2016 r.</w:t>
      </w:r>
    </w:p>
    <w:p w:rsidR="00C86414" w:rsidRDefault="00C86414" w:rsidP="00B02C9A"/>
    <w:p w:rsidR="00722BE3" w:rsidRDefault="00722BE3" w:rsidP="00B02C9A"/>
    <w:p w:rsidR="00722BE3" w:rsidRDefault="00722BE3" w:rsidP="00B02C9A"/>
    <w:p w:rsidR="00C86414" w:rsidRPr="00C86414" w:rsidRDefault="00C86414" w:rsidP="00C86414">
      <w:pPr>
        <w:jc w:val="center"/>
        <w:rPr>
          <w:b/>
        </w:rPr>
      </w:pPr>
      <w:r w:rsidRPr="00C86414">
        <w:rPr>
          <w:b/>
        </w:rPr>
        <w:t>PEŁNOMOCNICTWO Nr ……../16</w:t>
      </w:r>
    </w:p>
    <w:p w:rsidR="00C86414" w:rsidRDefault="00C86414" w:rsidP="00B02C9A"/>
    <w:p w:rsidR="00C86414" w:rsidRDefault="00C86414" w:rsidP="00722BE3">
      <w:pPr>
        <w:jc w:val="both"/>
      </w:pPr>
      <w:r>
        <w:t>Na podstawie art. 57 ust. 5 ustawy z dnia 5 czerwca 1998 r. o sa</w:t>
      </w:r>
      <w:r w:rsidR="00722BE3">
        <w:t>morządzie województwa (Dz. U. z </w:t>
      </w:r>
      <w:r>
        <w:t>2015 r., poz. 1392)</w:t>
      </w:r>
    </w:p>
    <w:p w:rsidR="00C86414" w:rsidRDefault="00C86414" w:rsidP="00B02C9A"/>
    <w:p w:rsidR="00C86414" w:rsidRPr="00722BE3" w:rsidRDefault="00C86414" w:rsidP="00722BE3">
      <w:pPr>
        <w:spacing w:line="240" w:lineRule="auto"/>
        <w:jc w:val="center"/>
        <w:rPr>
          <w:b/>
        </w:rPr>
      </w:pPr>
      <w:r w:rsidRPr="00722BE3">
        <w:rPr>
          <w:b/>
        </w:rPr>
        <w:t>Zarząd Województwa Zachodniopomorskiego</w:t>
      </w:r>
    </w:p>
    <w:p w:rsidR="00C86414" w:rsidRPr="00722BE3" w:rsidRDefault="00722BE3" w:rsidP="00722BE3">
      <w:pPr>
        <w:spacing w:after="360" w:line="240" w:lineRule="auto"/>
        <w:jc w:val="center"/>
        <w:rPr>
          <w:b/>
        </w:rPr>
      </w:pPr>
      <w:r>
        <w:rPr>
          <w:b/>
        </w:rPr>
        <w:t>u</w:t>
      </w:r>
      <w:r w:rsidR="00C86414" w:rsidRPr="00722BE3">
        <w:rPr>
          <w:b/>
        </w:rPr>
        <w:t>dziela pełnomocnictwa</w:t>
      </w:r>
    </w:p>
    <w:p w:rsidR="00C86414" w:rsidRPr="00722BE3" w:rsidRDefault="00C86414" w:rsidP="00722BE3">
      <w:pPr>
        <w:spacing w:after="360"/>
        <w:jc w:val="center"/>
        <w:rPr>
          <w:b/>
        </w:rPr>
      </w:pPr>
      <w:r w:rsidRPr="00722BE3">
        <w:rPr>
          <w:b/>
        </w:rPr>
        <w:t>Bartłomiejowi Mroczkowskiemu</w:t>
      </w:r>
    </w:p>
    <w:p w:rsidR="00C86414" w:rsidRPr="00722BE3" w:rsidRDefault="004A7E65" w:rsidP="00722BE3">
      <w:pPr>
        <w:spacing w:line="240" w:lineRule="auto"/>
        <w:jc w:val="center"/>
        <w:rPr>
          <w:b/>
        </w:rPr>
      </w:pPr>
      <w:r>
        <w:rPr>
          <w:b/>
        </w:rPr>
        <w:t>p.o. Dyrektora</w:t>
      </w:r>
      <w:r w:rsidR="00C86414" w:rsidRPr="00722BE3">
        <w:rPr>
          <w:b/>
        </w:rPr>
        <w:t xml:space="preserve"> Wydziału Kultury, Nauki i Dziedzictwa Narodowego</w:t>
      </w:r>
    </w:p>
    <w:p w:rsidR="00C86414" w:rsidRPr="00722BE3" w:rsidRDefault="00C86414" w:rsidP="00722BE3">
      <w:pPr>
        <w:spacing w:line="240" w:lineRule="auto"/>
        <w:jc w:val="center"/>
        <w:rPr>
          <w:b/>
        </w:rPr>
      </w:pPr>
      <w:r w:rsidRPr="00722BE3">
        <w:rPr>
          <w:b/>
        </w:rPr>
        <w:t>Urzędu Marszałkowskiego Województwa Zachodniopomorskiego</w:t>
      </w:r>
    </w:p>
    <w:p w:rsidR="00C86414" w:rsidRDefault="00C86414" w:rsidP="00B02C9A"/>
    <w:p w:rsidR="00C86414" w:rsidRDefault="00722BE3" w:rsidP="00722BE3">
      <w:pPr>
        <w:jc w:val="both"/>
      </w:pPr>
      <w:r>
        <w:t>d</w:t>
      </w:r>
      <w:r w:rsidR="00C86414">
        <w:t>o zaciągania w imieniu Województwa Zachodniopomorskiego zobowiązań z tytułu zakupu towarów i usług o cenie nieprzekraczającej kwoty 3 000 zł – wyłącznie w ramach sum zapisanych w budżecie Województwa Zachodniopomorskiego, przeznaczonych na bieżącą działalność regulaminową Wydziału Kultury, Nauki i Dziedzictwa Narodowego.</w:t>
      </w:r>
    </w:p>
    <w:p w:rsidR="00C86414" w:rsidRDefault="00C86414" w:rsidP="00722BE3">
      <w:pPr>
        <w:jc w:val="both"/>
      </w:pPr>
    </w:p>
    <w:p w:rsidR="00C86414" w:rsidRPr="00722BE3" w:rsidRDefault="00C86414" w:rsidP="00722BE3">
      <w:pPr>
        <w:jc w:val="both"/>
        <w:rPr>
          <w:b/>
        </w:rPr>
      </w:pPr>
      <w:r w:rsidRPr="00722BE3">
        <w:rPr>
          <w:b/>
        </w:rPr>
        <w:t xml:space="preserve">Pełnomocnictwo udzielone jest na czas pełnienia </w:t>
      </w:r>
      <w:r w:rsidR="004A7E65">
        <w:rPr>
          <w:b/>
        </w:rPr>
        <w:t>obowiązków</w:t>
      </w:r>
      <w:r w:rsidRPr="00722BE3">
        <w:rPr>
          <w:b/>
        </w:rPr>
        <w:t xml:space="preserve"> Dyrektora Wydziału Kultury, Nauki i </w:t>
      </w:r>
      <w:r w:rsidR="00722BE3">
        <w:rPr>
          <w:b/>
        </w:rPr>
        <w:t> D</w:t>
      </w:r>
      <w:r w:rsidRPr="00722BE3">
        <w:rPr>
          <w:b/>
        </w:rPr>
        <w:t>ziedzictwa Narodowego.</w:t>
      </w:r>
    </w:p>
    <w:p w:rsidR="00FC719D" w:rsidRDefault="00FC719D" w:rsidP="00B02C9A"/>
    <w:sectPr w:rsidR="00FC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9A"/>
    <w:rsid w:val="003C38F4"/>
    <w:rsid w:val="004A7E65"/>
    <w:rsid w:val="00722BE3"/>
    <w:rsid w:val="008356A5"/>
    <w:rsid w:val="00973C08"/>
    <w:rsid w:val="00B02C9A"/>
    <w:rsid w:val="00C86414"/>
    <w:rsid w:val="00CF01D3"/>
    <w:rsid w:val="00DA5774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2016-03-02T13:45:00Z</cp:lastPrinted>
  <dcterms:created xsi:type="dcterms:W3CDTF">2016-03-04T08:04:00Z</dcterms:created>
  <dcterms:modified xsi:type="dcterms:W3CDTF">2016-03-22T13:12:00Z</dcterms:modified>
</cp:coreProperties>
</file>