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365" w:rsidRDefault="00D81365" w:rsidP="00D81365">
      <w:pPr>
        <w:pStyle w:val="Tytu"/>
        <w:jc w:val="right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 xml:space="preserve">Załącznik do Uchwały Nr……./19 </w:t>
      </w:r>
    </w:p>
    <w:p w:rsidR="00D81365" w:rsidRDefault="00D81365" w:rsidP="00D81365">
      <w:pPr>
        <w:pStyle w:val="Tytu"/>
        <w:jc w:val="right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Zarządu Województwa Zachodniopomorskiego</w:t>
      </w:r>
    </w:p>
    <w:p w:rsidR="00D81365" w:rsidRDefault="00D81365" w:rsidP="00D81365">
      <w:pPr>
        <w:pStyle w:val="Tytu"/>
        <w:jc w:val="right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z dnia ……………….. 2019 r.</w:t>
      </w:r>
    </w:p>
    <w:p w:rsidR="00D81365" w:rsidRDefault="00D81365" w:rsidP="00D81365">
      <w:pPr>
        <w:pStyle w:val="Tytu"/>
        <w:ind w:left="6237"/>
        <w:jc w:val="left"/>
        <w:rPr>
          <w:rFonts w:cs="Arial"/>
          <w:bCs/>
          <w:sz w:val="16"/>
          <w:szCs w:val="16"/>
        </w:rPr>
      </w:pPr>
    </w:p>
    <w:p w:rsidR="00D81365" w:rsidRDefault="00D81365" w:rsidP="00D81365">
      <w:pPr>
        <w:pStyle w:val="Tytu"/>
        <w:rPr>
          <w:rFonts w:cs="Arial"/>
          <w:b/>
          <w:bCs/>
          <w:sz w:val="20"/>
        </w:rPr>
      </w:pPr>
    </w:p>
    <w:p w:rsidR="00D81365" w:rsidRDefault="00D81365" w:rsidP="00D81365">
      <w:pPr>
        <w:pStyle w:val="Tytu"/>
        <w:rPr>
          <w:rFonts w:cs="Arial"/>
          <w:b/>
          <w:bCs/>
          <w:sz w:val="20"/>
        </w:rPr>
      </w:pPr>
    </w:p>
    <w:p w:rsidR="00D81365" w:rsidRDefault="00D81365" w:rsidP="00D81365">
      <w:pPr>
        <w:pStyle w:val="Tytu"/>
        <w:rPr>
          <w:rFonts w:cs="Arial"/>
          <w:b/>
          <w:bCs/>
          <w:sz w:val="20"/>
        </w:rPr>
      </w:pPr>
    </w:p>
    <w:p w:rsidR="00D81365" w:rsidRDefault="00D81365" w:rsidP="00D81365">
      <w:pPr>
        <w:pStyle w:val="Tytu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PEŁNOMOCNICTWO  Nr</w:t>
      </w:r>
      <w:r>
        <w:rPr>
          <w:rFonts w:cs="Arial"/>
          <w:bCs/>
          <w:szCs w:val="24"/>
        </w:rPr>
        <w:t xml:space="preserve"> </w:t>
      </w:r>
      <w:r w:rsidR="002E48F3">
        <w:rPr>
          <w:rFonts w:cs="Arial"/>
          <w:b/>
          <w:bCs/>
          <w:szCs w:val="24"/>
        </w:rPr>
        <w:t>…</w:t>
      </w:r>
      <w:r>
        <w:rPr>
          <w:rFonts w:cs="Arial"/>
          <w:b/>
          <w:bCs/>
          <w:szCs w:val="24"/>
        </w:rPr>
        <w:t>/19</w:t>
      </w:r>
    </w:p>
    <w:p w:rsidR="00D81365" w:rsidRDefault="00D81365" w:rsidP="00D81365">
      <w:pPr>
        <w:pStyle w:val="Tytu"/>
        <w:jc w:val="both"/>
        <w:rPr>
          <w:rFonts w:cs="Arial"/>
          <w:bCs/>
          <w:sz w:val="20"/>
        </w:rPr>
      </w:pPr>
    </w:p>
    <w:p w:rsidR="00D81365" w:rsidRDefault="00D81365" w:rsidP="00D81365">
      <w:pPr>
        <w:pStyle w:val="Tytu"/>
        <w:jc w:val="both"/>
        <w:rPr>
          <w:rFonts w:cs="Arial"/>
          <w:bCs/>
          <w:sz w:val="20"/>
        </w:rPr>
      </w:pPr>
    </w:p>
    <w:p w:rsidR="00D40D5C" w:rsidRPr="006F02A5" w:rsidRDefault="00D40D5C" w:rsidP="00D40D5C">
      <w:pPr>
        <w:spacing w:after="0" w:line="240" w:lineRule="auto"/>
        <w:jc w:val="both"/>
        <w:outlineLvl w:val="2"/>
        <w:rPr>
          <w:rFonts w:ascii="Arial" w:hAnsi="Arial" w:cs="Arial"/>
          <w:bCs/>
          <w:sz w:val="20"/>
          <w:szCs w:val="20"/>
        </w:rPr>
      </w:pPr>
      <w:r w:rsidRPr="006F02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 podstawie art. 56 ust. 1 ustawy z dnia 5 czerwca 1998 r. o samorządzie województwa </w:t>
      </w:r>
      <w:r w:rsidRPr="006F02A5">
        <w:rPr>
          <w:rFonts w:ascii="Arial" w:eastAsia="Times New Roman" w:hAnsi="Arial" w:cs="Arial"/>
          <w:bCs/>
          <w:sz w:val="20"/>
          <w:szCs w:val="20"/>
          <w:lang w:eastAsia="pl-PL"/>
        </w:rPr>
        <w:br/>
        <w:t>(</w:t>
      </w:r>
      <w:r w:rsidRPr="006F02A5">
        <w:rPr>
          <w:rFonts w:ascii="Arial" w:hAnsi="Arial" w:cs="Arial"/>
          <w:sz w:val="20"/>
          <w:szCs w:val="20"/>
        </w:rPr>
        <w:t>Dz.U. z 2019 r. poz. 512 ze zm.</w:t>
      </w:r>
      <w:r w:rsidRPr="006F02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) oraz art. 7 ust. 3 ustawy z dnia 27 października 2017 r. </w:t>
      </w:r>
      <w:r w:rsidRPr="006F02A5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o Ogólnopolskiej Sieci Edukacyjnej (Dz.U. </w:t>
      </w:r>
      <w:r w:rsidR="00BA491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 </w:t>
      </w:r>
      <w:r w:rsidRPr="006F02A5">
        <w:rPr>
          <w:rFonts w:ascii="Arial" w:eastAsia="Times New Roman" w:hAnsi="Arial" w:cs="Arial"/>
          <w:bCs/>
          <w:sz w:val="20"/>
          <w:szCs w:val="20"/>
          <w:lang w:eastAsia="pl-PL"/>
        </w:rPr>
        <w:t>2017</w:t>
      </w:r>
      <w:r w:rsidR="00BA491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</w:t>
      </w:r>
      <w:r w:rsidRPr="006F02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poz. 2184</w:t>
      </w:r>
      <w:r w:rsidR="004501F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zm.</w:t>
      </w:r>
      <w:r w:rsidRPr="006F02A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</w:p>
    <w:p w:rsidR="00D81365" w:rsidRDefault="00D81365" w:rsidP="00D81365">
      <w:pPr>
        <w:pStyle w:val="Tytu"/>
        <w:spacing w:line="360" w:lineRule="auto"/>
        <w:jc w:val="left"/>
        <w:rPr>
          <w:rFonts w:cs="Arial"/>
          <w:sz w:val="20"/>
        </w:rPr>
      </w:pPr>
      <w:bookmarkStart w:id="0" w:name="_GoBack"/>
      <w:bookmarkEnd w:id="0"/>
    </w:p>
    <w:p w:rsidR="00D81365" w:rsidRDefault="00D81365" w:rsidP="00D81365">
      <w:pPr>
        <w:pStyle w:val="Tytu"/>
        <w:spacing w:line="360" w:lineRule="auto"/>
        <w:jc w:val="left"/>
        <w:rPr>
          <w:rFonts w:cs="Arial"/>
          <w:sz w:val="20"/>
        </w:rPr>
      </w:pPr>
    </w:p>
    <w:p w:rsidR="00D81365" w:rsidRDefault="00D81365" w:rsidP="00D81365">
      <w:pPr>
        <w:pStyle w:val="Tytu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Zarząd Województwa Zachodniopomorskiego</w:t>
      </w:r>
    </w:p>
    <w:p w:rsidR="00D81365" w:rsidRDefault="00D81365" w:rsidP="00D81365">
      <w:pPr>
        <w:pStyle w:val="Tytu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udziela</w:t>
      </w:r>
    </w:p>
    <w:p w:rsidR="00D81365" w:rsidRDefault="00D81365" w:rsidP="00D81365">
      <w:pPr>
        <w:pStyle w:val="Tytu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Pani </w:t>
      </w:r>
      <w:r w:rsidR="00224DEE">
        <w:rPr>
          <w:rFonts w:cs="Arial"/>
          <w:b/>
          <w:szCs w:val="24"/>
        </w:rPr>
        <w:t>Marlenie Walkiewicz</w:t>
      </w:r>
    </w:p>
    <w:p w:rsidR="00D81365" w:rsidRDefault="00D81365" w:rsidP="00D81365">
      <w:pPr>
        <w:pStyle w:val="Tytu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Dyrektorowi Zachodniopomorskiego Centrum Kształcenia Zawodowego </w:t>
      </w:r>
      <w:r>
        <w:rPr>
          <w:rFonts w:cs="Arial"/>
          <w:b/>
          <w:szCs w:val="24"/>
        </w:rPr>
        <w:br/>
        <w:t xml:space="preserve">i Ustawicznego w </w:t>
      </w:r>
      <w:r w:rsidR="00224DEE">
        <w:rPr>
          <w:rFonts w:cs="Arial"/>
          <w:b/>
          <w:szCs w:val="24"/>
        </w:rPr>
        <w:t>Świnoujściu</w:t>
      </w:r>
      <w:r>
        <w:rPr>
          <w:rFonts w:cs="Arial"/>
          <w:b/>
          <w:szCs w:val="24"/>
        </w:rPr>
        <w:t xml:space="preserve"> </w:t>
      </w:r>
    </w:p>
    <w:p w:rsidR="00D81365" w:rsidRDefault="00D81365" w:rsidP="00D81365">
      <w:pPr>
        <w:pStyle w:val="Tytu"/>
        <w:spacing w:line="36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pełnomocnictwa </w:t>
      </w:r>
    </w:p>
    <w:p w:rsidR="00D81365" w:rsidRDefault="00D81365" w:rsidP="0069013C">
      <w:pPr>
        <w:pStyle w:val="Tytu"/>
        <w:jc w:val="both"/>
        <w:rPr>
          <w:rFonts w:cs="Arial"/>
          <w:szCs w:val="24"/>
        </w:rPr>
      </w:pPr>
    </w:p>
    <w:p w:rsidR="00D81365" w:rsidRPr="0069013C" w:rsidRDefault="0069013C" w:rsidP="0069013C">
      <w:pPr>
        <w:pStyle w:val="Tytu"/>
        <w:jc w:val="both"/>
        <w:rPr>
          <w:rFonts w:cs="Arial"/>
          <w:sz w:val="20"/>
        </w:rPr>
      </w:pPr>
      <w:r w:rsidRPr="0069013C">
        <w:rPr>
          <w:rFonts w:cs="Arial"/>
          <w:sz w:val="20"/>
        </w:rPr>
        <w:t>do podejmowania wszelkich czynności związanych z przystąpieniem</w:t>
      </w:r>
      <w:r>
        <w:rPr>
          <w:rFonts w:cs="Arial"/>
          <w:sz w:val="20"/>
        </w:rPr>
        <w:t xml:space="preserve"> </w:t>
      </w:r>
      <w:r w:rsidR="00C322FD">
        <w:rPr>
          <w:rFonts w:cs="Arial"/>
          <w:sz w:val="20"/>
        </w:rPr>
        <w:t xml:space="preserve">jednostki </w:t>
      </w:r>
      <w:r>
        <w:rPr>
          <w:rFonts w:cs="Arial"/>
          <w:sz w:val="20"/>
        </w:rPr>
        <w:t xml:space="preserve">do </w:t>
      </w:r>
      <w:r>
        <w:rPr>
          <w:rFonts w:cs="Arial"/>
          <w:bCs/>
          <w:sz w:val="20"/>
        </w:rPr>
        <w:t>Ogólnopolskiej Sieci Edukacyjnej. Pełnomocnictwo upoważnia w szczególności do:</w:t>
      </w:r>
      <w:r w:rsidRPr="0069013C">
        <w:rPr>
          <w:rFonts w:cs="Arial"/>
          <w:sz w:val="20"/>
        </w:rPr>
        <w:t xml:space="preserve"> </w:t>
      </w:r>
    </w:p>
    <w:p w:rsidR="0069013C" w:rsidRDefault="0069013C" w:rsidP="0069013C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9019C">
        <w:rPr>
          <w:rFonts w:ascii="Arial" w:eastAsia="Times New Roman" w:hAnsi="Arial" w:cs="Arial"/>
          <w:bCs/>
          <w:sz w:val="20"/>
          <w:szCs w:val="20"/>
          <w:lang w:eastAsia="pl-PL"/>
        </w:rPr>
        <w:t>złożenia wniosku</w:t>
      </w:r>
      <w:r w:rsidRPr="0089019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świadczenie </w:t>
      </w:r>
      <w:r w:rsidR="00EF2C03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8901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sług Ogólnopolskiej Sieci Edukacyjnej do operatora OSE: Naukowej i Akademickiej Sieci Komputerowej - Państwowego Instytutu Badawczego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6A46DE">
        <w:rPr>
          <w:rFonts w:ascii="Arial" w:eastAsia="Times New Roman" w:hAnsi="Arial" w:cs="Arial"/>
          <w:bCs/>
          <w:sz w:val="20"/>
          <w:szCs w:val="20"/>
          <w:lang w:eastAsia="pl-PL"/>
        </w:rPr>
        <w:t>z siedzibą w Warszawie;</w:t>
      </w:r>
      <w:r w:rsidRPr="008901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69013C" w:rsidRDefault="0069013C" w:rsidP="0069013C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podpisania</w:t>
      </w:r>
      <w:r w:rsidRPr="008901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operatorem OSE </w:t>
      </w:r>
      <w:r w:rsidRPr="0089019C">
        <w:rPr>
          <w:rFonts w:ascii="Arial" w:hAnsi="Arial" w:cs="Arial"/>
          <w:sz w:val="20"/>
          <w:szCs w:val="20"/>
        </w:rPr>
        <w:t>umowy</w:t>
      </w:r>
      <w:r w:rsidRPr="008901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świadczenie publicznie dostępnych usług telekomunikacyjnych w Ogólnopolskiej </w:t>
      </w:r>
      <w:r w:rsidR="00670C77">
        <w:rPr>
          <w:rFonts w:ascii="Arial" w:eastAsia="Times New Roman" w:hAnsi="Arial" w:cs="Arial"/>
          <w:bCs/>
          <w:sz w:val="20"/>
          <w:szCs w:val="20"/>
          <w:lang w:eastAsia="pl-PL"/>
        </w:rPr>
        <w:t>S</w:t>
      </w:r>
      <w:r w:rsidR="006A46DE">
        <w:rPr>
          <w:rFonts w:ascii="Arial" w:eastAsia="Times New Roman" w:hAnsi="Arial" w:cs="Arial"/>
          <w:bCs/>
          <w:sz w:val="20"/>
          <w:szCs w:val="20"/>
          <w:lang w:eastAsia="pl-PL"/>
        </w:rPr>
        <w:t>ieci Edukacyjnej;</w:t>
      </w:r>
    </w:p>
    <w:p w:rsidR="0069013C" w:rsidRPr="0089019C" w:rsidRDefault="0069013C" w:rsidP="0069013C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outlineLvl w:val="2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podjęcia </w:t>
      </w:r>
      <w:r w:rsidRPr="008901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decyzji w przedmiocie zamówienia usługi szerokopasmowego dostępu do Internetu </w:t>
      </w:r>
      <w:r w:rsidRPr="0089019C">
        <w:rPr>
          <w:rFonts w:ascii="Arial" w:eastAsia="Times New Roman" w:hAnsi="Arial" w:cs="Arial"/>
          <w:bCs/>
          <w:sz w:val="20"/>
          <w:szCs w:val="20"/>
          <w:lang w:eastAsia="pl-PL"/>
        </w:rPr>
        <w:br/>
        <w:t>o przepustowości przekraczającej 100 Mb/s, po uprzednim zabezpieczaniu środków w planie finansowym jednostki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:rsidR="00D81365" w:rsidRDefault="00D81365" w:rsidP="0069013C">
      <w:pPr>
        <w:spacing w:after="0" w:line="240" w:lineRule="auto"/>
        <w:jc w:val="both"/>
        <w:rPr>
          <w:rFonts w:cs="Arial"/>
          <w:color w:val="000000"/>
          <w:sz w:val="20"/>
        </w:rPr>
      </w:pPr>
    </w:p>
    <w:p w:rsidR="00D81365" w:rsidRDefault="00D81365" w:rsidP="0069013C">
      <w:pPr>
        <w:pStyle w:val="Tytu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 xml:space="preserve">Pełnomocnictwo wygasa z dniem </w:t>
      </w:r>
      <w:r w:rsidR="004501F3">
        <w:rPr>
          <w:rFonts w:cs="Arial"/>
          <w:color w:val="000000"/>
          <w:sz w:val="20"/>
        </w:rPr>
        <w:t xml:space="preserve">jego odwołania lub </w:t>
      </w:r>
      <w:r w:rsidR="008A4597">
        <w:rPr>
          <w:rFonts w:cs="Arial"/>
          <w:color w:val="000000"/>
          <w:sz w:val="20"/>
        </w:rPr>
        <w:t>utraty</w:t>
      </w:r>
      <w:r>
        <w:rPr>
          <w:rFonts w:cs="Arial"/>
          <w:color w:val="000000"/>
          <w:sz w:val="20"/>
        </w:rPr>
        <w:t xml:space="preserve"> funkcji Dyrektora Zachodniopomorskiego Centrum Kształcenia Zawodowego i Ustawicznego w </w:t>
      </w:r>
      <w:r w:rsidR="00224DEE">
        <w:rPr>
          <w:rFonts w:cs="Arial"/>
          <w:color w:val="000000"/>
          <w:sz w:val="20"/>
        </w:rPr>
        <w:t>Świnoujściu</w:t>
      </w:r>
      <w:r>
        <w:rPr>
          <w:rFonts w:cs="Arial"/>
          <w:color w:val="000000"/>
          <w:sz w:val="20"/>
        </w:rPr>
        <w:t>.</w:t>
      </w:r>
    </w:p>
    <w:p w:rsidR="00D81365" w:rsidRDefault="00D81365" w:rsidP="00D81365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</w:p>
    <w:p w:rsidR="00CE708D" w:rsidRDefault="00CE708D"/>
    <w:sectPr w:rsidR="00CE708D" w:rsidSect="00D81365">
      <w:pgSz w:w="11906" w:h="16838"/>
      <w:pgMar w:top="1418" w:right="1531" w:bottom="1418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F5736"/>
    <w:multiLevelType w:val="hybridMultilevel"/>
    <w:tmpl w:val="C9B82ACA"/>
    <w:lvl w:ilvl="0" w:tplc="FA00602E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747D38FF"/>
    <w:multiLevelType w:val="hybridMultilevel"/>
    <w:tmpl w:val="A8E86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81365"/>
    <w:rsid w:val="00224DEE"/>
    <w:rsid w:val="00290754"/>
    <w:rsid w:val="002E48F3"/>
    <w:rsid w:val="003A040E"/>
    <w:rsid w:val="003A5B67"/>
    <w:rsid w:val="004501F3"/>
    <w:rsid w:val="005B1D5C"/>
    <w:rsid w:val="00670C77"/>
    <w:rsid w:val="0069013C"/>
    <w:rsid w:val="006945CF"/>
    <w:rsid w:val="006A46DE"/>
    <w:rsid w:val="0076649B"/>
    <w:rsid w:val="008A4597"/>
    <w:rsid w:val="008F7D44"/>
    <w:rsid w:val="0091418C"/>
    <w:rsid w:val="00A809CB"/>
    <w:rsid w:val="00AA50BC"/>
    <w:rsid w:val="00BA4917"/>
    <w:rsid w:val="00C322FD"/>
    <w:rsid w:val="00CE708D"/>
    <w:rsid w:val="00D40D5C"/>
    <w:rsid w:val="00D81365"/>
    <w:rsid w:val="00EF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3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1365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81365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4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3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1365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81365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4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7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elabedzka</cp:lastModifiedBy>
  <cp:revision>19</cp:revision>
  <cp:lastPrinted>2019-12-05T13:56:00Z</cp:lastPrinted>
  <dcterms:created xsi:type="dcterms:W3CDTF">2019-11-05T13:28:00Z</dcterms:created>
  <dcterms:modified xsi:type="dcterms:W3CDTF">2019-12-09T12:17:00Z</dcterms:modified>
</cp:coreProperties>
</file>