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714FB7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714FB7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714FB7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714FB7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714FB7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</w:pPr>
            <w:r w:rsidRPr="00714FB7">
              <w:rPr>
                <w:rFonts w:ascii="Myriad Pro" w:eastAsia="Times New Roman" w:hAnsi="Myriad Pro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714FB7" w:rsidRDefault="0077458F" w:rsidP="00714FB7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</w:pPr>
            <w:r w:rsidRPr="00714FB7">
              <w:rPr>
                <w:rFonts w:ascii="Myriad Pro" w:hAnsi="Myriad Pro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714FB7" w:rsidRDefault="0077458F" w:rsidP="008B0B5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Myriad Pro" w:hAnsi="Myriad Pro" w:cs="Arial"/>
                <w:b/>
                <w:bCs/>
                <w:color w:val="000000"/>
              </w:rPr>
            </w:pPr>
            <w:r w:rsidRPr="00714FB7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 xml:space="preserve">O SPEŁNIANIU WARUNKÓW </w:t>
            </w:r>
            <w:r w:rsidR="00B0436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>OKREŚLONYCH W ZAPYTANIU OFERTOWYM Z DNIA</w:t>
            </w:r>
            <w:r w:rsidR="00DA7DC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 xml:space="preserve"> </w:t>
            </w:r>
            <w:r w:rsidR="00A65092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>28</w:t>
            </w:r>
            <w:r w:rsidR="008B0B5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 xml:space="preserve"> KWIETNIA 2017</w:t>
            </w:r>
            <w:r w:rsidR="00DA7DC4">
              <w:rPr>
                <w:rFonts w:ascii="Myriad Pro" w:hAnsi="Myriad Pro" w:cs="Arial"/>
                <w:b/>
                <w:sz w:val="20"/>
                <w:szCs w:val="20"/>
                <w:u w:val="single"/>
              </w:rPr>
              <w:t xml:space="preserve"> ROKU</w:t>
            </w:r>
          </w:p>
        </w:tc>
      </w:tr>
    </w:tbl>
    <w:p w:rsidR="0077458F" w:rsidRPr="00714FB7" w:rsidRDefault="001B6B6D" w:rsidP="006932CA">
      <w:pPr>
        <w:pStyle w:val="Tekstpodstawowy"/>
      </w:pPr>
      <w:r w:rsidRPr="00714FB7">
        <w:t xml:space="preserve">W odpowiedzi na zaproszenie do złożenia oferty na realizację </w:t>
      </w:r>
      <w:r w:rsidR="008B0B54" w:rsidRPr="008B0B54">
        <w:t>warsztatów kulinarnych: „Produkty tradycyjne województwa zachodniopomorskiego oraz zdr</w:t>
      </w:r>
      <w:r w:rsidR="002A6AB5">
        <w:t>owe odżywianie” oraz organizację</w:t>
      </w:r>
      <w:r w:rsidR="008B0B54" w:rsidRPr="008B0B54">
        <w:t xml:space="preserve"> degustacji produktów tradycyjnych</w:t>
      </w:r>
      <w:r w:rsidRPr="00714FB7">
        <w:t xml:space="preserve">, które </w:t>
      </w:r>
      <w:r w:rsidR="0067066A">
        <w:t>odbędą</w:t>
      </w:r>
      <w:r w:rsidRPr="00714FB7">
        <w:t xml:space="preserve"> się w terminie </w:t>
      </w:r>
      <w:r w:rsidR="0067066A">
        <w:t>13-14</w:t>
      </w:r>
      <w:r w:rsidRPr="00714FB7">
        <w:t xml:space="preserve"> </w:t>
      </w:r>
      <w:r w:rsidR="0067066A">
        <w:t>maja 2017</w:t>
      </w:r>
      <w:r w:rsidRPr="00714FB7">
        <w:t xml:space="preserve"> roku w Szczecinie na </w:t>
      </w:r>
      <w:r w:rsidR="0067066A">
        <w:t xml:space="preserve">Wałach Chrobrego, </w:t>
      </w:r>
      <w:r w:rsidRPr="00714FB7">
        <w:t>złożone</w:t>
      </w:r>
      <w:r w:rsidR="0077458F" w:rsidRPr="00714FB7">
        <w:t xml:space="preserve"> przez </w:t>
      </w:r>
      <w:r w:rsidRPr="00714FB7">
        <w:t>W</w:t>
      </w:r>
      <w:r w:rsidRPr="00714FB7">
        <w:rPr>
          <w:lang w:eastAsia="pl-PL"/>
        </w:rPr>
        <w:t>ydział Rolnictwa i Rybactwa Urzę</w:t>
      </w:r>
      <w:r w:rsidR="0077458F" w:rsidRPr="00714FB7">
        <w:rPr>
          <w:lang w:eastAsia="pl-PL"/>
        </w:rPr>
        <w:t>d</w:t>
      </w:r>
      <w:r w:rsidRPr="00714FB7">
        <w:rPr>
          <w:lang w:eastAsia="pl-PL"/>
        </w:rPr>
        <w:t>u</w:t>
      </w:r>
      <w:r w:rsidR="0077458F" w:rsidRPr="00714FB7">
        <w:rPr>
          <w:lang w:eastAsia="pl-PL"/>
        </w:rPr>
        <w:t xml:space="preserve"> Marszałkowski</w:t>
      </w:r>
      <w:r w:rsidRPr="00714FB7">
        <w:rPr>
          <w:lang w:eastAsia="pl-PL"/>
        </w:rPr>
        <w:t>ego</w:t>
      </w:r>
      <w:r w:rsidR="0077458F" w:rsidRPr="00714FB7">
        <w:rPr>
          <w:lang w:eastAsia="pl-PL"/>
        </w:rPr>
        <w:t xml:space="preserve"> Województwa Zachodniopomorskiego w Szczecinie, oświadczam, co następuje:</w:t>
      </w:r>
    </w:p>
    <w:p w:rsidR="00C014B5" w:rsidRPr="00714FB7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Myriad Pro" w:hAnsi="Myriad Pro" w:cs="Arial"/>
          <w:b/>
          <w:sz w:val="20"/>
          <w:szCs w:val="20"/>
        </w:rPr>
      </w:pPr>
      <w:r w:rsidRPr="00714FB7">
        <w:rPr>
          <w:rFonts w:ascii="Myriad Pro" w:hAnsi="Myriad Pro" w:cs="Arial"/>
          <w:b/>
          <w:sz w:val="20"/>
          <w:szCs w:val="20"/>
        </w:rPr>
        <w:t>INFORMACJA DOTYCZĄCA WYKONAWCY</w:t>
      </w:r>
      <w:r w:rsidR="00E31C06" w:rsidRPr="00714FB7">
        <w:rPr>
          <w:rFonts w:ascii="Myriad Pro" w:hAnsi="Myriad Pro" w:cs="Arial"/>
          <w:b/>
          <w:sz w:val="20"/>
          <w:szCs w:val="20"/>
        </w:rPr>
        <w:t>:</w:t>
      </w:r>
    </w:p>
    <w:p w:rsidR="00025C8D" w:rsidRPr="00714FB7" w:rsidRDefault="004F23F7" w:rsidP="006932CA">
      <w:pPr>
        <w:pStyle w:val="Lista-kontynuacja"/>
      </w:pPr>
      <w:r w:rsidRPr="00714FB7">
        <w:t>Oświadczam,</w:t>
      </w:r>
      <w:r w:rsidR="00313417" w:rsidRPr="00714FB7">
        <w:t xml:space="preserve"> że spełniam warunki udziału w postępowaniu określone przez </w:t>
      </w:r>
      <w:r w:rsidR="0077458F" w:rsidRPr="00714FB7">
        <w:t>Z</w:t>
      </w:r>
      <w:r w:rsidR="00313417" w:rsidRPr="00714FB7">
        <w:t>amawiającego w</w:t>
      </w:r>
      <w:r w:rsidR="001F027E" w:rsidRPr="00714FB7">
        <w:t>  </w:t>
      </w:r>
      <w:r w:rsidR="001B6B6D" w:rsidRPr="00714FB7">
        <w:rPr>
          <w:bCs/>
          <w:u w:val="single"/>
        </w:rPr>
        <w:t xml:space="preserve">zapytaniu ofertowym z dnia </w:t>
      </w:r>
      <w:r w:rsidR="00A65092">
        <w:rPr>
          <w:bCs/>
          <w:u w:val="single"/>
        </w:rPr>
        <w:t>28</w:t>
      </w:r>
      <w:bookmarkStart w:id="0" w:name="_GoBack"/>
      <w:bookmarkEnd w:id="0"/>
      <w:r w:rsidR="006932CA">
        <w:rPr>
          <w:bCs/>
          <w:u w:val="single"/>
        </w:rPr>
        <w:t xml:space="preserve"> kwietnia 2017 </w:t>
      </w:r>
      <w:r w:rsidR="001B6B6D" w:rsidRPr="00714FB7">
        <w:rPr>
          <w:bCs/>
          <w:u w:val="single"/>
        </w:rPr>
        <w:t xml:space="preserve"> roku</w:t>
      </w:r>
      <w:r w:rsidR="00C82681" w:rsidRPr="00714FB7">
        <w:t>.</w:t>
      </w:r>
    </w:p>
    <w:p w:rsidR="006932CA" w:rsidRPr="006932CA" w:rsidRDefault="006932CA" w:rsidP="006932CA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Prowadzący</w:t>
      </w:r>
      <w:r w:rsidRPr="006932CA">
        <w:rPr>
          <w:rFonts w:ascii="Myriad Pro" w:eastAsia="Times New Roman" w:hAnsi="Myriad Pro" w:cs="Arial"/>
          <w:sz w:val="20"/>
          <w:szCs w:val="20"/>
          <w:lang w:eastAsia="pl-PL"/>
        </w:rPr>
        <w:t xml:space="preserve"> warsztaty </w:t>
      </w:r>
      <w:r w:rsidRPr="006932CA">
        <w:rPr>
          <w:rFonts w:ascii="Myriad Pro" w:eastAsia="Times New Roman" w:hAnsi="Myriad Pro" w:cs="Arial"/>
          <w:b/>
          <w:sz w:val="20"/>
          <w:szCs w:val="20"/>
          <w:lang w:eastAsia="pl-PL"/>
        </w:rPr>
        <w:t>spełnia/nie spełnia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>
        <w:rPr>
          <w:rFonts w:ascii="Myriad Pro" w:hAnsi="Myriad Pro" w:cs="Arial"/>
          <w:sz w:val="20"/>
          <w:szCs w:val="20"/>
        </w:rPr>
        <w:t>wymóg dotyczący</w:t>
      </w:r>
      <w:r w:rsidR="005B47D6" w:rsidRPr="006932CA">
        <w:rPr>
          <w:rFonts w:ascii="Myriad Pro" w:hAnsi="Myriad Pro" w:cs="Arial"/>
          <w:sz w:val="20"/>
          <w:szCs w:val="20"/>
        </w:rPr>
        <w:t xml:space="preserve"> </w:t>
      </w:r>
      <w:r w:rsidRPr="006932CA">
        <w:rPr>
          <w:rFonts w:ascii="Myriad Pro" w:hAnsi="Myriad Pro"/>
          <w:sz w:val="20"/>
          <w:szCs w:val="20"/>
        </w:rPr>
        <w:t xml:space="preserve">doświadczenia kucharskiego w pracy z produktami lokalnymi, tradycyjnymi i regionalnymi  województwa zachodniopomorskiego </w:t>
      </w:r>
      <w:r>
        <w:rPr>
          <w:rFonts w:ascii="Myriad Pro" w:hAnsi="Myriad Pro"/>
          <w:sz w:val="20"/>
          <w:szCs w:val="20"/>
        </w:rPr>
        <w:t>*</w:t>
      </w:r>
    </w:p>
    <w:p w:rsidR="006932CA" w:rsidRPr="006932CA" w:rsidRDefault="006932CA" w:rsidP="006932CA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Prowadzący</w:t>
      </w:r>
      <w:r w:rsidRPr="006932CA">
        <w:rPr>
          <w:rFonts w:ascii="Myriad Pro" w:eastAsia="Times New Roman" w:hAnsi="Myriad Pro" w:cs="Arial"/>
          <w:sz w:val="20"/>
          <w:szCs w:val="20"/>
          <w:lang w:eastAsia="pl-PL"/>
        </w:rPr>
        <w:t xml:space="preserve"> warsztaty </w:t>
      </w:r>
      <w:r w:rsidRPr="006932CA">
        <w:rPr>
          <w:rFonts w:ascii="Myriad Pro" w:eastAsia="Times New Roman" w:hAnsi="Myriad Pro" w:cs="Arial"/>
          <w:b/>
          <w:sz w:val="20"/>
          <w:szCs w:val="20"/>
          <w:lang w:eastAsia="pl-PL"/>
        </w:rPr>
        <w:t>spełnia/nie spełnia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 wymóg dotyczący doświadczenia</w:t>
      </w:r>
      <w:r w:rsidRPr="006932CA">
        <w:rPr>
          <w:rFonts w:ascii="Myriad Pro" w:eastAsia="Times New Roman" w:hAnsi="Myriad Pro" w:cs="Arial"/>
          <w:sz w:val="20"/>
          <w:szCs w:val="20"/>
          <w:lang w:eastAsia="pl-PL"/>
        </w:rPr>
        <w:t xml:space="preserve"> zawodowe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>go,</w:t>
      </w:r>
      <w:r w:rsidRPr="006932CA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>polegający</w:t>
      </w:r>
      <w:r w:rsidRPr="006932CA">
        <w:rPr>
          <w:rFonts w:ascii="Myriad Pro" w:eastAsia="Times New Roman" w:hAnsi="Myriad Pro" w:cs="Arial"/>
          <w:sz w:val="20"/>
          <w:szCs w:val="20"/>
          <w:lang w:eastAsia="pl-PL"/>
        </w:rPr>
        <w:t xml:space="preserve"> na wykonywaniu pracy związanej z prowadzeniem restauracji lub aktywnej pracy w charakterze co najmniej kucharza w okresie  co najmniej 3 lat od daty składania ofert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>*</w:t>
      </w:r>
    </w:p>
    <w:p w:rsidR="006932CA" w:rsidRPr="006932CA" w:rsidRDefault="006932CA" w:rsidP="006932CA">
      <w:pPr>
        <w:pStyle w:val="Akapitzlist"/>
        <w:spacing w:before="40" w:after="120" w:line="30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6932CA" w:rsidRPr="0067066A" w:rsidRDefault="006932CA" w:rsidP="0067066A">
      <w:pPr>
        <w:spacing w:before="40" w:after="120" w:line="30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78687B" w:rsidRPr="006932CA" w:rsidRDefault="0078687B" w:rsidP="006932CA">
      <w:pPr>
        <w:pStyle w:val="Tekstpodstawowy"/>
        <w:rPr>
          <w:lang w:eastAsia="pl-PL"/>
        </w:rPr>
      </w:pPr>
      <w:r w:rsidRPr="006932CA">
        <w:rPr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7066A">
      <w:pPr>
        <w:pStyle w:val="Tekstpodstawowyzwciciem2"/>
        <w:ind w:left="3185"/>
        <w:rPr>
          <w:i/>
          <w:sz w:val="20"/>
          <w:szCs w:val="20"/>
          <w:lang w:eastAsia="pl-PL"/>
        </w:rPr>
      </w:pPr>
      <w:r w:rsidRPr="0067066A">
        <w:rPr>
          <w:i/>
          <w:sz w:val="20"/>
          <w:szCs w:val="20"/>
          <w:lang w:eastAsia="pl-PL"/>
        </w:rPr>
        <w:t>(podpis osoby upoważnionej do reprezentacji)</w:t>
      </w:r>
    </w:p>
    <w:p w:rsidR="0067066A" w:rsidRPr="0067066A" w:rsidRDefault="0067066A" w:rsidP="0067066A">
      <w:pPr>
        <w:pStyle w:val="Tekstpodstawowyzwciciem2"/>
        <w:ind w:left="3185"/>
        <w:rPr>
          <w:i/>
          <w:sz w:val="20"/>
          <w:szCs w:val="20"/>
          <w:lang w:eastAsia="pl-PL"/>
        </w:rPr>
      </w:pPr>
    </w:p>
    <w:p w:rsidR="0067066A" w:rsidRPr="006932CA" w:rsidRDefault="0067066A" w:rsidP="0067066A">
      <w:pPr>
        <w:pStyle w:val="Tekstpodstawowy"/>
        <w:rPr>
          <w:lang w:eastAsia="pl-PL"/>
        </w:rPr>
      </w:pPr>
      <w:r w:rsidRPr="006932CA">
        <w:rPr>
          <w:lang w:eastAsia="pl-PL"/>
        </w:rPr>
        <w:t>.................................. , dnia ......................      …….……….........................................................</w:t>
      </w:r>
    </w:p>
    <w:p w:rsidR="0067066A" w:rsidRPr="0067066A" w:rsidRDefault="0067066A" w:rsidP="0067066A">
      <w:pPr>
        <w:pStyle w:val="Tekstpodstawowyzwciciem2"/>
        <w:ind w:left="3185"/>
        <w:rPr>
          <w:i/>
          <w:sz w:val="20"/>
          <w:szCs w:val="20"/>
          <w:lang w:eastAsia="pl-PL"/>
        </w:rPr>
      </w:pPr>
      <w:r w:rsidRPr="0067066A">
        <w:rPr>
          <w:i/>
          <w:sz w:val="20"/>
          <w:szCs w:val="20"/>
          <w:lang w:eastAsia="pl-PL"/>
        </w:rPr>
        <w:t>(podpis osoby upoważnionej do reprezentacji)</w:t>
      </w:r>
    </w:p>
    <w:p w:rsidR="00714FB7" w:rsidRPr="006932CA" w:rsidRDefault="006932CA" w:rsidP="0078687B">
      <w:pPr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*- niewłaściwe skreślić</w:t>
      </w:r>
    </w:p>
    <w:p w:rsid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714FB7" w:rsidRPr="00714FB7" w:rsidRDefault="00714FB7" w:rsidP="0078687B">
      <w:pPr>
        <w:spacing w:before="40" w:after="40" w:line="300" w:lineRule="exact"/>
        <w:jc w:val="both"/>
        <w:rPr>
          <w:rFonts w:ascii="Myriad Pro" w:hAnsi="Myriad Pro" w:cs="Arial"/>
          <w:i/>
          <w:sz w:val="20"/>
          <w:szCs w:val="20"/>
        </w:rPr>
      </w:pPr>
    </w:p>
    <w:p w:rsidR="001902D2" w:rsidRPr="00714FB7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Myriad Pro" w:hAnsi="Myriad Pro" w:cs="Arial"/>
          <w:b/>
          <w:sz w:val="20"/>
          <w:szCs w:val="20"/>
        </w:rPr>
      </w:pPr>
      <w:r w:rsidRPr="00714FB7">
        <w:rPr>
          <w:rFonts w:ascii="Myriad Pro" w:hAnsi="Myriad Pro" w:cs="Arial"/>
          <w:b/>
          <w:sz w:val="20"/>
          <w:szCs w:val="20"/>
        </w:rPr>
        <w:t>OŚWIADCZENIE DOTYCZĄCE PODANYCH INFORMACJI:</w:t>
      </w:r>
    </w:p>
    <w:p w:rsidR="00D23F3D" w:rsidRPr="00714FB7" w:rsidRDefault="00D23F3D" w:rsidP="006932CA">
      <w:pPr>
        <w:pStyle w:val="Lista-kontynuacja"/>
      </w:pPr>
      <w:r w:rsidRPr="00714FB7">
        <w:t xml:space="preserve">Oświadczam, że wszystkie informacje podane w powyższych oświadczeniach są aktualne </w:t>
      </w:r>
      <w:r w:rsidR="00FE4E2B" w:rsidRPr="00714FB7">
        <w:br/>
      </w:r>
      <w:r w:rsidRPr="00714FB7">
        <w:t>i zgodne z prawdą oraz zostały przedstawione z pełną świadomością konsekwencji wprowadzenia zamawiającego w błąd przy przedstawianiu informacji.</w:t>
      </w:r>
    </w:p>
    <w:p w:rsidR="0078687B" w:rsidRPr="00714FB7" w:rsidRDefault="0078687B" w:rsidP="002C4499">
      <w:pPr>
        <w:spacing w:before="40" w:after="40" w:line="300" w:lineRule="exact"/>
        <w:jc w:val="both"/>
        <w:rPr>
          <w:rFonts w:ascii="Myriad Pro" w:hAnsi="Myriad Pro" w:cs="Arial"/>
          <w:sz w:val="20"/>
          <w:szCs w:val="20"/>
        </w:rPr>
      </w:pPr>
    </w:p>
    <w:p w:rsidR="0078687B" w:rsidRPr="00714FB7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714FB7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Myriad Pro" w:eastAsia="Times New Roman" w:hAnsi="Myriad Pro" w:cs="Arial"/>
          <w:i/>
          <w:sz w:val="18"/>
          <w:szCs w:val="18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14FB7">
        <w:rPr>
          <w:rFonts w:ascii="Myriad Pro" w:eastAsia="Times New Roman" w:hAnsi="Myriad Pro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714FB7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78687B" w:rsidRPr="00714FB7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714FB7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6932CA" w:rsidRDefault="0078687B" w:rsidP="006932CA">
      <w:pPr>
        <w:pStyle w:val="Tekstpodstawowyzwciciem2"/>
        <w:rPr>
          <w:i/>
        </w:rPr>
      </w:pPr>
      <w:r w:rsidRPr="006932CA">
        <w:rPr>
          <w:i/>
          <w:lang w:eastAsia="pl-PL"/>
        </w:rPr>
        <w:t>(podpis osoby upoważnionej do reprezentacji)</w:t>
      </w:r>
    </w:p>
    <w:sectPr w:rsidR="00484F88" w:rsidRPr="006932CA" w:rsidSect="006932CA">
      <w:headerReference w:type="default" r:id="rId9"/>
      <w:footerReference w:type="default" r:id="rId10"/>
      <w:endnotePr>
        <w:numFmt w:val="decimal"/>
      </w:endnotePr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C6" w:rsidRDefault="002E3DC6" w:rsidP="0038231F">
      <w:pPr>
        <w:spacing w:after="0" w:line="240" w:lineRule="auto"/>
      </w:pPr>
      <w:r>
        <w:separator/>
      </w:r>
    </w:p>
  </w:endnote>
  <w:endnote w:type="continuationSeparator" w:id="0">
    <w:p w:rsidR="002E3DC6" w:rsidRDefault="002E3D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B7" w:rsidRDefault="00714FB7" w:rsidP="00714FB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Wydział Rolnictwa i Rybactwa</w:t>
    </w:r>
  </w:p>
  <w:p w:rsidR="004369FC" w:rsidRDefault="004369FC" w:rsidP="00714FB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</w:t>
    </w:r>
    <w:r w:rsidR="00714FB7">
      <w:rPr>
        <w:rFonts w:ascii="Arial" w:hAnsi="Arial" w:cs="Arial"/>
        <w:sz w:val="14"/>
        <w:szCs w:val="14"/>
      </w:rPr>
      <w:t>44 10 203</w:t>
    </w:r>
    <w:r>
      <w:rPr>
        <w:rFonts w:ascii="Arial" w:hAnsi="Arial" w:cs="Arial"/>
        <w:sz w:val="14"/>
        <w:szCs w:val="14"/>
      </w:rPr>
      <w:t xml:space="preserve">, fax (+48 91) 48 </w:t>
    </w:r>
    <w:r w:rsidR="00714FB7">
      <w:rPr>
        <w:rFonts w:ascii="Arial" w:hAnsi="Arial" w:cs="Arial"/>
        <w:sz w:val="14"/>
        <w:szCs w:val="14"/>
      </w:rPr>
      <w:t>82 493</w:t>
    </w:r>
  </w:p>
  <w:p w:rsidR="004369FC" w:rsidRDefault="00A65092" w:rsidP="00714FB7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hyperlink r:id="rId1" w:history="1">
      <w:r w:rsidR="00714FB7" w:rsidRPr="00406227">
        <w:rPr>
          <w:rStyle w:val="Hipercze"/>
          <w:rFonts w:ascii="Arial" w:hAnsi="Arial" w:cs="Arial"/>
          <w:sz w:val="14"/>
          <w:szCs w:val="14"/>
        </w:rPr>
        <w:t>www.wrir.wzp.pl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C6" w:rsidRDefault="002E3DC6" w:rsidP="0038231F">
      <w:pPr>
        <w:spacing w:after="0" w:line="240" w:lineRule="auto"/>
      </w:pPr>
      <w:r>
        <w:separator/>
      </w:r>
    </w:p>
  </w:footnote>
  <w:footnote w:type="continuationSeparator" w:id="0">
    <w:p w:rsidR="002E3DC6" w:rsidRDefault="002E3DC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B6B6D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90B01"/>
    <w:rsid w:val="002A6AB5"/>
    <w:rsid w:val="002C1C7B"/>
    <w:rsid w:val="002C4499"/>
    <w:rsid w:val="002C4948"/>
    <w:rsid w:val="002E3DC6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7066A"/>
    <w:rsid w:val="006932CA"/>
    <w:rsid w:val="006A3A1F"/>
    <w:rsid w:val="006A52B6"/>
    <w:rsid w:val="006F0034"/>
    <w:rsid w:val="006F3D32"/>
    <w:rsid w:val="00705BE0"/>
    <w:rsid w:val="007118F0"/>
    <w:rsid w:val="00714FB7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0B54"/>
    <w:rsid w:val="008B46D6"/>
    <w:rsid w:val="008C5709"/>
    <w:rsid w:val="008C6DF8"/>
    <w:rsid w:val="008D0487"/>
    <w:rsid w:val="008D1985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5092"/>
    <w:rsid w:val="00A749A3"/>
    <w:rsid w:val="00A9571A"/>
    <w:rsid w:val="00AC7BDA"/>
    <w:rsid w:val="00AE6FF2"/>
    <w:rsid w:val="00B00629"/>
    <w:rsid w:val="00B0088C"/>
    <w:rsid w:val="00B04364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A7DC4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66D03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369FC"/>
    <w:rPr>
      <w:color w:val="0000FF"/>
      <w:u w:val="single"/>
    </w:rPr>
  </w:style>
  <w:style w:type="paragraph" w:styleId="Lista-kontynuacja">
    <w:name w:val="List Continue"/>
    <w:basedOn w:val="Normalny"/>
    <w:uiPriority w:val="99"/>
    <w:unhideWhenUsed/>
    <w:rsid w:val="006932CA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932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32C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32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32C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932C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93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369FC"/>
    <w:rPr>
      <w:color w:val="0000FF"/>
      <w:u w:val="single"/>
    </w:rPr>
  </w:style>
  <w:style w:type="paragraph" w:styleId="Lista-kontynuacja">
    <w:name w:val="List Continue"/>
    <w:basedOn w:val="Normalny"/>
    <w:uiPriority w:val="99"/>
    <w:unhideWhenUsed/>
    <w:rsid w:val="006932CA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932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32C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32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32C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932C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9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rir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3A6B-966B-4E5D-A2DD-D0DAB7F7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Województwa Zachodniopomorskiego</cp:lastModifiedBy>
  <cp:revision>2</cp:revision>
  <cp:lastPrinted>2016-10-13T07:59:00Z</cp:lastPrinted>
  <dcterms:created xsi:type="dcterms:W3CDTF">2017-04-28T10:39:00Z</dcterms:created>
  <dcterms:modified xsi:type="dcterms:W3CDTF">2017-04-28T10:39:00Z</dcterms:modified>
</cp:coreProperties>
</file>