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F08" w:rsidRPr="00054012" w:rsidRDefault="009E3F08" w:rsidP="009E3F0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54012">
        <w:rPr>
          <w:rFonts w:ascii="Arial" w:hAnsi="Arial" w:cs="Arial"/>
          <w:sz w:val="20"/>
          <w:szCs w:val="20"/>
        </w:rPr>
        <w:t xml:space="preserve">Województwo </w:t>
      </w:r>
      <w:r w:rsidR="00C302A8">
        <w:rPr>
          <w:rFonts w:ascii="Arial" w:hAnsi="Arial" w:cs="Arial"/>
          <w:sz w:val="20"/>
          <w:szCs w:val="20"/>
        </w:rPr>
        <w:t>Z</w:t>
      </w:r>
      <w:r w:rsidR="00A86127">
        <w:rPr>
          <w:rFonts w:ascii="Arial" w:hAnsi="Arial" w:cs="Arial"/>
          <w:sz w:val="20"/>
          <w:szCs w:val="20"/>
        </w:rPr>
        <w:t xml:space="preserve">achodniopomorskie </w:t>
      </w:r>
      <w:r w:rsidRPr="00054012">
        <w:rPr>
          <w:rFonts w:ascii="Arial" w:hAnsi="Arial" w:cs="Arial"/>
          <w:sz w:val="20"/>
          <w:szCs w:val="20"/>
        </w:rPr>
        <w:t xml:space="preserve">prowadzi projekt „Pomorze Zachodnie – gdzie biznes łączy się </w:t>
      </w:r>
      <w:r w:rsidR="00CD30CF">
        <w:rPr>
          <w:rFonts w:ascii="Arial" w:hAnsi="Arial" w:cs="Arial"/>
          <w:sz w:val="20"/>
          <w:szCs w:val="20"/>
        </w:rPr>
        <w:br/>
      </w:r>
      <w:r w:rsidRPr="00054012">
        <w:rPr>
          <w:rFonts w:ascii="Arial" w:hAnsi="Arial" w:cs="Arial"/>
          <w:sz w:val="20"/>
          <w:szCs w:val="20"/>
        </w:rPr>
        <w:t xml:space="preserve">z nauką”, którego głównym celem jest tworzenie i rozbudowa regionalnego systemu innowacji wspierającego rozwój regionalnych inteligentnych specjalizacji. Potrzeba realizacji projektu wynika </w:t>
      </w:r>
      <w:r w:rsidR="00044EBD">
        <w:rPr>
          <w:rFonts w:ascii="Arial" w:hAnsi="Arial" w:cs="Arial"/>
          <w:sz w:val="20"/>
          <w:szCs w:val="20"/>
        </w:rPr>
        <w:br/>
      </w:r>
      <w:r w:rsidRPr="00054012">
        <w:rPr>
          <w:rFonts w:ascii="Arial" w:hAnsi="Arial" w:cs="Arial"/>
          <w:sz w:val="20"/>
          <w:szCs w:val="20"/>
        </w:rPr>
        <w:t xml:space="preserve">z założeń misji regionu wskazanej w Regionalnej Strategii Rozwoju Inteligentnych Specjalizacji Województwa Zachodniopomorskiego 2020+ RIS3 WZ. Zakłada ona tworzenie warunków dla stabilnego, zrównoważonego wzrostu gospodarczego województwa, opartego o rozwój innowacji, </w:t>
      </w:r>
      <w:r w:rsidR="00CD30CF">
        <w:rPr>
          <w:rFonts w:ascii="Arial" w:hAnsi="Arial" w:cs="Arial"/>
          <w:sz w:val="20"/>
          <w:szCs w:val="20"/>
        </w:rPr>
        <w:br/>
      </w:r>
      <w:r w:rsidRPr="00054012">
        <w:rPr>
          <w:rFonts w:ascii="Arial" w:hAnsi="Arial" w:cs="Arial"/>
          <w:sz w:val="20"/>
          <w:szCs w:val="20"/>
        </w:rPr>
        <w:t>w szczególności w obszarach inteligentnych specjalizacji między innymi poprzez wspieranie współpracy nauki i biznesu</w:t>
      </w:r>
      <w:r w:rsidR="00F233E4">
        <w:rPr>
          <w:rFonts w:ascii="Arial" w:hAnsi="Arial" w:cs="Arial"/>
          <w:sz w:val="20"/>
          <w:szCs w:val="20"/>
        </w:rPr>
        <w:t>.</w:t>
      </w:r>
      <w:r w:rsidR="00D346FE">
        <w:rPr>
          <w:rFonts w:ascii="Arial" w:hAnsi="Arial" w:cs="Arial"/>
          <w:sz w:val="20"/>
          <w:szCs w:val="20"/>
        </w:rPr>
        <w:t xml:space="preserve"> </w:t>
      </w:r>
      <w:r w:rsidR="00F233E4" w:rsidRPr="00054012">
        <w:rPr>
          <w:rFonts w:ascii="Arial" w:hAnsi="Arial" w:cs="Arial"/>
          <w:sz w:val="20"/>
          <w:szCs w:val="20"/>
        </w:rPr>
        <w:t xml:space="preserve">Wykaz Inteligentnych Specjalizacji Pomorza Zachodniego znajduje się na stronie </w:t>
      </w:r>
      <w:hyperlink r:id="rId9" w:history="1">
        <w:r w:rsidR="00F233E4" w:rsidRPr="00DD004B">
          <w:rPr>
            <w:rStyle w:val="Hipercze"/>
            <w:rFonts w:ascii="Arial" w:hAnsi="Arial" w:cs="Arial"/>
            <w:sz w:val="20"/>
            <w:szCs w:val="20"/>
          </w:rPr>
          <w:t>http://smart.wzp.pl/inteligentne-specjalizacje/wykaz-inteligentnych-specjalizacji-pomorza-zachodniego</w:t>
        </w:r>
      </w:hyperlink>
      <w:r w:rsidR="00F233E4">
        <w:rPr>
          <w:rFonts w:ascii="Arial" w:hAnsi="Arial" w:cs="Arial"/>
          <w:sz w:val="20"/>
          <w:szCs w:val="20"/>
        </w:rPr>
        <w:t xml:space="preserve">. </w:t>
      </w:r>
      <w:r w:rsidRPr="00054012">
        <w:rPr>
          <w:rFonts w:ascii="Arial" w:hAnsi="Arial" w:cs="Arial"/>
          <w:sz w:val="20"/>
          <w:szCs w:val="20"/>
        </w:rPr>
        <w:t xml:space="preserve">Na realizację przedmiotowego projektu przyznane zostało dofinansowanie w ramach Regionalnego Programu Operacyjnego Województwa Zachodniopomorskiego 2014-2020, Oś Priorytetowa I Gospodarka, Innowacje, Nowoczesne Technologie, Działanie 1.18 Tworzenie </w:t>
      </w:r>
      <w:r w:rsidR="00CD30CF">
        <w:rPr>
          <w:rFonts w:ascii="Arial" w:hAnsi="Arial" w:cs="Arial"/>
          <w:sz w:val="20"/>
          <w:szCs w:val="20"/>
        </w:rPr>
        <w:br/>
      </w:r>
      <w:r w:rsidRPr="00054012">
        <w:rPr>
          <w:rFonts w:ascii="Arial" w:hAnsi="Arial" w:cs="Arial"/>
          <w:sz w:val="20"/>
          <w:szCs w:val="20"/>
        </w:rPr>
        <w:t xml:space="preserve">i rozbudowa regionalnego systemu innowacji (Decyzja o dofinansowaniu projektu nr </w:t>
      </w:r>
      <w:r w:rsidR="00044EBD">
        <w:rPr>
          <w:rFonts w:ascii="Arial" w:hAnsi="Arial" w:cs="Arial"/>
          <w:sz w:val="20"/>
          <w:szCs w:val="20"/>
        </w:rPr>
        <w:br/>
      </w:r>
      <w:r w:rsidRPr="00054012">
        <w:rPr>
          <w:rFonts w:ascii="Arial" w:hAnsi="Arial" w:cs="Arial"/>
          <w:sz w:val="20"/>
          <w:szCs w:val="20"/>
        </w:rPr>
        <w:t>RPZP.01.18.00-32-B001/20-00).</w:t>
      </w:r>
    </w:p>
    <w:p w:rsidR="009E3F08" w:rsidRPr="00054012" w:rsidRDefault="009E3F08" w:rsidP="001D124D">
      <w:pPr>
        <w:pStyle w:val="Default"/>
        <w:jc w:val="both"/>
        <w:rPr>
          <w:bCs/>
          <w:color w:val="auto"/>
          <w:sz w:val="20"/>
          <w:szCs w:val="20"/>
        </w:rPr>
      </w:pPr>
    </w:p>
    <w:p w:rsidR="00790DC8" w:rsidRPr="00054012" w:rsidRDefault="000E5B79" w:rsidP="001D124D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b/>
          <w:bCs/>
          <w:color w:val="auto"/>
          <w:sz w:val="20"/>
          <w:szCs w:val="20"/>
        </w:rPr>
        <w:t>OPIS PRZEDMIOTU ZAMÓWIENIA</w:t>
      </w:r>
    </w:p>
    <w:p w:rsidR="00790DC8" w:rsidRPr="00054012" w:rsidRDefault="00790DC8" w:rsidP="001D124D">
      <w:pPr>
        <w:pStyle w:val="Default"/>
        <w:jc w:val="both"/>
        <w:rPr>
          <w:color w:val="auto"/>
          <w:sz w:val="20"/>
          <w:szCs w:val="20"/>
        </w:rPr>
      </w:pPr>
    </w:p>
    <w:p w:rsidR="00790DC8" w:rsidRPr="00054012" w:rsidRDefault="000E5B79" w:rsidP="001D124D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b/>
          <w:bCs/>
          <w:color w:val="auto"/>
          <w:sz w:val="20"/>
          <w:szCs w:val="20"/>
        </w:rPr>
        <w:t>1. PRZEDMIOT ZAMÓWIENIA</w:t>
      </w:r>
    </w:p>
    <w:p w:rsidR="00790DC8" w:rsidRPr="00054012" w:rsidRDefault="00790DC8" w:rsidP="001D124D">
      <w:pPr>
        <w:pStyle w:val="Default"/>
        <w:jc w:val="both"/>
        <w:rPr>
          <w:color w:val="auto"/>
          <w:sz w:val="20"/>
          <w:szCs w:val="20"/>
        </w:rPr>
      </w:pPr>
    </w:p>
    <w:p w:rsidR="00F233E4" w:rsidRDefault="00790DC8" w:rsidP="00937C6C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color w:val="auto"/>
          <w:sz w:val="20"/>
          <w:szCs w:val="20"/>
        </w:rPr>
        <w:t xml:space="preserve">Przedmiotem zamówienia jest usługa </w:t>
      </w:r>
      <w:r w:rsidR="00F76FEC" w:rsidRPr="00054012">
        <w:rPr>
          <w:color w:val="auto"/>
          <w:sz w:val="20"/>
          <w:szCs w:val="20"/>
        </w:rPr>
        <w:t xml:space="preserve">brokera innowacji </w:t>
      </w:r>
      <w:r w:rsidRPr="00054012">
        <w:rPr>
          <w:color w:val="auto"/>
          <w:sz w:val="20"/>
          <w:szCs w:val="20"/>
        </w:rPr>
        <w:t xml:space="preserve">polegająca na </w:t>
      </w:r>
      <w:r w:rsidR="0031592A">
        <w:rPr>
          <w:color w:val="auto"/>
          <w:sz w:val="20"/>
          <w:szCs w:val="20"/>
        </w:rPr>
        <w:t>udostępnieniu</w:t>
      </w:r>
      <w:r w:rsidR="00126589" w:rsidRPr="00054012">
        <w:rPr>
          <w:color w:val="auto"/>
          <w:sz w:val="20"/>
          <w:szCs w:val="20"/>
        </w:rPr>
        <w:t xml:space="preserve"> narzędzia </w:t>
      </w:r>
      <w:r w:rsidR="00D903F3">
        <w:rPr>
          <w:color w:val="auto"/>
          <w:sz w:val="20"/>
          <w:szCs w:val="20"/>
        </w:rPr>
        <w:br/>
      </w:r>
      <w:r w:rsidR="00126589" w:rsidRPr="00054012">
        <w:rPr>
          <w:color w:val="auto"/>
          <w:sz w:val="20"/>
          <w:szCs w:val="20"/>
        </w:rPr>
        <w:t>do samo</w:t>
      </w:r>
      <w:r w:rsidR="003577D6">
        <w:rPr>
          <w:color w:val="auto"/>
          <w:sz w:val="20"/>
          <w:szCs w:val="20"/>
        </w:rPr>
        <w:t>oceny</w:t>
      </w:r>
      <w:r w:rsidR="00126589" w:rsidRPr="00054012">
        <w:rPr>
          <w:color w:val="auto"/>
          <w:sz w:val="20"/>
          <w:szCs w:val="20"/>
        </w:rPr>
        <w:t xml:space="preserve"> innowacyjności </w:t>
      </w:r>
      <w:r w:rsidR="009E2E19" w:rsidRPr="00054012">
        <w:rPr>
          <w:color w:val="auto"/>
          <w:sz w:val="20"/>
          <w:szCs w:val="20"/>
        </w:rPr>
        <w:t>zachodniopomorskich przedsiębior</w:t>
      </w:r>
      <w:r w:rsidR="005C22BE">
        <w:rPr>
          <w:color w:val="auto"/>
          <w:sz w:val="20"/>
          <w:szCs w:val="20"/>
        </w:rPr>
        <w:t>ców</w:t>
      </w:r>
      <w:r w:rsidR="009E2E19" w:rsidRPr="00054012">
        <w:rPr>
          <w:color w:val="auto"/>
          <w:sz w:val="20"/>
          <w:szCs w:val="20"/>
        </w:rPr>
        <w:t xml:space="preserve"> oraz </w:t>
      </w:r>
      <w:r w:rsidR="00607BC6" w:rsidRPr="00054012">
        <w:rPr>
          <w:color w:val="auto"/>
          <w:sz w:val="20"/>
          <w:szCs w:val="20"/>
        </w:rPr>
        <w:t>przeprowadzeniu analizy innowacyjności grupy przedsiębior</w:t>
      </w:r>
      <w:r w:rsidR="005C22BE">
        <w:rPr>
          <w:color w:val="auto"/>
          <w:sz w:val="20"/>
          <w:szCs w:val="20"/>
        </w:rPr>
        <w:t xml:space="preserve">ców </w:t>
      </w:r>
      <w:r w:rsidR="00607BC6" w:rsidRPr="00054012">
        <w:rPr>
          <w:color w:val="auto"/>
          <w:sz w:val="20"/>
          <w:szCs w:val="20"/>
        </w:rPr>
        <w:t>z siedzibą na terenie Pomorza Zachodniego</w:t>
      </w:r>
      <w:r w:rsidR="00F233E4">
        <w:rPr>
          <w:color w:val="auto"/>
          <w:sz w:val="20"/>
          <w:szCs w:val="20"/>
        </w:rPr>
        <w:t xml:space="preserve">. </w:t>
      </w:r>
    </w:p>
    <w:p w:rsidR="00D97A8A" w:rsidRPr="00054012" w:rsidRDefault="00D97A8A" w:rsidP="00937C6C">
      <w:pPr>
        <w:pStyle w:val="Default"/>
        <w:jc w:val="both"/>
        <w:rPr>
          <w:color w:val="auto"/>
          <w:sz w:val="20"/>
          <w:szCs w:val="20"/>
        </w:rPr>
      </w:pPr>
    </w:p>
    <w:p w:rsidR="00790DC8" w:rsidRPr="00054012" w:rsidRDefault="000E5B79" w:rsidP="001D124D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b/>
          <w:bCs/>
          <w:color w:val="auto"/>
          <w:sz w:val="20"/>
          <w:szCs w:val="20"/>
        </w:rPr>
        <w:t>2. CEL USŁUGI</w:t>
      </w:r>
    </w:p>
    <w:p w:rsidR="00790DC8" w:rsidRPr="00054012" w:rsidRDefault="00790DC8" w:rsidP="001D124D">
      <w:pPr>
        <w:pStyle w:val="Default"/>
        <w:jc w:val="both"/>
        <w:rPr>
          <w:color w:val="auto"/>
          <w:sz w:val="20"/>
          <w:szCs w:val="20"/>
        </w:rPr>
      </w:pPr>
    </w:p>
    <w:p w:rsidR="00754652" w:rsidRDefault="00754652" w:rsidP="00754652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Nadrzędnym c</w:t>
      </w:r>
      <w:r w:rsidRPr="00F233E4">
        <w:rPr>
          <w:color w:val="auto"/>
          <w:sz w:val="20"/>
          <w:szCs w:val="20"/>
        </w:rPr>
        <w:t xml:space="preserve">elem </w:t>
      </w:r>
      <w:r>
        <w:rPr>
          <w:color w:val="auto"/>
          <w:sz w:val="20"/>
          <w:szCs w:val="20"/>
        </w:rPr>
        <w:t>usługi</w:t>
      </w:r>
      <w:r w:rsidRPr="00F233E4">
        <w:rPr>
          <w:color w:val="auto"/>
          <w:sz w:val="20"/>
          <w:szCs w:val="20"/>
        </w:rPr>
        <w:t xml:space="preserve"> jest rozbudowa regionalnego systemu innowacji wspierającego rozwój inteligentnych specjalizacji województwa.</w:t>
      </w:r>
    </w:p>
    <w:p w:rsidR="00F233E4" w:rsidRDefault="00F233E4" w:rsidP="005F2846">
      <w:pPr>
        <w:pStyle w:val="Default"/>
        <w:jc w:val="both"/>
        <w:rPr>
          <w:color w:val="auto"/>
          <w:sz w:val="20"/>
          <w:szCs w:val="20"/>
        </w:rPr>
      </w:pPr>
      <w:r w:rsidRPr="00F233E4">
        <w:rPr>
          <w:color w:val="auto"/>
          <w:sz w:val="20"/>
          <w:szCs w:val="20"/>
        </w:rPr>
        <w:t xml:space="preserve">Oczekiwanym efektem </w:t>
      </w:r>
      <w:r w:rsidR="00754652">
        <w:rPr>
          <w:color w:val="auto"/>
          <w:sz w:val="20"/>
          <w:szCs w:val="20"/>
        </w:rPr>
        <w:t>realizacji zamówienia</w:t>
      </w:r>
      <w:r w:rsidRPr="00F233E4">
        <w:rPr>
          <w:color w:val="auto"/>
          <w:sz w:val="20"/>
          <w:szCs w:val="20"/>
        </w:rPr>
        <w:t xml:space="preserve"> </w:t>
      </w:r>
      <w:r w:rsidR="003B09D8">
        <w:rPr>
          <w:color w:val="auto"/>
          <w:sz w:val="20"/>
          <w:szCs w:val="20"/>
        </w:rPr>
        <w:t>jest</w:t>
      </w:r>
      <w:r w:rsidRPr="00F233E4">
        <w:rPr>
          <w:color w:val="auto"/>
          <w:sz w:val="20"/>
          <w:szCs w:val="20"/>
        </w:rPr>
        <w:t xml:space="preserve"> zwiększenie liczby przedsiębior</w:t>
      </w:r>
      <w:r w:rsidR="00641FB6">
        <w:rPr>
          <w:color w:val="auto"/>
          <w:sz w:val="20"/>
          <w:szCs w:val="20"/>
        </w:rPr>
        <w:t>ców</w:t>
      </w:r>
      <w:r w:rsidRPr="00F233E4">
        <w:rPr>
          <w:color w:val="auto"/>
          <w:sz w:val="20"/>
          <w:szCs w:val="20"/>
        </w:rPr>
        <w:t xml:space="preserve"> współpracujących z jednostkami B+R oraz wzrost </w:t>
      </w:r>
      <w:r>
        <w:rPr>
          <w:color w:val="auto"/>
          <w:sz w:val="20"/>
          <w:szCs w:val="20"/>
        </w:rPr>
        <w:t xml:space="preserve">ich </w:t>
      </w:r>
      <w:r w:rsidRPr="00F233E4">
        <w:rPr>
          <w:color w:val="auto"/>
          <w:sz w:val="20"/>
          <w:szCs w:val="20"/>
        </w:rPr>
        <w:t xml:space="preserve">nakładów na </w:t>
      </w:r>
      <w:r>
        <w:rPr>
          <w:color w:val="auto"/>
          <w:sz w:val="20"/>
          <w:szCs w:val="20"/>
        </w:rPr>
        <w:t xml:space="preserve">działalność </w:t>
      </w:r>
      <w:r w:rsidRPr="00F233E4">
        <w:rPr>
          <w:color w:val="auto"/>
          <w:sz w:val="20"/>
          <w:szCs w:val="20"/>
        </w:rPr>
        <w:t xml:space="preserve">B+R, </w:t>
      </w:r>
      <w:r>
        <w:rPr>
          <w:color w:val="auto"/>
          <w:sz w:val="20"/>
          <w:szCs w:val="20"/>
        </w:rPr>
        <w:t xml:space="preserve">a także </w:t>
      </w:r>
      <w:r w:rsidRPr="00F233E4">
        <w:rPr>
          <w:color w:val="auto"/>
          <w:sz w:val="20"/>
          <w:szCs w:val="20"/>
        </w:rPr>
        <w:t>intensyfikacja systematycznych kon</w:t>
      </w:r>
      <w:r>
        <w:rPr>
          <w:color w:val="auto"/>
          <w:sz w:val="20"/>
          <w:szCs w:val="20"/>
        </w:rPr>
        <w:t>taktów biznesu ze światem nauki oraz z</w:t>
      </w:r>
      <w:r w:rsidRPr="00F233E4">
        <w:rPr>
          <w:color w:val="auto"/>
          <w:sz w:val="20"/>
          <w:szCs w:val="20"/>
        </w:rPr>
        <w:t>większenie poziomu finansowania zewnętrznego innowacyjności przedsiębior</w:t>
      </w:r>
      <w:r w:rsidR="00641FB6">
        <w:rPr>
          <w:color w:val="auto"/>
          <w:sz w:val="20"/>
          <w:szCs w:val="20"/>
        </w:rPr>
        <w:t>ców</w:t>
      </w:r>
      <w:r>
        <w:rPr>
          <w:color w:val="auto"/>
          <w:sz w:val="20"/>
          <w:szCs w:val="20"/>
        </w:rPr>
        <w:t xml:space="preserve">. </w:t>
      </w:r>
    </w:p>
    <w:p w:rsidR="00F233E4" w:rsidRDefault="00F233E4" w:rsidP="005F2846">
      <w:pPr>
        <w:pStyle w:val="Default"/>
        <w:jc w:val="both"/>
        <w:rPr>
          <w:color w:val="auto"/>
          <w:sz w:val="20"/>
          <w:szCs w:val="20"/>
        </w:rPr>
      </w:pPr>
    </w:p>
    <w:p w:rsidR="00790DC8" w:rsidRPr="00054012" w:rsidRDefault="000B5E54" w:rsidP="001D124D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b/>
          <w:bCs/>
          <w:color w:val="auto"/>
          <w:sz w:val="20"/>
          <w:szCs w:val="20"/>
        </w:rPr>
        <w:t>3. ZAKRES PRZEDMIOTU ZAMÓWIENIA</w:t>
      </w:r>
    </w:p>
    <w:p w:rsidR="00790DC8" w:rsidRPr="00054012" w:rsidRDefault="00790DC8" w:rsidP="001D124D">
      <w:pPr>
        <w:pStyle w:val="Default"/>
        <w:jc w:val="both"/>
        <w:rPr>
          <w:color w:val="auto"/>
          <w:sz w:val="20"/>
          <w:szCs w:val="20"/>
        </w:rPr>
      </w:pPr>
    </w:p>
    <w:p w:rsidR="00126A52" w:rsidRDefault="00790DC8" w:rsidP="00893439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color w:val="auto"/>
          <w:sz w:val="20"/>
          <w:szCs w:val="20"/>
        </w:rPr>
        <w:t>Zakres zamówienia obejmuje</w:t>
      </w:r>
      <w:r w:rsidR="00126A52" w:rsidRPr="00054012">
        <w:rPr>
          <w:color w:val="auto"/>
          <w:sz w:val="20"/>
          <w:szCs w:val="20"/>
        </w:rPr>
        <w:t>:</w:t>
      </w:r>
    </w:p>
    <w:p w:rsidR="00CD30CF" w:rsidRPr="00054012" w:rsidRDefault="00CD30CF" w:rsidP="00893439">
      <w:pPr>
        <w:pStyle w:val="Default"/>
        <w:jc w:val="both"/>
        <w:rPr>
          <w:color w:val="auto"/>
          <w:sz w:val="20"/>
          <w:szCs w:val="20"/>
        </w:rPr>
      </w:pPr>
    </w:p>
    <w:p w:rsidR="00477C58" w:rsidRPr="00477C58" w:rsidRDefault="003102F2" w:rsidP="002274EA">
      <w:pPr>
        <w:pStyle w:val="Default"/>
        <w:numPr>
          <w:ilvl w:val="0"/>
          <w:numId w:val="33"/>
        </w:numPr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U</w:t>
      </w:r>
      <w:r w:rsidR="009D2636">
        <w:rPr>
          <w:b/>
          <w:color w:val="auto"/>
          <w:sz w:val="20"/>
          <w:szCs w:val="20"/>
        </w:rPr>
        <w:t xml:space="preserve">dostępnienie </w:t>
      </w:r>
      <w:r w:rsidR="00126A52" w:rsidRPr="00477C58">
        <w:rPr>
          <w:b/>
          <w:color w:val="auto"/>
          <w:sz w:val="20"/>
          <w:szCs w:val="20"/>
        </w:rPr>
        <w:t xml:space="preserve">cyfrowego narzędzia badawczego do samooceny </w:t>
      </w:r>
      <w:r w:rsidR="00B23FF8">
        <w:rPr>
          <w:b/>
          <w:color w:val="auto"/>
          <w:sz w:val="20"/>
          <w:szCs w:val="20"/>
        </w:rPr>
        <w:t>innowacyjności</w:t>
      </w:r>
      <w:r w:rsidR="00126A52" w:rsidRPr="00477C58">
        <w:rPr>
          <w:b/>
          <w:color w:val="auto"/>
          <w:sz w:val="20"/>
          <w:szCs w:val="20"/>
        </w:rPr>
        <w:t xml:space="preserve"> przedsiębior</w:t>
      </w:r>
      <w:r w:rsidR="00CA474B">
        <w:rPr>
          <w:b/>
          <w:color w:val="auto"/>
          <w:sz w:val="20"/>
          <w:szCs w:val="20"/>
        </w:rPr>
        <w:t>ców</w:t>
      </w:r>
      <w:r w:rsidR="00A23F5F">
        <w:rPr>
          <w:b/>
          <w:color w:val="auto"/>
          <w:sz w:val="20"/>
          <w:szCs w:val="20"/>
        </w:rPr>
        <w:t xml:space="preserve"> zwanego dalej aplikacją</w:t>
      </w:r>
    </w:p>
    <w:p w:rsidR="00477C58" w:rsidRDefault="00477C58" w:rsidP="00477C58">
      <w:pPr>
        <w:pStyle w:val="Default"/>
        <w:jc w:val="both"/>
        <w:rPr>
          <w:color w:val="auto"/>
          <w:sz w:val="20"/>
          <w:szCs w:val="20"/>
        </w:rPr>
      </w:pPr>
    </w:p>
    <w:p w:rsidR="0099073D" w:rsidRPr="00203964" w:rsidRDefault="0099073D" w:rsidP="00203964">
      <w:pPr>
        <w:ind w:left="360"/>
        <w:jc w:val="both"/>
        <w:rPr>
          <w:rFonts w:ascii="Arial" w:hAnsi="Arial" w:cs="Arial"/>
          <w:sz w:val="20"/>
          <w:szCs w:val="20"/>
        </w:rPr>
      </w:pPr>
      <w:r w:rsidRPr="00203964">
        <w:rPr>
          <w:rFonts w:ascii="Arial" w:hAnsi="Arial" w:cs="Arial"/>
          <w:sz w:val="20"/>
          <w:szCs w:val="20"/>
        </w:rPr>
        <w:t>Aplikacja ma być interaktywna pod względem styczności z przedsiębiorcą z nie</w:t>
      </w:r>
      <w:r w:rsidR="003577D6">
        <w:rPr>
          <w:rFonts w:ascii="Arial" w:hAnsi="Arial" w:cs="Arial"/>
          <w:sz w:val="20"/>
          <w:szCs w:val="20"/>
        </w:rPr>
        <w:t>j</w:t>
      </w:r>
      <w:r w:rsidRPr="00203964">
        <w:rPr>
          <w:rFonts w:ascii="Arial" w:hAnsi="Arial" w:cs="Arial"/>
          <w:sz w:val="20"/>
          <w:szCs w:val="20"/>
        </w:rPr>
        <w:t xml:space="preserve"> korzystającym (dokonującym samo</w:t>
      </w:r>
      <w:r w:rsidR="003577D6">
        <w:rPr>
          <w:rFonts w:ascii="Arial" w:hAnsi="Arial" w:cs="Arial"/>
          <w:sz w:val="20"/>
          <w:szCs w:val="20"/>
        </w:rPr>
        <w:t>oceny</w:t>
      </w:r>
      <w:r w:rsidRPr="00203964">
        <w:rPr>
          <w:rFonts w:ascii="Arial" w:hAnsi="Arial" w:cs="Arial"/>
          <w:sz w:val="20"/>
          <w:szCs w:val="20"/>
        </w:rPr>
        <w:t>) z zastosowaniem technologii internetowych (aplikacja internetowa).</w:t>
      </w:r>
    </w:p>
    <w:p w:rsidR="0031592A" w:rsidRDefault="0031592A" w:rsidP="00203964">
      <w:pPr>
        <w:pStyle w:val="Default"/>
        <w:ind w:left="360"/>
        <w:jc w:val="both"/>
        <w:rPr>
          <w:color w:val="auto"/>
          <w:sz w:val="20"/>
          <w:szCs w:val="20"/>
        </w:rPr>
      </w:pPr>
      <w:r w:rsidRPr="0031592A">
        <w:rPr>
          <w:color w:val="auto"/>
          <w:sz w:val="20"/>
          <w:szCs w:val="20"/>
        </w:rPr>
        <w:t>W aplikacji będą znajdowały się pytania</w:t>
      </w:r>
      <w:r w:rsidR="003577D6">
        <w:rPr>
          <w:color w:val="auto"/>
          <w:sz w:val="20"/>
          <w:szCs w:val="20"/>
        </w:rPr>
        <w:t xml:space="preserve"> </w:t>
      </w:r>
      <w:r w:rsidRPr="0031592A">
        <w:rPr>
          <w:color w:val="auto"/>
          <w:sz w:val="20"/>
          <w:szCs w:val="20"/>
        </w:rPr>
        <w:t>/</w:t>
      </w:r>
      <w:r w:rsidR="003577D6">
        <w:rPr>
          <w:color w:val="auto"/>
          <w:sz w:val="20"/>
          <w:szCs w:val="20"/>
        </w:rPr>
        <w:t xml:space="preserve"> </w:t>
      </w:r>
      <w:r w:rsidRPr="0031592A">
        <w:rPr>
          <w:color w:val="auto"/>
          <w:sz w:val="20"/>
          <w:szCs w:val="20"/>
        </w:rPr>
        <w:t xml:space="preserve">zagadnienia zmierzające do ustalenia poziomu innowacyjności </w:t>
      </w:r>
      <w:proofErr w:type="spellStart"/>
      <w:r w:rsidRPr="0031592A">
        <w:rPr>
          <w:color w:val="auto"/>
          <w:sz w:val="20"/>
          <w:szCs w:val="20"/>
        </w:rPr>
        <w:t>samo</w:t>
      </w:r>
      <w:r w:rsidR="003577D6">
        <w:rPr>
          <w:color w:val="auto"/>
          <w:sz w:val="20"/>
          <w:szCs w:val="20"/>
        </w:rPr>
        <w:t>oceniającego</w:t>
      </w:r>
      <w:proofErr w:type="spellEnd"/>
      <w:r w:rsidRPr="0031592A">
        <w:rPr>
          <w:color w:val="auto"/>
          <w:sz w:val="20"/>
          <w:szCs w:val="20"/>
        </w:rPr>
        <w:t xml:space="preserve"> się przedsiębiorcy</w:t>
      </w:r>
      <w:r>
        <w:rPr>
          <w:color w:val="auto"/>
          <w:sz w:val="20"/>
          <w:szCs w:val="20"/>
        </w:rPr>
        <w:t xml:space="preserve"> oraz </w:t>
      </w:r>
      <w:r w:rsidR="00F41903">
        <w:rPr>
          <w:color w:val="auto"/>
          <w:sz w:val="20"/>
          <w:szCs w:val="20"/>
        </w:rPr>
        <w:t>wskazania</w:t>
      </w:r>
      <w:r>
        <w:rPr>
          <w:color w:val="auto"/>
          <w:sz w:val="20"/>
          <w:szCs w:val="20"/>
        </w:rPr>
        <w:t xml:space="preserve"> barier ograniczających / uniemożliwiających wprowadzenie </w:t>
      </w:r>
      <w:r w:rsidR="00764625">
        <w:rPr>
          <w:color w:val="auto"/>
          <w:sz w:val="20"/>
          <w:szCs w:val="20"/>
        </w:rPr>
        <w:t xml:space="preserve">innowacji </w:t>
      </w:r>
      <w:r>
        <w:rPr>
          <w:color w:val="auto"/>
          <w:sz w:val="20"/>
          <w:szCs w:val="20"/>
        </w:rPr>
        <w:t>w</w:t>
      </w:r>
      <w:r w:rsidR="00764625">
        <w:rPr>
          <w:color w:val="auto"/>
          <w:sz w:val="20"/>
          <w:szCs w:val="20"/>
        </w:rPr>
        <w:t xml:space="preserve"> ich</w:t>
      </w:r>
      <w:r>
        <w:rPr>
          <w:color w:val="auto"/>
          <w:sz w:val="20"/>
          <w:szCs w:val="20"/>
        </w:rPr>
        <w:t xml:space="preserve"> działalności.</w:t>
      </w:r>
    </w:p>
    <w:p w:rsidR="00BE7B2F" w:rsidRPr="00203964" w:rsidRDefault="00BE7B2F" w:rsidP="00BE7B2F">
      <w:pPr>
        <w:ind w:left="360"/>
        <w:jc w:val="both"/>
        <w:rPr>
          <w:rFonts w:ascii="Arial" w:hAnsi="Arial" w:cs="Arial"/>
          <w:sz w:val="20"/>
          <w:szCs w:val="20"/>
        </w:rPr>
      </w:pPr>
      <w:r w:rsidRPr="00203964">
        <w:rPr>
          <w:rFonts w:ascii="Arial" w:hAnsi="Arial" w:cs="Arial"/>
          <w:sz w:val="20"/>
          <w:szCs w:val="20"/>
        </w:rPr>
        <w:t>Zamawiający nie narzuca metod i sposobów zadawania pytań / zagadnień w aplikacji, dopuszcza autorskie metody Wykonawcy</w:t>
      </w:r>
      <w:r w:rsidR="00CB4152">
        <w:rPr>
          <w:rFonts w:ascii="Arial" w:hAnsi="Arial" w:cs="Arial"/>
          <w:sz w:val="20"/>
          <w:szCs w:val="20"/>
        </w:rPr>
        <w:t xml:space="preserve"> (zwanego dalej również brokerem)</w:t>
      </w:r>
      <w:r w:rsidRPr="00203964">
        <w:rPr>
          <w:rFonts w:ascii="Arial" w:hAnsi="Arial" w:cs="Arial"/>
          <w:sz w:val="20"/>
          <w:szCs w:val="20"/>
        </w:rPr>
        <w:t>, pod warunkiem osiągnięcia celu określonego w punkcie 2</w:t>
      </w:r>
      <w:r>
        <w:rPr>
          <w:rFonts w:ascii="Arial" w:hAnsi="Arial" w:cs="Arial"/>
          <w:sz w:val="20"/>
          <w:szCs w:val="20"/>
        </w:rPr>
        <w:t xml:space="preserve"> Cel usługi</w:t>
      </w:r>
      <w:r w:rsidRPr="00203964">
        <w:rPr>
          <w:rFonts w:ascii="Arial" w:hAnsi="Arial" w:cs="Arial"/>
          <w:sz w:val="20"/>
          <w:szCs w:val="20"/>
        </w:rPr>
        <w:t>.</w:t>
      </w:r>
    </w:p>
    <w:p w:rsidR="00764625" w:rsidRPr="008B68CF" w:rsidRDefault="00764625" w:rsidP="00203964">
      <w:pPr>
        <w:pStyle w:val="Default"/>
        <w:ind w:left="360"/>
        <w:jc w:val="both"/>
        <w:rPr>
          <w:color w:val="auto"/>
          <w:sz w:val="20"/>
          <w:szCs w:val="20"/>
        </w:rPr>
      </w:pPr>
      <w:r w:rsidRPr="008B68CF">
        <w:rPr>
          <w:color w:val="auto"/>
          <w:sz w:val="20"/>
          <w:szCs w:val="20"/>
        </w:rPr>
        <w:t xml:space="preserve">Wykonawca umieści </w:t>
      </w:r>
      <w:r>
        <w:rPr>
          <w:color w:val="auto"/>
          <w:sz w:val="20"/>
          <w:szCs w:val="20"/>
        </w:rPr>
        <w:t>aplikację</w:t>
      </w:r>
      <w:r w:rsidRPr="008B68CF">
        <w:rPr>
          <w:color w:val="auto"/>
          <w:sz w:val="20"/>
          <w:szCs w:val="20"/>
        </w:rPr>
        <w:t xml:space="preserve"> na swojej stronie internetowej</w:t>
      </w:r>
      <w:r w:rsidR="003B09D8">
        <w:rPr>
          <w:color w:val="auto"/>
          <w:sz w:val="20"/>
          <w:szCs w:val="20"/>
        </w:rPr>
        <w:t>.</w:t>
      </w:r>
      <w:r w:rsidRPr="008B68CF">
        <w:rPr>
          <w:color w:val="auto"/>
          <w:sz w:val="20"/>
          <w:szCs w:val="20"/>
        </w:rPr>
        <w:t xml:space="preserve"> </w:t>
      </w:r>
      <w:r w:rsidR="003B09D8">
        <w:rPr>
          <w:color w:val="auto"/>
          <w:sz w:val="20"/>
          <w:szCs w:val="20"/>
        </w:rPr>
        <w:t>N</w:t>
      </w:r>
      <w:r w:rsidRPr="008B68CF">
        <w:rPr>
          <w:color w:val="auto"/>
          <w:sz w:val="20"/>
          <w:szCs w:val="20"/>
        </w:rPr>
        <w:t xml:space="preserve">azwa domeny będzie uzgodniona </w:t>
      </w:r>
      <w:r w:rsidR="003B09D8">
        <w:rPr>
          <w:color w:val="auto"/>
          <w:sz w:val="20"/>
          <w:szCs w:val="20"/>
        </w:rPr>
        <w:br/>
      </w:r>
      <w:r w:rsidRPr="008B68CF">
        <w:rPr>
          <w:color w:val="auto"/>
          <w:sz w:val="20"/>
          <w:szCs w:val="20"/>
        </w:rPr>
        <w:t xml:space="preserve">z Zamawiającym, a link do </w:t>
      </w:r>
      <w:r>
        <w:rPr>
          <w:color w:val="auto"/>
          <w:sz w:val="20"/>
          <w:szCs w:val="20"/>
        </w:rPr>
        <w:t>aplikacji</w:t>
      </w:r>
      <w:r w:rsidRPr="008B68CF">
        <w:rPr>
          <w:color w:val="auto"/>
          <w:sz w:val="20"/>
          <w:szCs w:val="20"/>
        </w:rPr>
        <w:t xml:space="preserve"> zostanie umieszczony na stronie Zamawiającego.</w:t>
      </w:r>
    </w:p>
    <w:p w:rsidR="006702A1" w:rsidRPr="00BE7B2F" w:rsidRDefault="006702A1" w:rsidP="00203964">
      <w:pPr>
        <w:pStyle w:val="Default"/>
        <w:ind w:left="360"/>
        <w:jc w:val="both"/>
        <w:rPr>
          <w:color w:val="auto"/>
          <w:sz w:val="20"/>
          <w:szCs w:val="20"/>
        </w:rPr>
      </w:pPr>
      <w:r w:rsidRPr="00BE7B2F">
        <w:rPr>
          <w:color w:val="auto"/>
          <w:sz w:val="20"/>
          <w:szCs w:val="20"/>
        </w:rPr>
        <w:t xml:space="preserve">Wykonawca przeniesie na Zamawiającego </w:t>
      </w:r>
      <w:r w:rsidR="00BE7B2F" w:rsidRPr="00BE7B2F">
        <w:rPr>
          <w:color w:val="auto"/>
          <w:sz w:val="20"/>
          <w:szCs w:val="20"/>
        </w:rPr>
        <w:t>prawa</w:t>
      </w:r>
      <w:r w:rsidRPr="00BE7B2F">
        <w:rPr>
          <w:color w:val="auto"/>
          <w:sz w:val="20"/>
          <w:szCs w:val="20"/>
        </w:rPr>
        <w:t xml:space="preserve"> autorski</w:t>
      </w:r>
      <w:r w:rsidR="00BE7B2F" w:rsidRPr="00BE7B2F">
        <w:rPr>
          <w:color w:val="auto"/>
          <w:sz w:val="20"/>
          <w:szCs w:val="20"/>
        </w:rPr>
        <w:t>e</w:t>
      </w:r>
      <w:r w:rsidRPr="00BE7B2F">
        <w:rPr>
          <w:color w:val="auto"/>
          <w:sz w:val="20"/>
          <w:szCs w:val="20"/>
        </w:rPr>
        <w:t xml:space="preserve"> i pokrewn</w:t>
      </w:r>
      <w:r w:rsidR="00BE7B2F" w:rsidRPr="00BE7B2F">
        <w:rPr>
          <w:color w:val="auto"/>
          <w:sz w:val="20"/>
          <w:szCs w:val="20"/>
        </w:rPr>
        <w:t>e</w:t>
      </w:r>
      <w:r w:rsidRPr="00BE7B2F">
        <w:rPr>
          <w:color w:val="auto"/>
          <w:sz w:val="20"/>
          <w:szCs w:val="20"/>
        </w:rPr>
        <w:t xml:space="preserve"> praw</w:t>
      </w:r>
      <w:r w:rsidR="00BE7B2F" w:rsidRPr="00BE7B2F">
        <w:rPr>
          <w:color w:val="auto"/>
          <w:sz w:val="20"/>
          <w:szCs w:val="20"/>
        </w:rPr>
        <w:t>om</w:t>
      </w:r>
      <w:r w:rsidRPr="00BE7B2F">
        <w:rPr>
          <w:color w:val="auto"/>
          <w:sz w:val="20"/>
          <w:szCs w:val="20"/>
        </w:rPr>
        <w:t xml:space="preserve"> majątkowy</w:t>
      </w:r>
      <w:r w:rsidR="00BE7B2F" w:rsidRPr="00BE7B2F">
        <w:rPr>
          <w:color w:val="auto"/>
          <w:sz w:val="20"/>
          <w:szCs w:val="20"/>
        </w:rPr>
        <w:t>m</w:t>
      </w:r>
      <w:r w:rsidRPr="00BE7B2F">
        <w:rPr>
          <w:color w:val="auto"/>
          <w:sz w:val="20"/>
          <w:szCs w:val="20"/>
        </w:rPr>
        <w:t xml:space="preserve"> </w:t>
      </w:r>
      <w:r w:rsidR="00D903F3">
        <w:rPr>
          <w:color w:val="auto"/>
          <w:sz w:val="20"/>
          <w:szCs w:val="20"/>
        </w:rPr>
        <w:br/>
      </w:r>
      <w:r w:rsidRPr="00BE7B2F">
        <w:rPr>
          <w:color w:val="auto"/>
          <w:sz w:val="20"/>
          <w:szCs w:val="20"/>
        </w:rPr>
        <w:t xml:space="preserve">do aplikacji. </w:t>
      </w:r>
    </w:p>
    <w:p w:rsidR="0023334A" w:rsidRDefault="0023334A" w:rsidP="0023334A">
      <w:pPr>
        <w:pStyle w:val="Default"/>
        <w:ind w:left="360"/>
        <w:jc w:val="both"/>
        <w:rPr>
          <w:color w:val="auto"/>
          <w:sz w:val="20"/>
          <w:szCs w:val="20"/>
        </w:rPr>
      </w:pPr>
      <w:r w:rsidRPr="0034463F">
        <w:rPr>
          <w:color w:val="auto"/>
          <w:sz w:val="20"/>
          <w:szCs w:val="20"/>
        </w:rPr>
        <w:t xml:space="preserve">Wszelkie naprawy </w:t>
      </w:r>
      <w:r>
        <w:rPr>
          <w:color w:val="auto"/>
          <w:sz w:val="20"/>
          <w:szCs w:val="20"/>
        </w:rPr>
        <w:t>aplikacji</w:t>
      </w:r>
      <w:r w:rsidRPr="0034463F">
        <w:rPr>
          <w:color w:val="auto"/>
          <w:sz w:val="20"/>
          <w:szCs w:val="20"/>
        </w:rPr>
        <w:t>, je</w:t>
      </w:r>
      <w:r>
        <w:rPr>
          <w:color w:val="auto"/>
          <w:sz w:val="20"/>
          <w:szCs w:val="20"/>
        </w:rPr>
        <w:t>j</w:t>
      </w:r>
      <w:r w:rsidRPr="0034463F">
        <w:rPr>
          <w:color w:val="auto"/>
          <w:sz w:val="20"/>
          <w:szCs w:val="20"/>
        </w:rPr>
        <w:t xml:space="preserve"> aktualizacja, ulepszanie, wymiana na nowsz</w:t>
      </w:r>
      <w:r>
        <w:rPr>
          <w:color w:val="auto"/>
          <w:sz w:val="20"/>
          <w:szCs w:val="20"/>
        </w:rPr>
        <w:t>ą</w:t>
      </w:r>
      <w:r w:rsidRPr="0034463F">
        <w:rPr>
          <w:color w:val="auto"/>
          <w:sz w:val="20"/>
          <w:szCs w:val="20"/>
        </w:rPr>
        <w:t xml:space="preserve"> wersję będą </w:t>
      </w:r>
      <w:r w:rsidR="00D903F3">
        <w:rPr>
          <w:color w:val="auto"/>
          <w:sz w:val="20"/>
          <w:szCs w:val="20"/>
        </w:rPr>
        <w:br/>
      </w:r>
      <w:r w:rsidRPr="0034463F">
        <w:rPr>
          <w:color w:val="auto"/>
          <w:sz w:val="20"/>
          <w:szCs w:val="20"/>
        </w:rPr>
        <w:t xml:space="preserve">po stronie Wykonawcy. </w:t>
      </w:r>
    </w:p>
    <w:p w:rsidR="00CD30CF" w:rsidRPr="0034463F" w:rsidRDefault="00CD30CF" w:rsidP="0023334A">
      <w:pPr>
        <w:pStyle w:val="Default"/>
        <w:ind w:left="360"/>
        <w:jc w:val="both"/>
        <w:rPr>
          <w:color w:val="auto"/>
          <w:sz w:val="20"/>
          <w:szCs w:val="20"/>
        </w:rPr>
      </w:pPr>
    </w:p>
    <w:p w:rsidR="00477C58" w:rsidRDefault="00477C58" w:rsidP="00477C58">
      <w:pPr>
        <w:pStyle w:val="Default"/>
        <w:jc w:val="both"/>
        <w:rPr>
          <w:color w:val="auto"/>
          <w:sz w:val="20"/>
          <w:szCs w:val="20"/>
        </w:rPr>
      </w:pPr>
    </w:p>
    <w:p w:rsidR="00126A52" w:rsidRPr="009F6E15" w:rsidRDefault="003102F2" w:rsidP="002274EA">
      <w:pPr>
        <w:pStyle w:val="Default"/>
        <w:numPr>
          <w:ilvl w:val="0"/>
          <w:numId w:val="33"/>
        </w:numPr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D</w:t>
      </w:r>
      <w:r w:rsidR="00477C58" w:rsidRPr="009F6E15">
        <w:rPr>
          <w:b/>
          <w:color w:val="auto"/>
          <w:sz w:val="20"/>
          <w:szCs w:val="20"/>
        </w:rPr>
        <w:t>obór przedsiębior</w:t>
      </w:r>
      <w:r w:rsidR="00CA474B">
        <w:rPr>
          <w:b/>
          <w:color w:val="auto"/>
          <w:sz w:val="20"/>
          <w:szCs w:val="20"/>
        </w:rPr>
        <w:t>ców</w:t>
      </w:r>
      <w:r w:rsidR="00477C58" w:rsidRPr="009F6E15">
        <w:rPr>
          <w:b/>
          <w:color w:val="auto"/>
          <w:sz w:val="20"/>
          <w:szCs w:val="20"/>
        </w:rPr>
        <w:t xml:space="preserve"> do </w:t>
      </w:r>
      <w:r w:rsidR="009A7D80">
        <w:rPr>
          <w:b/>
          <w:color w:val="auto"/>
          <w:sz w:val="20"/>
          <w:szCs w:val="20"/>
        </w:rPr>
        <w:t xml:space="preserve">samooceny innowacyjności za pomocą </w:t>
      </w:r>
      <w:r w:rsidR="00477C58" w:rsidRPr="009F6E15">
        <w:rPr>
          <w:b/>
          <w:color w:val="auto"/>
          <w:sz w:val="20"/>
          <w:szCs w:val="20"/>
        </w:rPr>
        <w:t>aplikacj</w:t>
      </w:r>
      <w:r w:rsidR="009A7D80">
        <w:rPr>
          <w:b/>
          <w:color w:val="auto"/>
          <w:sz w:val="20"/>
          <w:szCs w:val="20"/>
        </w:rPr>
        <w:t>i</w:t>
      </w:r>
    </w:p>
    <w:p w:rsidR="005C22BE" w:rsidRDefault="005C22BE" w:rsidP="005C22BE">
      <w:pPr>
        <w:pStyle w:val="Default"/>
        <w:ind w:left="360"/>
        <w:jc w:val="both"/>
        <w:rPr>
          <w:color w:val="auto"/>
          <w:sz w:val="20"/>
          <w:szCs w:val="20"/>
        </w:rPr>
      </w:pPr>
    </w:p>
    <w:p w:rsidR="00CA474B" w:rsidRDefault="009F6E15" w:rsidP="00CA474B">
      <w:pPr>
        <w:pStyle w:val="Default"/>
        <w:ind w:left="284"/>
        <w:jc w:val="both"/>
        <w:rPr>
          <w:color w:val="auto"/>
          <w:sz w:val="20"/>
          <w:szCs w:val="20"/>
        </w:rPr>
      </w:pPr>
      <w:r w:rsidRPr="005C22BE">
        <w:rPr>
          <w:color w:val="auto"/>
          <w:sz w:val="20"/>
          <w:szCs w:val="20"/>
        </w:rPr>
        <w:t xml:space="preserve">Wykonawca </w:t>
      </w:r>
      <w:r w:rsidR="004F2B4A">
        <w:rPr>
          <w:color w:val="auto"/>
          <w:sz w:val="20"/>
          <w:szCs w:val="20"/>
        </w:rPr>
        <w:t>będzie</w:t>
      </w:r>
      <w:r w:rsidRPr="005C22BE">
        <w:rPr>
          <w:color w:val="auto"/>
          <w:sz w:val="20"/>
          <w:szCs w:val="20"/>
        </w:rPr>
        <w:t xml:space="preserve"> odpowiedzialny za pozyskanie przedsiębior</w:t>
      </w:r>
      <w:r w:rsidR="00CA474B">
        <w:rPr>
          <w:color w:val="auto"/>
          <w:sz w:val="20"/>
          <w:szCs w:val="20"/>
        </w:rPr>
        <w:t>ców</w:t>
      </w:r>
      <w:r w:rsidRPr="005C22BE">
        <w:rPr>
          <w:color w:val="auto"/>
          <w:sz w:val="20"/>
          <w:szCs w:val="20"/>
        </w:rPr>
        <w:t xml:space="preserve"> do </w:t>
      </w:r>
      <w:r w:rsidR="005C22BE">
        <w:rPr>
          <w:color w:val="auto"/>
          <w:sz w:val="20"/>
          <w:szCs w:val="20"/>
        </w:rPr>
        <w:t>samooceny innowacyjności</w:t>
      </w:r>
      <w:r w:rsidR="00CA474B">
        <w:rPr>
          <w:color w:val="auto"/>
          <w:sz w:val="20"/>
          <w:szCs w:val="20"/>
        </w:rPr>
        <w:t xml:space="preserve"> za pomocą aplikacji</w:t>
      </w:r>
      <w:r w:rsidR="005C22BE">
        <w:rPr>
          <w:color w:val="auto"/>
          <w:sz w:val="20"/>
          <w:szCs w:val="20"/>
        </w:rPr>
        <w:t xml:space="preserve">. </w:t>
      </w:r>
    </w:p>
    <w:p w:rsidR="00CA474B" w:rsidRPr="005C22BE" w:rsidRDefault="00CA474B" w:rsidP="00CA474B">
      <w:pPr>
        <w:pStyle w:val="Default"/>
        <w:ind w:left="284"/>
        <w:jc w:val="both"/>
        <w:rPr>
          <w:color w:val="auto"/>
          <w:sz w:val="20"/>
          <w:szCs w:val="20"/>
        </w:rPr>
      </w:pPr>
      <w:r w:rsidRPr="005C22BE">
        <w:rPr>
          <w:color w:val="auto"/>
          <w:sz w:val="20"/>
          <w:szCs w:val="20"/>
        </w:rPr>
        <w:lastRenderedPageBreak/>
        <w:t xml:space="preserve">Minimalna ilość przedsiębiorców przebadanych to </w:t>
      </w:r>
      <w:r w:rsidR="003B09D8">
        <w:rPr>
          <w:color w:val="auto"/>
          <w:sz w:val="20"/>
          <w:szCs w:val="20"/>
        </w:rPr>
        <w:t>250</w:t>
      </w:r>
      <w:r>
        <w:rPr>
          <w:color w:val="auto"/>
          <w:sz w:val="20"/>
          <w:szCs w:val="20"/>
        </w:rPr>
        <w:t xml:space="preserve">. </w:t>
      </w:r>
    </w:p>
    <w:p w:rsidR="009F6E15" w:rsidRPr="005C22BE" w:rsidRDefault="009F6E15" w:rsidP="00CA474B">
      <w:pPr>
        <w:pStyle w:val="Default"/>
        <w:ind w:left="284"/>
        <w:jc w:val="both"/>
        <w:rPr>
          <w:color w:val="auto"/>
          <w:sz w:val="20"/>
          <w:szCs w:val="20"/>
        </w:rPr>
      </w:pPr>
      <w:r w:rsidRPr="005C22BE">
        <w:rPr>
          <w:color w:val="auto"/>
          <w:sz w:val="20"/>
          <w:szCs w:val="20"/>
        </w:rPr>
        <w:t xml:space="preserve">Wykonawca </w:t>
      </w:r>
      <w:r w:rsidR="00CA474B">
        <w:rPr>
          <w:color w:val="auto"/>
          <w:sz w:val="20"/>
          <w:szCs w:val="20"/>
        </w:rPr>
        <w:t>s</w:t>
      </w:r>
      <w:r w:rsidRPr="005C22BE">
        <w:rPr>
          <w:color w:val="auto"/>
          <w:sz w:val="20"/>
          <w:szCs w:val="20"/>
        </w:rPr>
        <w:t>tworzy bazę przedsiębior</w:t>
      </w:r>
      <w:r w:rsidR="00CA474B">
        <w:rPr>
          <w:color w:val="auto"/>
          <w:sz w:val="20"/>
          <w:szCs w:val="20"/>
        </w:rPr>
        <w:t>ców</w:t>
      </w:r>
      <w:r w:rsidRPr="005C22BE">
        <w:rPr>
          <w:color w:val="auto"/>
          <w:sz w:val="20"/>
          <w:szCs w:val="20"/>
        </w:rPr>
        <w:t>, któr</w:t>
      </w:r>
      <w:r w:rsidR="00CA474B">
        <w:rPr>
          <w:color w:val="auto"/>
          <w:sz w:val="20"/>
          <w:szCs w:val="20"/>
        </w:rPr>
        <w:t>zy</w:t>
      </w:r>
      <w:r w:rsidRPr="005C22BE">
        <w:rPr>
          <w:color w:val="auto"/>
          <w:sz w:val="20"/>
          <w:szCs w:val="20"/>
        </w:rPr>
        <w:t xml:space="preserve"> wezmą udział w </w:t>
      </w:r>
      <w:r w:rsidR="00CA474B">
        <w:rPr>
          <w:color w:val="auto"/>
          <w:sz w:val="20"/>
          <w:szCs w:val="20"/>
        </w:rPr>
        <w:t>samoocenie poziomu innowacyjności za pomocą aplikacji</w:t>
      </w:r>
      <w:r w:rsidRPr="005C22BE">
        <w:rPr>
          <w:color w:val="auto"/>
          <w:sz w:val="20"/>
          <w:szCs w:val="20"/>
        </w:rPr>
        <w:t xml:space="preserve"> w sposób określony poniżej</w:t>
      </w:r>
      <w:r w:rsidR="008037B2">
        <w:rPr>
          <w:color w:val="auto"/>
          <w:sz w:val="20"/>
          <w:szCs w:val="20"/>
        </w:rPr>
        <w:t xml:space="preserve">, którą udostępni Zamawiającemu. </w:t>
      </w:r>
    </w:p>
    <w:p w:rsidR="000B1275" w:rsidRDefault="000B1275" w:rsidP="00CA474B">
      <w:pPr>
        <w:pStyle w:val="Default"/>
        <w:ind w:left="284"/>
        <w:jc w:val="both"/>
        <w:rPr>
          <w:color w:val="auto"/>
          <w:sz w:val="20"/>
          <w:szCs w:val="20"/>
        </w:rPr>
      </w:pPr>
      <w:r w:rsidRPr="00CA474B">
        <w:rPr>
          <w:color w:val="auto"/>
          <w:sz w:val="20"/>
          <w:szCs w:val="20"/>
        </w:rPr>
        <w:t xml:space="preserve">Uczestnikami </w:t>
      </w:r>
      <w:r w:rsidR="00CA474B" w:rsidRPr="00CA474B">
        <w:rPr>
          <w:color w:val="auto"/>
          <w:sz w:val="20"/>
          <w:szCs w:val="20"/>
        </w:rPr>
        <w:t>samooceny</w:t>
      </w:r>
      <w:r w:rsidRPr="00CA474B">
        <w:rPr>
          <w:color w:val="auto"/>
          <w:sz w:val="20"/>
          <w:szCs w:val="20"/>
        </w:rPr>
        <w:t xml:space="preserve"> innowacyjności będą mikro, ma</w:t>
      </w:r>
      <w:r w:rsidR="007D1ED9">
        <w:rPr>
          <w:color w:val="auto"/>
          <w:sz w:val="20"/>
          <w:szCs w:val="20"/>
        </w:rPr>
        <w:t>li</w:t>
      </w:r>
      <w:r w:rsidRPr="00CA474B">
        <w:rPr>
          <w:color w:val="auto"/>
          <w:sz w:val="20"/>
          <w:szCs w:val="20"/>
        </w:rPr>
        <w:t xml:space="preserve"> i średni przedsiębior</w:t>
      </w:r>
      <w:r w:rsidR="007D1ED9">
        <w:rPr>
          <w:color w:val="auto"/>
          <w:sz w:val="20"/>
          <w:szCs w:val="20"/>
        </w:rPr>
        <w:t>cy</w:t>
      </w:r>
      <w:r w:rsidRPr="00CA474B">
        <w:rPr>
          <w:color w:val="auto"/>
          <w:sz w:val="20"/>
          <w:szCs w:val="20"/>
        </w:rPr>
        <w:t xml:space="preserve"> z siedzibą </w:t>
      </w:r>
      <w:r w:rsidR="00D903F3">
        <w:rPr>
          <w:color w:val="auto"/>
          <w:sz w:val="20"/>
          <w:szCs w:val="20"/>
        </w:rPr>
        <w:br/>
      </w:r>
      <w:r w:rsidRPr="00CA474B">
        <w:rPr>
          <w:color w:val="auto"/>
          <w:sz w:val="20"/>
          <w:szCs w:val="20"/>
        </w:rPr>
        <w:t xml:space="preserve">na terenie Pomorza Zachodniego. </w:t>
      </w:r>
    </w:p>
    <w:p w:rsidR="00C94133" w:rsidRDefault="00CA474B" w:rsidP="00CA474B">
      <w:pPr>
        <w:pStyle w:val="Default"/>
        <w:ind w:left="284"/>
        <w:jc w:val="both"/>
        <w:rPr>
          <w:color w:val="auto"/>
          <w:sz w:val="20"/>
          <w:szCs w:val="20"/>
        </w:rPr>
      </w:pPr>
      <w:r w:rsidRPr="007D1ED9">
        <w:rPr>
          <w:color w:val="auto"/>
          <w:sz w:val="20"/>
          <w:szCs w:val="20"/>
        </w:rPr>
        <w:t>90%</w:t>
      </w:r>
      <w:r w:rsidR="00C94133">
        <w:rPr>
          <w:color w:val="auto"/>
          <w:sz w:val="20"/>
          <w:szCs w:val="20"/>
        </w:rPr>
        <w:t xml:space="preserve"> </w:t>
      </w:r>
      <w:r w:rsidRPr="007D1ED9">
        <w:rPr>
          <w:color w:val="auto"/>
          <w:sz w:val="20"/>
          <w:szCs w:val="20"/>
        </w:rPr>
        <w:t xml:space="preserve">badanych </w:t>
      </w:r>
      <w:r w:rsidR="007D1ED9" w:rsidRPr="007D1ED9">
        <w:rPr>
          <w:color w:val="auto"/>
          <w:sz w:val="20"/>
          <w:szCs w:val="20"/>
        </w:rPr>
        <w:t>przedsi</w:t>
      </w:r>
      <w:r w:rsidR="007D1ED9">
        <w:rPr>
          <w:color w:val="auto"/>
          <w:sz w:val="20"/>
          <w:szCs w:val="20"/>
        </w:rPr>
        <w:t>ę</w:t>
      </w:r>
      <w:r w:rsidR="007D1ED9" w:rsidRPr="007D1ED9">
        <w:rPr>
          <w:color w:val="auto"/>
          <w:sz w:val="20"/>
          <w:szCs w:val="20"/>
        </w:rPr>
        <w:t>biorców</w:t>
      </w:r>
      <w:r w:rsidRPr="007D1ED9">
        <w:rPr>
          <w:color w:val="auto"/>
          <w:sz w:val="20"/>
          <w:szCs w:val="20"/>
        </w:rPr>
        <w:t xml:space="preserve"> </w:t>
      </w:r>
      <w:r w:rsidR="00C94133">
        <w:rPr>
          <w:color w:val="auto"/>
          <w:sz w:val="20"/>
          <w:szCs w:val="20"/>
        </w:rPr>
        <w:t>będzie p</w:t>
      </w:r>
      <w:r w:rsidRPr="007D1ED9">
        <w:rPr>
          <w:color w:val="auto"/>
          <w:sz w:val="20"/>
          <w:szCs w:val="20"/>
        </w:rPr>
        <w:t>ochodzi</w:t>
      </w:r>
      <w:r w:rsidR="00C94133">
        <w:rPr>
          <w:color w:val="auto"/>
          <w:sz w:val="20"/>
          <w:szCs w:val="20"/>
        </w:rPr>
        <w:t>ło</w:t>
      </w:r>
      <w:r w:rsidRPr="007D1ED9">
        <w:rPr>
          <w:color w:val="auto"/>
          <w:sz w:val="20"/>
          <w:szCs w:val="20"/>
        </w:rPr>
        <w:t xml:space="preserve"> z </w:t>
      </w:r>
      <w:r w:rsidR="004F2B4A">
        <w:rPr>
          <w:color w:val="auto"/>
          <w:sz w:val="20"/>
          <w:szCs w:val="20"/>
        </w:rPr>
        <w:t xml:space="preserve">obszarów </w:t>
      </w:r>
      <w:r w:rsidRPr="007D1ED9">
        <w:rPr>
          <w:color w:val="auto"/>
          <w:sz w:val="20"/>
          <w:szCs w:val="20"/>
        </w:rPr>
        <w:t>inteligentnych specjalizacji Pomorza Zachodniego</w:t>
      </w:r>
      <w:r w:rsidR="00C94133">
        <w:rPr>
          <w:color w:val="auto"/>
          <w:sz w:val="20"/>
          <w:szCs w:val="20"/>
        </w:rPr>
        <w:t xml:space="preserve">. </w:t>
      </w:r>
    </w:p>
    <w:p w:rsidR="00C94133" w:rsidRPr="00C94133" w:rsidRDefault="00C94133" w:rsidP="00C94133">
      <w:pPr>
        <w:pStyle w:val="Default"/>
        <w:ind w:left="284"/>
        <w:jc w:val="both"/>
        <w:rPr>
          <w:color w:val="auto"/>
          <w:sz w:val="20"/>
          <w:szCs w:val="20"/>
        </w:rPr>
      </w:pPr>
      <w:r w:rsidRPr="00054012">
        <w:rPr>
          <w:sz w:val="20"/>
          <w:szCs w:val="20"/>
        </w:rPr>
        <w:t xml:space="preserve">Wykaz Inteligentnych Specjalizacji Pomorza Zachodniego znajduje się na stronie </w:t>
      </w:r>
      <w:hyperlink r:id="rId10" w:history="1">
        <w:r w:rsidRPr="00DD004B">
          <w:rPr>
            <w:rStyle w:val="Hipercze"/>
            <w:sz w:val="20"/>
            <w:szCs w:val="20"/>
          </w:rPr>
          <w:t>http://smart.wzp.pl/inteligentne-specjalizacje/wykaz-inteligentnych-specjalizacji-pomorza-zachodniego</w:t>
        </w:r>
      </w:hyperlink>
      <w:r>
        <w:rPr>
          <w:sz w:val="20"/>
          <w:szCs w:val="20"/>
        </w:rPr>
        <w:t xml:space="preserve">. </w:t>
      </w:r>
      <w:r w:rsidRPr="00C94133">
        <w:rPr>
          <w:rStyle w:val="Hipercze"/>
          <w:color w:val="auto"/>
          <w:sz w:val="20"/>
          <w:szCs w:val="20"/>
          <w:u w:val="none"/>
        </w:rPr>
        <w:t>Obecnie Urząd Marszałkowski Województwa Zachodniopomorskiego prowadzi działania zmierzające do aktualizacji regionalnych inteligentnych specjalizacji, w związku z czym Wykonawca będzie zobowiązany realizować zamówienie w oparciu o nowy ich wykaz</w:t>
      </w:r>
      <w:r w:rsidR="00337701">
        <w:rPr>
          <w:rStyle w:val="Hipercze"/>
          <w:color w:val="auto"/>
          <w:sz w:val="20"/>
          <w:szCs w:val="20"/>
          <w:u w:val="none"/>
        </w:rPr>
        <w:t>, który nie będzie mocno odbiegał od aktualnego.</w:t>
      </w:r>
    </w:p>
    <w:p w:rsidR="000B1275" w:rsidRDefault="00CA474B" w:rsidP="00CA474B">
      <w:pPr>
        <w:pStyle w:val="Default"/>
        <w:ind w:left="284"/>
        <w:jc w:val="both"/>
        <w:rPr>
          <w:color w:val="auto"/>
          <w:sz w:val="20"/>
          <w:szCs w:val="20"/>
        </w:rPr>
      </w:pPr>
      <w:r w:rsidRPr="00C94133">
        <w:rPr>
          <w:color w:val="auto"/>
          <w:sz w:val="20"/>
          <w:szCs w:val="20"/>
        </w:rPr>
        <w:t>Wykonawca zastosuje również z</w:t>
      </w:r>
      <w:r w:rsidR="000B1275" w:rsidRPr="00C94133">
        <w:rPr>
          <w:color w:val="auto"/>
          <w:sz w:val="20"/>
          <w:szCs w:val="20"/>
        </w:rPr>
        <w:t xml:space="preserve">różnicowanie geograficzne przedsiębiorców </w:t>
      </w:r>
      <w:r w:rsidRPr="00C94133">
        <w:rPr>
          <w:color w:val="auto"/>
          <w:sz w:val="20"/>
          <w:szCs w:val="20"/>
        </w:rPr>
        <w:t xml:space="preserve">tj. </w:t>
      </w:r>
      <w:r w:rsidR="007D1ED9" w:rsidRPr="00C94133">
        <w:rPr>
          <w:color w:val="auto"/>
          <w:sz w:val="20"/>
          <w:szCs w:val="20"/>
        </w:rPr>
        <w:t xml:space="preserve">pozyska </w:t>
      </w:r>
      <w:r w:rsidR="003F0A9A">
        <w:rPr>
          <w:color w:val="auto"/>
          <w:sz w:val="20"/>
          <w:szCs w:val="20"/>
        </w:rPr>
        <w:br/>
      </w:r>
      <w:r w:rsidR="007D1ED9" w:rsidRPr="00C94133">
        <w:rPr>
          <w:color w:val="auto"/>
          <w:sz w:val="20"/>
          <w:szCs w:val="20"/>
        </w:rPr>
        <w:t xml:space="preserve">do samooceny innowacyjności przedsiębiorców z </w:t>
      </w:r>
      <w:r w:rsidR="003F0A9A">
        <w:rPr>
          <w:color w:val="auto"/>
          <w:sz w:val="20"/>
          <w:szCs w:val="20"/>
        </w:rPr>
        <w:t>różnych</w:t>
      </w:r>
      <w:r w:rsidR="007D1ED9" w:rsidRPr="00C94133">
        <w:rPr>
          <w:color w:val="auto"/>
          <w:sz w:val="20"/>
          <w:szCs w:val="20"/>
        </w:rPr>
        <w:t xml:space="preserve"> powiatów województwa zachodnio</w:t>
      </w:r>
      <w:r w:rsidR="00C94133" w:rsidRPr="00C94133">
        <w:rPr>
          <w:color w:val="auto"/>
          <w:sz w:val="20"/>
          <w:szCs w:val="20"/>
        </w:rPr>
        <w:t>pomorskiego.</w:t>
      </w:r>
    </w:p>
    <w:p w:rsidR="00C94133" w:rsidRDefault="00C94133" w:rsidP="00CA474B">
      <w:pPr>
        <w:pStyle w:val="Default"/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Wśród przedsiębiorców korzystających z aplikacji </w:t>
      </w:r>
      <w:r w:rsidR="00EA3D42">
        <w:rPr>
          <w:color w:val="auto"/>
          <w:sz w:val="20"/>
          <w:szCs w:val="20"/>
        </w:rPr>
        <w:t xml:space="preserve">znajdą się </w:t>
      </w:r>
      <w:r>
        <w:rPr>
          <w:color w:val="auto"/>
          <w:sz w:val="20"/>
          <w:szCs w:val="20"/>
        </w:rPr>
        <w:t xml:space="preserve">również przedstawiciele </w:t>
      </w:r>
      <w:r w:rsidR="004F2B4A" w:rsidRPr="004F2B4A">
        <w:rPr>
          <w:color w:val="auto"/>
          <w:sz w:val="20"/>
          <w:szCs w:val="20"/>
        </w:rPr>
        <w:t xml:space="preserve">miejscowości nadmorskich </w:t>
      </w:r>
      <w:r w:rsidR="004F2B4A">
        <w:rPr>
          <w:color w:val="auto"/>
          <w:sz w:val="20"/>
          <w:szCs w:val="20"/>
        </w:rPr>
        <w:t xml:space="preserve">oraz </w:t>
      </w:r>
      <w:r>
        <w:rPr>
          <w:color w:val="auto"/>
          <w:sz w:val="20"/>
          <w:szCs w:val="20"/>
        </w:rPr>
        <w:t xml:space="preserve">Specjalnej Strefy Włączenia </w:t>
      </w:r>
      <w:r w:rsidR="004F2B4A">
        <w:rPr>
          <w:color w:val="auto"/>
          <w:sz w:val="20"/>
          <w:szCs w:val="20"/>
        </w:rPr>
        <w:t>(</w:t>
      </w:r>
      <w:hyperlink r:id="rId11" w:history="1">
        <w:r w:rsidR="004F2B4A" w:rsidRPr="00FB3C88">
          <w:rPr>
            <w:rStyle w:val="Hipercze"/>
            <w:sz w:val="20"/>
            <w:szCs w:val="20"/>
          </w:rPr>
          <w:t>http://www.wzs.wzp.pl/programowanie-rozwoju/specjalna-strefa-wlaczenia/biezace-informacje-o-ssw</w:t>
        </w:r>
      </w:hyperlink>
      <w:r w:rsidR="004F2B4A">
        <w:rPr>
          <w:color w:val="auto"/>
          <w:sz w:val="20"/>
          <w:szCs w:val="20"/>
        </w:rPr>
        <w:t>)</w:t>
      </w:r>
      <w:r w:rsidR="00105601">
        <w:rPr>
          <w:color w:val="auto"/>
          <w:sz w:val="20"/>
          <w:szCs w:val="20"/>
        </w:rPr>
        <w:t>.</w:t>
      </w:r>
    </w:p>
    <w:p w:rsidR="003B09D8" w:rsidRDefault="003B09D8" w:rsidP="00CA474B">
      <w:pPr>
        <w:pStyle w:val="Default"/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Po wykonaniu samooceny innowacyjności przez przedsiębiorcę nast</w:t>
      </w:r>
      <w:r w:rsidR="001A1F89">
        <w:rPr>
          <w:color w:val="auto"/>
          <w:sz w:val="20"/>
          <w:szCs w:val="20"/>
        </w:rPr>
        <w:t>ą</w:t>
      </w:r>
      <w:r>
        <w:rPr>
          <w:color w:val="auto"/>
          <w:sz w:val="20"/>
          <w:szCs w:val="20"/>
        </w:rPr>
        <w:t xml:space="preserve">pi kontakt telefoniczny lub mailowy </w:t>
      </w:r>
      <w:r w:rsidR="001A1F89">
        <w:rPr>
          <w:color w:val="auto"/>
          <w:sz w:val="20"/>
          <w:szCs w:val="20"/>
        </w:rPr>
        <w:t>ze strony brokera z dodatkowymi pytaniami do przedsiębiorcy.</w:t>
      </w:r>
      <w:r w:rsidR="008930E5">
        <w:rPr>
          <w:color w:val="auto"/>
          <w:sz w:val="20"/>
          <w:szCs w:val="20"/>
        </w:rPr>
        <w:t xml:space="preserve"> Następnie broker </w:t>
      </w:r>
      <w:r w:rsidR="00DF5802">
        <w:rPr>
          <w:color w:val="auto"/>
          <w:sz w:val="20"/>
          <w:szCs w:val="20"/>
        </w:rPr>
        <w:t>dokona podsumowania samooceny innowacyjności przedsiębiorcy w postaci raportu</w:t>
      </w:r>
      <w:r w:rsidR="00EF7ACE">
        <w:rPr>
          <w:color w:val="auto"/>
          <w:sz w:val="20"/>
          <w:szCs w:val="20"/>
        </w:rPr>
        <w:t>, który powinien obejmować między innymi</w:t>
      </w:r>
      <w:r w:rsidR="00DF5802">
        <w:rPr>
          <w:color w:val="auto"/>
          <w:sz w:val="20"/>
          <w:szCs w:val="20"/>
        </w:rPr>
        <w:t>:</w:t>
      </w:r>
    </w:p>
    <w:p w:rsidR="00DF5802" w:rsidRDefault="0058062D" w:rsidP="0058062D">
      <w:pPr>
        <w:pStyle w:val="Default"/>
        <w:numPr>
          <w:ilvl w:val="0"/>
          <w:numId w:val="3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jakim przedsiębiorca jest innowatorem,</w:t>
      </w:r>
    </w:p>
    <w:p w:rsidR="0058062D" w:rsidRDefault="0058062D" w:rsidP="0058062D">
      <w:pPr>
        <w:pStyle w:val="Default"/>
        <w:numPr>
          <w:ilvl w:val="0"/>
          <w:numId w:val="3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jakie </w:t>
      </w:r>
      <w:r w:rsidRPr="0058062D">
        <w:rPr>
          <w:color w:val="auto"/>
          <w:sz w:val="20"/>
          <w:szCs w:val="20"/>
        </w:rPr>
        <w:t>są główne bariery ograniczające / uniemożliwiające wdrażanie innowacji w jego działalności</w:t>
      </w:r>
      <w:r>
        <w:rPr>
          <w:color w:val="auto"/>
          <w:sz w:val="20"/>
          <w:szCs w:val="20"/>
        </w:rPr>
        <w:t>,</w:t>
      </w:r>
    </w:p>
    <w:p w:rsidR="00E16549" w:rsidRDefault="0058062D" w:rsidP="00890F3A">
      <w:pPr>
        <w:pStyle w:val="Default"/>
        <w:numPr>
          <w:ilvl w:val="0"/>
          <w:numId w:val="31"/>
        </w:numPr>
        <w:jc w:val="both"/>
        <w:rPr>
          <w:color w:val="auto"/>
          <w:sz w:val="20"/>
          <w:szCs w:val="20"/>
        </w:rPr>
      </w:pPr>
      <w:r w:rsidRPr="008D625F">
        <w:rPr>
          <w:color w:val="auto"/>
          <w:sz w:val="20"/>
          <w:szCs w:val="20"/>
        </w:rPr>
        <w:t>z jak</w:t>
      </w:r>
      <w:r w:rsidR="008D625F" w:rsidRPr="008D625F">
        <w:rPr>
          <w:color w:val="auto"/>
          <w:sz w:val="20"/>
          <w:szCs w:val="20"/>
        </w:rPr>
        <w:t>iego f</w:t>
      </w:r>
      <w:r w:rsidRPr="008D625F">
        <w:rPr>
          <w:color w:val="auto"/>
          <w:sz w:val="20"/>
          <w:szCs w:val="20"/>
        </w:rPr>
        <w:t>inansow</w:t>
      </w:r>
      <w:r w:rsidR="008D625F" w:rsidRPr="008D625F">
        <w:rPr>
          <w:color w:val="auto"/>
          <w:sz w:val="20"/>
          <w:szCs w:val="20"/>
        </w:rPr>
        <w:t xml:space="preserve">ania </w:t>
      </w:r>
      <w:r w:rsidR="00890F3A">
        <w:rPr>
          <w:color w:val="auto"/>
          <w:sz w:val="20"/>
          <w:szCs w:val="20"/>
        </w:rPr>
        <w:t>zewnętrznego wspierającego działalność innowacyjną</w:t>
      </w:r>
      <w:r w:rsidR="008D625F" w:rsidRPr="008D625F">
        <w:rPr>
          <w:color w:val="auto"/>
          <w:sz w:val="20"/>
          <w:szCs w:val="20"/>
        </w:rPr>
        <w:t xml:space="preserve"> </w:t>
      </w:r>
      <w:r w:rsidR="00890F3A" w:rsidRPr="00890F3A">
        <w:rPr>
          <w:color w:val="auto"/>
          <w:sz w:val="20"/>
          <w:szCs w:val="20"/>
        </w:rPr>
        <w:t xml:space="preserve">może korzystać </w:t>
      </w:r>
      <w:r w:rsidR="008D625F" w:rsidRPr="008D625F">
        <w:rPr>
          <w:color w:val="auto"/>
          <w:sz w:val="20"/>
          <w:szCs w:val="20"/>
        </w:rPr>
        <w:t>(np. pożyczki / kredyty udzielone na warunkach komercyjnych, dotacje bezzwrotne, pożyczki / kredyty udzielone na preferencyjnych warunkach, zwolnienia i ulgi podatkowe</w:t>
      </w:r>
      <w:r w:rsidR="008D625F">
        <w:rPr>
          <w:color w:val="auto"/>
          <w:sz w:val="20"/>
          <w:szCs w:val="20"/>
        </w:rPr>
        <w:t xml:space="preserve">, </w:t>
      </w:r>
      <w:r w:rsidR="008D625F" w:rsidRPr="008D625F">
        <w:rPr>
          <w:color w:val="auto"/>
          <w:sz w:val="20"/>
          <w:szCs w:val="20"/>
        </w:rPr>
        <w:t>gwarancje bankowe</w:t>
      </w:r>
      <w:r w:rsidR="008D625F">
        <w:rPr>
          <w:color w:val="auto"/>
          <w:sz w:val="20"/>
          <w:szCs w:val="20"/>
        </w:rPr>
        <w:t>)</w:t>
      </w:r>
      <w:r w:rsidR="00E16549">
        <w:rPr>
          <w:color w:val="auto"/>
          <w:sz w:val="20"/>
          <w:szCs w:val="20"/>
        </w:rPr>
        <w:t>,</w:t>
      </w:r>
    </w:p>
    <w:p w:rsidR="0058062D" w:rsidRPr="008D625F" w:rsidRDefault="00E16549" w:rsidP="00E16549">
      <w:pPr>
        <w:pStyle w:val="Default"/>
        <w:numPr>
          <w:ilvl w:val="0"/>
          <w:numId w:val="31"/>
        </w:numPr>
        <w:jc w:val="both"/>
        <w:rPr>
          <w:color w:val="auto"/>
          <w:sz w:val="20"/>
          <w:szCs w:val="20"/>
        </w:rPr>
      </w:pPr>
      <w:r w:rsidRPr="00E16549">
        <w:rPr>
          <w:color w:val="auto"/>
          <w:sz w:val="20"/>
          <w:szCs w:val="20"/>
        </w:rPr>
        <w:t>z jaką zachodniopomorską uczelnią może współpracować i w jakim zakresie</w:t>
      </w:r>
      <w:r w:rsidR="00B25BDA" w:rsidRPr="008D625F">
        <w:rPr>
          <w:color w:val="auto"/>
          <w:sz w:val="20"/>
          <w:szCs w:val="20"/>
        </w:rPr>
        <w:t>.</w:t>
      </w:r>
    </w:p>
    <w:p w:rsidR="009F6E15" w:rsidRDefault="009F6E15" w:rsidP="009F6E15">
      <w:pPr>
        <w:pStyle w:val="Default"/>
        <w:jc w:val="both"/>
        <w:rPr>
          <w:color w:val="auto"/>
          <w:sz w:val="20"/>
          <w:szCs w:val="20"/>
        </w:rPr>
      </w:pPr>
    </w:p>
    <w:p w:rsidR="00126A52" w:rsidRPr="009F6E15" w:rsidRDefault="00D03511" w:rsidP="002274EA">
      <w:pPr>
        <w:pStyle w:val="Default"/>
        <w:numPr>
          <w:ilvl w:val="0"/>
          <w:numId w:val="33"/>
        </w:numPr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P</w:t>
      </w:r>
      <w:r w:rsidR="00126A52" w:rsidRPr="009F6E15">
        <w:rPr>
          <w:b/>
          <w:color w:val="auto"/>
          <w:sz w:val="20"/>
          <w:szCs w:val="20"/>
        </w:rPr>
        <w:t>rzeprowadzenie analizy na grupie wybranych przedsiębior</w:t>
      </w:r>
      <w:r w:rsidR="002A47DE">
        <w:rPr>
          <w:b/>
          <w:color w:val="auto"/>
          <w:sz w:val="20"/>
          <w:szCs w:val="20"/>
        </w:rPr>
        <w:t xml:space="preserve">ców </w:t>
      </w:r>
      <w:r w:rsidR="00126A52" w:rsidRPr="009F6E15">
        <w:rPr>
          <w:b/>
          <w:color w:val="auto"/>
          <w:sz w:val="20"/>
          <w:szCs w:val="20"/>
        </w:rPr>
        <w:t xml:space="preserve">zachodniopomorskich w zakresie </w:t>
      </w:r>
      <w:r w:rsidR="005E55C7" w:rsidRPr="009F6E15">
        <w:rPr>
          <w:b/>
          <w:color w:val="auto"/>
          <w:sz w:val="20"/>
          <w:szCs w:val="20"/>
        </w:rPr>
        <w:t xml:space="preserve">ich </w:t>
      </w:r>
      <w:r w:rsidR="00126A52" w:rsidRPr="009F6E15">
        <w:rPr>
          <w:b/>
          <w:color w:val="auto"/>
          <w:sz w:val="20"/>
          <w:szCs w:val="20"/>
        </w:rPr>
        <w:t>możliwości wdr</w:t>
      </w:r>
      <w:r w:rsidR="005E55C7" w:rsidRPr="009F6E15">
        <w:rPr>
          <w:b/>
          <w:color w:val="auto"/>
          <w:sz w:val="20"/>
          <w:szCs w:val="20"/>
        </w:rPr>
        <w:t>aża</w:t>
      </w:r>
      <w:r w:rsidR="00126A52" w:rsidRPr="009F6E15">
        <w:rPr>
          <w:b/>
          <w:color w:val="auto"/>
          <w:sz w:val="20"/>
          <w:szCs w:val="20"/>
        </w:rPr>
        <w:t xml:space="preserve">nia </w:t>
      </w:r>
      <w:r w:rsidR="005E55C7" w:rsidRPr="009F6E15">
        <w:rPr>
          <w:b/>
          <w:color w:val="auto"/>
          <w:sz w:val="20"/>
          <w:szCs w:val="20"/>
        </w:rPr>
        <w:t xml:space="preserve">innowacyjnych rozwiązań z analizą barier </w:t>
      </w:r>
      <w:r w:rsidR="00BB03E5" w:rsidRPr="009F6E15">
        <w:rPr>
          <w:b/>
          <w:color w:val="auto"/>
          <w:sz w:val="20"/>
          <w:szCs w:val="20"/>
        </w:rPr>
        <w:t xml:space="preserve">i możliwych sposobów ich </w:t>
      </w:r>
      <w:proofErr w:type="spellStart"/>
      <w:r w:rsidR="00BB03E5" w:rsidRPr="009F6E15">
        <w:rPr>
          <w:b/>
          <w:color w:val="auto"/>
          <w:sz w:val="20"/>
          <w:szCs w:val="20"/>
        </w:rPr>
        <w:t>mitygacji</w:t>
      </w:r>
      <w:proofErr w:type="spellEnd"/>
    </w:p>
    <w:p w:rsidR="009F6E15" w:rsidRDefault="009F6E15" w:rsidP="009F6E15">
      <w:pPr>
        <w:pStyle w:val="Default"/>
        <w:jc w:val="both"/>
        <w:rPr>
          <w:color w:val="auto"/>
          <w:sz w:val="20"/>
          <w:szCs w:val="20"/>
        </w:rPr>
      </w:pPr>
    </w:p>
    <w:p w:rsidR="002274EA" w:rsidRDefault="002274EA" w:rsidP="00203964">
      <w:pPr>
        <w:pStyle w:val="Default"/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Po zakończeniu c</w:t>
      </w:r>
      <w:r w:rsidR="00ED2CE1">
        <w:rPr>
          <w:color w:val="auto"/>
          <w:sz w:val="20"/>
          <w:szCs w:val="20"/>
        </w:rPr>
        <w:t xml:space="preserve">zynności opisanych w punktach I </w:t>
      </w:r>
      <w:proofErr w:type="spellStart"/>
      <w:r w:rsidR="00ED2CE1">
        <w:rPr>
          <w:color w:val="auto"/>
          <w:sz w:val="20"/>
          <w:szCs w:val="20"/>
        </w:rPr>
        <w:t>i</w:t>
      </w:r>
      <w:proofErr w:type="spellEnd"/>
      <w:r w:rsidR="00ED2CE1">
        <w:rPr>
          <w:color w:val="auto"/>
          <w:sz w:val="20"/>
          <w:szCs w:val="20"/>
        </w:rPr>
        <w:t xml:space="preserve"> II</w:t>
      </w:r>
      <w:r>
        <w:rPr>
          <w:color w:val="auto"/>
          <w:sz w:val="20"/>
          <w:szCs w:val="20"/>
        </w:rPr>
        <w:t xml:space="preserve"> </w:t>
      </w:r>
      <w:r w:rsidR="00427482" w:rsidRPr="00054012">
        <w:rPr>
          <w:color w:val="auto"/>
          <w:sz w:val="20"/>
          <w:szCs w:val="20"/>
        </w:rPr>
        <w:t xml:space="preserve">Wykonawca </w:t>
      </w:r>
      <w:r>
        <w:rPr>
          <w:color w:val="auto"/>
          <w:sz w:val="20"/>
          <w:szCs w:val="20"/>
        </w:rPr>
        <w:t xml:space="preserve">wybierze </w:t>
      </w:r>
      <w:r w:rsidR="002A47DE">
        <w:rPr>
          <w:color w:val="auto"/>
          <w:sz w:val="20"/>
          <w:szCs w:val="20"/>
        </w:rPr>
        <w:t xml:space="preserve">minimum </w:t>
      </w:r>
      <w:r w:rsidR="00056575">
        <w:rPr>
          <w:color w:val="auto"/>
          <w:sz w:val="20"/>
          <w:szCs w:val="20"/>
        </w:rPr>
        <w:t>1</w:t>
      </w:r>
      <w:r w:rsidR="002A47DE">
        <w:rPr>
          <w:color w:val="auto"/>
          <w:sz w:val="20"/>
          <w:szCs w:val="20"/>
        </w:rPr>
        <w:t xml:space="preserve">0 </w:t>
      </w:r>
      <w:r w:rsidR="001F27E0">
        <w:rPr>
          <w:color w:val="auto"/>
          <w:sz w:val="20"/>
          <w:szCs w:val="20"/>
        </w:rPr>
        <w:t xml:space="preserve">zachodniopomorskich </w:t>
      </w:r>
      <w:r w:rsidR="002A47DE">
        <w:rPr>
          <w:color w:val="auto"/>
          <w:sz w:val="20"/>
          <w:szCs w:val="20"/>
        </w:rPr>
        <w:t>przedsiębiorców</w:t>
      </w:r>
      <w:r>
        <w:rPr>
          <w:color w:val="auto"/>
          <w:sz w:val="20"/>
          <w:szCs w:val="20"/>
        </w:rPr>
        <w:t xml:space="preserve">, </w:t>
      </w:r>
      <w:r w:rsidR="0049101D">
        <w:rPr>
          <w:color w:val="auto"/>
          <w:sz w:val="20"/>
          <w:szCs w:val="20"/>
        </w:rPr>
        <w:t>którzy</w:t>
      </w:r>
      <w:r>
        <w:rPr>
          <w:color w:val="auto"/>
          <w:sz w:val="20"/>
          <w:szCs w:val="20"/>
        </w:rPr>
        <w:t>:</w:t>
      </w:r>
    </w:p>
    <w:p w:rsidR="002274EA" w:rsidRDefault="0049101D" w:rsidP="00ED2CE1">
      <w:pPr>
        <w:pStyle w:val="Default"/>
        <w:numPr>
          <w:ilvl w:val="0"/>
          <w:numId w:val="30"/>
        </w:numPr>
        <w:ind w:left="1133" w:hanging="425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dokonali samooceny za pomocą </w:t>
      </w:r>
      <w:r w:rsidR="006561D4">
        <w:rPr>
          <w:color w:val="auto"/>
          <w:sz w:val="20"/>
          <w:szCs w:val="20"/>
        </w:rPr>
        <w:t>aplikacji</w:t>
      </w:r>
      <w:r w:rsidR="002274EA">
        <w:rPr>
          <w:color w:val="auto"/>
          <w:sz w:val="20"/>
          <w:szCs w:val="20"/>
        </w:rPr>
        <w:t>,</w:t>
      </w:r>
    </w:p>
    <w:p w:rsidR="002274EA" w:rsidRDefault="006561D4" w:rsidP="00ED2CE1">
      <w:pPr>
        <w:pStyle w:val="Default"/>
        <w:numPr>
          <w:ilvl w:val="0"/>
          <w:numId w:val="30"/>
        </w:numPr>
        <w:ind w:left="1133" w:hanging="425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są skłonni podjąć działania zmierzające do wdrożenia innowacji w swojej działalności</w:t>
      </w:r>
      <w:r w:rsidR="002274EA">
        <w:rPr>
          <w:color w:val="auto"/>
          <w:sz w:val="20"/>
          <w:szCs w:val="20"/>
        </w:rPr>
        <w:t>,</w:t>
      </w:r>
    </w:p>
    <w:p w:rsidR="00ED2CE1" w:rsidRPr="00ED2CE1" w:rsidRDefault="002274EA" w:rsidP="00ED2CE1">
      <w:pPr>
        <w:pStyle w:val="Default"/>
        <w:numPr>
          <w:ilvl w:val="0"/>
          <w:numId w:val="30"/>
        </w:numPr>
        <w:ind w:left="1133" w:hanging="425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posiadają zdaniem Wykonawcy największy potencjał innowacyjny</w:t>
      </w:r>
    </w:p>
    <w:p w:rsidR="002274EA" w:rsidRDefault="002274EA" w:rsidP="00ED2CE1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2274EA">
        <w:rPr>
          <w:color w:val="auto"/>
          <w:sz w:val="20"/>
          <w:szCs w:val="20"/>
        </w:rPr>
        <w:t>i dokona pogłębionej analizy innowacyjności</w:t>
      </w:r>
      <w:r>
        <w:rPr>
          <w:color w:val="auto"/>
          <w:sz w:val="20"/>
          <w:szCs w:val="20"/>
        </w:rPr>
        <w:t xml:space="preserve"> tych przedsiębiorców</w:t>
      </w:r>
      <w:r w:rsidR="006561D4" w:rsidRPr="002274EA">
        <w:rPr>
          <w:color w:val="auto"/>
          <w:sz w:val="20"/>
          <w:szCs w:val="20"/>
        </w:rPr>
        <w:t xml:space="preserve">. </w:t>
      </w:r>
    </w:p>
    <w:p w:rsidR="002A47DE" w:rsidRPr="002274EA" w:rsidRDefault="008037B2" w:rsidP="002274EA">
      <w:pPr>
        <w:pStyle w:val="Default"/>
        <w:ind w:left="284"/>
        <w:jc w:val="both"/>
        <w:rPr>
          <w:color w:val="auto"/>
          <w:sz w:val="20"/>
          <w:szCs w:val="20"/>
        </w:rPr>
      </w:pPr>
      <w:r w:rsidRPr="002274EA">
        <w:rPr>
          <w:color w:val="auto"/>
          <w:sz w:val="20"/>
          <w:szCs w:val="20"/>
        </w:rPr>
        <w:t xml:space="preserve">Informacje o wybranych do analizy przedsiębiorcach zostaną udostępnione Zamawiającemu. </w:t>
      </w:r>
      <w:r w:rsidR="00203964" w:rsidRPr="002274EA">
        <w:rPr>
          <w:color w:val="auto"/>
          <w:sz w:val="20"/>
          <w:szCs w:val="20"/>
        </w:rPr>
        <w:t xml:space="preserve">Analiza będzie obejmowała co najmniej następujące elementy: </w:t>
      </w:r>
    </w:p>
    <w:p w:rsidR="00203964" w:rsidRDefault="001764B0" w:rsidP="006668CD">
      <w:pPr>
        <w:pStyle w:val="Default"/>
        <w:numPr>
          <w:ilvl w:val="0"/>
          <w:numId w:val="34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jakie bariery </w:t>
      </w:r>
      <w:r w:rsidR="00470521">
        <w:rPr>
          <w:color w:val="auto"/>
          <w:sz w:val="20"/>
          <w:szCs w:val="20"/>
        </w:rPr>
        <w:t xml:space="preserve">/ luki </w:t>
      </w:r>
      <w:r>
        <w:rPr>
          <w:color w:val="auto"/>
          <w:sz w:val="20"/>
          <w:szCs w:val="20"/>
        </w:rPr>
        <w:t>występują w dział</w:t>
      </w:r>
      <w:bookmarkStart w:id="0" w:name="_GoBack"/>
      <w:bookmarkEnd w:id="0"/>
      <w:r>
        <w:rPr>
          <w:color w:val="auto"/>
          <w:sz w:val="20"/>
          <w:szCs w:val="20"/>
        </w:rPr>
        <w:t xml:space="preserve">alności przedsiębiorcy </w:t>
      </w:r>
      <w:r w:rsidR="0042340D">
        <w:rPr>
          <w:color w:val="auto"/>
          <w:sz w:val="20"/>
          <w:szCs w:val="20"/>
        </w:rPr>
        <w:t xml:space="preserve">uniemożliwiające </w:t>
      </w:r>
      <w:r w:rsidR="005E5EC3">
        <w:rPr>
          <w:color w:val="auto"/>
          <w:sz w:val="20"/>
          <w:szCs w:val="20"/>
        </w:rPr>
        <w:t>wdrożenie</w:t>
      </w:r>
      <w:r w:rsidR="0042340D">
        <w:rPr>
          <w:color w:val="auto"/>
          <w:sz w:val="20"/>
          <w:szCs w:val="20"/>
        </w:rPr>
        <w:t xml:space="preserve"> innowacji,</w:t>
      </w:r>
    </w:p>
    <w:p w:rsidR="0042340D" w:rsidRPr="00D86041" w:rsidRDefault="0042340D" w:rsidP="006668CD">
      <w:pPr>
        <w:pStyle w:val="Default"/>
        <w:numPr>
          <w:ilvl w:val="0"/>
          <w:numId w:val="34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jakie działania przedsiębiorca może przeprowadzić, aby </w:t>
      </w:r>
      <w:r w:rsidR="00470521">
        <w:rPr>
          <w:color w:val="auto"/>
          <w:sz w:val="20"/>
          <w:szCs w:val="20"/>
        </w:rPr>
        <w:t xml:space="preserve">zoptymalizować procesy w swojej </w:t>
      </w:r>
      <w:r w:rsidR="00470521" w:rsidRPr="00D86041">
        <w:rPr>
          <w:color w:val="auto"/>
          <w:sz w:val="20"/>
          <w:szCs w:val="20"/>
        </w:rPr>
        <w:t>działalności, zwiększyć swój potencjał współpracy z ekosystemem innowacji,</w:t>
      </w:r>
    </w:p>
    <w:p w:rsidR="0042340D" w:rsidRPr="00D86041" w:rsidRDefault="0042340D" w:rsidP="006668CD">
      <w:pPr>
        <w:pStyle w:val="Default"/>
        <w:numPr>
          <w:ilvl w:val="0"/>
          <w:numId w:val="34"/>
        </w:numPr>
        <w:jc w:val="both"/>
        <w:rPr>
          <w:color w:val="auto"/>
          <w:sz w:val="20"/>
          <w:szCs w:val="20"/>
        </w:rPr>
      </w:pPr>
      <w:r w:rsidRPr="00D86041">
        <w:rPr>
          <w:color w:val="auto"/>
          <w:sz w:val="20"/>
          <w:szCs w:val="20"/>
        </w:rPr>
        <w:t>z jaką zachodnio</w:t>
      </w:r>
      <w:r w:rsidR="00B1537E" w:rsidRPr="00D86041">
        <w:rPr>
          <w:color w:val="auto"/>
          <w:sz w:val="20"/>
          <w:szCs w:val="20"/>
        </w:rPr>
        <w:t>pomorską</w:t>
      </w:r>
      <w:r w:rsidRPr="00D86041">
        <w:rPr>
          <w:color w:val="auto"/>
          <w:sz w:val="20"/>
          <w:szCs w:val="20"/>
        </w:rPr>
        <w:t xml:space="preserve"> uczelnią może współpracować i w jakim zakresie</w:t>
      </w:r>
      <w:r w:rsidR="00D86041" w:rsidRPr="00D86041">
        <w:rPr>
          <w:color w:val="auto"/>
          <w:sz w:val="20"/>
          <w:szCs w:val="20"/>
        </w:rPr>
        <w:t xml:space="preserve"> w tym jakie są wyniki prac B+R realizowanych przez zachodniopomorskie uczelnie</w:t>
      </w:r>
      <w:r w:rsidRPr="00D86041">
        <w:rPr>
          <w:color w:val="auto"/>
          <w:sz w:val="20"/>
          <w:szCs w:val="20"/>
        </w:rPr>
        <w:t xml:space="preserve">, </w:t>
      </w:r>
    </w:p>
    <w:p w:rsidR="007F4816" w:rsidRPr="00A70A51" w:rsidRDefault="00D86041" w:rsidP="00A70A51">
      <w:pPr>
        <w:pStyle w:val="Default"/>
        <w:numPr>
          <w:ilvl w:val="0"/>
          <w:numId w:val="34"/>
        </w:numPr>
        <w:jc w:val="both"/>
        <w:rPr>
          <w:color w:val="auto"/>
          <w:sz w:val="20"/>
          <w:szCs w:val="20"/>
        </w:rPr>
      </w:pPr>
      <w:r w:rsidRPr="00A70A51">
        <w:rPr>
          <w:color w:val="auto"/>
          <w:sz w:val="20"/>
          <w:szCs w:val="20"/>
        </w:rPr>
        <w:t xml:space="preserve">wskazanie informacji na temat możliwości pozyskania </w:t>
      </w:r>
      <w:r w:rsidR="00A70A51" w:rsidRPr="008D625F">
        <w:rPr>
          <w:color w:val="auto"/>
          <w:sz w:val="20"/>
          <w:szCs w:val="20"/>
        </w:rPr>
        <w:t xml:space="preserve">finansowania </w:t>
      </w:r>
      <w:r w:rsidR="00A70A51">
        <w:rPr>
          <w:color w:val="auto"/>
          <w:sz w:val="20"/>
          <w:szCs w:val="20"/>
        </w:rPr>
        <w:t>zewnętrznego wspierającego działalność innowacyjną</w:t>
      </w:r>
      <w:r w:rsidR="00A70A51" w:rsidRPr="008D625F">
        <w:rPr>
          <w:color w:val="auto"/>
          <w:sz w:val="20"/>
          <w:szCs w:val="20"/>
        </w:rPr>
        <w:t xml:space="preserve"> (np. pożyczki / kredyty udzielone na warunkach komercyjnych, dotacje bezzwrotne, pożyczki / kredyty udzielone na preferencyjnych warunkach, zwolnienia i ulgi podatkowe</w:t>
      </w:r>
      <w:r w:rsidR="00A70A51">
        <w:rPr>
          <w:color w:val="auto"/>
          <w:sz w:val="20"/>
          <w:szCs w:val="20"/>
        </w:rPr>
        <w:t xml:space="preserve">, </w:t>
      </w:r>
      <w:r w:rsidR="00A70A51" w:rsidRPr="008D625F">
        <w:rPr>
          <w:color w:val="auto"/>
          <w:sz w:val="20"/>
          <w:szCs w:val="20"/>
        </w:rPr>
        <w:t>gwarancje bankowe</w:t>
      </w:r>
      <w:r w:rsidR="00A70A51">
        <w:rPr>
          <w:color w:val="auto"/>
          <w:sz w:val="20"/>
          <w:szCs w:val="20"/>
        </w:rPr>
        <w:t>)</w:t>
      </w:r>
      <w:r w:rsidRPr="00A70A51">
        <w:rPr>
          <w:color w:val="auto"/>
          <w:sz w:val="20"/>
          <w:szCs w:val="20"/>
        </w:rPr>
        <w:t>,</w:t>
      </w:r>
    </w:p>
    <w:p w:rsidR="007F4816" w:rsidRPr="00D86041" w:rsidRDefault="007F4816" w:rsidP="006668CD">
      <w:pPr>
        <w:pStyle w:val="Default"/>
        <w:numPr>
          <w:ilvl w:val="0"/>
          <w:numId w:val="34"/>
        </w:numPr>
        <w:jc w:val="both"/>
        <w:rPr>
          <w:color w:val="auto"/>
          <w:sz w:val="20"/>
          <w:szCs w:val="20"/>
        </w:rPr>
      </w:pPr>
      <w:r w:rsidRPr="00D86041">
        <w:rPr>
          <w:color w:val="auto"/>
          <w:sz w:val="20"/>
          <w:szCs w:val="20"/>
        </w:rPr>
        <w:t xml:space="preserve">przedstawienie technicznych, prawnych oraz organizacyjnych aspektów związanych </w:t>
      </w:r>
      <w:r w:rsidR="00CD30CF">
        <w:rPr>
          <w:color w:val="auto"/>
          <w:sz w:val="20"/>
          <w:szCs w:val="20"/>
        </w:rPr>
        <w:br/>
      </w:r>
      <w:r w:rsidRPr="00D86041">
        <w:rPr>
          <w:color w:val="auto"/>
          <w:sz w:val="20"/>
          <w:szCs w:val="20"/>
        </w:rPr>
        <w:t>z transferem tech</w:t>
      </w:r>
      <w:r w:rsidR="00D86041" w:rsidRPr="00D86041">
        <w:rPr>
          <w:color w:val="auto"/>
          <w:sz w:val="20"/>
          <w:szCs w:val="20"/>
        </w:rPr>
        <w:t>nologii do i z przedsiębiorstwa.</w:t>
      </w:r>
    </w:p>
    <w:p w:rsidR="00470521" w:rsidRDefault="00470521" w:rsidP="00203964">
      <w:pPr>
        <w:pStyle w:val="Default"/>
        <w:ind w:left="284"/>
        <w:jc w:val="both"/>
        <w:rPr>
          <w:color w:val="auto"/>
          <w:sz w:val="20"/>
          <w:szCs w:val="20"/>
        </w:rPr>
      </w:pPr>
      <w:r w:rsidRPr="00D86041">
        <w:rPr>
          <w:color w:val="auto"/>
          <w:sz w:val="20"/>
          <w:szCs w:val="20"/>
        </w:rPr>
        <w:t xml:space="preserve">Analiza ma dotyczyć części innowacyjnej działalności, a nie przedsiębiorczej. </w:t>
      </w:r>
      <w:r w:rsidR="006561D4">
        <w:rPr>
          <w:color w:val="auto"/>
          <w:sz w:val="20"/>
          <w:szCs w:val="20"/>
        </w:rPr>
        <w:t>P</w:t>
      </w:r>
      <w:r w:rsidRPr="00D86041">
        <w:rPr>
          <w:color w:val="auto"/>
          <w:sz w:val="20"/>
          <w:szCs w:val="20"/>
        </w:rPr>
        <w:t xml:space="preserve">owinna mieć aspekt edukacyjny i zawierać studium przypadku z regionu jako </w:t>
      </w:r>
      <w:r w:rsidRPr="00470521">
        <w:rPr>
          <w:color w:val="auto"/>
          <w:sz w:val="20"/>
          <w:szCs w:val="20"/>
        </w:rPr>
        <w:t xml:space="preserve">przykład. </w:t>
      </w:r>
      <w:r w:rsidR="006561D4">
        <w:rPr>
          <w:color w:val="auto"/>
          <w:sz w:val="20"/>
          <w:szCs w:val="20"/>
        </w:rPr>
        <w:t>M</w:t>
      </w:r>
      <w:r>
        <w:rPr>
          <w:color w:val="auto"/>
          <w:sz w:val="20"/>
          <w:szCs w:val="20"/>
        </w:rPr>
        <w:t>usi być zrozumiała</w:t>
      </w:r>
      <w:r w:rsidRPr="00470521">
        <w:rPr>
          <w:color w:val="auto"/>
          <w:sz w:val="20"/>
          <w:szCs w:val="20"/>
        </w:rPr>
        <w:t xml:space="preserve"> i czyteln</w:t>
      </w:r>
      <w:r>
        <w:rPr>
          <w:color w:val="auto"/>
          <w:sz w:val="20"/>
          <w:szCs w:val="20"/>
        </w:rPr>
        <w:t>a</w:t>
      </w:r>
      <w:r w:rsidRPr="00470521">
        <w:rPr>
          <w:color w:val="auto"/>
          <w:sz w:val="20"/>
          <w:szCs w:val="20"/>
        </w:rPr>
        <w:t xml:space="preserve">. </w:t>
      </w:r>
    </w:p>
    <w:p w:rsidR="008822BC" w:rsidRDefault="00470521" w:rsidP="00203964">
      <w:pPr>
        <w:pStyle w:val="Default"/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>Do przedsiębiorcy zostanie wysłana ag</w:t>
      </w:r>
      <w:r w:rsidRPr="00470521">
        <w:rPr>
          <w:color w:val="auto"/>
          <w:sz w:val="20"/>
          <w:szCs w:val="20"/>
        </w:rPr>
        <w:t xml:space="preserve">enda spotkania z </w:t>
      </w:r>
      <w:r>
        <w:rPr>
          <w:color w:val="auto"/>
          <w:sz w:val="20"/>
          <w:szCs w:val="20"/>
        </w:rPr>
        <w:t>brokerem</w:t>
      </w:r>
      <w:r w:rsidRPr="00470521">
        <w:rPr>
          <w:color w:val="auto"/>
          <w:sz w:val="20"/>
          <w:szCs w:val="20"/>
        </w:rPr>
        <w:t xml:space="preserve"> z pytaniami / zagadnieniami </w:t>
      </w:r>
      <w:r w:rsidR="00D903F3">
        <w:rPr>
          <w:color w:val="auto"/>
          <w:sz w:val="20"/>
          <w:szCs w:val="20"/>
        </w:rPr>
        <w:br/>
      </w:r>
      <w:r w:rsidRPr="00470521">
        <w:rPr>
          <w:color w:val="auto"/>
          <w:sz w:val="20"/>
          <w:szCs w:val="20"/>
        </w:rPr>
        <w:t>do omówienia</w:t>
      </w:r>
      <w:r w:rsidR="008822BC">
        <w:rPr>
          <w:color w:val="auto"/>
          <w:sz w:val="20"/>
          <w:szCs w:val="20"/>
        </w:rPr>
        <w:t xml:space="preserve"> analizy</w:t>
      </w:r>
      <w:r w:rsidRPr="00470521">
        <w:rPr>
          <w:color w:val="auto"/>
          <w:sz w:val="20"/>
          <w:szCs w:val="20"/>
        </w:rPr>
        <w:t xml:space="preserve">, żeby </w:t>
      </w:r>
      <w:r>
        <w:rPr>
          <w:color w:val="auto"/>
          <w:sz w:val="20"/>
          <w:szCs w:val="20"/>
        </w:rPr>
        <w:t>przedsi</w:t>
      </w:r>
      <w:r w:rsidR="003162A1">
        <w:rPr>
          <w:color w:val="auto"/>
          <w:sz w:val="20"/>
          <w:szCs w:val="20"/>
        </w:rPr>
        <w:t>ę</w:t>
      </w:r>
      <w:r>
        <w:rPr>
          <w:color w:val="auto"/>
          <w:sz w:val="20"/>
          <w:szCs w:val="20"/>
        </w:rPr>
        <w:t>biorca</w:t>
      </w:r>
      <w:r w:rsidRPr="00470521">
        <w:rPr>
          <w:color w:val="auto"/>
          <w:sz w:val="20"/>
          <w:szCs w:val="20"/>
        </w:rPr>
        <w:t xml:space="preserve"> m</w:t>
      </w:r>
      <w:r>
        <w:rPr>
          <w:color w:val="auto"/>
          <w:sz w:val="20"/>
          <w:szCs w:val="20"/>
        </w:rPr>
        <w:t>ó</w:t>
      </w:r>
      <w:r w:rsidRPr="00470521">
        <w:rPr>
          <w:color w:val="auto"/>
          <w:sz w:val="20"/>
          <w:szCs w:val="20"/>
        </w:rPr>
        <w:t>gł się przygotować do wywiadu</w:t>
      </w:r>
      <w:r w:rsidR="008822BC">
        <w:rPr>
          <w:color w:val="auto"/>
          <w:sz w:val="20"/>
          <w:szCs w:val="20"/>
        </w:rPr>
        <w:t>. Po</w:t>
      </w:r>
      <w:r w:rsidRPr="00470521">
        <w:rPr>
          <w:color w:val="auto"/>
          <w:sz w:val="20"/>
          <w:szCs w:val="20"/>
        </w:rPr>
        <w:t xml:space="preserve"> wywiad</w:t>
      </w:r>
      <w:r w:rsidR="008822BC">
        <w:rPr>
          <w:color w:val="auto"/>
          <w:sz w:val="20"/>
          <w:szCs w:val="20"/>
        </w:rPr>
        <w:t>zie W</w:t>
      </w:r>
      <w:r w:rsidRPr="00470521">
        <w:rPr>
          <w:color w:val="auto"/>
          <w:sz w:val="20"/>
          <w:szCs w:val="20"/>
        </w:rPr>
        <w:t>ykonawca sporządz</w:t>
      </w:r>
      <w:r w:rsidR="008822BC">
        <w:rPr>
          <w:color w:val="auto"/>
          <w:sz w:val="20"/>
          <w:szCs w:val="20"/>
        </w:rPr>
        <w:t>i kompletny</w:t>
      </w:r>
      <w:r w:rsidRPr="00470521">
        <w:rPr>
          <w:color w:val="auto"/>
          <w:sz w:val="20"/>
          <w:szCs w:val="20"/>
        </w:rPr>
        <w:t xml:space="preserve"> raport</w:t>
      </w:r>
      <w:r w:rsidR="008822BC">
        <w:rPr>
          <w:color w:val="auto"/>
          <w:sz w:val="20"/>
          <w:szCs w:val="20"/>
        </w:rPr>
        <w:t xml:space="preserve"> </w:t>
      </w:r>
      <w:r w:rsidR="008822BC" w:rsidRPr="008822BC">
        <w:rPr>
          <w:color w:val="auto"/>
          <w:sz w:val="20"/>
          <w:szCs w:val="20"/>
        </w:rPr>
        <w:t xml:space="preserve">pogłębionej analizy innowacyjności </w:t>
      </w:r>
      <w:r w:rsidR="008822BC">
        <w:rPr>
          <w:color w:val="auto"/>
          <w:sz w:val="20"/>
          <w:szCs w:val="20"/>
        </w:rPr>
        <w:t xml:space="preserve">(ewentualnie dopytując jeszcze przedsiębiorcę) i wyśle go do przedsiębiorcy </w:t>
      </w:r>
      <w:r w:rsidR="008822BC" w:rsidRPr="008822BC">
        <w:rPr>
          <w:color w:val="auto"/>
          <w:sz w:val="20"/>
          <w:szCs w:val="20"/>
        </w:rPr>
        <w:t xml:space="preserve">w terminie ustalonym </w:t>
      </w:r>
      <w:r w:rsidR="00D03511">
        <w:rPr>
          <w:color w:val="auto"/>
          <w:sz w:val="20"/>
          <w:szCs w:val="20"/>
        </w:rPr>
        <w:br/>
      </w:r>
      <w:r w:rsidR="008822BC" w:rsidRPr="008822BC">
        <w:rPr>
          <w:color w:val="auto"/>
          <w:sz w:val="20"/>
          <w:szCs w:val="20"/>
        </w:rPr>
        <w:t>z Zamawiającym po podpisaniu umowy.</w:t>
      </w:r>
    </w:p>
    <w:p w:rsidR="00A62FE7" w:rsidRDefault="00A62FE7" w:rsidP="00203964">
      <w:pPr>
        <w:pStyle w:val="Default"/>
        <w:ind w:left="284"/>
        <w:jc w:val="both"/>
        <w:rPr>
          <w:color w:val="auto"/>
          <w:sz w:val="20"/>
          <w:szCs w:val="20"/>
        </w:rPr>
      </w:pPr>
    </w:p>
    <w:p w:rsidR="00790DC8" w:rsidRPr="00054012" w:rsidRDefault="00F12B67" w:rsidP="001D124D">
      <w:pPr>
        <w:pStyle w:val="Default"/>
        <w:jc w:val="both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4</w:t>
      </w:r>
      <w:r w:rsidR="000B5E54" w:rsidRPr="00054012">
        <w:rPr>
          <w:b/>
          <w:bCs/>
          <w:color w:val="auto"/>
          <w:sz w:val="20"/>
          <w:szCs w:val="20"/>
        </w:rPr>
        <w:t>. CZAS TRWANIA ZAMÓWIENIA</w:t>
      </w:r>
    </w:p>
    <w:p w:rsidR="00790DC8" w:rsidRPr="00054012" w:rsidRDefault="00790DC8" w:rsidP="001D124D">
      <w:pPr>
        <w:pStyle w:val="Default"/>
        <w:jc w:val="both"/>
        <w:rPr>
          <w:color w:val="auto"/>
          <w:sz w:val="20"/>
          <w:szCs w:val="20"/>
        </w:rPr>
      </w:pPr>
    </w:p>
    <w:p w:rsidR="006F6CDB" w:rsidRPr="00054012" w:rsidRDefault="002A4B98" w:rsidP="002A4B98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color w:val="auto"/>
          <w:sz w:val="20"/>
          <w:szCs w:val="20"/>
        </w:rPr>
        <w:t xml:space="preserve">Wszystkie zadania z punktu </w:t>
      </w:r>
      <w:r w:rsidR="00406DCA">
        <w:rPr>
          <w:color w:val="auto"/>
          <w:sz w:val="20"/>
          <w:szCs w:val="20"/>
        </w:rPr>
        <w:t xml:space="preserve">3 Zakres przedmiotu zamówienia </w:t>
      </w:r>
      <w:r w:rsidRPr="00054012">
        <w:rPr>
          <w:color w:val="auto"/>
          <w:sz w:val="20"/>
          <w:szCs w:val="20"/>
        </w:rPr>
        <w:t xml:space="preserve">Wykonawca zakończy </w:t>
      </w:r>
      <w:r w:rsidR="005F2846" w:rsidRPr="00054012">
        <w:rPr>
          <w:color w:val="auto"/>
          <w:sz w:val="20"/>
          <w:szCs w:val="20"/>
        </w:rPr>
        <w:t xml:space="preserve">najpóźniej </w:t>
      </w:r>
      <w:r w:rsidR="00D903F3">
        <w:rPr>
          <w:color w:val="auto"/>
          <w:sz w:val="20"/>
          <w:szCs w:val="20"/>
        </w:rPr>
        <w:br/>
      </w:r>
      <w:r w:rsidRPr="00054012">
        <w:rPr>
          <w:color w:val="auto"/>
          <w:sz w:val="20"/>
          <w:szCs w:val="20"/>
        </w:rPr>
        <w:t xml:space="preserve">do </w:t>
      </w:r>
      <w:r w:rsidR="005F2846" w:rsidRPr="00054012">
        <w:rPr>
          <w:b/>
          <w:color w:val="auto"/>
          <w:sz w:val="20"/>
          <w:szCs w:val="20"/>
        </w:rPr>
        <w:t>3</w:t>
      </w:r>
      <w:r w:rsidR="00F46183">
        <w:rPr>
          <w:b/>
          <w:color w:val="auto"/>
          <w:sz w:val="20"/>
          <w:szCs w:val="20"/>
        </w:rPr>
        <w:t>0</w:t>
      </w:r>
      <w:r w:rsidR="006F6CDB" w:rsidRPr="00054012">
        <w:rPr>
          <w:b/>
          <w:color w:val="auto"/>
          <w:sz w:val="20"/>
          <w:szCs w:val="20"/>
        </w:rPr>
        <w:t xml:space="preserve"> </w:t>
      </w:r>
      <w:r w:rsidR="00557795">
        <w:rPr>
          <w:b/>
          <w:color w:val="auto"/>
          <w:sz w:val="20"/>
          <w:szCs w:val="20"/>
        </w:rPr>
        <w:t>września</w:t>
      </w:r>
      <w:r w:rsidR="006F6CDB" w:rsidRPr="00054012">
        <w:rPr>
          <w:b/>
          <w:color w:val="auto"/>
          <w:sz w:val="20"/>
          <w:szCs w:val="20"/>
        </w:rPr>
        <w:t xml:space="preserve"> 2023 roku</w:t>
      </w:r>
      <w:r w:rsidR="006F6CDB" w:rsidRPr="00054012">
        <w:rPr>
          <w:color w:val="auto"/>
          <w:sz w:val="20"/>
          <w:szCs w:val="20"/>
        </w:rPr>
        <w:t>.</w:t>
      </w:r>
    </w:p>
    <w:p w:rsidR="00AF19F9" w:rsidRPr="00054012" w:rsidRDefault="00AF19F9" w:rsidP="001D124D">
      <w:pPr>
        <w:pStyle w:val="Default"/>
        <w:jc w:val="both"/>
        <w:rPr>
          <w:b/>
          <w:bCs/>
          <w:color w:val="auto"/>
          <w:sz w:val="20"/>
          <w:szCs w:val="20"/>
        </w:rPr>
      </w:pPr>
    </w:p>
    <w:p w:rsidR="00112042" w:rsidRPr="00054012" w:rsidRDefault="00F12B67" w:rsidP="001D124D">
      <w:pPr>
        <w:pStyle w:val="Default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5</w:t>
      </w:r>
      <w:r w:rsidR="00486CC4" w:rsidRPr="00054012">
        <w:rPr>
          <w:b/>
          <w:bCs/>
          <w:color w:val="auto"/>
          <w:sz w:val="20"/>
          <w:szCs w:val="20"/>
        </w:rPr>
        <w:t xml:space="preserve">. </w:t>
      </w:r>
      <w:r w:rsidR="00112042" w:rsidRPr="00054012">
        <w:rPr>
          <w:b/>
          <w:bCs/>
          <w:color w:val="auto"/>
          <w:sz w:val="20"/>
          <w:szCs w:val="20"/>
        </w:rPr>
        <w:t>DZIAŁANIA PROMOCYJNE</w:t>
      </w:r>
    </w:p>
    <w:p w:rsidR="00112042" w:rsidRPr="00054012" w:rsidRDefault="00112042" w:rsidP="001D124D">
      <w:pPr>
        <w:pStyle w:val="Default"/>
        <w:jc w:val="both"/>
        <w:rPr>
          <w:bCs/>
          <w:color w:val="auto"/>
          <w:sz w:val="20"/>
          <w:szCs w:val="20"/>
        </w:rPr>
      </w:pPr>
    </w:p>
    <w:p w:rsidR="00F826B4" w:rsidRPr="00054012" w:rsidRDefault="00F826B4" w:rsidP="00112042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color w:val="auto"/>
          <w:sz w:val="20"/>
          <w:szCs w:val="20"/>
        </w:rPr>
        <w:t>Wykonawca jest zobligowany do współpracy z Zamawiającym w zakresie promocji usług będących przedmiotem zamówienia.</w:t>
      </w:r>
    </w:p>
    <w:p w:rsidR="003B2DCE" w:rsidRPr="00054012" w:rsidRDefault="003B2DCE" w:rsidP="003B2DCE">
      <w:pPr>
        <w:pStyle w:val="Default"/>
        <w:jc w:val="both"/>
        <w:rPr>
          <w:i/>
          <w:color w:val="auto"/>
          <w:sz w:val="20"/>
          <w:szCs w:val="20"/>
        </w:rPr>
      </w:pPr>
      <w:r w:rsidRPr="00054012">
        <w:rPr>
          <w:color w:val="auto"/>
          <w:sz w:val="20"/>
          <w:szCs w:val="20"/>
        </w:rPr>
        <w:t xml:space="preserve">Wszelkie materiały związane z przedmiotem zamówienia powinny być opatrzone odpowiednimi logotypami (wzór logotypów zostanie dostarczony przez Zamawiającego), zgodnie z Systemem Identyfikacji Wizualnej </w:t>
      </w:r>
      <w:r w:rsidR="00457C64">
        <w:rPr>
          <w:color w:val="auto"/>
          <w:sz w:val="20"/>
          <w:szCs w:val="20"/>
        </w:rPr>
        <w:t xml:space="preserve">Województwa </w:t>
      </w:r>
      <w:r w:rsidRPr="00054012">
        <w:rPr>
          <w:color w:val="auto"/>
          <w:sz w:val="20"/>
          <w:szCs w:val="20"/>
        </w:rPr>
        <w:t>Z</w:t>
      </w:r>
      <w:r w:rsidR="00457C64">
        <w:rPr>
          <w:color w:val="auto"/>
          <w:sz w:val="20"/>
          <w:szCs w:val="20"/>
        </w:rPr>
        <w:t>achodniopomorskiego</w:t>
      </w:r>
      <w:r w:rsidRPr="00054012">
        <w:rPr>
          <w:color w:val="auto"/>
          <w:sz w:val="20"/>
          <w:szCs w:val="20"/>
        </w:rPr>
        <w:t xml:space="preserve">, a także hasłem </w:t>
      </w:r>
      <w:r w:rsidRPr="00054012">
        <w:rPr>
          <w:i/>
          <w:color w:val="auto"/>
          <w:sz w:val="20"/>
          <w:szCs w:val="20"/>
        </w:rPr>
        <w:t>Pomorze Zachodnie – gdzie biznes łączy się z nauką.</w:t>
      </w:r>
    </w:p>
    <w:p w:rsidR="003B2DCE" w:rsidRPr="00054012" w:rsidRDefault="003B2DCE" w:rsidP="003B2DCE">
      <w:pPr>
        <w:pStyle w:val="Default"/>
        <w:jc w:val="both"/>
        <w:rPr>
          <w:bCs/>
          <w:color w:val="auto"/>
          <w:sz w:val="20"/>
          <w:szCs w:val="20"/>
        </w:rPr>
      </w:pPr>
      <w:r w:rsidRPr="00054012">
        <w:rPr>
          <w:bCs/>
          <w:color w:val="auto"/>
          <w:sz w:val="20"/>
          <w:szCs w:val="20"/>
        </w:rPr>
        <w:t xml:space="preserve">Oznakowanie musi być zgodne </w:t>
      </w:r>
      <w:r w:rsidR="00457C64">
        <w:rPr>
          <w:bCs/>
          <w:color w:val="auto"/>
          <w:sz w:val="20"/>
          <w:szCs w:val="20"/>
        </w:rPr>
        <w:t xml:space="preserve">również </w:t>
      </w:r>
      <w:r w:rsidRPr="00054012">
        <w:rPr>
          <w:bCs/>
          <w:color w:val="auto"/>
          <w:sz w:val="20"/>
          <w:szCs w:val="20"/>
        </w:rPr>
        <w:t>z zasadami oznakowania projektów realizowanych w ramach RPO WZ dla umów podpisanych od 1 stycznia 2018 r.</w:t>
      </w:r>
    </w:p>
    <w:p w:rsidR="00112042" w:rsidRPr="00054012" w:rsidRDefault="00112042" w:rsidP="00112042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color w:val="auto"/>
          <w:sz w:val="20"/>
          <w:szCs w:val="20"/>
        </w:rPr>
        <w:t xml:space="preserve">Wykonawca </w:t>
      </w:r>
      <w:r w:rsidR="00317D02" w:rsidRPr="00054012">
        <w:rPr>
          <w:color w:val="auto"/>
          <w:sz w:val="20"/>
          <w:szCs w:val="20"/>
        </w:rPr>
        <w:t>przekaże</w:t>
      </w:r>
      <w:r w:rsidRPr="00054012">
        <w:rPr>
          <w:color w:val="auto"/>
          <w:sz w:val="20"/>
          <w:szCs w:val="20"/>
        </w:rPr>
        <w:t xml:space="preserve"> Zamawiającemu treści promocyjne do wykorzystania na stron</w:t>
      </w:r>
      <w:r w:rsidR="00AB62CD" w:rsidRPr="00054012">
        <w:rPr>
          <w:color w:val="auto"/>
          <w:sz w:val="20"/>
          <w:szCs w:val="20"/>
        </w:rPr>
        <w:t>ach</w:t>
      </w:r>
      <w:r w:rsidRPr="00054012">
        <w:rPr>
          <w:color w:val="auto"/>
          <w:sz w:val="20"/>
          <w:szCs w:val="20"/>
        </w:rPr>
        <w:t xml:space="preserve"> internetow</w:t>
      </w:r>
      <w:r w:rsidR="00AB62CD" w:rsidRPr="00054012">
        <w:rPr>
          <w:color w:val="auto"/>
          <w:sz w:val="20"/>
          <w:szCs w:val="20"/>
        </w:rPr>
        <w:t>ych</w:t>
      </w:r>
      <w:r w:rsidRPr="00054012">
        <w:rPr>
          <w:color w:val="auto"/>
          <w:sz w:val="20"/>
          <w:szCs w:val="20"/>
        </w:rPr>
        <w:t xml:space="preserve"> </w:t>
      </w:r>
      <w:r w:rsidR="00317D02" w:rsidRPr="00054012">
        <w:rPr>
          <w:color w:val="auto"/>
          <w:sz w:val="20"/>
          <w:szCs w:val="20"/>
        </w:rPr>
        <w:t xml:space="preserve">oraz </w:t>
      </w:r>
      <w:r w:rsidR="00AB62CD" w:rsidRPr="00054012">
        <w:rPr>
          <w:color w:val="auto"/>
          <w:sz w:val="20"/>
          <w:szCs w:val="20"/>
        </w:rPr>
        <w:t xml:space="preserve">w </w:t>
      </w:r>
      <w:r w:rsidR="00317D02" w:rsidRPr="00054012">
        <w:rPr>
          <w:color w:val="auto"/>
          <w:sz w:val="20"/>
          <w:szCs w:val="20"/>
        </w:rPr>
        <w:t>media</w:t>
      </w:r>
      <w:r w:rsidR="00AB62CD" w:rsidRPr="00054012">
        <w:rPr>
          <w:color w:val="auto"/>
          <w:sz w:val="20"/>
          <w:szCs w:val="20"/>
        </w:rPr>
        <w:t>ch społecznościowych</w:t>
      </w:r>
      <w:r w:rsidR="00317D02" w:rsidRPr="00054012">
        <w:rPr>
          <w:color w:val="auto"/>
          <w:sz w:val="20"/>
          <w:szCs w:val="20"/>
        </w:rPr>
        <w:t xml:space="preserve"> </w:t>
      </w:r>
      <w:r w:rsidRPr="00054012">
        <w:rPr>
          <w:color w:val="auto"/>
          <w:sz w:val="20"/>
          <w:szCs w:val="20"/>
        </w:rPr>
        <w:t xml:space="preserve">Zamawiającego, </w:t>
      </w:r>
      <w:r w:rsidR="00317D02" w:rsidRPr="00054012">
        <w:rPr>
          <w:color w:val="auto"/>
          <w:sz w:val="20"/>
          <w:szCs w:val="20"/>
        </w:rPr>
        <w:t xml:space="preserve">a także </w:t>
      </w:r>
      <w:r w:rsidR="00D03511">
        <w:rPr>
          <w:color w:val="auto"/>
          <w:sz w:val="20"/>
          <w:szCs w:val="20"/>
        </w:rPr>
        <w:t>przez</w:t>
      </w:r>
      <w:r w:rsidRPr="00054012">
        <w:rPr>
          <w:color w:val="auto"/>
          <w:sz w:val="20"/>
          <w:szCs w:val="20"/>
        </w:rPr>
        <w:t xml:space="preserve"> partnerów Zamawiającego.</w:t>
      </w:r>
    </w:p>
    <w:p w:rsidR="00B72AE8" w:rsidRPr="00054012" w:rsidRDefault="00B72AE8" w:rsidP="001D124D">
      <w:pPr>
        <w:pStyle w:val="Default"/>
        <w:jc w:val="both"/>
        <w:rPr>
          <w:bCs/>
          <w:color w:val="auto"/>
          <w:sz w:val="20"/>
          <w:szCs w:val="20"/>
        </w:rPr>
      </w:pPr>
    </w:p>
    <w:p w:rsidR="00CA0003" w:rsidRPr="00054012" w:rsidRDefault="00F12B67" w:rsidP="001D124D">
      <w:pPr>
        <w:pStyle w:val="Default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6</w:t>
      </w:r>
      <w:r w:rsidR="00CA0003" w:rsidRPr="00054012">
        <w:rPr>
          <w:b/>
          <w:color w:val="auto"/>
          <w:sz w:val="20"/>
          <w:szCs w:val="20"/>
        </w:rPr>
        <w:t>. INNE WYMAGANIA WOBEC WYKONAWCY</w:t>
      </w:r>
    </w:p>
    <w:p w:rsidR="00790DC8" w:rsidRPr="00054012" w:rsidRDefault="00790DC8" w:rsidP="001D124D">
      <w:pPr>
        <w:pStyle w:val="Default"/>
        <w:jc w:val="both"/>
        <w:rPr>
          <w:color w:val="auto"/>
          <w:sz w:val="20"/>
          <w:szCs w:val="20"/>
        </w:rPr>
      </w:pPr>
    </w:p>
    <w:p w:rsidR="00790DC8" w:rsidRPr="00054012" w:rsidRDefault="00790DC8" w:rsidP="001D124D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color w:val="auto"/>
          <w:sz w:val="20"/>
          <w:szCs w:val="20"/>
        </w:rPr>
        <w:t xml:space="preserve">Wykonawca zobowiązuje się powołać po swojej stronie </w:t>
      </w:r>
      <w:r w:rsidR="0055141A" w:rsidRPr="00054012">
        <w:rPr>
          <w:color w:val="auto"/>
          <w:sz w:val="20"/>
          <w:szCs w:val="20"/>
        </w:rPr>
        <w:t xml:space="preserve">opiekuna </w:t>
      </w:r>
      <w:r w:rsidR="000825FA">
        <w:rPr>
          <w:color w:val="auto"/>
          <w:sz w:val="20"/>
          <w:szCs w:val="20"/>
        </w:rPr>
        <w:t>zamówienia</w:t>
      </w:r>
      <w:r w:rsidR="00C5407E">
        <w:rPr>
          <w:color w:val="auto"/>
          <w:sz w:val="20"/>
          <w:szCs w:val="20"/>
        </w:rPr>
        <w:t xml:space="preserve"> tj. </w:t>
      </w:r>
      <w:r w:rsidR="0055141A" w:rsidRPr="00054012">
        <w:rPr>
          <w:color w:val="auto"/>
          <w:sz w:val="20"/>
          <w:szCs w:val="20"/>
        </w:rPr>
        <w:t xml:space="preserve">osobę do kontaktu </w:t>
      </w:r>
      <w:r w:rsidR="00CD30CF">
        <w:rPr>
          <w:color w:val="auto"/>
          <w:sz w:val="20"/>
          <w:szCs w:val="20"/>
        </w:rPr>
        <w:br/>
      </w:r>
      <w:r w:rsidR="0055141A" w:rsidRPr="00054012">
        <w:rPr>
          <w:color w:val="auto"/>
          <w:sz w:val="20"/>
          <w:szCs w:val="20"/>
        </w:rPr>
        <w:t xml:space="preserve">z przedsiębiorcami i Zamawiającym </w:t>
      </w:r>
      <w:r w:rsidRPr="00054012">
        <w:rPr>
          <w:color w:val="auto"/>
          <w:sz w:val="20"/>
          <w:szCs w:val="20"/>
        </w:rPr>
        <w:t>(podać jego nr telefonu oraz adres e-mail)</w:t>
      </w:r>
      <w:r w:rsidR="00120590" w:rsidRPr="00054012">
        <w:rPr>
          <w:color w:val="auto"/>
          <w:sz w:val="20"/>
          <w:szCs w:val="20"/>
        </w:rPr>
        <w:t>.</w:t>
      </w:r>
    </w:p>
    <w:p w:rsidR="0018588F" w:rsidRPr="00054012" w:rsidRDefault="0018588F" w:rsidP="000825FA">
      <w:pPr>
        <w:pStyle w:val="Default"/>
        <w:jc w:val="both"/>
        <w:rPr>
          <w:color w:val="auto"/>
          <w:sz w:val="20"/>
          <w:szCs w:val="20"/>
        </w:rPr>
      </w:pPr>
      <w:r w:rsidRPr="00054012">
        <w:rPr>
          <w:color w:val="auto"/>
          <w:sz w:val="20"/>
          <w:szCs w:val="20"/>
        </w:rPr>
        <w:t xml:space="preserve">Wykonawca w trakcie prowadzenia </w:t>
      </w:r>
      <w:r w:rsidR="000825FA">
        <w:rPr>
          <w:color w:val="auto"/>
          <w:sz w:val="20"/>
          <w:szCs w:val="20"/>
        </w:rPr>
        <w:t>zamówienia</w:t>
      </w:r>
      <w:r w:rsidRPr="00054012">
        <w:rPr>
          <w:color w:val="auto"/>
          <w:sz w:val="20"/>
          <w:szCs w:val="20"/>
        </w:rPr>
        <w:t xml:space="preserve"> ma obowiązek informowania przedsiębiorców </w:t>
      </w:r>
      <w:r w:rsidR="00CD30CF">
        <w:rPr>
          <w:color w:val="auto"/>
          <w:sz w:val="20"/>
          <w:szCs w:val="20"/>
        </w:rPr>
        <w:br/>
      </w:r>
      <w:r w:rsidRPr="00054012">
        <w:rPr>
          <w:color w:val="auto"/>
          <w:sz w:val="20"/>
          <w:szCs w:val="20"/>
        </w:rPr>
        <w:t xml:space="preserve">o finansowaniu </w:t>
      </w:r>
      <w:r w:rsidR="000825FA">
        <w:rPr>
          <w:color w:val="auto"/>
          <w:sz w:val="20"/>
          <w:szCs w:val="20"/>
        </w:rPr>
        <w:t>działań</w:t>
      </w:r>
      <w:r w:rsidRPr="00054012">
        <w:rPr>
          <w:color w:val="auto"/>
          <w:sz w:val="20"/>
          <w:szCs w:val="20"/>
        </w:rPr>
        <w:t xml:space="preserve"> z Europejskiego Funduszu Rozwoju Regionalnego w ramach Regionalnego Programu Operacyjnego Województwa Zachodniopomorskiego 2014-2020.</w:t>
      </w:r>
    </w:p>
    <w:p w:rsidR="00E554D4" w:rsidRDefault="000825FA" w:rsidP="00A43C21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Wykonawca </w:t>
      </w:r>
      <w:r w:rsidR="00A81D1D">
        <w:rPr>
          <w:color w:val="auto"/>
          <w:sz w:val="20"/>
          <w:szCs w:val="20"/>
        </w:rPr>
        <w:t xml:space="preserve">musi dysponować zespołem odpowiednio wykwalifikowanych i doświadczonych w tego rodzaju usługach osób. </w:t>
      </w:r>
    </w:p>
    <w:sectPr w:rsidR="00E554D4" w:rsidSect="007B35D4">
      <w:headerReference w:type="default" r:id="rId12"/>
      <w:pgSz w:w="11906" w:h="17338"/>
      <w:pgMar w:top="1417" w:right="1417" w:bottom="1417" w:left="1417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085" w:rsidRDefault="002B5085" w:rsidP="002B5085">
      <w:r>
        <w:separator/>
      </w:r>
    </w:p>
  </w:endnote>
  <w:endnote w:type="continuationSeparator" w:id="0">
    <w:p w:rsidR="002B5085" w:rsidRDefault="002B5085" w:rsidP="002B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085" w:rsidRDefault="002B5085" w:rsidP="002B5085">
      <w:r>
        <w:separator/>
      </w:r>
    </w:p>
  </w:footnote>
  <w:footnote w:type="continuationSeparator" w:id="0">
    <w:p w:rsidR="002B5085" w:rsidRDefault="002B5085" w:rsidP="002B5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085" w:rsidRDefault="002B5085">
    <w:pPr>
      <w:pStyle w:val="Nagwek"/>
    </w:pPr>
    <w:r w:rsidRPr="00E73313">
      <w:rPr>
        <w:noProof/>
        <w:lang w:eastAsia="pl-PL"/>
      </w:rPr>
      <w:drawing>
        <wp:inline distT="0" distB="0" distL="0" distR="0" wp14:anchorId="1A563735" wp14:editId="7890A7F8">
          <wp:extent cx="5747385" cy="631190"/>
          <wp:effectExtent l="19050" t="0" r="5715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72AE8" w:rsidRDefault="00B72AE8">
    <w:pPr>
      <w:pStyle w:val="Nagwek"/>
    </w:pPr>
  </w:p>
  <w:p w:rsidR="00B72AE8" w:rsidRDefault="00B72AE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75EF"/>
    <w:multiLevelType w:val="hybridMultilevel"/>
    <w:tmpl w:val="22884304"/>
    <w:lvl w:ilvl="0" w:tplc="04150011">
      <w:start w:val="1"/>
      <w:numFmt w:val="decimal"/>
      <w:lvlText w:val="%1)"/>
      <w:lvlJc w:val="left"/>
      <w:pPr>
        <w:ind w:left="8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444" w:hanging="360"/>
      </w:pPr>
    </w:lvl>
    <w:lvl w:ilvl="2" w:tplc="0415001B" w:tentative="1">
      <w:start w:val="1"/>
      <w:numFmt w:val="lowerRoman"/>
      <w:lvlText w:val="%3."/>
      <w:lvlJc w:val="right"/>
      <w:pPr>
        <w:ind w:left="10164" w:hanging="180"/>
      </w:pPr>
    </w:lvl>
    <w:lvl w:ilvl="3" w:tplc="0415000F" w:tentative="1">
      <w:start w:val="1"/>
      <w:numFmt w:val="decimal"/>
      <w:lvlText w:val="%4."/>
      <w:lvlJc w:val="left"/>
      <w:pPr>
        <w:ind w:left="10884" w:hanging="360"/>
      </w:pPr>
    </w:lvl>
    <w:lvl w:ilvl="4" w:tplc="04150019" w:tentative="1">
      <w:start w:val="1"/>
      <w:numFmt w:val="lowerLetter"/>
      <w:lvlText w:val="%5."/>
      <w:lvlJc w:val="left"/>
      <w:pPr>
        <w:ind w:left="11604" w:hanging="360"/>
      </w:pPr>
    </w:lvl>
    <w:lvl w:ilvl="5" w:tplc="0415001B" w:tentative="1">
      <w:start w:val="1"/>
      <w:numFmt w:val="lowerRoman"/>
      <w:lvlText w:val="%6."/>
      <w:lvlJc w:val="right"/>
      <w:pPr>
        <w:ind w:left="12324" w:hanging="180"/>
      </w:pPr>
    </w:lvl>
    <w:lvl w:ilvl="6" w:tplc="0415000F" w:tentative="1">
      <w:start w:val="1"/>
      <w:numFmt w:val="decimal"/>
      <w:lvlText w:val="%7."/>
      <w:lvlJc w:val="left"/>
      <w:pPr>
        <w:ind w:left="13044" w:hanging="360"/>
      </w:pPr>
    </w:lvl>
    <w:lvl w:ilvl="7" w:tplc="04150019" w:tentative="1">
      <w:start w:val="1"/>
      <w:numFmt w:val="lowerLetter"/>
      <w:lvlText w:val="%8."/>
      <w:lvlJc w:val="left"/>
      <w:pPr>
        <w:ind w:left="13764" w:hanging="360"/>
      </w:pPr>
    </w:lvl>
    <w:lvl w:ilvl="8" w:tplc="0415001B" w:tentative="1">
      <w:start w:val="1"/>
      <w:numFmt w:val="lowerRoman"/>
      <w:lvlText w:val="%9."/>
      <w:lvlJc w:val="right"/>
      <w:pPr>
        <w:ind w:left="14484" w:hanging="180"/>
      </w:pPr>
    </w:lvl>
  </w:abstractNum>
  <w:abstractNum w:abstractNumId="1">
    <w:nsid w:val="059A1021"/>
    <w:multiLevelType w:val="hybridMultilevel"/>
    <w:tmpl w:val="C3563780"/>
    <w:lvl w:ilvl="0" w:tplc="282EE842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32C9E"/>
    <w:multiLevelType w:val="hybridMultilevel"/>
    <w:tmpl w:val="6944B5E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8ED204D"/>
    <w:multiLevelType w:val="hybridMultilevel"/>
    <w:tmpl w:val="C986B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C66B7"/>
    <w:multiLevelType w:val="hybridMultilevel"/>
    <w:tmpl w:val="B4E67B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F7AB5"/>
    <w:multiLevelType w:val="hybridMultilevel"/>
    <w:tmpl w:val="963CE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A05F9"/>
    <w:multiLevelType w:val="hybridMultilevel"/>
    <w:tmpl w:val="B14AD242"/>
    <w:lvl w:ilvl="0" w:tplc="7B2234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165F7"/>
    <w:multiLevelType w:val="hybridMultilevel"/>
    <w:tmpl w:val="EF508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F4B7F"/>
    <w:multiLevelType w:val="hybridMultilevel"/>
    <w:tmpl w:val="BAAE2D44"/>
    <w:lvl w:ilvl="0" w:tplc="1A8AA9C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71376C8"/>
    <w:multiLevelType w:val="hybridMultilevel"/>
    <w:tmpl w:val="1A7EB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BB229A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9F122A"/>
    <w:multiLevelType w:val="hybridMultilevel"/>
    <w:tmpl w:val="D1EA88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6213E"/>
    <w:multiLevelType w:val="hybridMultilevel"/>
    <w:tmpl w:val="0A9EBA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1C7EFD"/>
    <w:multiLevelType w:val="hybridMultilevel"/>
    <w:tmpl w:val="1F30B708"/>
    <w:lvl w:ilvl="0" w:tplc="04150017">
      <w:start w:val="1"/>
      <w:numFmt w:val="lowerLetter"/>
      <w:lvlText w:val="%1)"/>
      <w:lvlJc w:val="left"/>
      <w:pPr>
        <w:ind w:left="3124" w:hanging="360"/>
      </w:pPr>
    </w:lvl>
    <w:lvl w:ilvl="1" w:tplc="04150019" w:tentative="1">
      <w:start w:val="1"/>
      <w:numFmt w:val="lowerLetter"/>
      <w:lvlText w:val="%2."/>
      <w:lvlJc w:val="left"/>
      <w:pPr>
        <w:ind w:left="3844" w:hanging="360"/>
      </w:pPr>
    </w:lvl>
    <w:lvl w:ilvl="2" w:tplc="0415001B" w:tentative="1">
      <w:start w:val="1"/>
      <w:numFmt w:val="lowerRoman"/>
      <w:lvlText w:val="%3."/>
      <w:lvlJc w:val="right"/>
      <w:pPr>
        <w:ind w:left="4564" w:hanging="180"/>
      </w:pPr>
    </w:lvl>
    <w:lvl w:ilvl="3" w:tplc="0415000F" w:tentative="1">
      <w:start w:val="1"/>
      <w:numFmt w:val="decimal"/>
      <w:lvlText w:val="%4."/>
      <w:lvlJc w:val="left"/>
      <w:pPr>
        <w:ind w:left="5284" w:hanging="360"/>
      </w:pPr>
    </w:lvl>
    <w:lvl w:ilvl="4" w:tplc="04150019" w:tentative="1">
      <w:start w:val="1"/>
      <w:numFmt w:val="lowerLetter"/>
      <w:lvlText w:val="%5."/>
      <w:lvlJc w:val="left"/>
      <w:pPr>
        <w:ind w:left="6004" w:hanging="360"/>
      </w:pPr>
    </w:lvl>
    <w:lvl w:ilvl="5" w:tplc="0415001B" w:tentative="1">
      <w:start w:val="1"/>
      <w:numFmt w:val="lowerRoman"/>
      <w:lvlText w:val="%6."/>
      <w:lvlJc w:val="right"/>
      <w:pPr>
        <w:ind w:left="6724" w:hanging="180"/>
      </w:pPr>
    </w:lvl>
    <w:lvl w:ilvl="6" w:tplc="0415000F" w:tentative="1">
      <w:start w:val="1"/>
      <w:numFmt w:val="decimal"/>
      <w:lvlText w:val="%7."/>
      <w:lvlJc w:val="left"/>
      <w:pPr>
        <w:ind w:left="7444" w:hanging="360"/>
      </w:pPr>
    </w:lvl>
    <w:lvl w:ilvl="7" w:tplc="04150019" w:tentative="1">
      <w:start w:val="1"/>
      <w:numFmt w:val="lowerLetter"/>
      <w:lvlText w:val="%8."/>
      <w:lvlJc w:val="left"/>
      <w:pPr>
        <w:ind w:left="8164" w:hanging="360"/>
      </w:pPr>
    </w:lvl>
    <w:lvl w:ilvl="8" w:tplc="0415001B" w:tentative="1">
      <w:start w:val="1"/>
      <w:numFmt w:val="lowerRoman"/>
      <w:lvlText w:val="%9."/>
      <w:lvlJc w:val="right"/>
      <w:pPr>
        <w:ind w:left="8884" w:hanging="180"/>
      </w:pPr>
    </w:lvl>
  </w:abstractNum>
  <w:abstractNum w:abstractNumId="13">
    <w:nsid w:val="1EEA2DB2"/>
    <w:multiLevelType w:val="hybridMultilevel"/>
    <w:tmpl w:val="A0E4E2AE"/>
    <w:lvl w:ilvl="0" w:tplc="71289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3F0E43"/>
    <w:multiLevelType w:val="hybridMultilevel"/>
    <w:tmpl w:val="6DE681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4A17F1"/>
    <w:multiLevelType w:val="hybridMultilevel"/>
    <w:tmpl w:val="5A20FA1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E829CA"/>
    <w:multiLevelType w:val="hybridMultilevel"/>
    <w:tmpl w:val="ED3CC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C155E4"/>
    <w:multiLevelType w:val="hybridMultilevel"/>
    <w:tmpl w:val="7E5CEF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42417"/>
    <w:multiLevelType w:val="hybridMultilevel"/>
    <w:tmpl w:val="1CDC992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DB77F4"/>
    <w:multiLevelType w:val="hybridMultilevel"/>
    <w:tmpl w:val="1818DA6E"/>
    <w:lvl w:ilvl="0" w:tplc="7B2234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F4251A"/>
    <w:multiLevelType w:val="hybridMultilevel"/>
    <w:tmpl w:val="4CE095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6B7C33"/>
    <w:multiLevelType w:val="hybridMultilevel"/>
    <w:tmpl w:val="26F4B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F57B59"/>
    <w:multiLevelType w:val="hybridMultilevel"/>
    <w:tmpl w:val="9780B6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A14519"/>
    <w:multiLevelType w:val="hybridMultilevel"/>
    <w:tmpl w:val="130E53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444EE"/>
    <w:multiLevelType w:val="hybridMultilevel"/>
    <w:tmpl w:val="2B385614"/>
    <w:lvl w:ilvl="0" w:tplc="7B2234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2F1178"/>
    <w:multiLevelType w:val="hybridMultilevel"/>
    <w:tmpl w:val="9372E5CA"/>
    <w:lvl w:ilvl="0" w:tplc="7B2234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241CB5"/>
    <w:multiLevelType w:val="hybridMultilevel"/>
    <w:tmpl w:val="25CA1C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77442D"/>
    <w:multiLevelType w:val="hybridMultilevel"/>
    <w:tmpl w:val="ADBCAFEA"/>
    <w:lvl w:ilvl="0" w:tplc="539C14BC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FA683A"/>
    <w:multiLevelType w:val="hybridMultilevel"/>
    <w:tmpl w:val="2326C1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8B55D5"/>
    <w:multiLevelType w:val="hybridMultilevel"/>
    <w:tmpl w:val="BBB83B84"/>
    <w:lvl w:ilvl="0" w:tplc="2F4021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D97C11"/>
    <w:multiLevelType w:val="hybridMultilevel"/>
    <w:tmpl w:val="D1D6AB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86BAF"/>
    <w:multiLevelType w:val="hybridMultilevel"/>
    <w:tmpl w:val="BC8CDE0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004678"/>
    <w:multiLevelType w:val="hybridMultilevel"/>
    <w:tmpl w:val="7F38FE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4C09FE"/>
    <w:multiLevelType w:val="hybridMultilevel"/>
    <w:tmpl w:val="F9B403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2"/>
  </w:num>
  <w:num w:numId="3">
    <w:abstractNumId w:val="16"/>
  </w:num>
  <w:num w:numId="4">
    <w:abstractNumId w:val="15"/>
  </w:num>
  <w:num w:numId="5">
    <w:abstractNumId w:val="11"/>
  </w:num>
  <w:num w:numId="6">
    <w:abstractNumId w:val="18"/>
  </w:num>
  <w:num w:numId="7">
    <w:abstractNumId w:val="31"/>
  </w:num>
  <w:num w:numId="8">
    <w:abstractNumId w:val="27"/>
  </w:num>
  <w:num w:numId="9">
    <w:abstractNumId w:val="17"/>
  </w:num>
  <w:num w:numId="10">
    <w:abstractNumId w:val="23"/>
  </w:num>
  <w:num w:numId="11">
    <w:abstractNumId w:val="7"/>
  </w:num>
  <w:num w:numId="12">
    <w:abstractNumId w:val="19"/>
  </w:num>
  <w:num w:numId="13">
    <w:abstractNumId w:val="25"/>
  </w:num>
  <w:num w:numId="14">
    <w:abstractNumId w:val="24"/>
  </w:num>
  <w:num w:numId="15">
    <w:abstractNumId w:val="6"/>
  </w:num>
  <w:num w:numId="16">
    <w:abstractNumId w:val="1"/>
  </w:num>
  <w:num w:numId="17">
    <w:abstractNumId w:val="5"/>
  </w:num>
  <w:num w:numId="18">
    <w:abstractNumId w:val="3"/>
  </w:num>
  <w:num w:numId="19">
    <w:abstractNumId w:val="21"/>
  </w:num>
  <w:num w:numId="20">
    <w:abstractNumId w:val="9"/>
  </w:num>
  <w:num w:numId="21">
    <w:abstractNumId w:val="33"/>
  </w:num>
  <w:num w:numId="22">
    <w:abstractNumId w:val="22"/>
  </w:num>
  <w:num w:numId="23">
    <w:abstractNumId w:val="14"/>
  </w:num>
  <w:num w:numId="24">
    <w:abstractNumId w:val="0"/>
  </w:num>
  <w:num w:numId="25">
    <w:abstractNumId w:val="26"/>
  </w:num>
  <w:num w:numId="26">
    <w:abstractNumId w:val="20"/>
  </w:num>
  <w:num w:numId="27">
    <w:abstractNumId w:val="4"/>
  </w:num>
  <w:num w:numId="28">
    <w:abstractNumId w:val="29"/>
  </w:num>
  <w:num w:numId="29">
    <w:abstractNumId w:val="30"/>
  </w:num>
  <w:num w:numId="30">
    <w:abstractNumId w:val="12"/>
  </w:num>
  <w:num w:numId="31">
    <w:abstractNumId w:val="8"/>
  </w:num>
  <w:num w:numId="32">
    <w:abstractNumId w:val="28"/>
  </w:num>
  <w:num w:numId="33">
    <w:abstractNumId w:val="13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DC8"/>
    <w:rsid w:val="00005646"/>
    <w:rsid w:val="00020D94"/>
    <w:rsid w:val="00031CAC"/>
    <w:rsid w:val="00031F22"/>
    <w:rsid w:val="00040B81"/>
    <w:rsid w:val="00042C21"/>
    <w:rsid w:val="00044EBD"/>
    <w:rsid w:val="0005029A"/>
    <w:rsid w:val="00054012"/>
    <w:rsid w:val="00056575"/>
    <w:rsid w:val="0007742D"/>
    <w:rsid w:val="000825FA"/>
    <w:rsid w:val="00084961"/>
    <w:rsid w:val="000869EB"/>
    <w:rsid w:val="000A00C0"/>
    <w:rsid w:val="000A6621"/>
    <w:rsid w:val="000B0371"/>
    <w:rsid w:val="000B1275"/>
    <w:rsid w:val="000B3448"/>
    <w:rsid w:val="000B5E54"/>
    <w:rsid w:val="000B5F5D"/>
    <w:rsid w:val="000C484F"/>
    <w:rsid w:val="000D6DE1"/>
    <w:rsid w:val="000E5996"/>
    <w:rsid w:val="000E5B79"/>
    <w:rsid w:val="000E6A80"/>
    <w:rsid w:val="000F121C"/>
    <w:rsid w:val="00105601"/>
    <w:rsid w:val="00106102"/>
    <w:rsid w:val="0011200F"/>
    <w:rsid w:val="00112042"/>
    <w:rsid w:val="00113C0C"/>
    <w:rsid w:val="001145A8"/>
    <w:rsid w:val="00120590"/>
    <w:rsid w:val="00126589"/>
    <w:rsid w:val="00126A52"/>
    <w:rsid w:val="001279B8"/>
    <w:rsid w:val="00141543"/>
    <w:rsid w:val="00154A8C"/>
    <w:rsid w:val="00155196"/>
    <w:rsid w:val="00155CE5"/>
    <w:rsid w:val="0017222E"/>
    <w:rsid w:val="001764B0"/>
    <w:rsid w:val="00183D1C"/>
    <w:rsid w:val="0018588F"/>
    <w:rsid w:val="00191245"/>
    <w:rsid w:val="001A1F89"/>
    <w:rsid w:val="001A2904"/>
    <w:rsid w:val="001A7110"/>
    <w:rsid w:val="001D124D"/>
    <w:rsid w:val="001E3BE8"/>
    <w:rsid w:val="001F27E0"/>
    <w:rsid w:val="001F651A"/>
    <w:rsid w:val="00203964"/>
    <w:rsid w:val="002131B0"/>
    <w:rsid w:val="002202F0"/>
    <w:rsid w:val="002243D3"/>
    <w:rsid w:val="002274EA"/>
    <w:rsid w:val="002304BD"/>
    <w:rsid w:val="00233023"/>
    <w:rsid w:val="0023334A"/>
    <w:rsid w:val="00235F39"/>
    <w:rsid w:val="002361FF"/>
    <w:rsid w:val="0023675A"/>
    <w:rsid w:val="00246E94"/>
    <w:rsid w:val="00251E09"/>
    <w:rsid w:val="0025432A"/>
    <w:rsid w:val="00255087"/>
    <w:rsid w:val="002A4205"/>
    <w:rsid w:val="002A42FA"/>
    <w:rsid w:val="002A47DE"/>
    <w:rsid w:val="002A4B98"/>
    <w:rsid w:val="002B5085"/>
    <w:rsid w:val="002B7A0B"/>
    <w:rsid w:val="002C6737"/>
    <w:rsid w:val="002D175B"/>
    <w:rsid w:val="002F14CF"/>
    <w:rsid w:val="003102F2"/>
    <w:rsid w:val="0031592A"/>
    <w:rsid w:val="003162A1"/>
    <w:rsid w:val="00316BBE"/>
    <w:rsid w:val="00317D02"/>
    <w:rsid w:val="00323932"/>
    <w:rsid w:val="00323C22"/>
    <w:rsid w:val="00337701"/>
    <w:rsid w:val="00341B06"/>
    <w:rsid w:val="0034463F"/>
    <w:rsid w:val="003577D6"/>
    <w:rsid w:val="003647BB"/>
    <w:rsid w:val="003713A0"/>
    <w:rsid w:val="00371FD3"/>
    <w:rsid w:val="00382A08"/>
    <w:rsid w:val="00383B89"/>
    <w:rsid w:val="003B09D8"/>
    <w:rsid w:val="003B2DCE"/>
    <w:rsid w:val="003B4D13"/>
    <w:rsid w:val="003C5208"/>
    <w:rsid w:val="003E260E"/>
    <w:rsid w:val="003E33CA"/>
    <w:rsid w:val="003F0A9A"/>
    <w:rsid w:val="003F1D90"/>
    <w:rsid w:val="00406DCA"/>
    <w:rsid w:val="00415467"/>
    <w:rsid w:val="0041655C"/>
    <w:rsid w:val="00417404"/>
    <w:rsid w:val="0042340D"/>
    <w:rsid w:val="00427482"/>
    <w:rsid w:val="00427C20"/>
    <w:rsid w:val="00442A9C"/>
    <w:rsid w:val="00457C64"/>
    <w:rsid w:val="00470521"/>
    <w:rsid w:val="004737BE"/>
    <w:rsid w:val="00477C58"/>
    <w:rsid w:val="004834B0"/>
    <w:rsid w:val="00486CC4"/>
    <w:rsid w:val="004872E3"/>
    <w:rsid w:val="0049101D"/>
    <w:rsid w:val="00492262"/>
    <w:rsid w:val="004A3C1E"/>
    <w:rsid w:val="004B1794"/>
    <w:rsid w:val="004B50AE"/>
    <w:rsid w:val="004B59D0"/>
    <w:rsid w:val="004C372C"/>
    <w:rsid w:val="004C6DD2"/>
    <w:rsid w:val="004D6BCF"/>
    <w:rsid w:val="004E003F"/>
    <w:rsid w:val="004E6B1A"/>
    <w:rsid w:val="004F29E1"/>
    <w:rsid w:val="004F2B4A"/>
    <w:rsid w:val="004F4B76"/>
    <w:rsid w:val="004F5F01"/>
    <w:rsid w:val="005004E0"/>
    <w:rsid w:val="00515E69"/>
    <w:rsid w:val="00516372"/>
    <w:rsid w:val="00517020"/>
    <w:rsid w:val="00530462"/>
    <w:rsid w:val="0054404E"/>
    <w:rsid w:val="00544A2F"/>
    <w:rsid w:val="00545359"/>
    <w:rsid w:val="0055141A"/>
    <w:rsid w:val="00555AB1"/>
    <w:rsid w:val="00557795"/>
    <w:rsid w:val="0058062D"/>
    <w:rsid w:val="00582873"/>
    <w:rsid w:val="005909F4"/>
    <w:rsid w:val="00590A9D"/>
    <w:rsid w:val="0059105B"/>
    <w:rsid w:val="005A0B77"/>
    <w:rsid w:val="005A5ACD"/>
    <w:rsid w:val="005C22BE"/>
    <w:rsid w:val="005D20C9"/>
    <w:rsid w:val="005D3536"/>
    <w:rsid w:val="005E55C7"/>
    <w:rsid w:val="005E5EC3"/>
    <w:rsid w:val="005F2846"/>
    <w:rsid w:val="005F374D"/>
    <w:rsid w:val="005F6FFF"/>
    <w:rsid w:val="00607BC6"/>
    <w:rsid w:val="00625B52"/>
    <w:rsid w:val="0062720B"/>
    <w:rsid w:val="0063047F"/>
    <w:rsid w:val="00630B10"/>
    <w:rsid w:val="006379CB"/>
    <w:rsid w:val="00640259"/>
    <w:rsid w:val="00641FB6"/>
    <w:rsid w:val="00643687"/>
    <w:rsid w:val="006561D4"/>
    <w:rsid w:val="0065757E"/>
    <w:rsid w:val="006668CD"/>
    <w:rsid w:val="006702A1"/>
    <w:rsid w:val="006728EA"/>
    <w:rsid w:val="00673AE7"/>
    <w:rsid w:val="0067564B"/>
    <w:rsid w:val="006C532A"/>
    <w:rsid w:val="006D1448"/>
    <w:rsid w:val="006D3E37"/>
    <w:rsid w:val="006D7D8B"/>
    <w:rsid w:val="006F6CDB"/>
    <w:rsid w:val="00700095"/>
    <w:rsid w:val="0070512B"/>
    <w:rsid w:val="00705FC9"/>
    <w:rsid w:val="00715565"/>
    <w:rsid w:val="00735AC1"/>
    <w:rsid w:val="00737BEF"/>
    <w:rsid w:val="00740136"/>
    <w:rsid w:val="00746A67"/>
    <w:rsid w:val="00751587"/>
    <w:rsid w:val="00754652"/>
    <w:rsid w:val="00755DA0"/>
    <w:rsid w:val="007606F4"/>
    <w:rsid w:val="00763D26"/>
    <w:rsid w:val="00764625"/>
    <w:rsid w:val="007657C7"/>
    <w:rsid w:val="00771388"/>
    <w:rsid w:val="007750D7"/>
    <w:rsid w:val="00777E5C"/>
    <w:rsid w:val="00790DC8"/>
    <w:rsid w:val="00794942"/>
    <w:rsid w:val="007B35D4"/>
    <w:rsid w:val="007B7F7F"/>
    <w:rsid w:val="007C288A"/>
    <w:rsid w:val="007D081D"/>
    <w:rsid w:val="007D1ED9"/>
    <w:rsid w:val="007D2DF1"/>
    <w:rsid w:val="007E14C1"/>
    <w:rsid w:val="007E214A"/>
    <w:rsid w:val="007F27F5"/>
    <w:rsid w:val="007F4816"/>
    <w:rsid w:val="007F5316"/>
    <w:rsid w:val="007F588A"/>
    <w:rsid w:val="00802470"/>
    <w:rsid w:val="008037B2"/>
    <w:rsid w:val="0082492C"/>
    <w:rsid w:val="00824FCB"/>
    <w:rsid w:val="00827661"/>
    <w:rsid w:val="00831D63"/>
    <w:rsid w:val="00836669"/>
    <w:rsid w:val="00837CDA"/>
    <w:rsid w:val="00843304"/>
    <w:rsid w:val="0084608B"/>
    <w:rsid w:val="0085054A"/>
    <w:rsid w:val="0085245F"/>
    <w:rsid w:val="008534D9"/>
    <w:rsid w:val="008762F4"/>
    <w:rsid w:val="008769FE"/>
    <w:rsid w:val="008822BC"/>
    <w:rsid w:val="00890F3A"/>
    <w:rsid w:val="008930E5"/>
    <w:rsid w:val="00893439"/>
    <w:rsid w:val="00893691"/>
    <w:rsid w:val="00896810"/>
    <w:rsid w:val="008A4C9F"/>
    <w:rsid w:val="008A6E8A"/>
    <w:rsid w:val="008B5255"/>
    <w:rsid w:val="008B68CF"/>
    <w:rsid w:val="008C7052"/>
    <w:rsid w:val="008D1C66"/>
    <w:rsid w:val="008D3870"/>
    <w:rsid w:val="008D625F"/>
    <w:rsid w:val="008F2CBD"/>
    <w:rsid w:val="00907D82"/>
    <w:rsid w:val="009126BC"/>
    <w:rsid w:val="009171B1"/>
    <w:rsid w:val="009367D2"/>
    <w:rsid w:val="00937C6C"/>
    <w:rsid w:val="00962781"/>
    <w:rsid w:val="00963E78"/>
    <w:rsid w:val="00973A0C"/>
    <w:rsid w:val="00982F13"/>
    <w:rsid w:val="009830C3"/>
    <w:rsid w:val="00984728"/>
    <w:rsid w:val="0099073D"/>
    <w:rsid w:val="00991A85"/>
    <w:rsid w:val="009A5EB9"/>
    <w:rsid w:val="009A7D80"/>
    <w:rsid w:val="009B197D"/>
    <w:rsid w:val="009B258E"/>
    <w:rsid w:val="009B2F60"/>
    <w:rsid w:val="009C3222"/>
    <w:rsid w:val="009D2636"/>
    <w:rsid w:val="009D4069"/>
    <w:rsid w:val="009D44F1"/>
    <w:rsid w:val="009D72D9"/>
    <w:rsid w:val="009E2E19"/>
    <w:rsid w:val="009E3F08"/>
    <w:rsid w:val="009F6E15"/>
    <w:rsid w:val="00A23884"/>
    <w:rsid w:val="00A23F5F"/>
    <w:rsid w:val="00A3370B"/>
    <w:rsid w:val="00A43C21"/>
    <w:rsid w:val="00A56FB4"/>
    <w:rsid w:val="00A60577"/>
    <w:rsid w:val="00A62FE7"/>
    <w:rsid w:val="00A70A51"/>
    <w:rsid w:val="00A72BFA"/>
    <w:rsid w:val="00A72E0B"/>
    <w:rsid w:val="00A74CCC"/>
    <w:rsid w:val="00A77CA1"/>
    <w:rsid w:val="00A81D1D"/>
    <w:rsid w:val="00A831AB"/>
    <w:rsid w:val="00A83D34"/>
    <w:rsid w:val="00A86127"/>
    <w:rsid w:val="00A87ED8"/>
    <w:rsid w:val="00AA6182"/>
    <w:rsid w:val="00AB62CD"/>
    <w:rsid w:val="00AB6F13"/>
    <w:rsid w:val="00AC36F6"/>
    <w:rsid w:val="00AC6611"/>
    <w:rsid w:val="00AF19F9"/>
    <w:rsid w:val="00AF3859"/>
    <w:rsid w:val="00AF406B"/>
    <w:rsid w:val="00B00A72"/>
    <w:rsid w:val="00B152D5"/>
    <w:rsid w:val="00B1537E"/>
    <w:rsid w:val="00B165C6"/>
    <w:rsid w:val="00B21475"/>
    <w:rsid w:val="00B23FF8"/>
    <w:rsid w:val="00B259FB"/>
    <w:rsid w:val="00B25BDA"/>
    <w:rsid w:val="00B278CC"/>
    <w:rsid w:val="00B30348"/>
    <w:rsid w:val="00B3769D"/>
    <w:rsid w:val="00B4125D"/>
    <w:rsid w:val="00B46FC7"/>
    <w:rsid w:val="00B56D96"/>
    <w:rsid w:val="00B574A6"/>
    <w:rsid w:val="00B72AE8"/>
    <w:rsid w:val="00B7307C"/>
    <w:rsid w:val="00B73DC3"/>
    <w:rsid w:val="00B90E81"/>
    <w:rsid w:val="00B944A1"/>
    <w:rsid w:val="00BA3431"/>
    <w:rsid w:val="00BA7217"/>
    <w:rsid w:val="00BB03E5"/>
    <w:rsid w:val="00BB6363"/>
    <w:rsid w:val="00BC473A"/>
    <w:rsid w:val="00BD1103"/>
    <w:rsid w:val="00BE7B2F"/>
    <w:rsid w:val="00C0127D"/>
    <w:rsid w:val="00C161AB"/>
    <w:rsid w:val="00C240C6"/>
    <w:rsid w:val="00C302A8"/>
    <w:rsid w:val="00C34017"/>
    <w:rsid w:val="00C35872"/>
    <w:rsid w:val="00C5407E"/>
    <w:rsid w:val="00C54EA5"/>
    <w:rsid w:val="00C72C69"/>
    <w:rsid w:val="00C75DFD"/>
    <w:rsid w:val="00C767D5"/>
    <w:rsid w:val="00C8518E"/>
    <w:rsid w:val="00C94133"/>
    <w:rsid w:val="00CA0003"/>
    <w:rsid w:val="00CA474B"/>
    <w:rsid w:val="00CA626E"/>
    <w:rsid w:val="00CA75E8"/>
    <w:rsid w:val="00CB229E"/>
    <w:rsid w:val="00CB4152"/>
    <w:rsid w:val="00CB67BB"/>
    <w:rsid w:val="00CC4096"/>
    <w:rsid w:val="00CD30CF"/>
    <w:rsid w:val="00CE0F7E"/>
    <w:rsid w:val="00CF6CCB"/>
    <w:rsid w:val="00D029C8"/>
    <w:rsid w:val="00D03511"/>
    <w:rsid w:val="00D055F1"/>
    <w:rsid w:val="00D22530"/>
    <w:rsid w:val="00D3277E"/>
    <w:rsid w:val="00D346FE"/>
    <w:rsid w:val="00D54A33"/>
    <w:rsid w:val="00D62A14"/>
    <w:rsid w:val="00D85F33"/>
    <w:rsid w:val="00D86041"/>
    <w:rsid w:val="00D8764A"/>
    <w:rsid w:val="00D903F3"/>
    <w:rsid w:val="00D944D0"/>
    <w:rsid w:val="00D95894"/>
    <w:rsid w:val="00D97A8A"/>
    <w:rsid w:val="00DA52C6"/>
    <w:rsid w:val="00DB3EEB"/>
    <w:rsid w:val="00DE7BDE"/>
    <w:rsid w:val="00DF5642"/>
    <w:rsid w:val="00DF5802"/>
    <w:rsid w:val="00E077AB"/>
    <w:rsid w:val="00E122DB"/>
    <w:rsid w:val="00E16370"/>
    <w:rsid w:val="00E16549"/>
    <w:rsid w:val="00E17D70"/>
    <w:rsid w:val="00E345B6"/>
    <w:rsid w:val="00E4337D"/>
    <w:rsid w:val="00E51B62"/>
    <w:rsid w:val="00E5277F"/>
    <w:rsid w:val="00E554D4"/>
    <w:rsid w:val="00E63129"/>
    <w:rsid w:val="00E73063"/>
    <w:rsid w:val="00E77078"/>
    <w:rsid w:val="00E8308F"/>
    <w:rsid w:val="00EA1BC6"/>
    <w:rsid w:val="00EA3D42"/>
    <w:rsid w:val="00EA6182"/>
    <w:rsid w:val="00EB38DE"/>
    <w:rsid w:val="00EC7FBF"/>
    <w:rsid w:val="00ED2075"/>
    <w:rsid w:val="00ED2082"/>
    <w:rsid w:val="00ED2CE1"/>
    <w:rsid w:val="00EF7ACE"/>
    <w:rsid w:val="00F011CD"/>
    <w:rsid w:val="00F03E12"/>
    <w:rsid w:val="00F053F0"/>
    <w:rsid w:val="00F12298"/>
    <w:rsid w:val="00F12B67"/>
    <w:rsid w:val="00F12DE1"/>
    <w:rsid w:val="00F130F2"/>
    <w:rsid w:val="00F164CD"/>
    <w:rsid w:val="00F233E4"/>
    <w:rsid w:val="00F24C7C"/>
    <w:rsid w:val="00F352E4"/>
    <w:rsid w:val="00F36518"/>
    <w:rsid w:val="00F36EE9"/>
    <w:rsid w:val="00F373FF"/>
    <w:rsid w:val="00F41903"/>
    <w:rsid w:val="00F44B1D"/>
    <w:rsid w:val="00F46183"/>
    <w:rsid w:val="00F573F0"/>
    <w:rsid w:val="00F673A3"/>
    <w:rsid w:val="00F76FEC"/>
    <w:rsid w:val="00F826B4"/>
    <w:rsid w:val="00F91EB8"/>
    <w:rsid w:val="00F92B1E"/>
    <w:rsid w:val="00F95592"/>
    <w:rsid w:val="00FA74B7"/>
    <w:rsid w:val="00FB48AA"/>
    <w:rsid w:val="00FB57FB"/>
    <w:rsid w:val="00FC6F40"/>
    <w:rsid w:val="00FD3557"/>
    <w:rsid w:val="00FD4775"/>
    <w:rsid w:val="00FD743B"/>
    <w:rsid w:val="00FE3D3E"/>
    <w:rsid w:val="00FE7333"/>
    <w:rsid w:val="00FF2761"/>
    <w:rsid w:val="00FF6FD1"/>
    <w:rsid w:val="00FF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E12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25B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90D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6B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6BC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6B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B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B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6BC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BC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E077AB"/>
  </w:style>
  <w:style w:type="character" w:customStyle="1" w:styleId="Nagwek3Znak">
    <w:name w:val="Nagłówek 3 Znak"/>
    <w:basedOn w:val="Domylnaczcionkaakapitu"/>
    <w:link w:val="Nagwek3"/>
    <w:uiPriority w:val="9"/>
    <w:rsid w:val="00625B5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iPriority w:val="99"/>
    <w:unhideWhenUsed/>
    <w:rsid w:val="002B5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5085"/>
  </w:style>
  <w:style w:type="paragraph" w:styleId="Stopka">
    <w:name w:val="footer"/>
    <w:basedOn w:val="Normalny"/>
    <w:link w:val="StopkaZnak"/>
    <w:uiPriority w:val="99"/>
    <w:unhideWhenUsed/>
    <w:rsid w:val="002B5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5085"/>
  </w:style>
  <w:style w:type="character" w:styleId="Hipercze">
    <w:name w:val="Hyperlink"/>
    <w:basedOn w:val="Domylnaczcionkaakapitu"/>
    <w:uiPriority w:val="99"/>
    <w:unhideWhenUsed/>
    <w:rsid w:val="00113C0C"/>
    <w:rPr>
      <w:color w:val="0000FF" w:themeColor="hyperlink"/>
      <w:u w:val="single"/>
    </w:rPr>
  </w:style>
  <w:style w:type="paragraph" w:styleId="Akapitzlist">
    <w:name w:val="List Paragraph"/>
    <w:aliases w:val="Numerowanie,List Paragraph,Akapit z listą BS,Kolorowa lista — akcent 11,Podsis rysunku,L1,Akapit z listą5,Akapit normalny,Akapit z listą1"/>
    <w:basedOn w:val="Normalny"/>
    <w:link w:val="AkapitzlistZnak"/>
    <w:uiPriority w:val="34"/>
    <w:qFormat/>
    <w:rsid w:val="00113C0C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,Podsis rysunku Znak,L1 Znak,Akapit z listą5 Znak,Akapit normalny Znak,Akapit z listą1 Znak"/>
    <w:basedOn w:val="Domylnaczcionkaakapitu"/>
    <w:link w:val="Akapitzlist"/>
    <w:uiPriority w:val="34"/>
    <w:locked/>
    <w:rsid w:val="00113C0C"/>
  </w:style>
  <w:style w:type="character" w:styleId="UyteHipercze">
    <w:name w:val="FollowedHyperlink"/>
    <w:basedOn w:val="Domylnaczcionkaakapitu"/>
    <w:uiPriority w:val="99"/>
    <w:semiHidden/>
    <w:unhideWhenUsed/>
    <w:rsid w:val="0062720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E12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25B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90D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6B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6BC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6B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B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B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6BC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BC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E077AB"/>
  </w:style>
  <w:style w:type="character" w:customStyle="1" w:styleId="Nagwek3Znak">
    <w:name w:val="Nagłówek 3 Znak"/>
    <w:basedOn w:val="Domylnaczcionkaakapitu"/>
    <w:link w:val="Nagwek3"/>
    <w:uiPriority w:val="9"/>
    <w:rsid w:val="00625B5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iPriority w:val="99"/>
    <w:unhideWhenUsed/>
    <w:rsid w:val="002B5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5085"/>
  </w:style>
  <w:style w:type="paragraph" w:styleId="Stopka">
    <w:name w:val="footer"/>
    <w:basedOn w:val="Normalny"/>
    <w:link w:val="StopkaZnak"/>
    <w:uiPriority w:val="99"/>
    <w:unhideWhenUsed/>
    <w:rsid w:val="002B5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5085"/>
  </w:style>
  <w:style w:type="character" w:styleId="Hipercze">
    <w:name w:val="Hyperlink"/>
    <w:basedOn w:val="Domylnaczcionkaakapitu"/>
    <w:uiPriority w:val="99"/>
    <w:unhideWhenUsed/>
    <w:rsid w:val="00113C0C"/>
    <w:rPr>
      <w:color w:val="0000FF" w:themeColor="hyperlink"/>
      <w:u w:val="single"/>
    </w:rPr>
  </w:style>
  <w:style w:type="paragraph" w:styleId="Akapitzlist">
    <w:name w:val="List Paragraph"/>
    <w:aliases w:val="Numerowanie,List Paragraph,Akapit z listą BS,Kolorowa lista — akcent 11,Podsis rysunku,L1,Akapit z listą5,Akapit normalny,Akapit z listą1"/>
    <w:basedOn w:val="Normalny"/>
    <w:link w:val="AkapitzlistZnak"/>
    <w:uiPriority w:val="34"/>
    <w:qFormat/>
    <w:rsid w:val="00113C0C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,Podsis rysunku Znak,L1 Znak,Akapit z listą5 Znak,Akapit normalny Znak,Akapit z listą1 Znak"/>
    <w:basedOn w:val="Domylnaczcionkaakapitu"/>
    <w:link w:val="Akapitzlist"/>
    <w:uiPriority w:val="34"/>
    <w:locked/>
    <w:rsid w:val="00113C0C"/>
  </w:style>
  <w:style w:type="character" w:styleId="UyteHipercze">
    <w:name w:val="FollowedHyperlink"/>
    <w:basedOn w:val="Domylnaczcionkaakapitu"/>
    <w:uiPriority w:val="99"/>
    <w:semiHidden/>
    <w:unhideWhenUsed/>
    <w:rsid w:val="006272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zs.wzp.pl/programowanie-rozwoju/specjalna-strefa-wlaczenia/biezace-informacje-o-ssw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smart.wzp.pl/inteligentne-specjalizacje/wykaz-inteligentnych-specjalizacji-pomorza-zachodnieg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mart.wzp.pl/inteligentne-specjalizacje/wykaz-inteligentnych-specjalizacji-pomorza-zachodnieg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0435D-0581-4052-B30F-4A55AECEB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3</Pages>
  <Words>1360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Katarzyna Stuleblak</cp:lastModifiedBy>
  <cp:revision>23</cp:revision>
  <cp:lastPrinted>2021-11-05T14:03:00Z</cp:lastPrinted>
  <dcterms:created xsi:type="dcterms:W3CDTF">2021-11-03T09:15:00Z</dcterms:created>
  <dcterms:modified xsi:type="dcterms:W3CDTF">2021-11-09T08:31:00Z</dcterms:modified>
</cp:coreProperties>
</file>