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Zał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 xml:space="preserve">ącznik nr 2 do Uchwały Nr </w:t>
      </w:r>
      <w:r w:rsidR="00104AB9">
        <w:rPr>
          <w:rFonts w:ascii="Arial" w:hAnsi="Arial" w:cs="Arial"/>
          <w:color w:val="000000"/>
          <w:sz w:val="16"/>
          <w:szCs w:val="16"/>
          <w:lang w:val="pl-PL"/>
        </w:rPr>
        <w:t xml:space="preserve"> ………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nia</w:t>
      </w:r>
      <w:r w:rsidR="00104AB9">
        <w:rPr>
          <w:rFonts w:ascii="Arial" w:hAnsi="Arial" w:cs="Arial"/>
          <w:color w:val="000000"/>
          <w:sz w:val="16"/>
          <w:szCs w:val="16"/>
          <w:lang w:val="pl-PL"/>
        </w:rPr>
        <w:t xml:space="preserve"> 29 maja 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 xml:space="preserve">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174E8F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174E8F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174E8F">
        <w:rPr>
          <w:rFonts w:ascii="Arial" w:hAnsi="Arial" w:cs="Arial"/>
          <w:sz w:val="22"/>
          <w:szCs w:val="22"/>
          <w:lang w:val="pl-PL"/>
        </w:rPr>
        <w:t xml:space="preserve">wa Zachodniopomorskiego </w:t>
      </w:r>
      <w:r w:rsidR="00396227" w:rsidRPr="00174E8F">
        <w:rPr>
          <w:rFonts w:ascii="Arial" w:hAnsi="Arial" w:cs="Arial"/>
          <w:sz w:val="22"/>
          <w:szCs w:val="22"/>
          <w:lang w:val="pl-PL"/>
        </w:rPr>
        <w:t>2014-2020 ogłasza n</w:t>
      </w:r>
      <w:r w:rsidR="00174E8F">
        <w:rPr>
          <w:rFonts w:ascii="Arial" w:hAnsi="Arial" w:cs="Arial"/>
          <w:sz w:val="22"/>
          <w:szCs w:val="22"/>
          <w:lang w:val="pl-PL"/>
        </w:rPr>
        <w:t xml:space="preserve">abór wniosków o dofinansowanie </w:t>
      </w:r>
      <w:r w:rsidR="00396227" w:rsidRPr="00174E8F">
        <w:rPr>
          <w:rFonts w:ascii="Arial" w:hAnsi="Arial" w:cs="Arial"/>
          <w:sz w:val="22"/>
          <w:szCs w:val="22"/>
          <w:lang w:val="pl-PL"/>
        </w:rPr>
        <w:t xml:space="preserve">w ramach </w:t>
      </w:r>
      <w:r w:rsidR="00396227" w:rsidRPr="00CC3455">
        <w:rPr>
          <w:rFonts w:ascii="Arial" w:hAnsi="Arial" w:cs="Arial"/>
          <w:i/>
          <w:sz w:val="22"/>
          <w:szCs w:val="22"/>
          <w:lang w:val="pl-PL"/>
        </w:rPr>
        <w:t xml:space="preserve">Działania </w:t>
      </w:r>
      <w:r w:rsidR="00104AB9" w:rsidRPr="00104AB9">
        <w:rPr>
          <w:rFonts w:ascii="Arial" w:hAnsi="Arial" w:cs="Arial"/>
          <w:i/>
          <w:sz w:val="22"/>
          <w:szCs w:val="22"/>
          <w:lang w:val="pl-PL"/>
        </w:rPr>
        <w:t>1.1</w:t>
      </w:r>
      <w:r w:rsidR="00104AB9" w:rsidRPr="00104AB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="00104AB9" w:rsidRPr="00104AB9">
        <w:rPr>
          <w:rFonts w:ascii="Arial" w:hAnsi="Arial" w:cs="Arial"/>
          <w:i/>
          <w:sz w:val="22"/>
          <w:szCs w:val="22"/>
          <w:lang w:val="pl-PL"/>
        </w:rPr>
        <w:t xml:space="preserve">Projekty badawczo-rozwojowe przedsiębiorstw Typ projektu 1 Małe projekty </w:t>
      </w:r>
      <w:proofErr w:type="spellStart"/>
      <w:r w:rsidR="00104AB9" w:rsidRPr="00104AB9">
        <w:rPr>
          <w:rFonts w:ascii="Arial" w:hAnsi="Arial" w:cs="Arial"/>
          <w:i/>
          <w:sz w:val="22"/>
          <w:szCs w:val="22"/>
          <w:lang w:val="pl-PL"/>
        </w:rPr>
        <w:t>B+R</w:t>
      </w:r>
      <w:proofErr w:type="spellEnd"/>
      <w:r w:rsidR="00104AB9">
        <w:rPr>
          <w:rFonts w:ascii="Arial" w:hAnsi="Arial" w:cs="Arial"/>
          <w:i/>
          <w:sz w:val="22"/>
          <w:szCs w:val="22"/>
        </w:rPr>
        <w:t xml:space="preserve"> </w:t>
      </w:r>
      <w:r w:rsidR="00CC3455">
        <w:rPr>
          <w:rFonts w:ascii="Arial" w:hAnsi="Arial" w:cs="Arial"/>
          <w:i/>
          <w:sz w:val="22"/>
          <w:szCs w:val="22"/>
        </w:rPr>
        <w:t>,</w:t>
      </w:r>
      <w:r w:rsidR="00174E8F" w:rsidRPr="00174E8F">
        <w:rPr>
          <w:rFonts w:ascii="Arial" w:hAnsi="Arial" w:cs="Arial"/>
          <w:kern w:val="24"/>
          <w:sz w:val="22"/>
          <w:szCs w:val="22"/>
        </w:rPr>
        <w:t xml:space="preserve"> </w:t>
      </w:r>
      <w:r w:rsidR="00396227" w:rsidRPr="00174E8F">
        <w:rPr>
          <w:rFonts w:ascii="Arial" w:hAnsi="Arial" w:cs="Arial"/>
          <w:kern w:val="24"/>
          <w:sz w:val="22"/>
          <w:szCs w:val="22"/>
        </w:rPr>
        <w:t>mający na celu</w:t>
      </w:r>
      <w:r w:rsidR="00104AB9">
        <w:rPr>
          <w:rFonts w:ascii="Arial" w:hAnsi="Arial" w:cs="Arial"/>
          <w:kern w:val="24"/>
          <w:sz w:val="22"/>
          <w:szCs w:val="22"/>
        </w:rPr>
        <w:t xml:space="preserve"> </w:t>
      </w:r>
      <w:r w:rsidR="00104AB9" w:rsidRPr="00104AB9">
        <w:rPr>
          <w:rFonts w:ascii="Arial" w:hAnsi="Arial" w:cs="Arial"/>
          <w:kern w:val="24"/>
          <w:sz w:val="22"/>
          <w:szCs w:val="22"/>
          <w:lang w:val="pl-PL"/>
        </w:rPr>
        <w:t>zwiększenie zaangażowania przedsiębiorstw w prowadzenie badań</w:t>
      </w:r>
      <w:r w:rsidR="00396227" w:rsidRPr="00174E8F">
        <w:rPr>
          <w:rFonts w:ascii="Arial" w:hAnsi="Arial" w:cs="Arial"/>
          <w:sz w:val="22"/>
          <w:szCs w:val="22"/>
        </w:rPr>
        <w:t>.</w:t>
      </w:r>
    </w:p>
    <w:p w:rsidR="00502D40" w:rsidRPr="00174E8F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174E8F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 xml:space="preserve">Numer </w:t>
      </w:r>
      <w:r w:rsidR="00AF6924" w:rsidRPr="00174E8F">
        <w:rPr>
          <w:rFonts w:ascii="Arial" w:hAnsi="Arial" w:cs="Arial"/>
          <w:sz w:val="22"/>
          <w:szCs w:val="22"/>
          <w:lang w:val="pl-PL"/>
        </w:rPr>
        <w:t>konkursu</w:t>
      </w:r>
      <w:r w:rsidRPr="00174E8F">
        <w:rPr>
          <w:rFonts w:ascii="Arial" w:hAnsi="Arial" w:cs="Arial"/>
          <w:sz w:val="22"/>
          <w:szCs w:val="22"/>
          <w:lang w:val="pl-PL"/>
        </w:rPr>
        <w:t xml:space="preserve">: </w:t>
      </w:r>
      <w:r w:rsidR="00396227" w:rsidRPr="00174E8F">
        <w:rPr>
          <w:rFonts w:ascii="Arial" w:hAnsi="Arial" w:cs="Arial"/>
          <w:sz w:val="22"/>
          <w:szCs w:val="22"/>
        </w:rPr>
        <w:t>RPZP.01.0</w:t>
      </w:r>
      <w:r w:rsidR="00104AB9">
        <w:rPr>
          <w:rFonts w:ascii="Arial" w:hAnsi="Arial" w:cs="Arial"/>
          <w:sz w:val="22"/>
          <w:szCs w:val="22"/>
        </w:rPr>
        <w:t>1</w:t>
      </w:r>
      <w:r w:rsidR="00EB6AF0" w:rsidRPr="00174E8F">
        <w:rPr>
          <w:rFonts w:ascii="Arial" w:hAnsi="Arial" w:cs="Arial"/>
          <w:sz w:val="22"/>
          <w:szCs w:val="22"/>
        </w:rPr>
        <w:t>.00-IZ.00-32-00</w:t>
      </w:r>
      <w:r w:rsidR="00104AB9">
        <w:rPr>
          <w:rFonts w:ascii="Arial" w:hAnsi="Arial" w:cs="Arial"/>
          <w:sz w:val="22"/>
          <w:szCs w:val="22"/>
        </w:rPr>
        <w:t>3</w:t>
      </w:r>
      <w:r w:rsidR="00EB6AF0" w:rsidRPr="00174E8F">
        <w:rPr>
          <w:rFonts w:ascii="Arial" w:hAnsi="Arial" w:cs="Arial"/>
          <w:sz w:val="22"/>
          <w:szCs w:val="22"/>
        </w:rPr>
        <w:t>/17</w:t>
      </w:r>
    </w:p>
    <w:p w:rsidR="00502D40" w:rsidRPr="00174E8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D84899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Pr="00174E8F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174E8F" w:rsidRDefault="00104AB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03 lipca</w:t>
      </w:r>
      <w:r w:rsidR="00174E8F" w:rsidRPr="00174E8F">
        <w:rPr>
          <w:rFonts w:ascii="Arial" w:hAnsi="Arial" w:cs="Arial"/>
          <w:sz w:val="22"/>
          <w:szCs w:val="22"/>
          <w:lang w:val="pl-PL"/>
        </w:rPr>
        <w:t xml:space="preserve"> 2017</w:t>
      </w:r>
      <w:r w:rsidR="00D7315F" w:rsidRPr="00174E8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174E8F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Pr="00174E8F" w:rsidRDefault="00104AB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sz w:val="22"/>
          <w:szCs w:val="22"/>
          <w:lang w:val="pl-PL"/>
        </w:rPr>
        <w:t>31 sierpnia</w:t>
      </w:r>
      <w:r w:rsidR="00396227" w:rsidRPr="00174E8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2017</w:t>
      </w:r>
      <w:r w:rsidR="00D7315F" w:rsidRPr="00174E8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r.</w:t>
      </w:r>
      <w:r w:rsidR="004F30B4" w:rsidRPr="00174E8F">
        <w:rPr>
          <w:rFonts w:ascii="Ubuntu" w:hAnsi="Ubuntu"/>
        </w:rPr>
        <w:t xml:space="preserve"> </w:t>
      </w:r>
      <w:r w:rsidR="004F30B4" w:rsidRPr="00174E8F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9" w:tgtFrame="_blank" w:history="1">
        <w:r w:rsidR="004F30B4" w:rsidRPr="00174E8F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174E8F">
        <w:rPr>
          <w:rFonts w:ascii="Arial" w:eastAsia="Times New Roman" w:hAnsi="Arial" w:cs="Arial"/>
          <w:bCs/>
          <w:sz w:val="22"/>
          <w:szCs w:val="22"/>
        </w:rPr>
        <w:t> do godz. 15:00).</w:t>
      </w:r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</w:t>
      </w:r>
      <w:r w:rsidR="00DE3B4A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</w:t>
      </w:r>
      <w:r w:rsidR="007D37E4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konkursu</w:t>
      </w:r>
    </w:p>
    <w:p w:rsidR="00502D40" w:rsidRPr="00174E8F" w:rsidRDefault="00104AB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styczeń 2018</w:t>
      </w:r>
      <w:r w:rsidR="0017324E" w:rsidRPr="00174E8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174E8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174E8F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>P</w:t>
      </w:r>
      <w:r w:rsidR="00822EDD" w:rsidRPr="00174E8F">
        <w:rPr>
          <w:rFonts w:ascii="Arial" w:hAnsi="Arial" w:cs="Arial"/>
          <w:sz w:val="22"/>
          <w:szCs w:val="22"/>
          <w:lang w:val="pl-PL"/>
        </w:rPr>
        <w:t>isemny</w:t>
      </w:r>
      <w:r w:rsidR="00D95F6D" w:rsidRPr="00174E8F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174E8F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174E8F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174E8F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174E8F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174E8F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174E8F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174E8F">
        <w:rPr>
          <w:rFonts w:ascii="Arial" w:hAnsi="Arial" w:cs="Arial"/>
          <w:sz w:val="22"/>
          <w:szCs w:val="22"/>
          <w:lang w:val="pl-PL"/>
        </w:rPr>
        <w:t>:</w:t>
      </w:r>
      <w:r w:rsidR="005F4FCD" w:rsidRPr="00174E8F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174E8F">
        <w:rPr>
          <w:rFonts w:ascii="Arial" w:hAnsi="Arial" w:cs="Arial"/>
          <w:sz w:val="22"/>
          <w:szCs w:val="22"/>
          <w:lang w:val="pl-PL"/>
        </w:rPr>
        <w:t>:</w:t>
      </w:r>
      <w:r w:rsidR="005F4FCD" w:rsidRPr="00174E8F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174E8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174E8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174E8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174E8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174E8F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174E8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502D40" w:rsidRPr="00174E8F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>S</w:t>
      </w:r>
      <w:r w:rsidR="00ED1B2C" w:rsidRPr="00174E8F">
        <w:rPr>
          <w:rFonts w:ascii="Arial" w:hAnsi="Arial" w:cs="Arial"/>
          <w:sz w:val="22"/>
          <w:szCs w:val="22"/>
          <w:lang w:val="pl-PL"/>
        </w:rPr>
        <w:t>kuteczne złożenie dokumentacji aplikacyjnej polega</w:t>
      </w:r>
      <w:r w:rsidR="0081522A" w:rsidRPr="00174E8F">
        <w:rPr>
          <w:rFonts w:ascii="Arial" w:hAnsi="Arial" w:cs="Arial"/>
          <w:sz w:val="22"/>
          <w:szCs w:val="22"/>
          <w:lang w:val="pl-PL"/>
        </w:rPr>
        <w:t xml:space="preserve"> na opublikowaniu wniosku wraz </w:t>
      </w:r>
      <w:r w:rsidR="00AB57D6" w:rsidRPr="00174E8F">
        <w:rPr>
          <w:rFonts w:ascii="Arial" w:hAnsi="Arial" w:cs="Arial"/>
          <w:sz w:val="22"/>
          <w:szCs w:val="22"/>
          <w:lang w:val="pl-PL"/>
        </w:rPr>
        <w:t>z </w:t>
      </w:r>
      <w:r w:rsidR="00ED1B2C" w:rsidRPr="00174E8F">
        <w:rPr>
          <w:rFonts w:ascii="Arial" w:hAnsi="Arial" w:cs="Arial"/>
          <w:sz w:val="22"/>
          <w:szCs w:val="22"/>
          <w:lang w:val="pl-PL"/>
        </w:rPr>
        <w:t>załącznikami w wersji elektronicznej w</w:t>
      </w:r>
      <w:r w:rsidR="004F3267" w:rsidRPr="00174E8F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174E8F">
        <w:rPr>
          <w:rFonts w:ascii="Arial" w:hAnsi="Arial" w:cs="Arial"/>
          <w:i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174E8F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C72C96" w:rsidRPr="00174E8F">
        <w:rPr>
          <w:rFonts w:ascii="Arial" w:hAnsi="Arial" w:cs="Arial"/>
          <w:i/>
          <w:sz w:val="22"/>
          <w:szCs w:val="22"/>
          <w:lang w:val="pl-PL"/>
        </w:rPr>
        <w:t>(</w:t>
      </w:r>
      <w:hyperlink r:id="rId10" w:history="1">
        <w:r w:rsidR="00C72C96" w:rsidRPr="00174E8F">
          <w:rPr>
            <w:rStyle w:val="Hipercze"/>
            <w:rFonts w:ascii="Arial" w:hAnsi="Arial" w:cs="Arial"/>
            <w:i/>
            <w:color w:val="auto"/>
            <w:sz w:val="22"/>
            <w:szCs w:val="22"/>
            <w:lang w:val="pl-PL"/>
          </w:rPr>
          <w:t>LSI2014</w:t>
        </w:r>
      </w:hyperlink>
      <w:r w:rsidR="00C72C96" w:rsidRPr="00174E8F">
        <w:rPr>
          <w:rFonts w:ascii="Arial" w:hAnsi="Arial" w:cs="Arial"/>
          <w:i/>
          <w:sz w:val="22"/>
          <w:szCs w:val="22"/>
          <w:lang w:val="pl-PL"/>
        </w:rPr>
        <w:t>)</w:t>
      </w:r>
      <w:r w:rsidR="000114EC" w:rsidRPr="00174E8F">
        <w:rPr>
          <w:rFonts w:ascii="Arial" w:hAnsi="Arial" w:cs="Arial"/>
          <w:sz w:val="22"/>
          <w:szCs w:val="22"/>
          <w:lang w:val="pl-PL"/>
        </w:rPr>
        <w:t xml:space="preserve"> 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w terminie naboru projektów oraz doręczeniu do IZ RPO WZ </w:t>
      </w:r>
      <w:r w:rsidR="00822EDD" w:rsidRPr="00174E8F">
        <w:rPr>
          <w:rFonts w:ascii="Arial" w:hAnsi="Arial" w:cs="Arial"/>
          <w:sz w:val="22"/>
          <w:szCs w:val="22"/>
          <w:lang w:val="pl-PL"/>
        </w:rPr>
        <w:t>pisemnego</w:t>
      </w:r>
      <w:r w:rsidR="00AB57D6" w:rsidRPr="00174E8F">
        <w:rPr>
          <w:rFonts w:ascii="Arial" w:hAnsi="Arial" w:cs="Arial"/>
          <w:sz w:val="22"/>
          <w:szCs w:val="22"/>
          <w:lang w:val="pl-PL"/>
        </w:rPr>
        <w:t xml:space="preserve"> wniosku o </w:t>
      </w:r>
      <w:r w:rsidR="00822EDD" w:rsidRPr="00174E8F">
        <w:rPr>
          <w:rFonts w:ascii="Arial" w:hAnsi="Arial" w:cs="Arial"/>
          <w:sz w:val="22"/>
          <w:szCs w:val="22"/>
          <w:lang w:val="pl-PL"/>
        </w:rPr>
        <w:t>przyznanie pomocy, podpisanego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 zgodnie z zasadami reprezentacji obowiązuj</w:t>
      </w:r>
      <w:r w:rsidR="00822EDD" w:rsidRPr="00174E8F">
        <w:rPr>
          <w:rFonts w:ascii="Arial" w:hAnsi="Arial" w:cs="Arial"/>
          <w:sz w:val="22"/>
          <w:szCs w:val="22"/>
          <w:lang w:val="pl-PL"/>
        </w:rPr>
        <w:t>ącymi wnioskodawcę, zawierającego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174E8F">
        <w:rPr>
          <w:rFonts w:ascii="Arial" w:hAnsi="Arial" w:cs="Arial"/>
          <w:sz w:val="22"/>
          <w:szCs w:val="22"/>
          <w:lang w:val="pl-PL"/>
        </w:rPr>
        <w:t>, tj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. </w:t>
      </w:r>
      <w:r w:rsidR="00DA0750" w:rsidRPr="00174E8F">
        <w:rPr>
          <w:rFonts w:ascii="Arial" w:hAnsi="Arial" w:cs="Arial"/>
          <w:sz w:val="22"/>
          <w:szCs w:val="22"/>
          <w:lang w:val="pl-PL"/>
        </w:rPr>
        <w:t xml:space="preserve">do </w:t>
      </w:r>
      <w:r w:rsidR="0081522A" w:rsidRPr="00174E8F">
        <w:rPr>
          <w:rFonts w:ascii="Arial" w:hAnsi="Arial" w:cs="Arial"/>
          <w:sz w:val="22"/>
          <w:szCs w:val="22"/>
          <w:lang w:val="pl-PL"/>
        </w:rPr>
        <w:t>d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nia </w:t>
      </w:r>
      <w:r w:rsidR="00104AB9">
        <w:rPr>
          <w:rFonts w:ascii="Arial" w:hAnsi="Arial" w:cs="Arial"/>
          <w:sz w:val="22"/>
          <w:szCs w:val="22"/>
          <w:lang w:val="pl-PL"/>
        </w:rPr>
        <w:t>7 września</w:t>
      </w:r>
      <w:r w:rsidR="00396227" w:rsidRPr="00174E8F">
        <w:rPr>
          <w:rFonts w:ascii="Arial" w:hAnsi="Arial" w:cs="Arial"/>
          <w:sz w:val="22"/>
          <w:szCs w:val="22"/>
          <w:lang w:val="pl-PL"/>
        </w:rPr>
        <w:t xml:space="preserve"> 2017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 r.</w:t>
      </w:r>
      <w:r w:rsidR="006B272E" w:rsidRPr="00174E8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02D40" w:rsidRPr="00174E8F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664566" w:rsidRPr="00174E8F">
        <w:rPr>
          <w:rFonts w:ascii="Arial" w:hAnsi="Arial" w:cs="Arial"/>
          <w:sz w:val="22"/>
          <w:szCs w:val="22"/>
          <w:lang w:val="pl-PL"/>
        </w:rPr>
        <w:t>oraz </w:t>
      </w:r>
      <w:r w:rsidR="00B43E93" w:rsidRPr="00174E8F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174E8F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174E8F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174E8F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174E8F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584E4C" w:rsidRDefault="00822EDD" w:rsidP="00CC345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>W ramach Działania 1.</w:t>
      </w:r>
      <w:r w:rsidR="00104AB9">
        <w:rPr>
          <w:rFonts w:ascii="Arial" w:hAnsi="Arial" w:cs="Arial"/>
          <w:sz w:val="22"/>
          <w:szCs w:val="22"/>
          <w:lang w:val="pl-PL"/>
        </w:rPr>
        <w:t>1</w:t>
      </w:r>
      <w:r w:rsidR="00396227" w:rsidRPr="00174E8F">
        <w:rPr>
          <w:rFonts w:ascii="Arial" w:hAnsi="Arial" w:cs="Arial"/>
          <w:sz w:val="22"/>
          <w:szCs w:val="22"/>
          <w:lang w:val="pl-PL"/>
        </w:rPr>
        <w:t xml:space="preserve"> </w:t>
      </w:r>
      <w:r w:rsidR="00584E4C">
        <w:rPr>
          <w:rFonts w:ascii="Arial" w:hAnsi="Arial" w:cs="Arial"/>
          <w:sz w:val="22"/>
          <w:szCs w:val="22"/>
          <w:lang w:val="pl-PL"/>
        </w:rPr>
        <w:t>podmiotami uprawnionymi do ubiegania się o dofinansowanie są:</w:t>
      </w:r>
    </w:p>
    <w:p w:rsidR="00584E4C" w:rsidRPr="00584E4C" w:rsidRDefault="00104AB9" w:rsidP="00E3385C">
      <w:pPr>
        <w:pStyle w:val="Nagwek3"/>
        <w:numPr>
          <w:ilvl w:val="0"/>
          <w:numId w:val="2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mikroprzedsiębiorstwa</w:t>
      </w:r>
      <w:proofErr w:type="spellEnd"/>
      <w:r w:rsidR="00584E4C" w:rsidRPr="00584E4C">
        <w:rPr>
          <w:rFonts w:ascii="Arial" w:hAnsi="Arial" w:cs="Arial"/>
          <w:b w:val="0"/>
          <w:sz w:val="22"/>
          <w:szCs w:val="22"/>
        </w:rPr>
        <w:t>,</w:t>
      </w:r>
    </w:p>
    <w:p w:rsidR="00584E4C" w:rsidRDefault="00104AB9" w:rsidP="00E3385C">
      <w:pPr>
        <w:pStyle w:val="Nagwek3"/>
        <w:numPr>
          <w:ilvl w:val="0"/>
          <w:numId w:val="2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małe przedsiębiorstwa</w:t>
      </w:r>
      <w:r w:rsidR="00584E4C" w:rsidRPr="00584E4C">
        <w:rPr>
          <w:rFonts w:ascii="Arial" w:hAnsi="Arial" w:cs="Arial"/>
          <w:b w:val="0"/>
          <w:sz w:val="22"/>
          <w:szCs w:val="22"/>
        </w:rPr>
        <w:t>,</w:t>
      </w:r>
    </w:p>
    <w:p w:rsidR="00104AB9" w:rsidRDefault="00104AB9" w:rsidP="00E3385C">
      <w:pPr>
        <w:pStyle w:val="Nagwek3"/>
        <w:numPr>
          <w:ilvl w:val="0"/>
          <w:numId w:val="2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średnie przedsiębiorstwa,</w:t>
      </w:r>
    </w:p>
    <w:p w:rsidR="00104AB9" w:rsidRPr="00584E4C" w:rsidRDefault="00104AB9" w:rsidP="00E3385C">
      <w:pPr>
        <w:pStyle w:val="Nagwek3"/>
        <w:numPr>
          <w:ilvl w:val="0"/>
          <w:numId w:val="2"/>
        </w:numPr>
        <w:spacing w:before="0" w:beforeAutospacing="0" w:after="0" w:afterAutospacing="0" w:line="276" w:lineRule="auto"/>
        <w:ind w:left="851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duże przedsiębiorstwa.</w:t>
      </w:r>
    </w:p>
    <w:p w:rsidR="00ED6FFC" w:rsidRPr="00275D7D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02D40" w:rsidRPr="00275D7D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275D7D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E3385C" w:rsidRPr="00E3385C" w:rsidRDefault="00E3385C" w:rsidP="00E3385C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E3385C">
        <w:rPr>
          <w:rFonts w:ascii="Arial" w:hAnsi="Arial" w:cs="Arial"/>
          <w:b w:val="0"/>
          <w:sz w:val="22"/>
          <w:szCs w:val="22"/>
        </w:rPr>
        <w:t>W ramach konkursu dofinansowanie mogą otrzymać projekty obejmujące zakup usług badawczo-rozwojowych związanych z opracowaniem nowego lub ulepszonego produktu/usługi/technologii produkcji/projektu wzorniczego bądź jego/jej przetestowanie.</w:t>
      </w:r>
    </w:p>
    <w:p w:rsidR="00192124" w:rsidRPr="00192124" w:rsidRDefault="00192124" w:rsidP="00E3385C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192124">
        <w:rPr>
          <w:rFonts w:ascii="Arial" w:hAnsi="Arial" w:cs="Arial"/>
          <w:b w:val="0"/>
          <w:sz w:val="22"/>
          <w:szCs w:val="22"/>
          <w:lang w:val="cs-CZ"/>
        </w:rPr>
        <w:t>Wsparcie w konkursie kierowane będzie wyłącznie na przedsięwzięcia podejmowane we wskazanych branżach lub branżach bezpośrednio z nimi powiązanych w ramach globalnych łańcuchów wartości, realizowane na rzecz wzmacniania inteligentnych specjalizacji Pomorza Zachodniego, określonych w Wykazie Inteligentnych Specjalizacji Województwa Zachodniopomorskiego, stanowiącym załącznik nr 5 do regulaminu.</w:t>
      </w:r>
    </w:p>
    <w:p w:rsidR="00192124" w:rsidRPr="00192124" w:rsidRDefault="00192124" w:rsidP="00E3385C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192124">
        <w:rPr>
          <w:rFonts w:ascii="Arial" w:hAnsi="Arial" w:cs="Arial"/>
          <w:b w:val="0"/>
          <w:sz w:val="22"/>
          <w:szCs w:val="22"/>
        </w:rPr>
        <w:t>Konkurs dedykowany jest następującym specjalizacjom: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wielkogabarytowe konstrukcje wodne i lądowe,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zaawansowane wyroby metalowe,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produkty drzewno-meblarskie,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opakowania przyjazne środowisku,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produkty inżynierii chemicznej i materiałowej,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nowoczesne przetwórstwo rolno-spożywcze,</w:t>
      </w:r>
    </w:p>
    <w:p w:rsid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multimodalny transport i logistyka,</w:t>
      </w:r>
    </w:p>
    <w:p w:rsidR="00192124" w:rsidRPr="00192124" w:rsidRDefault="00192124" w:rsidP="00E338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124">
        <w:rPr>
          <w:rFonts w:ascii="Arial" w:hAnsi="Arial" w:cs="Arial"/>
          <w:sz w:val="22"/>
          <w:szCs w:val="22"/>
        </w:rPr>
        <w:t>produkty oparte na technologiach informacyjnych.</w:t>
      </w:r>
    </w:p>
    <w:p w:rsidR="00192124" w:rsidRPr="000103EF" w:rsidRDefault="000103EF" w:rsidP="000103EF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</w:rPr>
      </w:pPr>
      <w:r w:rsidRPr="000103EF">
        <w:rPr>
          <w:rFonts w:ascii="Arial" w:hAnsi="Arial" w:cs="Arial"/>
          <w:b w:val="0"/>
          <w:sz w:val="22"/>
          <w:szCs w:val="22"/>
        </w:rPr>
        <w:t xml:space="preserve">Wnioskodawca musi być zarejestrowany na terytorium Rzeczypospolitej Polskiej oraz prowadzić działalność na terenie województwa zachodniopomorskiego, co znajduje potwierdzenie w jego dokumentach rejestrowych </w:t>
      </w:r>
      <w:r w:rsidRPr="000103EF">
        <w:rPr>
          <w:rFonts w:ascii="Arial" w:hAnsi="Arial" w:cs="Arial"/>
          <w:b w:val="0"/>
          <w:sz w:val="22"/>
          <w:szCs w:val="22"/>
          <w:u w:val="single"/>
        </w:rPr>
        <w:t>na dzień złożenia pisemnego wniosku o przyznanie pomocy</w:t>
      </w:r>
      <w:r w:rsidRPr="000103EF">
        <w:rPr>
          <w:rFonts w:ascii="Arial" w:hAnsi="Arial" w:cs="Arial"/>
          <w:b w:val="0"/>
          <w:sz w:val="22"/>
          <w:szCs w:val="22"/>
        </w:rPr>
        <w:t>, tj. siedziba, oddział lub miejsce prowadzenia działalności musi znajdować się na terenie województwa zachodniopomorskiego.</w:t>
      </w:r>
    </w:p>
    <w:p w:rsidR="00B64279" w:rsidRPr="00B64279" w:rsidRDefault="00192124" w:rsidP="00E3385C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B64279">
        <w:rPr>
          <w:rFonts w:ascii="Arial" w:hAnsi="Arial" w:cs="Arial"/>
          <w:b w:val="0"/>
          <w:sz w:val="22"/>
          <w:szCs w:val="22"/>
        </w:rPr>
        <w:t xml:space="preserve">Przedmiot projektu musi dotyczyć działalności gospodarczej prowadzonej na terenie województwa zachodniopomorskiego, tzn. usługa badawczo – rozwojowa świadczona w ramach projektu związana jest z produktem/usługą, </w:t>
      </w:r>
      <w:r w:rsidR="00B64279" w:rsidRPr="00B64279">
        <w:rPr>
          <w:rFonts w:ascii="Arial" w:hAnsi="Arial" w:cs="Arial"/>
          <w:b w:val="0"/>
          <w:sz w:val="22"/>
          <w:szCs w:val="22"/>
          <w:lang w:val="cs-CZ"/>
        </w:rPr>
        <w:t>będącą przedmiotem działalności prowadzonej na terenie województwa lub planowanej do podjęcia.</w:t>
      </w:r>
    </w:p>
    <w:p w:rsidR="00E3385C" w:rsidRPr="00B64279" w:rsidRDefault="00192124" w:rsidP="00E3385C">
      <w:pPr>
        <w:pStyle w:val="Nagwek3"/>
        <w:numPr>
          <w:ilvl w:val="0"/>
          <w:numId w:val="1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B64279">
        <w:rPr>
          <w:rFonts w:ascii="Arial" w:hAnsi="Arial" w:cs="Arial"/>
          <w:b w:val="0"/>
          <w:sz w:val="22"/>
          <w:szCs w:val="22"/>
          <w:lang w:val="cs-CZ"/>
        </w:rPr>
        <w:t xml:space="preserve">Wykonawcą usługi badawczo-rozwojowej może być: </w:t>
      </w:r>
    </w:p>
    <w:p w:rsidR="00E3385C" w:rsidRDefault="00192124" w:rsidP="00E3385C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E3385C">
        <w:rPr>
          <w:rFonts w:ascii="Arial" w:hAnsi="Arial" w:cs="Arial"/>
          <w:b w:val="0"/>
          <w:sz w:val="22"/>
          <w:szCs w:val="22"/>
          <w:lang w:val="cs-CZ"/>
        </w:rPr>
        <w:t>jednostka naukowa w rozumieniu art. 2 pkt 9 usta</w:t>
      </w:r>
      <w:r w:rsidR="00E3385C">
        <w:rPr>
          <w:rFonts w:ascii="Arial" w:hAnsi="Arial" w:cs="Arial"/>
          <w:b w:val="0"/>
          <w:sz w:val="22"/>
          <w:szCs w:val="22"/>
          <w:lang w:val="cs-CZ"/>
        </w:rPr>
        <w:t>wy z dnia 30 kwietnia 2010 r. o </w:t>
      </w:r>
      <w:r w:rsidRPr="00E3385C">
        <w:rPr>
          <w:rFonts w:ascii="Arial" w:hAnsi="Arial" w:cs="Arial"/>
          <w:b w:val="0"/>
          <w:sz w:val="22"/>
          <w:szCs w:val="22"/>
          <w:lang w:val="cs-CZ"/>
        </w:rPr>
        <w:t>zasadach finansowania nauki (Dz. U. Nr 96, poz. 615 z późń. zm.);</w:t>
      </w:r>
    </w:p>
    <w:p w:rsidR="00E3385C" w:rsidRPr="00E3385C" w:rsidRDefault="00192124" w:rsidP="00E3385C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E3385C">
        <w:rPr>
          <w:rFonts w:ascii="Arial" w:hAnsi="Arial" w:cs="Arial"/>
          <w:b w:val="0"/>
          <w:sz w:val="22"/>
          <w:szCs w:val="22"/>
        </w:rPr>
        <w:t>Centrum Transferu Technologii w rozumieniu ustawy</w:t>
      </w:r>
      <w:r w:rsidR="00E3385C">
        <w:rPr>
          <w:rFonts w:ascii="Arial" w:hAnsi="Arial" w:cs="Arial"/>
          <w:b w:val="0"/>
          <w:sz w:val="22"/>
          <w:szCs w:val="22"/>
        </w:rPr>
        <w:t xml:space="preserve"> z dn. 27 lipca 2005 r. Prawo o </w:t>
      </w:r>
      <w:r w:rsidRPr="00E3385C">
        <w:rPr>
          <w:rFonts w:ascii="Arial" w:hAnsi="Arial" w:cs="Arial"/>
          <w:b w:val="0"/>
          <w:sz w:val="22"/>
          <w:szCs w:val="22"/>
        </w:rPr>
        <w:t xml:space="preserve">szkolnictwie wyższym (Dz. U. Nr 164, poz. 1365 z </w:t>
      </w:r>
      <w:proofErr w:type="spellStart"/>
      <w:r w:rsidRPr="00E3385C">
        <w:rPr>
          <w:rFonts w:ascii="Arial" w:hAnsi="Arial" w:cs="Arial"/>
          <w:b w:val="0"/>
          <w:sz w:val="22"/>
          <w:szCs w:val="22"/>
        </w:rPr>
        <w:t>późń</w:t>
      </w:r>
      <w:proofErr w:type="spellEnd"/>
      <w:r w:rsidRPr="00E3385C">
        <w:rPr>
          <w:rFonts w:ascii="Arial" w:hAnsi="Arial" w:cs="Arial"/>
          <w:b w:val="0"/>
          <w:sz w:val="22"/>
          <w:szCs w:val="22"/>
        </w:rPr>
        <w:t>. zm.)</w:t>
      </w:r>
    </w:p>
    <w:p w:rsidR="00E3385C" w:rsidRDefault="00192124" w:rsidP="00E3385C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E3385C">
        <w:rPr>
          <w:rFonts w:ascii="Arial" w:hAnsi="Arial" w:cs="Arial"/>
          <w:b w:val="0"/>
          <w:sz w:val="22"/>
          <w:szCs w:val="22"/>
        </w:rPr>
        <w:t>Spółka celowa w rozumieniu ustawy z dn. 27 lipca 2005 r. Prawo o szkolnictwie wyższym;</w:t>
      </w:r>
    </w:p>
    <w:p w:rsidR="00E3385C" w:rsidRDefault="00192124" w:rsidP="00E3385C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E3385C">
        <w:rPr>
          <w:rFonts w:ascii="Arial" w:hAnsi="Arial" w:cs="Arial"/>
          <w:b w:val="0"/>
          <w:sz w:val="22"/>
          <w:szCs w:val="22"/>
        </w:rPr>
        <w:t>niezależna jednostka stanowiąca akredytowane laboratorium (posiadające akredytację Polskiego Centrum Akredytacji) lub not</w:t>
      </w:r>
      <w:r w:rsidR="00E3385C">
        <w:rPr>
          <w:rFonts w:ascii="Arial" w:hAnsi="Arial" w:cs="Arial"/>
          <w:b w:val="0"/>
          <w:sz w:val="22"/>
          <w:szCs w:val="22"/>
        </w:rPr>
        <w:t>yfikowane laboratorium (ujęte w </w:t>
      </w:r>
      <w:r w:rsidRPr="00E3385C">
        <w:rPr>
          <w:rFonts w:ascii="Arial" w:hAnsi="Arial" w:cs="Arial"/>
          <w:b w:val="0"/>
          <w:sz w:val="22"/>
          <w:szCs w:val="22"/>
        </w:rPr>
        <w:t>aktualny</w:t>
      </w:r>
      <w:r w:rsidR="002756F7">
        <w:rPr>
          <w:rFonts w:ascii="Arial" w:hAnsi="Arial" w:cs="Arial"/>
          <w:b w:val="0"/>
          <w:sz w:val="22"/>
          <w:szCs w:val="22"/>
        </w:rPr>
        <w:t>m obwieszczeniu</w:t>
      </w:r>
      <w:r w:rsidRPr="00E3385C">
        <w:rPr>
          <w:rFonts w:ascii="Arial" w:hAnsi="Arial" w:cs="Arial"/>
          <w:b w:val="0"/>
          <w:sz w:val="22"/>
          <w:szCs w:val="22"/>
        </w:rPr>
        <w:t xml:space="preserve"> w sprawie informacji o notyfikowanych jednostkach certyfikujących i jednostkach kontrolujących oraz notyfikowanych laboratoriach), posiadające siedzibę na terytorium RP;</w:t>
      </w:r>
    </w:p>
    <w:p w:rsidR="00192124" w:rsidRPr="00E3385C" w:rsidRDefault="00192124" w:rsidP="00E3385C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E3385C">
        <w:rPr>
          <w:rFonts w:ascii="Arial" w:hAnsi="Arial" w:cs="Arial"/>
          <w:b w:val="0"/>
          <w:sz w:val="22"/>
          <w:szCs w:val="22"/>
        </w:rPr>
        <w:lastRenderedPageBreak/>
        <w:t xml:space="preserve">przedsiębiorca posiadający status centrum badawczo-rozwojowego w rozumieniu ustawy z dn. 30 maja 2008 r. o niektórych formach wspierania działalności innowacyjnej (Dz. U. Nr 116 poz. 730 z </w:t>
      </w:r>
      <w:proofErr w:type="spellStart"/>
      <w:r w:rsidRPr="00E3385C">
        <w:rPr>
          <w:rFonts w:ascii="Arial" w:hAnsi="Arial" w:cs="Arial"/>
          <w:b w:val="0"/>
          <w:sz w:val="22"/>
          <w:szCs w:val="22"/>
        </w:rPr>
        <w:t>późń</w:t>
      </w:r>
      <w:proofErr w:type="spellEnd"/>
      <w:r w:rsidRPr="00E3385C">
        <w:rPr>
          <w:rFonts w:ascii="Arial" w:hAnsi="Arial" w:cs="Arial"/>
          <w:b w:val="0"/>
          <w:sz w:val="22"/>
          <w:szCs w:val="22"/>
        </w:rPr>
        <w:t>. zm.), posiadający siedzibę na terytorium RP.</w:t>
      </w:r>
    </w:p>
    <w:p w:rsidR="00192124" w:rsidRPr="00192124" w:rsidRDefault="00192124" w:rsidP="00E3385C">
      <w:pPr>
        <w:pStyle w:val="Nagwek3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02D40" w:rsidRPr="00275D7D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275D7D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Kryteria wyboru projektów </w:t>
      </w:r>
    </w:p>
    <w:p w:rsidR="00502D40" w:rsidRPr="00275D7D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275D7D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275D7D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275D7D">
        <w:rPr>
          <w:rFonts w:ascii="Arial" w:eastAsia="Times New Roman" w:hAnsi="Arial" w:cs="Arial"/>
          <w:bCs/>
          <w:i/>
          <w:sz w:val="22"/>
          <w:szCs w:val="22"/>
          <w:lang w:val="pl-PL"/>
        </w:rPr>
        <w:t>załącznik</w:t>
      </w:r>
      <w:r w:rsidR="00500A42" w:rsidRPr="00275D7D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do Regulaminu </w:t>
      </w:r>
      <w:r w:rsidR="00994EB1" w:rsidRPr="00275D7D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502D40" w:rsidRPr="00275D7D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275D7D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275D7D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275D7D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396227" w:rsidRPr="00174E8F" w:rsidRDefault="00396227" w:rsidP="00396227">
      <w:pPr>
        <w:jc w:val="both"/>
        <w:rPr>
          <w:rFonts w:ascii="Arial" w:hAnsi="Arial" w:cs="Arial"/>
          <w:b/>
          <w:color w:val="0070C0"/>
          <w:sz w:val="22"/>
          <w:szCs w:val="22"/>
          <w:lang w:val="pl-PL"/>
        </w:rPr>
      </w:pPr>
    </w:p>
    <w:p w:rsidR="00E3385C" w:rsidRPr="00E3385C" w:rsidRDefault="00396227" w:rsidP="00E3385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75D7D">
        <w:rPr>
          <w:rFonts w:ascii="Arial" w:hAnsi="Arial" w:cs="Arial"/>
          <w:b/>
          <w:sz w:val="22"/>
          <w:szCs w:val="22"/>
          <w:lang w:val="pl-PL"/>
        </w:rPr>
        <w:t xml:space="preserve">Maksymalny poziom dofinansowania </w:t>
      </w:r>
      <w:r w:rsidR="00E3385C">
        <w:rPr>
          <w:rFonts w:ascii="Arial" w:hAnsi="Arial" w:cs="Arial"/>
          <w:b/>
          <w:sz w:val="22"/>
          <w:szCs w:val="22"/>
          <w:lang w:val="pl-PL"/>
        </w:rPr>
        <w:t xml:space="preserve">projektu ze środków EFRR </w:t>
      </w:r>
      <w:r w:rsidR="00E3385C" w:rsidRPr="00E3385C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E3385C" w:rsidRPr="00E3385C">
        <w:rPr>
          <w:rFonts w:ascii="Arial" w:eastAsia="MyriadPro-Regular" w:hAnsi="Arial" w:cs="Arial"/>
          <w:b/>
          <w:sz w:val="22"/>
          <w:szCs w:val="22"/>
        </w:rPr>
        <w:t>85 % wydatków kwalifikowalnych</w:t>
      </w:r>
      <w:r w:rsidR="00E3385C" w:rsidRPr="00E3385C">
        <w:rPr>
          <w:rFonts w:ascii="Arial" w:hAnsi="Arial" w:cs="Arial"/>
          <w:b/>
          <w:sz w:val="22"/>
          <w:szCs w:val="22"/>
        </w:rPr>
        <w:t>.</w:t>
      </w:r>
    </w:p>
    <w:p w:rsidR="00396227" w:rsidRPr="00275D7D" w:rsidRDefault="00396227" w:rsidP="00275D7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96227" w:rsidRDefault="00396227" w:rsidP="00E3385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75D7D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="00E3385C" w:rsidRPr="00275D7D">
        <w:rPr>
          <w:rFonts w:ascii="Arial" w:hAnsi="Arial" w:cs="Arial"/>
          <w:sz w:val="22"/>
          <w:szCs w:val="22"/>
          <w:lang w:val="pl-PL"/>
        </w:rPr>
        <w:t xml:space="preserve"> </w:t>
      </w:r>
      <w:r w:rsidR="00E3385C" w:rsidRPr="00E3385C">
        <w:rPr>
          <w:rFonts w:ascii="Arial" w:hAnsi="Arial" w:cs="Arial"/>
          <w:b/>
          <w:sz w:val="22"/>
          <w:szCs w:val="22"/>
          <w:lang w:val="pl-PL"/>
        </w:rPr>
        <w:t xml:space="preserve">15 % wydatków </w:t>
      </w:r>
      <w:proofErr w:type="spellStart"/>
      <w:r w:rsidR="00E3385C" w:rsidRPr="00E3385C">
        <w:rPr>
          <w:rFonts w:ascii="Arial" w:hAnsi="Arial" w:cs="Arial"/>
          <w:b/>
          <w:sz w:val="22"/>
          <w:szCs w:val="22"/>
          <w:lang w:val="pl-PL"/>
        </w:rPr>
        <w:t>kwalifikowalnych</w:t>
      </w:r>
      <w:proofErr w:type="spellEnd"/>
      <w:r w:rsidR="00E3385C" w:rsidRPr="00E3385C">
        <w:rPr>
          <w:rFonts w:ascii="Arial" w:hAnsi="Arial" w:cs="Arial"/>
          <w:b/>
          <w:sz w:val="22"/>
          <w:szCs w:val="22"/>
          <w:lang w:val="pl-PL"/>
        </w:rPr>
        <w:t>.</w:t>
      </w:r>
    </w:p>
    <w:p w:rsidR="00E3385C" w:rsidRPr="00275D7D" w:rsidRDefault="00E3385C" w:rsidP="00E338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3385C" w:rsidRDefault="00E3385C" w:rsidP="00E3385C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3385C">
        <w:rPr>
          <w:rFonts w:ascii="Arial" w:hAnsi="Arial" w:cs="Arial"/>
          <w:b/>
          <w:sz w:val="22"/>
          <w:szCs w:val="22"/>
          <w:lang w:val="pl-PL"/>
        </w:rPr>
        <w:t>Maksymalna kwota do</w:t>
      </w:r>
      <w:r>
        <w:rPr>
          <w:rFonts w:ascii="Arial" w:hAnsi="Arial" w:cs="Arial"/>
          <w:b/>
          <w:sz w:val="22"/>
          <w:szCs w:val="22"/>
          <w:lang w:val="pl-PL"/>
        </w:rPr>
        <w:t>finansowania projektu wynosi 50 </w:t>
      </w:r>
      <w:r w:rsidRPr="00E3385C">
        <w:rPr>
          <w:rFonts w:ascii="Arial" w:hAnsi="Arial" w:cs="Arial"/>
          <w:b/>
          <w:sz w:val="22"/>
          <w:szCs w:val="22"/>
          <w:lang w:val="pl-PL"/>
        </w:rPr>
        <w:t xml:space="preserve">000,00 zł. </w:t>
      </w:r>
    </w:p>
    <w:p w:rsidR="000103EF" w:rsidRPr="000103EF" w:rsidRDefault="000103EF" w:rsidP="000103E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103EF">
        <w:rPr>
          <w:rFonts w:ascii="Arial" w:hAnsi="Arial" w:cs="Arial"/>
          <w:sz w:val="22"/>
          <w:szCs w:val="22"/>
          <w:lang w:val="pl-PL"/>
        </w:rPr>
        <w:t xml:space="preserve">Jeden wnioskodawca w ramach Działania 1.1 Typ 1 Małe projekty </w:t>
      </w:r>
      <w:proofErr w:type="spellStart"/>
      <w:r w:rsidRPr="000103EF">
        <w:rPr>
          <w:rFonts w:ascii="Arial" w:hAnsi="Arial" w:cs="Arial"/>
          <w:sz w:val="22"/>
          <w:szCs w:val="22"/>
          <w:lang w:val="pl-PL"/>
        </w:rPr>
        <w:t>B+R</w:t>
      </w:r>
      <w:proofErr w:type="spellEnd"/>
      <w:r w:rsidRPr="000103EF">
        <w:rPr>
          <w:rFonts w:ascii="Arial" w:hAnsi="Arial" w:cs="Arial"/>
          <w:sz w:val="22"/>
          <w:szCs w:val="22"/>
          <w:lang w:val="pl-PL"/>
        </w:rPr>
        <w:t xml:space="preserve"> może ubiegać się o dofinansowanie projektów na łączną maksymalną kwotę 50 000,00 zł. </w:t>
      </w:r>
      <w:r w:rsidR="00C303AA">
        <w:rPr>
          <w:rFonts w:ascii="Arial" w:hAnsi="Arial" w:cs="Arial"/>
          <w:sz w:val="22"/>
          <w:szCs w:val="22"/>
          <w:lang w:val="pl-PL"/>
        </w:rPr>
        <w:t>Jeżeli wnioskodawcy przyznano</w:t>
      </w:r>
      <w:r w:rsidRPr="000103EF">
        <w:rPr>
          <w:rFonts w:ascii="Arial" w:hAnsi="Arial" w:cs="Arial"/>
          <w:sz w:val="22"/>
          <w:szCs w:val="22"/>
          <w:lang w:val="pl-PL"/>
        </w:rPr>
        <w:t xml:space="preserve"> dofinansowanie w ramach konkursu nr RPZP.01</w:t>
      </w:r>
      <w:r w:rsidR="00C303AA">
        <w:rPr>
          <w:rFonts w:ascii="Arial" w:hAnsi="Arial" w:cs="Arial"/>
          <w:sz w:val="22"/>
          <w:szCs w:val="22"/>
          <w:lang w:val="pl-PL"/>
        </w:rPr>
        <w:t>.01.00-IZ.00-32-001/16</w:t>
      </w:r>
      <w:r w:rsidRPr="000103EF">
        <w:rPr>
          <w:rFonts w:ascii="Arial" w:hAnsi="Arial" w:cs="Arial"/>
          <w:sz w:val="22"/>
          <w:szCs w:val="22"/>
          <w:lang w:val="pl-PL"/>
        </w:rPr>
        <w:t xml:space="preserve"> pomoc</w:t>
      </w:r>
      <w:r w:rsidR="00C303AA">
        <w:rPr>
          <w:rFonts w:ascii="Arial" w:hAnsi="Arial" w:cs="Arial"/>
          <w:sz w:val="22"/>
          <w:szCs w:val="22"/>
          <w:lang w:val="pl-PL"/>
        </w:rPr>
        <w:t xml:space="preserve"> ta</w:t>
      </w:r>
      <w:r w:rsidRPr="000103EF">
        <w:rPr>
          <w:rFonts w:ascii="Arial" w:hAnsi="Arial" w:cs="Arial"/>
          <w:sz w:val="22"/>
          <w:szCs w:val="22"/>
          <w:lang w:val="pl-PL"/>
        </w:rPr>
        <w:t xml:space="preserve"> sumuje się z kwotą, o jaką wnioskodawca wnioskuje w ramach niniejszego konkursu.</w:t>
      </w:r>
    </w:p>
    <w:p w:rsidR="00396227" w:rsidRPr="00E3385C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275D7D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75D7D">
        <w:rPr>
          <w:rFonts w:ascii="Arial" w:hAnsi="Arial" w:cs="Arial"/>
          <w:b/>
          <w:sz w:val="22"/>
          <w:szCs w:val="22"/>
        </w:rPr>
        <w:t>Minimalna wartość wydatków kwalifikowalnych projektu wynosi</w:t>
      </w:r>
      <w:r w:rsidR="00E82AD8" w:rsidRPr="00275D7D">
        <w:rPr>
          <w:rFonts w:ascii="Arial" w:hAnsi="Arial" w:cs="Arial"/>
          <w:b/>
          <w:sz w:val="22"/>
          <w:szCs w:val="22"/>
        </w:rPr>
        <w:t>:</w:t>
      </w:r>
      <w:r w:rsidRPr="00275D7D">
        <w:rPr>
          <w:rFonts w:ascii="Arial" w:hAnsi="Arial" w:cs="Arial"/>
          <w:sz w:val="22"/>
          <w:szCs w:val="22"/>
        </w:rPr>
        <w:t xml:space="preserve"> </w:t>
      </w:r>
      <w:r w:rsidR="00275D7D" w:rsidRPr="00275D7D">
        <w:rPr>
          <w:rFonts w:ascii="Arial" w:hAnsi="Arial" w:cs="Arial"/>
          <w:sz w:val="22"/>
          <w:szCs w:val="22"/>
        </w:rPr>
        <w:t>nie dotyczy</w:t>
      </w:r>
      <w:r w:rsidRPr="00275D7D">
        <w:rPr>
          <w:rFonts w:ascii="Arial" w:hAnsi="Arial" w:cs="Arial"/>
          <w:sz w:val="22"/>
          <w:szCs w:val="22"/>
        </w:rPr>
        <w:t>.</w:t>
      </w:r>
    </w:p>
    <w:p w:rsidR="00A2280B" w:rsidRPr="00174E8F" w:rsidRDefault="00A2280B" w:rsidP="00A2280B">
      <w:pPr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E3385C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="006A3277" w:rsidRPr="00942B98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</w:t>
      </w:r>
      <w:r w:rsidR="00A2280B" w:rsidRPr="00942B98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E3385C">
        <w:rPr>
          <w:rFonts w:ascii="Arial" w:eastAsia="Times New Roman" w:hAnsi="Arial" w:cs="Arial"/>
          <w:b/>
          <w:bCs/>
          <w:sz w:val="22"/>
          <w:szCs w:val="22"/>
          <w:lang w:val="pl-PL"/>
        </w:rPr>
        <w:t>896 667,84</w:t>
      </w:r>
      <w:r w:rsidR="00D7315F" w:rsidRPr="00942B98">
        <w:rPr>
          <w:rFonts w:ascii="Arial" w:hAnsi="Arial" w:cs="Arial"/>
          <w:b/>
          <w:sz w:val="22"/>
          <w:szCs w:val="22"/>
        </w:rPr>
        <w:t xml:space="preserve"> zł</w:t>
      </w:r>
      <w:r w:rsidRPr="00942B98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10464D" w:rsidRPr="00E3385C">
        <w:rPr>
          <w:rFonts w:ascii="Arial" w:eastAsia="Times New Roman" w:hAnsi="Arial" w:cs="Arial"/>
          <w:sz w:val="22"/>
          <w:szCs w:val="22"/>
          <w:lang w:val="pl-PL"/>
        </w:rPr>
        <w:t>(słownie:</w:t>
      </w:r>
      <w:r w:rsidR="00396227" w:rsidRPr="00E3385C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E3385C" w:rsidRPr="00E3385C">
        <w:rPr>
          <w:rFonts w:ascii="Arial" w:eastAsia="Calibri" w:hAnsi="Arial" w:cs="Arial"/>
          <w:sz w:val="22"/>
          <w:szCs w:val="22"/>
          <w:lang w:val="pl-PL"/>
        </w:rPr>
        <w:t>osiemset dziewięćdziesiąt sześć tysięcy sześćset sześćdziesiąt siedem  złotych 84/100</w:t>
      </w:r>
      <w:r w:rsidR="0010464D" w:rsidRPr="00E3385C">
        <w:rPr>
          <w:rFonts w:ascii="Arial" w:eastAsia="Times New Roman" w:hAnsi="Arial" w:cs="Arial"/>
          <w:sz w:val="22"/>
          <w:szCs w:val="22"/>
          <w:lang w:val="pl-PL"/>
        </w:rPr>
        <w:t>)</w:t>
      </w:r>
      <w:r w:rsidR="00994EB1" w:rsidRPr="00E3385C">
        <w:rPr>
          <w:rFonts w:ascii="Arial" w:eastAsia="Times New Roman" w:hAnsi="Arial" w:cs="Arial"/>
          <w:sz w:val="22"/>
          <w:szCs w:val="22"/>
          <w:lang w:val="pl-PL"/>
        </w:rPr>
        <w:t>.</w:t>
      </w:r>
    </w:p>
    <w:p w:rsidR="00535DF3" w:rsidRPr="00174E8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942B98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942B98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942B98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942B98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942B98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942B98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942B98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02D40" w:rsidRPr="00942B98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942B98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42B98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942B98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E82AD8" w:rsidRPr="00942B98">
        <w:rPr>
          <w:rFonts w:ascii="Arial" w:hAnsi="Arial" w:cs="Arial"/>
          <w:sz w:val="22"/>
          <w:szCs w:val="22"/>
          <w:lang w:val="pl-PL"/>
        </w:rPr>
        <w:t>r</w:t>
      </w:r>
      <w:r w:rsidR="006360A3" w:rsidRPr="00942B98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942B98">
        <w:rPr>
          <w:rFonts w:ascii="Arial" w:hAnsi="Arial" w:cs="Arial"/>
          <w:sz w:val="22"/>
          <w:szCs w:val="22"/>
          <w:lang w:val="pl-PL"/>
        </w:rPr>
        <w:t>konkursu</w:t>
      </w:r>
      <w:r w:rsidR="0081522A" w:rsidRPr="00942B98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942B98">
        <w:rPr>
          <w:rFonts w:ascii="Arial" w:eastAsia="Times New Roman" w:hAnsi="Arial" w:cs="Arial"/>
          <w:bCs/>
          <w:sz w:val="22"/>
          <w:szCs w:val="22"/>
          <w:lang w:val="pl-PL"/>
        </w:rPr>
        <w:t>(załącznik)</w:t>
      </w:r>
      <w:r w:rsidR="00E82AD8" w:rsidRPr="00942B98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502D40" w:rsidRPr="00942B98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942B98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42B98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942B98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942B98">
        <w:rPr>
          <w:rFonts w:ascii="Arial" w:hAnsi="Arial" w:cs="Arial"/>
          <w:sz w:val="22"/>
          <w:szCs w:val="22"/>
          <w:lang w:val="pl-PL"/>
        </w:rPr>
        <w:t xml:space="preserve"> </w:t>
      </w:r>
      <w:r w:rsidRPr="00942B98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942B98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942B9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42B98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942B98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942B98" w:rsidRDefault="003049F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942B98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0103EF" w:rsidRDefault="003049FD" w:rsidP="000103E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942B98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174E8F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sectPr w:rsidR="00D157A7" w:rsidRPr="00174E8F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24" w:rsidRDefault="00192124" w:rsidP="00DC1677">
      <w:r>
        <w:separator/>
      </w:r>
    </w:p>
  </w:endnote>
  <w:endnote w:type="continuationSeparator" w:id="0">
    <w:p w:rsidR="00192124" w:rsidRDefault="00192124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24" w:rsidRDefault="00192124" w:rsidP="00DC1677">
      <w:r>
        <w:separator/>
      </w:r>
    </w:p>
  </w:footnote>
  <w:footnote w:type="continuationSeparator" w:id="0">
    <w:p w:rsidR="00192124" w:rsidRDefault="00192124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24" w:rsidRDefault="00192124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03EF"/>
    <w:rsid w:val="000114EC"/>
    <w:rsid w:val="0001173A"/>
    <w:rsid w:val="00020B97"/>
    <w:rsid w:val="000238BA"/>
    <w:rsid w:val="00032315"/>
    <w:rsid w:val="00085C4A"/>
    <w:rsid w:val="00092310"/>
    <w:rsid w:val="0010464D"/>
    <w:rsid w:val="00104AB9"/>
    <w:rsid w:val="001142D9"/>
    <w:rsid w:val="00133C22"/>
    <w:rsid w:val="00151B5A"/>
    <w:rsid w:val="0017324E"/>
    <w:rsid w:val="00174E8F"/>
    <w:rsid w:val="00192124"/>
    <w:rsid w:val="001D2B04"/>
    <w:rsid w:val="001E2D87"/>
    <w:rsid w:val="00207417"/>
    <w:rsid w:val="0021460C"/>
    <w:rsid w:val="00246E85"/>
    <w:rsid w:val="00264E18"/>
    <w:rsid w:val="00267C3F"/>
    <w:rsid w:val="00274F00"/>
    <w:rsid w:val="002756F7"/>
    <w:rsid w:val="00275D7D"/>
    <w:rsid w:val="00284D21"/>
    <w:rsid w:val="002A6D24"/>
    <w:rsid w:val="002D168A"/>
    <w:rsid w:val="002E574B"/>
    <w:rsid w:val="002E5A07"/>
    <w:rsid w:val="003049FD"/>
    <w:rsid w:val="00352F9B"/>
    <w:rsid w:val="00396227"/>
    <w:rsid w:val="003A260F"/>
    <w:rsid w:val="003A5E82"/>
    <w:rsid w:val="00421C6A"/>
    <w:rsid w:val="00440F8C"/>
    <w:rsid w:val="0047558D"/>
    <w:rsid w:val="004913B2"/>
    <w:rsid w:val="00495D95"/>
    <w:rsid w:val="004D56AF"/>
    <w:rsid w:val="004F30B4"/>
    <w:rsid w:val="004F3267"/>
    <w:rsid w:val="00500A42"/>
    <w:rsid w:val="00502D40"/>
    <w:rsid w:val="00510D98"/>
    <w:rsid w:val="00535DF3"/>
    <w:rsid w:val="00584E4C"/>
    <w:rsid w:val="00592818"/>
    <w:rsid w:val="005A1D28"/>
    <w:rsid w:val="005D23DA"/>
    <w:rsid w:val="005E2057"/>
    <w:rsid w:val="005F4FCD"/>
    <w:rsid w:val="006360A3"/>
    <w:rsid w:val="00643D65"/>
    <w:rsid w:val="00664566"/>
    <w:rsid w:val="0069616C"/>
    <w:rsid w:val="006A3277"/>
    <w:rsid w:val="006B272E"/>
    <w:rsid w:val="006B3759"/>
    <w:rsid w:val="006B54BE"/>
    <w:rsid w:val="006D598B"/>
    <w:rsid w:val="006D78BB"/>
    <w:rsid w:val="00703DFC"/>
    <w:rsid w:val="0072549D"/>
    <w:rsid w:val="00761C63"/>
    <w:rsid w:val="00771F0D"/>
    <w:rsid w:val="00796876"/>
    <w:rsid w:val="007C12C2"/>
    <w:rsid w:val="007D004C"/>
    <w:rsid w:val="007D37E4"/>
    <w:rsid w:val="007D459F"/>
    <w:rsid w:val="0081522A"/>
    <w:rsid w:val="00822EDD"/>
    <w:rsid w:val="00827928"/>
    <w:rsid w:val="0083634A"/>
    <w:rsid w:val="00895DF4"/>
    <w:rsid w:val="008A775D"/>
    <w:rsid w:val="008B34EB"/>
    <w:rsid w:val="009118FE"/>
    <w:rsid w:val="0091541A"/>
    <w:rsid w:val="00941649"/>
    <w:rsid w:val="00942B98"/>
    <w:rsid w:val="00994EB1"/>
    <w:rsid w:val="0099514C"/>
    <w:rsid w:val="009B083A"/>
    <w:rsid w:val="009B5DFE"/>
    <w:rsid w:val="009E2C73"/>
    <w:rsid w:val="009E44E0"/>
    <w:rsid w:val="00A122F6"/>
    <w:rsid w:val="00A223F3"/>
    <w:rsid w:val="00A2280B"/>
    <w:rsid w:val="00AB57D6"/>
    <w:rsid w:val="00AE13AF"/>
    <w:rsid w:val="00AF6924"/>
    <w:rsid w:val="00B13EE1"/>
    <w:rsid w:val="00B3682B"/>
    <w:rsid w:val="00B43E93"/>
    <w:rsid w:val="00B47CC2"/>
    <w:rsid w:val="00B64279"/>
    <w:rsid w:val="00B84217"/>
    <w:rsid w:val="00B87EB1"/>
    <w:rsid w:val="00BB6C1D"/>
    <w:rsid w:val="00C155B7"/>
    <w:rsid w:val="00C303AA"/>
    <w:rsid w:val="00C52E24"/>
    <w:rsid w:val="00C72C96"/>
    <w:rsid w:val="00C72F63"/>
    <w:rsid w:val="00C92C16"/>
    <w:rsid w:val="00CB0F78"/>
    <w:rsid w:val="00CC3455"/>
    <w:rsid w:val="00CC4708"/>
    <w:rsid w:val="00D157A7"/>
    <w:rsid w:val="00D27559"/>
    <w:rsid w:val="00D4465B"/>
    <w:rsid w:val="00D51267"/>
    <w:rsid w:val="00D639C7"/>
    <w:rsid w:val="00D7315F"/>
    <w:rsid w:val="00D84899"/>
    <w:rsid w:val="00D95F6D"/>
    <w:rsid w:val="00DA0750"/>
    <w:rsid w:val="00DC1677"/>
    <w:rsid w:val="00DE3B4A"/>
    <w:rsid w:val="00E20218"/>
    <w:rsid w:val="00E3062F"/>
    <w:rsid w:val="00E3084E"/>
    <w:rsid w:val="00E3385C"/>
    <w:rsid w:val="00E374F3"/>
    <w:rsid w:val="00E41BCA"/>
    <w:rsid w:val="00E4454D"/>
    <w:rsid w:val="00E7465C"/>
    <w:rsid w:val="00E82AD8"/>
    <w:rsid w:val="00E94EDA"/>
    <w:rsid w:val="00E9573C"/>
    <w:rsid w:val="00EB2187"/>
    <w:rsid w:val="00EB4C4A"/>
    <w:rsid w:val="00EB6AF0"/>
    <w:rsid w:val="00EC7415"/>
    <w:rsid w:val="00ED1B2C"/>
    <w:rsid w:val="00ED6FFC"/>
    <w:rsid w:val="00F55BC0"/>
    <w:rsid w:val="00F85B19"/>
    <w:rsid w:val="00F87ABA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1FC5A-EC7C-42ED-A658-E199AA93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malszymanska</cp:lastModifiedBy>
  <cp:revision>41</cp:revision>
  <cp:lastPrinted>2017-02-14T07:04:00Z</cp:lastPrinted>
  <dcterms:created xsi:type="dcterms:W3CDTF">2016-06-22T13:10:00Z</dcterms:created>
  <dcterms:modified xsi:type="dcterms:W3CDTF">2017-05-26T06:17:00Z</dcterms:modified>
</cp:coreProperties>
</file>