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B76" w:rsidRDefault="00884B76" w:rsidP="00C963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9638F" w:rsidRDefault="00C9638F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03594" w:rsidRDefault="00303594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03594">
        <w:rPr>
          <w:rFonts w:ascii="Arial" w:hAnsi="Arial" w:cs="Arial"/>
          <w:b/>
          <w:sz w:val="20"/>
          <w:szCs w:val="20"/>
        </w:rPr>
        <w:t>OPIS PRZEDMIOTU ZAMÓWIENIA</w:t>
      </w:r>
      <w:r w:rsidR="005E72B3">
        <w:rPr>
          <w:rFonts w:ascii="Arial" w:hAnsi="Arial" w:cs="Arial"/>
          <w:b/>
          <w:sz w:val="20"/>
          <w:szCs w:val="20"/>
        </w:rPr>
        <w:t xml:space="preserve"> (OPZ)</w:t>
      </w:r>
    </w:p>
    <w:p w:rsidR="00C9638F" w:rsidRPr="00303594" w:rsidRDefault="00C9638F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03594" w:rsidRPr="00374833" w:rsidRDefault="00303594" w:rsidP="00C9638F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74833">
        <w:rPr>
          <w:rFonts w:ascii="Arial" w:hAnsi="Arial" w:cs="Arial"/>
          <w:b/>
          <w:sz w:val="20"/>
          <w:szCs w:val="20"/>
        </w:rPr>
        <w:t>Nazwa:</w:t>
      </w:r>
    </w:p>
    <w:p w:rsidR="00374833" w:rsidRDefault="002344B8" w:rsidP="00C9638F">
      <w:pPr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</w:rPr>
      </w:pPr>
      <w:r w:rsidRPr="006F26D7">
        <w:rPr>
          <w:rFonts w:ascii="Arial" w:hAnsi="Arial" w:cs="Arial"/>
          <w:sz w:val="20"/>
          <w:szCs w:val="20"/>
        </w:rPr>
        <w:t xml:space="preserve">Wykonanie badania </w:t>
      </w:r>
      <w:r w:rsidRPr="00374833">
        <w:rPr>
          <w:rFonts w:ascii="Arial" w:hAnsi="Arial" w:cs="Arial"/>
          <w:sz w:val="20"/>
          <w:szCs w:val="20"/>
        </w:rPr>
        <w:t>ewaluacyjnego</w:t>
      </w:r>
      <w:r w:rsidRPr="00374833">
        <w:rPr>
          <w:rFonts w:ascii="Arial" w:hAnsi="Arial" w:cs="Arial"/>
          <w:b/>
          <w:sz w:val="20"/>
          <w:szCs w:val="20"/>
        </w:rPr>
        <w:t xml:space="preserve"> </w:t>
      </w:r>
      <w:r w:rsidRPr="00374833">
        <w:rPr>
          <w:rFonts w:ascii="Arial" w:hAnsi="Arial" w:cs="Arial"/>
          <w:sz w:val="20"/>
          <w:szCs w:val="20"/>
        </w:rPr>
        <w:t>pt.</w:t>
      </w:r>
      <w:r w:rsidRPr="00374833">
        <w:rPr>
          <w:rFonts w:ascii="Arial" w:hAnsi="Arial" w:cs="Arial"/>
          <w:b/>
          <w:sz w:val="20"/>
          <w:szCs w:val="20"/>
        </w:rPr>
        <w:t xml:space="preserve"> </w:t>
      </w:r>
      <w:r w:rsidR="00374833">
        <w:rPr>
          <w:rFonts w:ascii="Arial" w:hAnsi="Arial" w:cs="Arial"/>
          <w:b/>
          <w:color w:val="FF0000"/>
          <w:sz w:val="20"/>
          <w:szCs w:val="20"/>
        </w:rPr>
        <w:br/>
      </w:r>
      <w:r w:rsidR="00374833" w:rsidRPr="00374833">
        <w:rPr>
          <w:rFonts w:ascii="Arial" w:eastAsia="Calibri" w:hAnsi="Arial" w:cs="Arial"/>
          <w:b/>
          <w:i/>
          <w:sz w:val="20"/>
          <w:szCs w:val="20"/>
        </w:rPr>
        <w:t xml:space="preserve">Analiza kluczowych kompetencji w obszarze badań i nauki uczelni Pomorza Zachodniego </w:t>
      </w:r>
      <w:r w:rsidR="00374833" w:rsidRPr="00374833">
        <w:rPr>
          <w:rFonts w:ascii="Arial" w:eastAsia="Calibri" w:hAnsi="Arial" w:cs="Arial"/>
          <w:b/>
          <w:i/>
          <w:sz w:val="20"/>
          <w:szCs w:val="20"/>
        </w:rPr>
        <w:br/>
        <w:t>pod kątem wpisywania się w inteligentne specjalizacje regionu</w:t>
      </w:r>
      <w:r w:rsidR="00B21BFA">
        <w:rPr>
          <w:rFonts w:ascii="Arial" w:eastAsia="Calibri" w:hAnsi="Arial" w:cs="Arial"/>
          <w:b/>
          <w:i/>
          <w:sz w:val="20"/>
          <w:szCs w:val="20"/>
        </w:rPr>
        <w:t>,</w:t>
      </w:r>
    </w:p>
    <w:p w:rsidR="00C9638F" w:rsidRPr="00345772" w:rsidRDefault="00C9638F" w:rsidP="00C9638F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303594" w:rsidRDefault="00B21BFA" w:rsidP="00C963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21BFA">
        <w:rPr>
          <w:rFonts w:ascii="Arial" w:hAnsi="Arial" w:cs="Arial"/>
          <w:sz w:val="20"/>
          <w:szCs w:val="20"/>
        </w:rPr>
        <w:t>zwanego w dalszej części opracowania Analizą.</w:t>
      </w:r>
    </w:p>
    <w:p w:rsidR="00C9638F" w:rsidRPr="00B21BFA" w:rsidRDefault="00C9638F" w:rsidP="00C963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03594" w:rsidRDefault="00303594" w:rsidP="00C9638F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C67BD">
        <w:rPr>
          <w:rFonts w:ascii="Arial" w:hAnsi="Arial" w:cs="Arial"/>
          <w:b/>
          <w:sz w:val="20"/>
          <w:szCs w:val="20"/>
        </w:rPr>
        <w:t>Nazwy i kody Wspólnego Słownika Zamówień (Klasyfikacji CPV):</w:t>
      </w:r>
    </w:p>
    <w:p w:rsidR="006C67BD" w:rsidRPr="006C67BD" w:rsidRDefault="006C67BD" w:rsidP="00C9638F">
      <w:pPr>
        <w:pStyle w:val="Akapitzlist"/>
        <w:spacing w:after="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:rsidR="00303594" w:rsidRPr="006C67BD" w:rsidRDefault="006C67BD" w:rsidP="00C9638F">
      <w:pPr>
        <w:pStyle w:val="Akapitzlist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6C67BD">
        <w:rPr>
          <w:rFonts w:ascii="Arial" w:hAnsi="Arial" w:cs="Arial"/>
          <w:sz w:val="20"/>
          <w:szCs w:val="20"/>
        </w:rPr>
        <w:t>731200000</w:t>
      </w:r>
      <w:r>
        <w:rPr>
          <w:rFonts w:ascii="Arial" w:hAnsi="Arial" w:cs="Arial"/>
          <w:sz w:val="20"/>
          <w:szCs w:val="20"/>
        </w:rPr>
        <w:t xml:space="preserve"> </w:t>
      </w:r>
      <w:r w:rsidRPr="006C67B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6C67BD">
        <w:rPr>
          <w:rFonts w:ascii="Arial" w:hAnsi="Arial" w:cs="Arial"/>
          <w:sz w:val="20"/>
          <w:szCs w:val="20"/>
        </w:rPr>
        <w:t xml:space="preserve">3 </w:t>
      </w:r>
      <w:r>
        <w:rPr>
          <w:rFonts w:ascii="Arial" w:hAnsi="Arial" w:cs="Arial"/>
          <w:sz w:val="20"/>
          <w:szCs w:val="20"/>
        </w:rPr>
        <w:t xml:space="preserve">- </w:t>
      </w:r>
      <w:r w:rsidRPr="006C67BD">
        <w:rPr>
          <w:rFonts w:ascii="Arial" w:hAnsi="Arial" w:cs="Arial"/>
          <w:sz w:val="20"/>
          <w:szCs w:val="20"/>
        </w:rPr>
        <w:t>Usługi badawcze i eksperymentalno-rozwojowe:</w:t>
      </w:r>
    </w:p>
    <w:p w:rsidR="006C67BD" w:rsidRPr="006C67BD" w:rsidRDefault="006C67BD" w:rsidP="00C9638F">
      <w:pPr>
        <w:pStyle w:val="Akapitzlist"/>
        <w:spacing w:after="0" w:line="240" w:lineRule="auto"/>
        <w:ind w:left="1080" w:firstLine="336"/>
        <w:rPr>
          <w:rFonts w:ascii="Arial" w:hAnsi="Arial" w:cs="Arial"/>
          <w:sz w:val="20"/>
          <w:szCs w:val="20"/>
        </w:rPr>
      </w:pPr>
      <w:r w:rsidRPr="006C67BD">
        <w:rPr>
          <w:rFonts w:ascii="Arial" w:hAnsi="Arial" w:cs="Arial"/>
          <w:sz w:val="20"/>
          <w:szCs w:val="20"/>
        </w:rPr>
        <w:t>- 73110000 –</w:t>
      </w:r>
      <w:r>
        <w:rPr>
          <w:rFonts w:ascii="Arial" w:hAnsi="Arial" w:cs="Arial"/>
          <w:sz w:val="20"/>
          <w:szCs w:val="20"/>
        </w:rPr>
        <w:t xml:space="preserve"> 6 -</w:t>
      </w:r>
      <w:r w:rsidRPr="006C67BD">
        <w:rPr>
          <w:rFonts w:ascii="Arial" w:hAnsi="Arial" w:cs="Arial"/>
          <w:sz w:val="20"/>
          <w:szCs w:val="20"/>
        </w:rPr>
        <w:t xml:space="preserve"> Usługi badawcze</w:t>
      </w:r>
    </w:p>
    <w:p w:rsidR="006C67BD" w:rsidRPr="006C67BD" w:rsidRDefault="006C67BD" w:rsidP="00C9638F">
      <w:pPr>
        <w:pStyle w:val="Akapitzlist"/>
        <w:spacing w:after="0" w:line="240" w:lineRule="auto"/>
        <w:ind w:left="1080" w:firstLine="336"/>
        <w:rPr>
          <w:rFonts w:ascii="Arial" w:hAnsi="Arial" w:cs="Arial"/>
          <w:sz w:val="20"/>
          <w:szCs w:val="20"/>
        </w:rPr>
      </w:pPr>
      <w:r w:rsidRPr="006C67BD">
        <w:rPr>
          <w:rFonts w:ascii="Arial" w:hAnsi="Arial" w:cs="Arial"/>
          <w:sz w:val="20"/>
          <w:szCs w:val="20"/>
        </w:rPr>
        <w:t xml:space="preserve">- 73120000 – 9 </w:t>
      </w:r>
      <w:r>
        <w:rPr>
          <w:rFonts w:ascii="Arial" w:hAnsi="Arial" w:cs="Arial"/>
          <w:sz w:val="20"/>
          <w:szCs w:val="20"/>
        </w:rPr>
        <w:t xml:space="preserve">- </w:t>
      </w:r>
      <w:r w:rsidRPr="006C67BD">
        <w:rPr>
          <w:rFonts w:ascii="Arial" w:hAnsi="Arial" w:cs="Arial"/>
          <w:sz w:val="20"/>
          <w:szCs w:val="20"/>
        </w:rPr>
        <w:t>Usługi eksperymentalno-rozwojowe</w:t>
      </w:r>
    </w:p>
    <w:p w:rsidR="00303594" w:rsidRPr="00303594" w:rsidRDefault="00303594" w:rsidP="00C9638F">
      <w:pPr>
        <w:pStyle w:val="Akapitzlist"/>
        <w:spacing w:after="0" w:line="240" w:lineRule="auto"/>
        <w:ind w:left="1080"/>
        <w:rPr>
          <w:rFonts w:ascii="Arial" w:hAnsi="Arial" w:cs="Arial"/>
          <w:b/>
          <w:color w:val="FF0000"/>
          <w:sz w:val="20"/>
          <w:szCs w:val="20"/>
        </w:rPr>
      </w:pPr>
    </w:p>
    <w:p w:rsidR="00303594" w:rsidRPr="00303594" w:rsidRDefault="00303594" w:rsidP="00C9638F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594">
        <w:rPr>
          <w:rFonts w:ascii="Arial" w:hAnsi="Arial" w:cs="Arial"/>
          <w:b/>
          <w:sz w:val="20"/>
          <w:szCs w:val="20"/>
        </w:rPr>
        <w:t>Opis:</w:t>
      </w:r>
    </w:p>
    <w:p w:rsidR="00303594" w:rsidRPr="00303594" w:rsidRDefault="00303594" w:rsidP="00C9638F">
      <w:pPr>
        <w:pStyle w:val="Akapitzlist"/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03594">
        <w:rPr>
          <w:rFonts w:ascii="Arial" w:eastAsia="Times New Roman" w:hAnsi="Arial" w:cs="Arial"/>
          <w:sz w:val="20"/>
          <w:szCs w:val="20"/>
        </w:rPr>
        <w:t xml:space="preserve">W przypadku </w:t>
      </w:r>
      <w:r w:rsidRPr="00303594">
        <w:rPr>
          <w:rFonts w:ascii="Arial" w:eastAsia="Times New Roman" w:hAnsi="Arial" w:cs="Arial"/>
          <w:b/>
          <w:sz w:val="20"/>
          <w:szCs w:val="20"/>
          <w:u w:val="single"/>
        </w:rPr>
        <w:t>usług lub robót budowlanych</w:t>
      </w:r>
      <w:r w:rsidRPr="00303594">
        <w:rPr>
          <w:rFonts w:ascii="Arial" w:eastAsia="Times New Roman" w:hAnsi="Arial" w:cs="Arial"/>
          <w:sz w:val="20"/>
          <w:szCs w:val="20"/>
        </w:rPr>
        <w:t xml:space="preserve"> zgodnie z art. 95 ust. 1 ustawy </w:t>
      </w:r>
      <w:proofErr w:type="spellStart"/>
      <w:r w:rsidRPr="00303594">
        <w:rPr>
          <w:rFonts w:ascii="Arial" w:eastAsia="Times New Roman" w:hAnsi="Arial" w:cs="Arial"/>
          <w:sz w:val="20"/>
          <w:szCs w:val="20"/>
        </w:rPr>
        <w:t>Pzp</w:t>
      </w:r>
      <w:proofErr w:type="spellEnd"/>
      <w:r w:rsidRPr="00303594">
        <w:rPr>
          <w:rFonts w:ascii="Arial" w:eastAsia="Times New Roman" w:hAnsi="Arial" w:cs="Arial"/>
          <w:sz w:val="20"/>
          <w:szCs w:val="20"/>
        </w:rPr>
        <w:t>,  zamówienie</w:t>
      </w:r>
      <w:r w:rsidRPr="00303594">
        <w:rPr>
          <w:rFonts w:ascii="Arial" w:eastAsia="Times New Roman" w:hAnsi="Arial" w:cs="Arial"/>
          <w:i/>
          <w:sz w:val="20"/>
          <w:szCs w:val="20"/>
        </w:rPr>
        <w:t xml:space="preserve"> wymaga/</w:t>
      </w:r>
      <w:r w:rsidRPr="00303594">
        <w:rPr>
          <w:rFonts w:ascii="Arial" w:eastAsia="Times New Roman" w:hAnsi="Arial" w:cs="Arial"/>
          <w:b/>
          <w:i/>
          <w:sz w:val="20"/>
          <w:szCs w:val="20"/>
          <w:u w:val="single"/>
        </w:rPr>
        <w:t>nie wymaga</w:t>
      </w:r>
      <w:r w:rsidRPr="00303594">
        <w:rPr>
          <w:rFonts w:ascii="Arial" w:eastAsia="Times New Roman" w:hAnsi="Arial" w:cs="Arial"/>
          <w:sz w:val="20"/>
          <w:szCs w:val="20"/>
        </w:rPr>
        <w:t xml:space="preserve"> zatrudnienia przez wykonawcę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303594">
        <w:rPr>
          <w:rFonts w:ascii="Arial" w:eastAsia="Times New Roman" w:hAnsi="Arial" w:cs="Arial"/>
          <w:sz w:val="20"/>
          <w:szCs w:val="20"/>
        </w:rPr>
        <w:t xml:space="preserve">lub podwykonawcę na podstawie stosunku pracy osób wykonujących wskazane przez zamawiającego czynności w zakresie realizacji zamówienia,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303594">
        <w:rPr>
          <w:rFonts w:ascii="Arial" w:eastAsia="Times New Roman" w:hAnsi="Arial" w:cs="Arial"/>
          <w:sz w:val="20"/>
          <w:szCs w:val="20"/>
        </w:rPr>
        <w:t xml:space="preserve">jeżeli wykonanie tych czynności polega na wykonywaniu pracy w sposób określony w </w:t>
      </w:r>
      <w:hyperlink r:id="rId8" w:anchor="/dokument/16789274#art(22)par(1)" w:history="1">
        <w:r w:rsidRPr="00303594">
          <w:rPr>
            <w:rFonts w:ascii="Arial" w:eastAsia="Times New Roman" w:hAnsi="Arial" w:cs="Arial"/>
            <w:sz w:val="20"/>
            <w:szCs w:val="20"/>
          </w:rPr>
          <w:t>art. 22 § 1</w:t>
        </w:r>
      </w:hyperlink>
      <w:r w:rsidRPr="00303594">
        <w:rPr>
          <w:rFonts w:ascii="Arial" w:eastAsia="Times New Roman" w:hAnsi="Arial" w:cs="Arial"/>
          <w:sz w:val="20"/>
          <w:szCs w:val="20"/>
        </w:rPr>
        <w:t xml:space="preserve"> ustawy z dnia 26 czerwca 1974 r. - Kodeks pracy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303594">
        <w:rPr>
          <w:rFonts w:ascii="Arial" w:eastAsia="Times New Roman" w:hAnsi="Arial" w:cs="Arial"/>
          <w:sz w:val="20"/>
          <w:szCs w:val="20"/>
        </w:rPr>
        <w:t>(Dz. U. z 2019 r. poz. 1040 ze zm.)</w:t>
      </w:r>
      <w:r w:rsidRPr="00303594">
        <w:rPr>
          <w:rStyle w:val="Odwoanieprzypisudolnego"/>
          <w:rFonts w:ascii="Arial" w:eastAsia="Times New Roman" w:hAnsi="Arial" w:cs="Arial"/>
          <w:sz w:val="20"/>
          <w:szCs w:val="20"/>
        </w:rPr>
        <w:footnoteReference w:id="1"/>
      </w:r>
      <w:r w:rsidRPr="00303594">
        <w:rPr>
          <w:rFonts w:ascii="Arial" w:eastAsia="Times New Roman" w:hAnsi="Arial" w:cs="Arial"/>
          <w:sz w:val="20"/>
          <w:szCs w:val="20"/>
        </w:rPr>
        <w:t>.</w:t>
      </w:r>
    </w:p>
    <w:p w:rsidR="00303594" w:rsidRDefault="00303594" w:rsidP="00C9638F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2130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303594">
        <w:rPr>
          <w:rFonts w:ascii="Arial" w:eastAsia="Times New Roman" w:hAnsi="Arial" w:cs="Arial"/>
          <w:sz w:val="20"/>
          <w:szCs w:val="20"/>
        </w:rPr>
        <w:t xml:space="preserve">Jeśli tak, proszę wskazać rodzaj czynności związanych z realizacją zamówienia, których dotyczą wymagania zatrudnienia na podstawie stosunku pracy: </w:t>
      </w:r>
      <w:r w:rsidR="006E081B">
        <w:rPr>
          <w:rFonts w:ascii="Arial" w:eastAsia="Times New Roman" w:hAnsi="Arial" w:cs="Arial"/>
          <w:sz w:val="20"/>
          <w:szCs w:val="20"/>
        </w:rPr>
        <w:t>Nie dotyczy.</w:t>
      </w:r>
    </w:p>
    <w:p w:rsidR="00EC3E55" w:rsidRPr="00303594" w:rsidRDefault="00EC3E55" w:rsidP="00C9638F">
      <w:pPr>
        <w:tabs>
          <w:tab w:val="left" w:pos="360"/>
        </w:tabs>
        <w:spacing w:after="0" w:line="240" w:lineRule="auto"/>
        <w:ind w:left="2130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C9638F" w:rsidRPr="00C9638F" w:rsidRDefault="00303594" w:rsidP="00C9638F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2130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884B76">
        <w:rPr>
          <w:rFonts w:ascii="Arial" w:eastAsia="Times New Roman" w:hAnsi="Arial" w:cs="Arial"/>
          <w:sz w:val="20"/>
          <w:szCs w:val="20"/>
          <w:u w:val="single"/>
        </w:rPr>
        <w:t>Jeśli nie</w:t>
      </w:r>
      <w:r w:rsidRPr="006E081B">
        <w:rPr>
          <w:rFonts w:ascii="Arial" w:eastAsia="Times New Roman" w:hAnsi="Arial" w:cs="Arial"/>
          <w:sz w:val="20"/>
          <w:szCs w:val="20"/>
        </w:rPr>
        <w:t>, proszę uzasadnić:</w:t>
      </w:r>
      <w:r w:rsidR="006E081B" w:rsidRPr="006E081B">
        <w:rPr>
          <w:rFonts w:ascii="Arial" w:eastAsia="Times New Roman" w:hAnsi="Arial" w:cs="Arial"/>
          <w:sz w:val="20"/>
          <w:szCs w:val="20"/>
        </w:rPr>
        <w:t xml:space="preserve"> </w:t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Zamawiający uznaje, że czynności realizowane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w ramach przedmiotu zamówienia, zarówno przez osoby odpowiedzialne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="006C67BD" w:rsidRPr="006E081B">
        <w:rPr>
          <w:rFonts w:ascii="Arial" w:eastAsia="Times New Roman" w:hAnsi="Arial" w:cs="Arial"/>
          <w:sz w:val="20"/>
          <w:szCs w:val="20"/>
        </w:rPr>
        <w:t>za obsługę techniczną zamówienia, jak i przez</w:t>
      </w:r>
      <w:r w:rsidR="00884B76">
        <w:rPr>
          <w:rFonts w:ascii="Arial" w:eastAsia="Times New Roman" w:hAnsi="Arial" w:cs="Arial"/>
          <w:sz w:val="20"/>
          <w:szCs w:val="20"/>
        </w:rPr>
        <w:t xml:space="preserve"> ekspertów wchodzących </w:t>
      </w:r>
      <w:r w:rsidR="00884B76">
        <w:rPr>
          <w:rFonts w:ascii="Arial" w:eastAsia="Times New Roman" w:hAnsi="Arial" w:cs="Arial"/>
          <w:sz w:val="20"/>
          <w:szCs w:val="20"/>
        </w:rPr>
        <w:br/>
        <w:t>w skład Zespołu B</w:t>
      </w:r>
      <w:r w:rsidR="006C67BD" w:rsidRPr="006E081B">
        <w:rPr>
          <w:rFonts w:ascii="Arial" w:eastAsia="Times New Roman" w:hAnsi="Arial" w:cs="Arial"/>
          <w:sz w:val="20"/>
          <w:szCs w:val="20"/>
        </w:rPr>
        <w:t>adawczego realizującego badanie</w:t>
      </w:r>
      <w:r w:rsidR="00884B76">
        <w:rPr>
          <w:rFonts w:ascii="Arial" w:eastAsia="Times New Roman" w:hAnsi="Arial" w:cs="Arial"/>
          <w:sz w:val="20"/>
          <w:szCs w:val="20"/>
        </w:rPr>
        <w:t>,</w:t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 nie mają charakteru stosunku pracy w rozumieniu Kodeksu Pracy i </w:t>
      </w:r>
      <w:r w:rsidR="006C67BD" w:rsidRPr="00884B76">
        <w:rPr>
          <w:rFonts w:ascii="Arial" w:eastAsia="Times New Roman" w:hAnsi="Arial" w:cs="Arial"/>
          <w:sz w:val="20"/>
          <w:szCs w:val="20"/>
          <w:u w:val="single"/>
        </w:rPr>
        <w:t>nie muszą być wykonywane na podstawie umowy o pracę</w:t>
      </w:r>
      <w:r w:rsidR="006C67BD" w:rsidRPr="006E081B">
        <w:rPr>
          <w:rFonts w:ascii="Arial" w:eastAsia="Times New Roman" w:hAnsi="Arial" w:cs="Arial"/>
          <w:sz w:val="20"/>
          <w:szCs w:val="20"/>
        </w:rPr>
        <w:t>. Ze względu na specyfikę zamówienia, którym jest wykonanie badania ewaluacyjnego, dla Zamawiającego ist</w:t>
      </w:r>
      <w:r w:rsidR="00884B76">
        <w:rPr>
          <w:rFonts w:ascii="Arial" w:eastAsia="Times New Roman" w:hAnsi="Arial" w:cs="Arial"/>
          <w:sz w:val="20"/>
          <w:szCs w:val="20"/>
        </w:rPr>
        <w:t>otniejsze są końcowe rezultaty,</w:t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 produkty badania i ich jakość, niż forma stosunku pracy, na podstawie której badanie będzie zrealizowane. Badanie nie musi być realizowane poprzez powierzenie zadań do wykonania w jednym czasie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="006C67BD" w:rsidRPr="006E081B">
        <w:rPr>
          <w:rFonts w:ascii="Arial" w:eastAsia="Times New Roman" w:hAnsi="Arial" w:cs="Arial"/>
          <w:sz w:val="20"/>
          <w:szCs w:val="20"/>
        </w:rPr>
        <w:t>i miejscu, na jednym stanowisku oraz nie ma charakteru pracy ciągłej. Końcowym efektem zrealizowanego zamówienia będzie osiągnięcie ustalonego rezultatu, którym jest dzieło w postaci raportu z wykonanego badania</w:t>
      </w:r>
      <w:r w:rsidR="00884B76">
        <w:rPr>
          <w:rFonts w:ascii="Arial" w:eastAsia="Times New Roman" w:hAnsi="Arial" w:cs="Arial"/>
          <w:sz w:val="20"/>
          <w:szCs w:val="20"/>
        </w:rPr>
        <w:t>,</w:t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 zaprezentowanego m.in. za pomocą </w:t>
      </w:r>
      <w:r w:rsidR="00884B76">
        <w:rPr>
          <w:rFonts w:ascii="Arial" w:eastAsia="Times New Roman" w:hAnsi="Arial" w:cs="Arial"/>
          <w:sz w:val="20"/>
          <w:szCs w:val="20"/>
        </w:rPr>
        <w:t>raportu z badań</w:t>
      </w:r>
      <w:r w:rsidR="006C67BD" w:rsidRPr="006E081B">
        <w:rPr>
          <w:rFonts w:ascii="Arial" w:eastAsia="Times New Roman" w:hAnsi="Arial" w:cs="Arial"/>
          <w:sz w:val="20"/>
          <w:szCs w:val="20"/>
        </w:rPr>
        <w:t xml:space="preserve">. Charakter pracy czynności realizowanych przez osoby odpowiedzialne za </w:t>
      </w:r>
      <w:r w:rsidR="006C67BD" w:rsidRPr="00EC3E55">
        <w:rPr>
          <w:rFonts w:ascii="Arial" w:eastAsia="Times New Roman" w:hAnsi="Arial" w:cs="Arial"/>
          <w:sz w:val="20"/>
          <w:szCs w:val="20"/>
        </w:rPr>
        <w:t xml:space="preserve">obsługę techniczną oraz ekspertów wchodzących w skład zespołu badawczego, zaangażowanych przez Wykonawcę, nie wskazuje na to, by czynności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="006C67BD" w:rsidRPr="00EC3E55">
        <w:rPr>
          <w:rFonts w:ascii="Arial" w:eastAsia="Times New Roman" w:hAnsi="Arial" w:cs="Arial"/>
          <w:sz w:val="20"/>
          <w:szCs w:val="20"/>
        </w:rPr>
        <w:t>te odpowiadały stosunkowi pracy w rozumieniu ustawy Kodeks Pracy.</w:t>
      </w:r>
      <w:r w:rsidR="002344B8" w:rsidRPr="00EC3E55">
        <w:rPr>
          <w:rFonts w:ascii="Arial" w:eastAsia="Times New Roman" w:hAnsi="Arial" w:cs="Arial"/>
          <w:sz w:val="20"/>
          <w:szCs w:val="20"/>
        </w:rPr>
        <w:t xml:space="preserve">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="002344B8" w:rsidRPr="00EC3E55">
        <w:rPr>
          <w:rFonts w:ascii="Arial" w:eastAsia="Times New Roman" w:hAnsi="Arial" w:cs="Arial"/>
          <w:sz w:val="20"/>
          <w:szCs w:val="20"/>
          <w:u w:val="single"/>
        </w:rPr>
        <w:t xml:space="preserve">Z powyżej wskazanych powodów Zamawiający w ramach postępowania </w:t>
      </w:r>
      <w:r w:rsidR="00884B76">
        <w:rPr>
          <w:rFonts w:ascii="Arial" w:eastAsia="Times New Roman" w:hAnsi="Arial" w:cs="Arial"/>
          <w:sz w:val="20"/>
          <w:szCs w:val="20"/>
          <w:u w:val="single"/>
        </w:rPr>
        <w:br/>
      </w:r>
      <w:r w:rsidR="002344B8" w:rsidRPr="00EC3E55">
        <w:rPr>
          <w:rFonts w:ascii="Arial" w:eastAsia="Times New Roman" w:hAnsi="Arial" w:cs="Arial"/>
          <w:sz w:val="20"/>
          <w:szCs w:val="20"/>
          <w:u w:val="single"/>
        </w:rPr>
        <w:t>nie wymaga, aby którakolwiek z osób realizujących przedmiot zamówienia była związana z Wykonawcą umową o pracę</w:t>
      </w:r>
      <w:r w:rsidR="002344B8" w:rsidRPr="00EC3E55">
        <w:rPr>
          <w:rFonts w:ascii="Arial" w:eastAsia="Times New Roman" w:hAnsi="Arial" w:cs="Arial"/>
          <w:sz w:val="20"/>
          <w:szCs w:val="20"/>
        </w:rPr>
        <w:t>.</w:t>
      </w:r>
    </w:p>
    <w:p w:rsidR="002344B8" w:rsidRPr="002344B8" w:rsidRDefault="002344B8" w:rsidP="00C9638F">
      <w:p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2344B8" w:rsidRPr="002344B8" w:rsidRDefault="00303594" w:rsidP="00C9638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>Zamówienie</w:t>
      </w:r>
      <w:r w:rsidRPr="002344B8">
        <w:rPr>
          <w:rFonts w:ascii="Arial" w:eastAsia="Times New Roman" w:hAnsi="Arial" w:cs="Arial"/>
          <w:i/>
          <w:sz w:val="20"/>
          <w:szCs w:val="20"/>
        </w:rPr>
        <w:t xml:space="preserve"> obejmuje/</w:t>
      </w:r>
      <w:r w:rsidRPr="002344B8">
        <w:rPr>
          <w:rFonts w:ascii="Arial" w:eastAsia="Times New Roman" w:hAnsi="Arial" w:cs="Arial"/>
          <w:b/>
          <w:i/>
          <w:sz w:val="20"/>
          <w:szCs w:val="20"/>
          <w:u w:val="single"/>
        </w:rPr>
        <w:t>nie obejmuje</w:t>
      </w:r>
      <w:r w:rsidRPr="00884B7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2344B8">
        <w:rPr>
          <w:rFonts w:ascii="Arial" w:eastAsia="Times New Roman" w:hAnsi="Arial" w:cs="Arial"/>
          <w:sz w:val="20"/>
          <w:szCs w:val="20"/>
        </w:rPr>
        <w:t>aspekty/</w:t>
      </w:r>
      <w:r w:rsidRPr="002344B8">
        <w:rPr>
          <w:rFonts w:ascii="Arial" w:eastAsia="Times New Roman" w:hAnsi="Arial" w:cs="Arial"/>
          <w:sz w:val="20"/>
          <w:szCs w:val="20"/>
          <w:u w:val="single"/>
        </w:rPr>
        <w:t>ów</w:t>
      </w:r>
      <w:r w:rsidRPr="002344B8">
        <w:rPr>
          <w:rFonts w:ascii="Arial" w:eastAsia="Times New Roman" w:hAnsi="Arial" w:cs="Arial"/>
          <w:sz w:val="20"/>
          <w:szCs w:val="20"/>
        </w:rPr>
        <w:t xml:space="preserve"> gospodarcze/</w:t>
      </w:r>
      <w:proofErr w:type="spellStart"/>
      <w:r w:rsidRPr="002344B8">
        <w:rPr>
          <w:rFonts w:ascii="Arial" w:eastAsia="Times New Roman" w:hAnsi="Arial" w:cs="Arial"/>
          <w:sz w:val="20"/>
          <w:szCs w:val="20"/>
          <w:u w:val="single"/>
        </w:rPr>
        <w:t>ych</w:t>
      </w:r>
      <w:proofErr w:type="spellEnd"/>
      <w:r w:rsidRPr="002344B8">
        <w:rPr>
          <w:rFonts w:ascii="Arial" w:eastAsia="Times New Roman" w:hAnsi="Arial" w:cs="Arial"/>
          <w:sz w:val="20"/>
          <w:szCs w:val="20"/>
        </w:rPr>
        <w:t>, środowiskowe/</w:t>
      </w:r>
      <w:proofErr w:type="spellStart"/>
      <w:r w:rsidRPr="002344B8">
        <w:rPr>
          <w:rFonts w:ascii="Arial" w:eastAsia="Times New Roman" w:hAnsi="Arial" w:cs="Arial"/>
          <w:sz w:val="20"/>
          <w:szCs w:val="20"/>
          <w:u w:val="single"/>
        </w:rPr>
        <w:t>ych</w:t>
      </w:r>
      <w:proofErr w:type="spellEnd"/>
      <w:r w:rsidRPr="002344B8">
        <w:rPr>
          <w:rFonts w:ascii="Arial" w:eastAsia="Times New Roman" w:hAnsi="Arial" w:cs="Arial"/>
          <w:sz w:val="20"/>
          <w:szCs w:val="20"/>
        </w:rPr>
        <w:t>, społeczne/</w:t>
      </w:r>
      <w:proofErr w:type="spellStart"/>
      <w:r w:rsidRPr="002344B8">
        <w:rPr>
          <w:rFonts w:ascii="Arial" w:eastAsia="Times New Roman" w:hAnsi="Arial" w:cs="Arial"/>
          <w:sz w:val="20"/>
          <w:szCs w:val="20"/>
          <w:u w:val="single"/>
        </w:rPr>
        <w:t>ych</w:t>
      </w:r>
      <w:proofErr w:type="spellEnd"/>
      <w:r w:rsidRPr="002344B8">
        <w:rPr>
          <w:rFonts w:ascii="Arial" w:eastAsia="Times New Roman" w:hAnsi="Arial" w:cs="Arial"/>
          <w:sz w:val="20"/>
          <w:szCs w:val="20"/>
        </w:rPr>
        <w:t>, związane</w:t>
      </w:r>
      <w:r w:rsidR="002344B8">
        <w:rPr>
          <w:rFonts w:ascii="Arial" w:eastAsia="Times New Roman" w:hAnsi="Arial" w:cs="Arial"/>
          <w:sz w:val="20"/>
          <w:szCs w:val="20"/>
        </w:rPr>
        <w:t>/</w:t>
      </w:r>
      <w:proofErr w:type="spellStart"/>
      <w:r w:rsidR="002344B8" w:rsidRPr="002344B8">
        <w:rPr>
          <w:rFonts w:ascii="Arial" w:eastAsia="Times New Roman" w:hAnsi="Arial" w:cs="Arial"/>
          <w:sz w:val="20"/>
          <w:szCs w:val="20"/>
          <w:u w:val="single"/>
        </w:rPr>
        <w:t>ych</w:t>
      </w:r>
      <w:proofErr w:type="spellEnd"/>
      <w:r w:rsidRPr="002344B8">
        <w:rPr>
          <w:rFonts w:ascii="Arial" w:eastAsia="Times New Roman" w:hAnsi="Arial" w:cs="Arial"/>
          <w:sz w:val="20"/>
          <w:szCs w:val="20"/>
        </w:rPr>
        <w:t xml:space="preserve"> z innowacyjnością, zatrudnieniem lub zachowaniem poufnego charakteru informacji przekazanych wykonawcy w toku realizacji zamówienia</w:t>
      </w:r>
      <w:r w:rsidRPr="002344B8">
        <w:rPr>
          <w:rStyle w:val="Odwoanieprzypisudolnego"/>
          <w:rFonts w:ascii="Arial" w:eastAsia="Times New Roman" w:hAnsi="Arial" w:cs="Arial"/>
          <w:sz w:val="20"/>
          <w:szCs w:val="20"/>
        </w:rPr>
        <w:footnoteReference w:id="2"/>
      </w:r>
      <w:r w:rsidRPr="002344B8">
        <w:rPr>
          <w:rFonts w:ascii="Arial" w:eastAsia="Times New Roman" w:hAnsi="Arial" w:cs="Arial"/>
          <w:sz w:val="20"/>
          <w:szCs w:val="20"/>
        </w:rPr>
        <w:t xml:space="preserve">, zgodnie z art. 96 ustawy </w:t>
      </w:r>
      <w:proofErr w:type="spellStart"/>
      <w:r w:rsidRPr="002344B8">
        <w:rPr>
          <w:rFonts w:ascii="Arial" w:eastAsia="Times New Roman" w:hAnsi="Arial" w:cs="Arial"/>
          <w:sz w:val="20"/>
          <w:szCs w:val="20"/>
        </w:rPr>
        <w:t>Pzp</w:t>
      </w:r>
      <w:proofErr w:type="spellEnd"/>
      <w:r w:rsidRPr="002344B8">
        <w:rPr>
          <w:rFonts w:ascii="Arial" w:eastAsia="Times New Roman" w:hAnsi="Arial" w:cs="Arial"/>
          <w:sz w:val="20"/>
          <w:szCs w:val="20"/>
        </w:rPr>
        <w:t xml:space="preserve">,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44B8">
        <w:rPr>
          <w:rFonts w:ascii="Arial" w:eastAsia="Times New Roman" w:hAnsi="Arial" w:cs="Arial"/>
          <w:sz w:val="20"/>
          <w:szCs w:val="20"/>
        </w:rPr>
        <w:t>w szczególności dotyczące</w:t>
      </w:r>
      <w:r w:rsidR="002344B8">
        <w:rPr>
          <w:rFonts w:ascii="Arial" w:eastAsia="Times New Roman" w:hAnsi="Arial" w:cs="Arial"/>
          <w:sz w:val="20"/>
          <w:szCs w:val="20"/>
        </w:rPr>
        <w:t>/</w:t>
      </w:r>
      <w:proofErr w:type="spellStart"/>
      <w:r w:rsidR="002344B8" w:rsidRPr="002344B8">
        <w:rPr>
          <w:rFonts w:ascii="Arial" w:eastAsia="Times New Roman" w:hAnsi="Arial" w:cs="Arial"/>
          <w:sz w:val="20"/>
          <w:szCs w:val="20"/>
          <w:u w:val="single"/>
        </w:rPr>
        <w:t>ych</w:t>
      </w:r>
      <w:proofErr w:type="spellEnd"/>
      <w:r w:rsidRPr="002344B8">
        <w:rPr>
          <w:rStyle w:val="Odwoanieprzypisudolnego"/>
          <w:rFonts w:ascii="Arial" w:eastAsia="Times New Roman" w:hAnsi="Arial" w:cs="Arial"/>
          <w:sz w:val="20"/>
          <w:szCs w:val="20"/>
        </w:rPr>
        <w:footnoteReference w:id="3"/>
      </w:r>
      <w:r w:rsidRPr="002344B8">
        <w:rPr>
          <w:rFonts w:ascii="Arial" w:eastAsia="Times New Roman" w:hAnsi="Arial" w:cs="Arial"/>
          <w:sz w:val="20"/>
          <w:szCs w:val="20"/>
        </w:rPr>
        <w:t>:</w:t>
      </w:r>
    </w:p>
    <w:p w:rsidR="00303594" w:rsidRPr="002344B8" w:rsidRDefault="00303594" w:rsidP="00C9638F">
      <w:pPr>
        <w:numPr>
          <w:ilvl w:val="0"/>
          <w:numId w:val="29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>zastosowania określonych środków zarządzania środowiskowego;</w:t>
      </w:r>
    </w:p>
    <w:p w:rsidR="00303594" w:rsidRPr="002344B8" w:rsidRDefault="00303594" w:rsidP="00C9638F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2126" w:hanging="35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>zatrudnienia: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 xml:space="preserve">bezrobotnych w rozumieniu </w:t>
      </w:r>
      <w:hyperlink r:id="rId9" w:anchor="/dokument/17091885" w:history="1">
        <w:r w:rsidRPr="002344B8">
          <w:rPr>
            <w:rFonts w:ascii="Arial" w:eastAsia="Times New Roman" w:hAnsi="Arial" w:cs="Arial"/>
            <w:sz w:val="20"/>
            <w:szCs w:val="20"/>
          </w:rPr>
          <w:t>ustawy</w:t>
        </w:r>
      </w:hyperlink>
      <w:r w:rsidRPr="002344B8">
        <w:rPr>
          <w:rFonts w:ascii="Arial" w:eastAsia="Times New Roman" w:hAnsi="Arial" w:cs="Arial"/>
          <w:sz w:val="20"/>
          <w:szCs w:val="20"/>
        </w:rPr>
        <w:t xml:space="preserve"> z dnia 20 kwietnia 2004 r. o promocji zatrudnienia i instytucjach rynku pracy;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 xml:space="preserve">osób poszukujących </w:t>
      </w:r>
      <w:r w:rsidRPr="002344B8">
        <w:rPr>
          <w:rFonts w:ascii="Arial" w:hAnsi="Arial" w:cs="Arial"/>
          <w:sz w:val="20"/>
          <w:szCs w:val="20"/>
        </w:rPr>
        <w:t xml:space="preserve">pracy, niepozostających w zatrudnieniu </w:t>
      </w:r>
      <w:r w:rsidR="00884B76">
        <w:rPr>
          <w:rFonts w:ascii="Arial" w:hAnsi="Arial" w:cs="Arial"/>
          <w:sz w:val="20"/>
          <w:szCs w:val="20"/>
        </w:rPr>
        <w:br/>
      </w:r>
      <w:r w:rsidRPr="002344B8">
        <w:rPr>
          <w:rFonts w:ascii="Arial" w:hAnsi="Arial" w:cs="Arial"/>
          <w:sz w:val="20"/>
          <w:szCs w:val="20"/>
        </w:rPr>
        <w:t>lub niewykonujących innej pracy zarobkowej, w rozumieniu ustawy z dnia 20 kwietnia 2004 r. o promocji zatrudnienia i instytucjach rynku pracy;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hAnsi="Arial" w:cs="Arial"/>
          <w:sz w:val="20"/>
          <w:szCs w:val="20"/>
        </w:rPr>
        <w:t>osób usamodzielnianych, o których mowa w art. 140 ust. 1 i 2 ustawy z dnia 9 czerwca 2011 r. o wspieraniu rodziny i systemie pieczy zastępczej;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hAnsi="Arial" w:cs="Arial"/>
          <w:sz w:val="20"/>
          <w:szCs w:val="20"/>
        </w:rPr>
        <w:t>młodocianych</w:t>
      </w:r>
      <w:r w:rsidRPr="002344B8">
        <w:rPr>
          <w:rFonts w:ascii="Arial" w:eastAsia="Times New Roman" w:hAnsi="Arial" w:cs="Arial"/>
          <w:sz w:val="20"/>
          <w:szCs w:val="20"/>
        </w:rPr>
        <w:t xml:space="preserve">, o których mowa w </w:t>
      </w:r>
      <w:hyperlink r:id="rId10" w:anchor="/hipertekst/17074707_art(29)_5?pit=2016-09-02" w:history="1">
        <w:r w:rsidRPr="002344B8">
          <w:rPr>
            <w:rFonts w:ascii="Arial" w:eastAsia="Times New Roman" w:hAnsi="Arial" w:cs="Arial"/>
            <w:sz w:val="20"/>
            <w:szCs w:val="20"/>
          </w:rPr>
          <w:t>przepisach</w:t>
        </w:r>
      </w:hyperlink>
      <w:r w:rsidRPr="002344B8">
        <w:rPr>
          <w:rFonts w:ascii="Arial" w:eastAsia="Times New Roman" w:hAnsi="Arial" w:cs="Arial"/>
          <w:sz w:val="20"/>
          <w:szCs w:val="20"/>
        </w:rPr>
        <w:t xml:space="preserve"> prawa pracy, w celu przygotowania zawodowego;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 xml:space="preserve">osób niepełnosprawnych w rozumieniu </w:t>
      </w:r>
      <w:hyperlink r:id="rId11" w:anchor="/dokument/16798906" w:history="1">
        <w:r w:rsidRPr="002344B8">
          <w:rPr>
            <w:rFonts w:ascii="Arial" w:eastAsia="Times New Roman" w:hAnsi="Arial" w:cs="Arial"/>
            <w:sz w:val="20"/>
            <w:szCs w:val="20"/>
          </w:rPr>
          <w:t>ustawy</w:t>
        </w:r>
      </w:hyperlink>
      <w:r w:rsidRPr="002344B8">
        <w:rPr>
          <w:rFonts w:ascii="Arial" w:eastAsia="Times New Roman" w:hAnsi="Arial" w:cs="Arial"/>
          <w:sz w:val="20"/>
          <w:szCs w:val="20"/>
        </w:rPr>
        <w:t xml:space="preserve"> z dnia 27 sierpnia 1997 r.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44B8">
        <w:rPr>
          <w:rFonts w:ascii="Arial" w:eastAsia="Times New Roman" w:hAnsi="Arial" w:cs="Arial"/>
          <w:sz w:val="20"/>
          <w:szCs w:val="20"/>
        </w:rPr>
        <w:t>o rehabilitacji zawodowej i społecznej oraz zatrudnianiu osób niepełnosprawnych;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 xml:space="preserve">innych osób niż określone w powyżej, o których mowa w </w:t>
      </w:r>
      <w:hyperlink r:id="rId12" w:anchor="/dokument/17040282" w:history="1">
        <w:r w:rsidRPr="002344B8">
          <w:rPr>
            <w:rFonts w:ascii="Arial" w:eastAsia="Times New Roman" w:hAnsi="Arial" w:cs="Arial"/>
            <w:sz w:val="20"/>
            <w:szCs w:val="20"/>
          </w:rPr>
          <w:t>ustawie</w:t>
        </w:r>
      </w:hyperlink>
      <w:r w:rsidRPr="002344B8">
        <w:rPr>
          <w:rFonts w:ascii="Arial" w:eastAsia="Times New Roman" w:hAnsi="Arial" w:cs="Arial"/>
          <w:sz w:val="20"/>
          <w:szCs w:val="20"/>
        </w:rPr>
        <w:t xml:space="preserve"> z dnia 13 czerwca 2003 r. o zatrudnieniu socjalnym (Dz. U. z 2019 r. poz. 217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44B8">
        <w:rPr>
          <w:rFonts w:ascii="Arial" w:eastAsia="Times New Roman" w:hAnsi="Arial" w:cs="Arial"/>
          <w:sz w:val="20"/>
          <w:szCs w:val="20"/>
        </w:rPr>
        <w:t xml:space="preserve">ze zm.) lub we właściwych przepisach państw członkowskich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44B8">
        <w:rPr>
          <w:rFonts w:ascii="Arial" w:eastAsia="Times New Roman" w:hAnsi="Arial" w:cs="Arial"/>
          <w:sz w:val="20"/>
          <w:szCs w:val="20"/>
        </w:rPr>
        <w:t>Unii Europejskiej lub Europejskiego Obszaru Gospodarczego;</w:t>
      </w:r>
    </w:p>
    <w:p w:rsidR="00303594" w:rsidRPr="002344B8" w:rsidRDefault="00303594" w:rsidP="00C9638F">
      <w:pPr>
        <w:pStyle w:val="Akapitzlist"/>
        <w:numPr>
          <w:ilvl w:val="0"/>
          <w:numId w:val="30"/>
        </w:numPr>
        <w:tabs>
          <w:tab w:val="left" w:pos="3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>osób do 30. roku życia oraz po ukończeniu 50. roku życia, posiadających status osoby poszukującej pracy, bez zatrudnienia.</w:t>
      </w:r>
    </w:p>
    <w:p w:rsidR="002344B8" w:rsidRPr="002344B8" w:rsidRDefault="002344B8" w:rsidP="00C9638F">
      <w:pPr>
        <w:pStyle w:val="Akapitzlist"/>
        <w:tabs>
          <w:tab w:val="left" w:pos="360"/>
        </w:tabs>
        <w:spacing w:after="0" w:line="240" w:lineRule="auto"/>
        <w:ind w:left="2490"/>
        <w:jc w:val="both"/>
        <w:rPr>
          <w:rFonts w:ascii="Arial" w:eastAsia="Times New Roman" w:hAnsi="Arial" w:cs="Arial"/>
          <w:sz w:val="20"/>
          <w:szCs w:val="20"/>
        </w:rPr>
      </w:pPr>
    </w:p>
    <w:p w:rsidR="002344B8" w:rsidRDefault="00303594" w:rsidP="00C9638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344B8">
        <w:rPr>
          <w:rFonts w:ascii="Arial" w:eastAsia="Times New Roman" w:hAnsi="Arial" w:cs="Arial"/>
          <w:sz w:val="20"/>
          <w:szCs w:val="20"/>
        </w:rPr>
        <w:t xml:space="preserve">Zamówienie </w:t>
      </w:r>
      <w:r w:rsidRPr="002344B8">
        <w:rPr>
          <w:rFonts w:ascii="Arial" w:eastAsia="Times New Roman" w:hAnsi="Arial" w:cs="Arial"/>
          <w:b/>
          <w:i/>
          <w:sz w:val="20"/>
          <w:szCs w:val="20"/>
          <w:u w:val="single"/>
        </w:rPr>
        <w:t>powoduje</w:t>
      </w:r>
      <w:r w:rsidRPr="00512CE6">
        <w:rPr>
          <w:rFonts w:ascii="Arial" w:eastAsia="Times New Roman" w:hAnsi="Arial" w:cs="Arial"/>
          <w:b/>
          <w:i/>
          <w:sz w:val="20"/>
          <w:szCs w:val="20"/>
        </w:rPr>
        <w:t>/</w:t>
      </w:r>
      <w:r w:rsidRPr="002344B8">
        <w:rPr>
          <w:rFonts w:ascii="Arial" w:eastAsia="Times New Roman" w:hAnsi="Arial" w:cs="Arial"/>
          <w:i/>
          <w:sz w:val="20"/>
          <w:szCs w:val="20"/>
        </w:rPr>
        <w:t>nie powoduje</w:t>
      </w:r>
      <w:r w:rsidRPr="002344B8">
        <w:rPr>
          <w:rFonts w:ascii="Arial" w:eastAsia="Times New Roman" w:hAnsi="Arial" w:cs="Arial"/>
          <w:sz w:val="20"/>
          <w:szCs w:val="20"/>
        </w:rPr>
        <w:t xml:space="preserve"> konieczność/ci przeniesienia praw własności intelektualnej lub udzielenia licencji, zgod</w:t>
      </w:r>
      <w:r w:rsidR="002344B8">
        <w:rPr>
          <w:rFonts w:ascii="Arial" w:eastAsia="Times New Roman" w:hAnsi="Arial" w:cs="Arial"/>
          <w:sz w:val="20"/>
          <w:szCs w:val="20"/>
        </w:rPr>
        <w:t xml:space="preserve">nie z art. 99 ust. 7 ustawy </w:t>
      </w:r>
      <w:proofErr w:type="spellStart"/>
      <w:r w:rsidR="002344B8">
        <w:rPr>
          <w:rFonts w:ascii="Arial" w:eastAsia="Times New Roman" w:hAnsi="Arial" w:cs="Arial"/>
          <w:sz w:val="20"/>
          <w:szCs w:val="20"/>
        </w:rPr>
        <w:t>Pzp</w:t>
      </w:r>
      <w:proofErr w:type="spellEnd"/>
      <w:r w:rsidR="002344B8">
        <w:rPr>
          <w:rFonts w:ascii="Arial" w:eastAsia="Times New Roman" w:hAnsi="Arial" w:cs="Arial"/>
          <w:sz w:val="20"/>
          <w:szCs w:val="20"/>
        </w:rPr>
        <w:t>.</w:t>
      </w:r>
    </w:p>
    <w:p w:rsidR="00512CE6" w:rsidRPr="00512CE6" w:rsidRDefault="00512CE6" w:rsidP="00C9638F">
      <w:pPr>
        <w:pStyle w:val="Akapitzlist"/>
        <w:spacing w:after="0" w:line="240" w:lineRule="auto"/>
        <w:ind w:left="1770"/>
        <w:jc w:val="both"/>
        <w:rPr>
          <w:rFonts w:ascii="Arial" w:eastAsia="Times New Roman" w:hAnsi="Arial" w:cs="Arial"/>
          <w:sz w:val="20"/>
          <w:szCs w:val="20"/>
        </w:rPr>
      </w:pPr>
    </w:p>
    <w:p w:rsidR="00303594" w:rsidRPr="00512CE6" w:rsidRDefault="00303594" w:rsidP="00C9638F">
      <w:pPr>
        <w:pStyle w:val="Akapitzlist"/>
        <w:numPr>
          <w:ilvl w:val="0"/>
          <w:numId w:val="28"/>
        </w:numPr>
        <w:spacing w:after="0" w:line="240" w:lineRule="auto"/>
        <w:ind w:left="1769" w:hanging="357"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hAnsi="Arial" w:cs="Arial"/>
          <w:sz w:val="20"/>
          <w:szCs w:val="20"/>
          <w:shd w:val="clear" w:color="auto" w:fill="FFFFFF"/>
        </w:rPr>
        <w:t xml:space="preserve">Przedmiot zamówienia opisano w jeden z następujących sposobów, </w:t>
      </w:r>
      <w:r w:rsidR="00884B76">
        <w:rPr>
          <w:rFonts w:ascii="Arial" w:hAnsi="Arial" w:cs="Arial"/>
          <w:sz w:val="20"/>
          <w:szCs w:val="20"/>
          <w:shd w:val="clear" w:color="auto" w:fill="FFFFFF"/>
        </w:rPr>
        <w:br/>
      </w:r>
      <w:r w:rsidRPr="00512CE6">
        <w:rPr>
          <w:rFonts w:ascii="Arial" w:hAnsi="Arial" w:cs="Arial"/>
          <w:sz w:val="20"/>
          <w:szCs w:val="20"/>
          <w:shd w:val="clear" w:color="auto" w:fill="FFFFFF"/>
        </w:rPr>
        <w:t>z uwzględnieniem odrębnych przepisów technicznych</w:t>
      </w:r>
      <w:r w:rsidRPr="00512CE6">
        <w:rPr>
          <w:rStyle w:val="Odwoanieprzypisudolnego"/>
          <w:rFonts w:ascii="Arial" w:hAnsi="Arial" w:cs="Arial"/>
          <w:sz w:val="20"/>
          <w:szCs w:val="20"/>
          <w:shd w:val="clear" w:color="auto" w:fill="FFFFFF"/>
        </w:rPr>
        <w:footnoteReference w:id="4"/>
      </w:r>
      <w:r w:rsidRPr="00512CE6">
        <w:rPr>
          <w:rFonts w:ascii="Arial" w:hAnsi="Arial" w:cs="Arial"/>
          <w:sz w:val="20"/>
          <w:szCs w:val="20"/>
          <w:shd w:val="clear" w:color="auto" w:fill="FFFFFF"/>
        </w:rPr>
        <w:t>:</w:t>
      </w:r>
    </w:p>
    <w:p w:rsidR="00303594" w:rsidRPr="00884B76" w:rsidRDefault="00303594" w:rsidP="00C9638F">
      <w:pPr>
        <w:numPr>
          <w:ilvl w:val="0"/>
          <w:numId w:val="31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512CE6">
        <w:rPr>
          <w:rFonts w:ascii="Arial" w:hAnsi="Arial" w:cs="Arial"/>
          <w:b/>
          <w:sz w:val="20"/>
          <w:szCs w:val="20"/>
          <w:u w:val="single"/>
        </w:rPr>
        <w:t xml:space="preserve">przez określenie wymagań dotyczących wydajności lub funkcjonalności - w tym wymagań środowiskowych, pod warunkiem że podane parametry są dostatecznie precyzyjne, aby umożliwić wykonawcom ustalenie przedmiotu zamówienia, a zamawiającemu udzielenie </w:t>
      </w:r>
      <w:r w:rsidRPr="00884B76">
        <w:rPr>
          <w:rFonts w:ascii="Arial" w:hAnsi="Arial" w:cs="Arial"/>
          <w:b/>
          <w:sz w:val="20"/>
          <w:szCs w:val="20"/>
          <w:u w:val="single"/>
        </w:rPr>
        <w:t>zamówien</w:t>
      </w:r>
      <w:r w:rsidR="00884B76">
        <w:rPr>
          <w:rFonts w:ascii="Arial" w:hAnsi="Arial" w:cs="Arial"/>
          <w:b/>
          <w:sz w:val="20"/>
          <w:szCs w:val="20"/>
          <w:u w:val="single"/>
        </w:rPr>
        <w:t xml:space="preserve">ia, </w:t>
      </w:r>
      <w:r w:rsidRPr="00884B76">
        <w:rPr>
          <w:rFonts w:ascii="Arial" w:hAnsi="Arial" w:cs="Arial"/>
          <w:b/>
          <w:sz w:val="20"/>
          <w:szCs w:val="20"/>
          <w:u w:val="single"/>
        </w:rPr>
        <w:t>o których mowa w ar</w:t>
      </w:r>
      <w:r w:rsidR="00884B76">
        <w:rPr>
          <w:rFonts w:ascii="Arial" w:hAnsi="Arial" w:cs="Arial"/>
          <w:b/>
          <w:sz w:val="20"/>
          <w:szCs w:val="20"/>
          <w:u w:val="single"/>
        </w:rPr>
        <w:t xml:space="preserve">t. 101 ust. 1 pkt 1 ustawy </w:t>
      </w:r>
      <w:proofErr w:type="spellStart"/>
      <w:r w:rsidR="00884B76">
        <w:rPr>
          <w:rFonts w:ascii="Arial" w:hAnsi="Arial" w:cs="Arial"/>
          <w:b/>
          <w:sz w:val="20"/>
          <w:szCs w:val="20"/>
          <w:u w:val="single"/>
        </w:rPr>
        <w:t>Pzp</w:t>
      </w:r>
      <w:proofErr w:type="spellEnd"/>
      <w:r w:rsidRPr="00884B76">
        <w:rPr>
          <w:rFonts w:ascii="Arial" w:hAnsi="Arial" w:cs="Arial"/>
          <w:b/>
          <w:sz w:val="20"/>
          <w:szCs w:val="20"/>
          <w:u w:val="single"/>
        </w:rPr>
        <w:t>;</w:t>
      </w:r>
    </w:p>
    <w:p w:rsidR="00303594" w:rsidRPr="00512CE6" w:rsidRDefault="00303594" w:rsidP="00C9638F">
      <w:pPr>
        <w:numPr>
          <w:ilvl w:val="0"/>
          <w:numId w:val="31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hAnsi="Arial" w:cs="Arial"/>
          <w:sz w:val="20"/>
          <w:szCs w:val="20"/>
        </w:rPr>
        <w:t xml:space="preserve">przez odniesienie się do wymaganych cech materiału, produktu lub usługi </w:t>
      </w:r>
      <w:r w:rsidR="00884B76">
        <w:rPr>
          <w:rFonts w:ascii="Arial" w:hAnsi="Arial" w:cs="Arial"/>
          <w:sz w:val="20"/>
          <w:szCs w:val="20"/>
        </w:rPr>
        <w:br/>
      </w:r>
      <w:r w:rsidRPr="00512CE6">
        <w:rPr>
          <w:rFonts w:ascii="Arial" w:hAnsi="Arial" w:cs="Arial"/>
          <w:sz w:val="20"/>
          <w:szCs w:val="20"/>
        </w:rPr>
        <w:t xml:space="preserve">w kolejności preferencji, o których mowa w art. 101 ust. 1 pkt 2 ustawy </w:t>
      </w:r>
      <w:r w:rsidR="00884B76">
        <w:rPr>
          <w:rFonts w:ascii="Arial" w:hAnsi="Arial" w:cs="Arial"/>
          <w:sz w:val="20"/>
          <w:szCs w:val="20"/>
        </w:rPr>
        <w:br/>
      </w:r>
      <w:r w:rsidRPr="00512CE6">
        <w:rPr>
          <w:rFonts w:ascii="Arial" w:hAnsi="Arial" w:cs="Arial"/>
          <w:sz w:val="20"/>
          <w:szCs w:val="20"/>
        </w:rPr>
        <w:t>Prawo zamówień publicznych;</w:t>
      </w:r>
    </w:p>
    <w:p w:rsidR="00303594" w:rsidRPr="00512CE6" w:rsidRDefault="00303594" w:rsidP="00C9638F">
      <w:pPr>
        <w:numPr>
          <w:ilvl w:val="0"/>
          <w:numId w:val="31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hAnsi="Arial" w:cs="Arial"/>
          <w:sz w:val="20"/>
          <w:szCs w:val="20"/>
        </w:rPr>
        <w:t xml:space="preserve">przez odniesienie do norm, europejskich ocen technicznych, specyfikacji technicznych i systemów referencji technicznych, o których mowa </w:t>
      </w:r>
      <w:r w:rsidR="00884B76">
        <w:rPr>
          <w:rFonts w:ascii="Arial" w:hAnsi="Arial" w:cs="Arial"/>
          <w:sz w:val="20"/>
          <w:szCs w:val="20"/>
        </w:rPr>
        <w:br/>
      </w:r>
      <w:r w:rsidRPr="00512CE6">
        <w:rPr>
          <w:rFonts w:ascii="Arial" w:hAnsi="Arial" w:cs="Arial"/>
          <w:sz w:val="20"/>
          <w:szCs w:val="20"/>
        </w:rPr>
        <w:t>w art. 101 ust. 1 pkt 3 ustawy Prawo zamówień publicznych;</w:t>
      </w:r>
    </w:p>
    <w:p w:rsidR="00303594" w:rsidRPr="00512CE6" w:rsidRDefault="00303594" w:rsidP="00C9638F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2126" w:hanging="35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hAnsi="Arial" w:cs="Arial"/>
          <w:sz w:val="20"/>
          <w:szCs w:val="20"/>
        </w:rPr>
        <w:t xml:space="preserve">przez odniesienie do kategorii wymagań dotyczących wydajności </w:t>
      </w:r>
      <w:r w:rsidR="00884B76">
        <w:rPr>
          <w:rFonts w:ascii="Arial" w:hAnsi="Arial" w:cs="Arial"/>
          <w:sz w:val="20"/>
          <w:szCs w:val="20"/>
        </w:rPr>
        <w:br/>
      </w:r>
      <w:r w:rsidRPr="00512CE6">
        <w:rPr>
          <w:rFonts w:ascii="Arial" w:hAnsi="Arial" w:cs="Arial"/>
          <w:sz w:val="20"/>
          <w:szCs w:val="20"/>
        </w:rPr>
        <w:t xml:space="preserve">lub funkcjonalności i przez odniesienie do norm, europejskich ocen technicznych, specyfikacji technicznych i systemów referencji technicznych, stanowiących środek domniemania zgodności z tego rodzaju wymaganiami dotyczącymi wydajności lub funkcjonalności, o czym mowa w art. 101 </w:t>
      </w:r>
      <w:r w:rsidR="00884B76">
        <w:rPr>
          <w:rFonts w:ascii="Arial" w:hAnsi="Arial" w:cs="Arial"/>
          <w:sz w:val="20"/>
          <w:szCs w:val="20"/>
        </w:rPr>
        <w:br/>
      </w:r>
      <w:r w:rsidRPr="00512CE6">
        <w:rPr>
          <w:rFonts w:ascii="Arial" w:hAnsi="Arial" w:cs="Arial"/>
          <w:sz w:val="20"/>
          <w:szCs w:val="20"/>
        </w:rPr>
        <w:t>ust. 1 pkt 4 ustawy Prawo zamówień publicznych.</w:t>
      </w:r>
    </w:p>
    <w:p w:rsidR="00512CE6" w:rsidRDefault="00512CE6" w:rsidP="00C9638F">
      <w:pPr>
        <w:tabs>
          <w:tab w:val="left" w:pos="360"/>
        </w:tabs>
        <w:spacing w:after="0" w:line="240" w:lineRule="auto"/>
        <w:ind w:left="2126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C9638F" w:rsidRDefault="00C9638F" w:rsidP="00C9638F">
      <w:pPr>
        <w:tabs>
          <w:tab w:val="left" w:pos="360"/>
        </w:tabs>
        <w:spacing w:after="0" w:line="240" w:lineRule="auto"/>
        <w:ind w:left="2126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C9638F" w:rsidRPr="00512CE6" w:rsidRDefault="00C9638F" w:rsidP="00C9638F">
      <w:pPr>
        <w:tabs>
          <w:tab w:val="left" w:pos="360"/>
        </w:tabs>
        <w:spacing w:after="0" w:line="240" w:lineRule="auto"/>
        <w:ind w:left="2126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512CE6" w:rsidRDefault="00303594" w:rsidP="00C9638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eastAsia="Times New Roman" w:hAnsi="Arial" w:cs="Arial"/>
          <w:sz w:val="20"/>
          <w:szCs w:val="20"/>
        </w:rPr>
        <w:t xml:space="preserve">W przypadku zamówień o szczególnych cechach środowiskowych, społecznych lub innych zamawiający, w celu potwierdzenia zgodności oferowanych robót budowlanych, dostaw lub usług z wymaganymi cechami </w:t>
      </w:r>
      <w:r w:rsidRPr="00512CE6">
        <w:rPr>
          <w:rFonts w:ascii="Arial" w:eastAsia="Times New Roman" w:hAnsi="Arial" w:cs="Arial"/>
          <w:i/>
          <w:sz w:val="20"/>
          <w:szCs w:val="20"/>
        </w:rPr>
        <w:t>wymaga/</w:t>
      </w:r>
      <w:r w:rsidRPr="00512CE6">
        <w:rPr>
          <w:rFonts w:ascii="Arial" w:eastAsia="Times New Roman" w:hAnsi="Arial" w:cs="Arial"/>
          <w:b/>
          <w:i/>
          <w:sz w:val="20"/>
          <w:szCs w:val="20"/>
          <w:u w:val="single"/>
        </w:rPr>
        <w:t>nie wymaga</w:t>
      </w:r>
      <w:r w:rsidRPr="00512CE6">
        <w:rPr>
          <w:rFonts w:ascii="Arial" w:eastAsia="Times New Roman" w:hAnsi="Arial" w:cs="Arial"/>
          <w:sz w:val="20"/>
          <w:szCs w:val="20"/>
        </w:rPr>
        <w:t xml:space="preserve">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512CE6">
        <w:rPr>
          <w:rFonts w:ascii="Arial" w:eastAsia="Times New Roman" w:hAnsi="Arial" w:cs="Arial"/>
          <w:sz w:val="20"/>
          <w:szCs w:val="20"/>
        </w:rPr>
        <w:t xml:space="preserve">w opisie przedmiotu zamówienia, opisie kryteriów oceny ofert lub w wymaganiach związanych z realizacją zamówienia określonej etykiety, o której mowa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512CE6">
        <w:rPr>
          <w:rFonts w:ascii="Arial" w:eastAsia="Times New Roman" w:hAnsi="Arial" w:cs="Arial"/>
          <w:sz w:val="20"/>
          <w:szCs w:val="20"/>
        </w:rPr>
        <w:t>w art. 104 ust. 1 ustawy Prawo zamówień publicznych.</w:t>
      </w:r>
    </w:p>
    <w:p w:rsidR="00512CE6" w:rsidRPr="00512CE6" w:rsidRDefault="00512CE6" w:rsidP="00C9638F">
      <w:pPr>
        <w:pStyle w:val="Akapitzlist"/>
        <w:spacing w:after="0" w:line="240" w:lineRule="auto"/>
        <w:ind w:left="1770"/>
        <w:jc w:val="both"/>
        <w:rPr>
          <w:rFonts w:ascii="Arial" w:eastAsia="Times New Roman" w:hAnsi="Arial" w:cs="Arial"/>
          <w:sz w:val="20"/>
          <w:szCs w:val="20"/>
        </w:rPr>
      </w:pPr>
    </w:p>
    <w:p w:rsidR="00EC3E55" w:rsidRDefault="00303594" w:rsidP="00C9638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12CE6">
        <w:rPr>
          <w:rFonts w:ascii="Arial" w:eastAsia="Times New Roman" w:hAnsi="Arial" w:cs="Arial"/>
          <w:sz w:val="20"/>
          <w:szCs w:val="20"/>
        </w:rPr>
        <w:t xml:space="preserve">Zamawiający </w:t>
      </w:r>
      <w:r w:rsidRPr="00512CE6">
        <w:rPr>
          <w:rFonts w:ascii="Arial" w:eastAsia="Times New Roman" w:hAnsi="Arial" w:cs="Arial"/>
          <w:i/>
          <w:sz w:val="20"/>
          <w:szCs w:val="20"/>
        </w:rPr>
        <w:t>wymaga/</w:t>
      </w:r>
      <w:r w:rsidRPr="00512CE6">
        <w:rPr>
          <w:rFonts w:ascii="Arial" w:eastAsia="Times New Roman" w:hAnsi="Arial" w:cs="Arial"/>
          <w:b/>
          <w:i/>
          <w:sz w:val="20"/>
          <w:szCs w:val="20"/>
          <w:u w:val="single"/>
        </w:rPr>
        <w:t>nie wymaga</w:t>
      </w:r>
      <w:r w:rsidRPr="00512CE6">
        <w:rPr>
          <w:rFonts w:ascii="Arial" w:eastAsia="Times New Roman" w:hAnsi="Arial" w:cs="Arial"/>
          <w:sz w:val="20"/>
          <w:szCs w:val="20"/>
        </w:rPr>
        <w:t xml:space="preserve"> od wykonawców przedstawienia certyfikatu wydanego przez jednostkę oceniającą zgodność lub sprawozdania z badań przeprowadzonych przez tę jednostkę jako środka dowodowego potwierdzającego zgodność oferowanych robót budowlanych, dostaw lub usług z wymaganiami, cechami lub kryteriami określonymi w opisie przedmiotu zamówienia, kryteriach oceny ofert lub wymaganiami związanymi z realizacją zamówienia, o którym mowa w art. 105 ust. 1 ustawy Prawo zamówień publicznych.</w:t>
      </w:r>
    </w:p>
    <w:p w:rsidR="00EC3E55" w:rsidRPr="00EC3E55" w:rsidRDefault="00EC3E55" w:rsidP="00C963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03594" w:rsidRPr="00230580" w:rsidRDefault="00303594" w:rsidP="00C9638F">
      <w:pPr>
        <w:pStyle w:val="Akapitzlist"/>
        <w:numPr>
          <w:ilvl w:val="0"/>
          <w:numId w:val="28"/>
        </w:numPr>
        <w:spacing w:after="0" w:line="240" w:lineRule="auto"/>
        <w:ind w:left="1769" w:hanging="357"/>
        <w:jc w:val="both"/>
        <w:rPr>
          <w:rFonts w:ascii="Arial" w:eastAsia="Times New Roman" w:hAnsi="Arial" w:cs="Arial"/>
          <w:sz w:val="20"/>
          <w:szCs w:val="20"/>
        </w:rPr>
      </w:pPr>
      <w:r w:rsidRPr="00230580">
        <w:rPr>
          <w:rFonts w:ascii="Arial" w:eastAsia="Times New Roman" w:hAnsi="Arial" w:cs="Arial"/>
          <w:sz w:val="20"/>
          <w:szCs w:val="20"/>
        </w:rPr>
        <w:t>W przypadku zamówień</w:t>
      </w:r>
      <w:r w:rsidRPr="00230580">
        <w:rPr>
          <w:rStyle w:val="Odwoanieprzypisudolnego"/>
          <w:rFonts w:ascii="Arial" w:eastAsia="Times New Roman" w:hAnsi="Arial" w:cs="Arial"/>
          <w:sz w:val="20"/>
          <w:szCs w:val="20"/>
        </w:rPr>
        <w:footnoteReference w:id="5"/>
      </w:r>
      <w:r w:rsidRPr="00230580">
        <w:rPr>
          <w:rFonts w:ascii="Arial" w:eastAsia="Times New Roman" w:hAnsi="Arial" w:cs="Arial"/>
          <w:sz w:val="20"/>
          <w:szCs w:val="20"/>
        </w:rPr>
        <w:t>:</w:t>
      </w:r>
    </w:p>
    <w:p w:rsidR="00230580" w:rsidRPr="00431363" w:rsidRDefault="00303594" w:rsidP="00C9638F">
      <w:pPr>
        <w:numPr>
          <w:ilvl w:val="0"/>
          <w:numId w:val="32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230580">
        <w:rPr>
          <w:rFonts w:ascii="Arial" w:eastAsia="Times New Roman" w:hAnsi="Arial" w:cs="Arial"/>
          <w:b/>
          <w:sz w:val="20"/>
          <w:szCs w:val="20"/>
          <w:u w:val="single"/>
        </w:rPr>
        <w:t>przeznaczonych do użytku osób fizycznych, w tym pracowników zamawiającego</w:t>
      </w:r>
      <w:r w:rsidRPr="00230580">
        <w:rPr>
          <w:rFonts w:ascii="Arial" w:eastAsia="Times New Roman" w:hAnsi="Arial" w:cs="Arial"/>
          <w:sz w:val="20"/>
          <w:szCs w:val="20"/>
        </w:rPr>
        <w:t xml:space="preserve">, opis przedmiotu zamówienia, zgodnie z art. 100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 xml:space="preserve">ust. 1 ustawy </w:t>
      </w:r>
      <w:proofErr w:type="spellStart"/>
      <w:r w:rsidRPr="00230580">
        <w:rPr>
          <w:rFonts w:ascii="Arial" w:eastAsia="Times New Roman" w:hAnsi="Arial" w:cs="Arial"/>
          <w:sz w:val="20"/>
          <w:szCs w:val="20"/>
        </w:rPr>
        <w:t>Pzp</w:t>
      </w:r>
      <w:proofErr w:type="spellEnd"/>
      <w:r w:rsidRPr="00230580">
        <w:rPr>
          <w:rFonts w:ascii="Arial" w:eastAsia="Times New Roman" w:hAnsi="Arial" w:cs="Arial"/>
          <w:sz w:val="20"/>
          <w:szCs w:val="20"/>
        </w:rPr>
        <w:t xml:space="preserve">, sporządza się z uwzględnieniem wymagań w zakresie dostępności dla osób niepełnosprawnych oraz projektowania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 xml:space="preserve">z przeznaczeniem dla wszystkich użytkowników, chyba że nie jest </w:t>
      </w:r>
      <w:r w:rsidR="005E72B3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>to uzasadnione charakterem przedmiotu zamówienia;</w:t>
      </w:r>
    </w:p>
    <w:p w:rsidR="009D59EC" w:rsidRDefault="005E72B3" w:rsidP="00C9638F">
      <w:pPr>
        <w:pStyle w:val="Akapitzlist"/>
        <w:spacing w:after="0" w:line="240" w:lineRule="auto"/>
        <w:ind w:left="108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Zamawiający</w:t>
      </w:r>
      <w:r w:rsidR="00230580" w:rsidRPr="00431363">
        <w:rPr>
          <w:rFonts w:ascii="Arial" w:eastAsia="Times New Roman" w:hAnsi="Arial" w:cs="Arial"/>
          <w:sz w:val="20"/>
          <w:szCs w:val="20"/>
        </w:rPr>
        <w:t xml:space="preserve">, </w:t>
      </w:r>
      <w:r w:rsidR="00230580" w:rsidRPr="008C2EEA">
        <w:rPr>
          <w:rFonts w:ascii="Arial" w:eastAsia="Times New Roman" w:hAnsi="Arial" w:cs="Arial"/>
          <w:sz w:val="20"/>
          <w:szCs w:val="20"/>
        </w:rPr>
        <w:t xml:space="preserve">który </w:t>
      </w:r>
      <w:r w:rsidR="00D94B08">
        <w:rPr>
          <w:rFonts w:ascii="Arial" w:eastAsia="Times New Roman" w:hAnsi="Arial" w:cs="Arial"/>
          <w:sz w:val="20"/>
          <w:szCs w:val="20"/>
        </w:rPr>
        <w:t>dalszej części</w:t>
      </w:r>
      <w:r w:rsidRPr="008C2EEA">
        <w:rPr>
          <w:rFonts w:ascii="Arial" w:eastAsia="Times New Roman" w:hAnsi="Arial" w:cs="Arial"/>
          <w:sz w:val="20"/>
          <w:szCs w:val="20"/>
        </w:rPr>
        <w:t xml:space="preserve"> OPZ </w:t>
      </w:r>
      <w:r w:rsidR="00230580" w:rsidRPr="00431363">
        <w:rPr>
          <w:rFonts w:ascii="Arial" w:eastAsia="Times New Roman" w:hAnsi="Arial" w:cs="Arial"/>
          <w:sz w:val="20"/>
          <w:szCs w:val="20"/>
        </w:rPr>
        <w:t>definiuje wymogi związane z oczekiwaną organizacją i planem pracy</w:t>
      </w:r>
      <w:r w:rsidR="00D94B08">
        <w:rPr>
          <w:rFonts w:ascii="Arial" w:eastAsia="Times New Roman" w:hAnsi="Arial" w:cs="Arial"/>
          <w:sz w:val="20"/>
          <w:szCs w:val="20"/>
        </w:rPr>
        <w:t>,</w:t>
      </w:r>
      <w:r w:rsidR="00230580" w:rsidRPr="00431363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podczas realizacji zamówienia, zobowiązuje Wykonawcę </w:t>
      </w:r>
      <w:r>
        <w:rPr>
          <w:rFonts w:ascii="Arial" w:eastAsia="Times New Roman" w:hAnsi="Arial" w:cs="Arial"/>
          <w:sz w:val="20"/>
          <w:szCs w:val="20"/>
        </w:rPr>
        <w:br/>
      </w:r>
      <w:r w:rsidR="00230580" w:rsidRPr="00431363">
        <w:rPr>
          <w:rFonts w:ascii="Arial" w:eastAsia="Times New Roman" w:hAnsi="Arial" w:cs="Arial"/>
          <w:sz w:val="20"/>
          <w:szCs w:val="20"/>
        </w:rPr>
        <w:t>do przedkładania Zamawiającemu wyników real</w:t>
      </w:r>
      <w:r>
        <w:rPr>
          <w:rFonts w:ascii="Arial" w:eastAsia="Times New Roman" w:hAnsi="Arial" w:cs="Arial"/>
          <w:sz w:val="20"/>
          <w:szCs w:val="20"/>
        </w:rPr>
        <w:t xml:space="preserve">izacji </w:t>
      </w:r>
      <w:r w:rsidR="00116CB5">
        <w:rPr>
          <w:rFonts w:ascii="Arial" w:eastAsia="Times New Roman" w:hAnsi="Arial" w:cs="Arial"/>
          <w:sz w:val="20"/>
          <w:szCs w:val="20"/>
        </w:rPr>
        <w:t xml:space="preserve">poszczególnych etapów zamówienia (etap I, II i III) - raportów </w:t>
      </w:r>
      <w:r w:rsidR="00230580" w:rsidRPr="00431363">
        <w:rPr>
          <w:rFonts w:ascii="Arial" w:eastAsia="Times New Roman" w:hAnsi="Arial" w:cs="Arial"/>
          <w:sz w:val="20"/>
          <w:szCs w:val="20"/>
        </w:rPr>
        <w:t>w formie elektronicznej</w:t>
      </w:r>
      <w:r>
        <w:rPr>
          <w:rFonts w:ascii="Arial" w:eastAsia="Times New Roman" w:hAnsi="Arial" w:cs="Arial"/>
          <w:sz w:val="20"/>
          <w:szCs w:val="20"/>
        </w:rPr>
        <w:t>,</w:t>
      </w:r>
      <w:r w:rsidR="00230580" w:rsidRPr="00431363">
        <w:rPr>
          <w:rFonts w:ascii="Arial" w:eastAsia="Times New Roman" w:hAnsi="Arial" w:cs="Arial"/>
          <w:sz w:val="20"/>
          <w:szCs w:val="20"/>
        </w:rPr>
        <w:t xml:space="preserve"> w postaci edytowalnych plików. </w:t>
      </w:r>
    </w:p>
    <w:p w:rsidR="009D59EC" w:rsidRDefault="009D59EC" w:rsidP="00C9638F">
      <w:pPr>
        <w:pStyle w:val="Akapitzlist"/>
        <w:spacing w:after="0" w:line="240" w:lineRule="auto"/>
        <w:ind w:left="1080"/>
        <w:jc w:val="both"/>
        <w:rPr>
          <w:rFonts w:ascii="Arial" w:eastAsia="Times New Roman" w:hAnsi="Arial" w:cs="Arial"/>
          <w:sz w:val="20"/>
          <w:szCs w:val="20"/>
        </w:rPr>
      </w:pPr>
    </w:p>
    <w:p w:rsidR="009D59EC" w:rsidRPr="009D59EC" w:rsidRDefault="009D59EC" w:rsidP="00C9638F">
      <w:pPr>
        <w:pStyle w:val="Akapitzlist"/>
        <w:spacing w:after="0" w:line="240" w:lineRule="auto"/>
        <w:ind w:left="108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Ponadto, </w:t>
      </w:r>
      <w:r w:rsidRPr="00F3704A">
        <w:rPr>
          <w:rFonts w:ascii="Arial" w:hAnsi="Arial" w:cs="Arial"/>
          <w:sz w:val="20"/>
          <w:szCs w:val="20"/>
        </w:rPr>
        <w:t xml:space="preserve">Wykonawca zobowiązuje się do wykonania przedmiotu umowy przy zapewnieniu co najmniej minimalnych wymogów określonych w art. 6 ustawy z dnia </w:t>
      </w:r>
      <w:r w:rsidR="002218A0">
        <w:rPr>
          <w:rFonts w:ascii="Arial" w:hAnsi="Arial" w:cs="Arial"/>
          <w:sz w:val="20"/>
          <w:szCs w:val="20"/>
        </w:rPr>
        <w:br/>
      </w:r>
      <w:r w:rsidRPr="00F3704A">
        <w:rPr>
          <w:rFonts w:ascii="Arial" w:hAnsi="Arial" w:cs="Arial"/>
          <w:sz w:val="20"/>
          <w:szCs w:val="20"/>
        </w:rPr>
        <w:t xml:space="preserve">19 lipca 2019 r. o zapewnianiu dostępności osobom ze szczególnymi potrzebami </w:t>
      </w:r>
      <w:r>
        <w:rPr>
          <w:rFonts w:ascii="Arial" w:hAnsi="Arial" w:cs="Arial"/>
          <w:sz w:val="20"/>
          <w:szCs w:val="20"/>
        </w:rPr>
        <w:t xml:space="preserve">(Dz. U. z 2020 r. poz. 1062).  </w:t>
      </w:r>
    </w:p>
    <w:p w:rsidR="009D59EC" w:rsidRPr="009D59EC" w:rsidRDefault="009D59EC" w:rsidP="00C963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30580" w:rsidRPr="00EC3E55" w:rsidRDefault="00303594" w:rsidP="00C9638F">
      <w:pPr>
        <w:numPr>
          <w:ilvl w:val="0"/>
          <w:numId w:val="32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trike/>
          <w:sz w:val="20"/>
          <w:szCs w:val="20"/>
        </w:rPr>
      </w:pPr>
      <w:r w:rsidRPr="00230580">
        <w:rPr>
          <w:rFonts w:ascii="Arial" w:eastAsia="Times New Roman" w:hAnsi="Arial" w:cs="Arial"/>
          <w:b/>
          <w:strike/>
          <w:sz w:val="20"/>
          <w:szCs w:val="20"/>
          <w:u w:val="single"/>
        </w:rPr>
        <w:t>na roboty budowlane,</w:t>
      </w:r>
      <w:r w:rsidRPr="00230580">
        <w:rPr>
          <w:rFonts w:ascii="Arial" w:eastAsia="Times New Roman" w:hAnsi="Arial" w:cs="Arial"/>
          <w:strike/>
          <w:sz w:val="20"/>
          <w:szCs w:val="20"/>
        </w:rPr>
        <w:t xml:space="preserve"> opis przedmiotu zamówienia uwzględnia wymagane cechy materiału, produktu lub usługi, odpowiadające przeznaczeniu zamierzonemu przez zamawiającego, które mogą dotyczyć w szczególności cech i wymagań określonych w art. 102 ust. 1 ustawy </w:t>
      </w:r>
      <w:proofErr w:type="spellStart"/>
      <w:r w:rsidRPr="00230580">
        <w:rPr>
          <w:rFonts w:ascii="Arial" w:eastAsia="Times New Roman" w:hAnsi="Arial" w:cs="Arial"/>
          <w:strike/>
          <w:sz w:val="20"/>
          <w:szCs w:val="20"/>
        </w:rPr>
        <w:t>Pzp</w:t>
      </w:r>
      <w:proofErr w:type="spellEnd"/>
      <w:r w:rsidRPr="00230580">
        <w:rPr>
          <w:rFonts w:ascii="Arial" w:eastAsia="Times New Roman" w:hAnsi="Arial" w:cs="Arial"/>
          <w:strike/>
          <w:sz w:val="20"/>
          <w:szCs w:val="20"/>
        </w:rPr>
        <w:t xml:space="preserve">; </w:t>
      </w:r>
    </w:p>
    <w:p w:rsidR="00230580" w:rsidRPr="00230580" w:rsidRDefault="00303594" w:rsidP="00C9638F">
      <w:pPr>
        <w:numPr>
          <w:ilvl w:val="0"/>
          <w:numId w:val="32"/>
        </w:num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230580">
        <w:rPr>
          <w:rFonts w:ascii="Arial" w:eastAsia="Times New Roman" w:hAnsi="Arial" w:cs="Arial"/>
          <w:b/>
          <w:sz w:val="20"/>
          <w:szCs w:val="20"/>
          <w:u w:val="single"/>
        </w:rPr>
        <w:t>na dostawy lub usługi</w:t>
      </w:r>
      <w:r w:rsidRPr="00230580">
        <w:rPr>
          <w:rFonts w:ascii="Arial" w:eastAsia="Times New Roman" w:hAnsi="Arial" w:cs="Arial"/>
          <w:sz w:val="20"/>
          <w:szCs w:val="20"/>
        </w:rPr>
        <w:t xml:space="preserve">, gdy opis przedmiotu zamówienia odnosi się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 xml:space="preserve">do wymaganych cech materiału, produktu lub usługi zamawiający określa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 xml:space="preserve">w opisie przedmiotu zamówienia wymagane cechy produktu lub usługi, </w:t>
      </w:r>
      <w:r w:rsidR="00884B76">
        <w:rPr>
          <w:rFonts w:ascii="Arial" w:eastAsia="Times New Roman" w:hAnsi="Arial" w:cs="Arial"/>
          <w:sz w:val="20"/>
          <w:szCs w:val="20"/>
        </w:rPr>
        <w:br/>
      </w:r>
      <w:r w:rsidRPr="00230580">
        <w:rPr>
          <w:rFonts w:ascii="Arial" w:eastAsia="Times New Roman" w:hAnsi="Arial" w:cs="Arial"/>
          <w:sz w:val="20"/>
          <w:szCs w:val="20"/>
        </w:rPr>
        <w:t xml:space="preserve">które mogą dotyczyć w szczególności cech i wymagań określonych w art. 102 ust. 2 ustawy </w:t>
      </w:r>
      <w:proofErr w:type="spellStart"/>
      <w:r w:rsidRPr="00230580">
        <w:rPr>
          <w:rFonts w:ascii="Arial" w:eastAsia="Times New Roman" w:hAnsi="Arial" w:cs="Arial"/>
          <w:sz w:val="20"/>
          <w:szCs w:val="20"/>
        </w:rPr>
        <w:t>Pzp</w:t>
      </w:r>
      <w:proofErr w:type="spellEnd"/>
      <w:r w:rsidRPr="00230580">
        <w:rPr>
          <w:rFonts w:ascii="Arial" w:eastAsia="Times New Roman" w:hAnsi="Arial" w:cs="Arial"/>
          <w:sz w:val="20"/>
          <w:szCs w:val="20"/>
        </w:rPr>
        <w:t>.</w:t>
      </w:r>
      <w:r w:rsidR="00230580" w:rsidRPr="00230580">
        <w:rPr>
          <w:rFonts w:ascii="Arial" w:eastAsia="Times New Roman" w:hAnsi="Arial" w:cs="Arial"/>
          <w:sz w:val="20"/>
          <w:szCs w:val="20"/>
        </w:rPr>
        <w:t xml:space="preserve"> </w:t>
      </w:r>
    </w:p>
    <w:p w:rsidR="00230580" w:rsidRPr="00230580" w:rsidRDefault="00230580" w:rsidP="00C9638F">
      <w:pPr>
        <w:tabs>
          <w:tab w:val="left" w:pos="360"/>
        </w:tabs>
        <w:spacing w:after="0" w:line="240" w:lineRule="auto"/>
        <w:ind w:left="1770"/>
        <w:contextualSpacing/>
        <w:jc w:val="both"/>
        <w:rPr>
          <w:rFonts w:ascii="Arial" w:eastAsia="Times New Roman" w:hAnsi="Arial" w:cs="Arial"/>
          <w:color w:val="FF0000"/>
          <w:sz w:val="20"/>
          <w:szCs w:val="20"/>
        </w:rPr>
      </w:pPr>
    </w:p>
    <w:p w:rsidR="00230580" w:rsidRPr="00230580" w:rsidRDefault="00230580" w:rsidP="00C9638F">
      <w:pPr>
        <w:tabs>
          <w:tab w:val="left" w:pos="360"/>
        </w:tabs>
        <w:spacing w:after="0" w:line="240" w:lineRule="auto"/>
        <w:ind w:left="1770"/>
        <w:contextualSpacing/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230580">
        <w:rPr>
          <w:rFonts w:ascii="Arial" w:eastAsia="Times New Roman" w:hAnsi="Arial" w:cs="Arial"/>
          <w:sz w:val="20"/>
          <w:szCs w:val="20"/>
        </w:rPr>
        <w:t>Tak jak w opisie zawartym w lit. a).</w:t>
      </w:r>
    </w:p>
    <w:p w:rsidR="00230580" w:rsidRPr="00303594" w:rsidRDefault="00230580" w:rsidP="00C9638F">
      <w:pPr>
        <w:tabs>
          <w:tab w:val="left" w:pos="360"/>
        </w:tabs>
        <w:spacing w:after="0" w:line="240" w:lineRule="auto"/>
        <w:contextualSpacing/>
        <w:jc w:val="both"/>
        <w:rPr>
          <w:rFonts w:ascii="Arial" w:eastAsia="Times New Roman" w:hAnsi="Arial" w:cs="Arial"/>
          <w:color w:val="FF0000"/>
          <w:sz w:val="20"/>
          <w:szCs w:val="20"/>
        </w:rPr>
      </w:pP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9D59E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9D59E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9D59E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5E72B3" w:rsidRDefault="005E72B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5E72B3" w:rsidRDefault="005E72B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9D59E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116CB5" w:rsidRDefault="00116CB5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03594" w:rsidRDefault="00303594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230580">
        <w:rPr>
          <w:rFonts w:ascii="Arial" w:eastAsia="Times New Roman" w:hAnsi="Arial" w:cs="Arial"/>
          <w:b/>
          <w:sz w:val="20"/>
          <w:szCs w:val="20"/>
          <w:u w:val="single"/>
        </w:rPr>
        <w:t>Część opisowa przedmiotu zamówienia</w:t>
      </w:r>
      <w:r w:rsidRPr="00230580">
        <w:rPr>
          <w:rStyle w:val="Odwoanieprzypisudolnego"/>
          <w:rFonts w:ascii="Arial" w:eastAsia="Times New Roman" w:hAnsi="Arial" w:cs="Arial"/>
          <w:b/>
          <w:sz w:val="20"/>
          <w:szCs w:val="20"/>
          <w:u w:val="single"/>
        </w:rPr>
        <w:footnoteReference w:id="6"/>
      </w:r>
      <w:r w:rsidRPr="00230580">
        <w:rPr>
          <w:rFonts w:ascii="Arial" w:eastAsia="Times New Roman" w:hAnsi="Arial" w:cs="Arial"/>
          <w:b/>
          <w:sz w:val="20"/>
          <w:szCs w:val="20"/>
          <w:u w:val="single"/>
        </w:rPr>
        <w:t>:</w:t>
      </w: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74833" w:rsidRPr="00230580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9D59E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230580" w:rsidRPr="006F26D7" w:rsidRDefault="00230580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F26D7">
        <w:rPr>
          <w:rFonts w:ascii="Arial" w:hAnsi="Arial" w:cs="Arial"/>
          <w:b/>
          <w:sz w:val="20"/>
          <w:szCs w:val="20"/>
          <w:u w:val="single"/>
        </w:rPr>
        <w:t>Szczegółowy Opis Przedmiotu Zamówienia</w:t>
      </w:r>
      <w:r>
        <w:rPr>
          <w:rFonts w:ascii="Arial" w:hAnsi="Arial" w:cs="Arial"/>
          <w:b/>
          <w:sz w:val="20"/>
          <w:szCs w:val="20"/>
          <w:u w:val="single"/>
        </w:rPr>
        <w:t xml:space="preserve"> (SOPZ)</w:t>
      </w:r>
    </w:p>
    <w:p w:rsidR="00230580" w:rsidRDefault="00230580" w:rsidP="00C963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A72B7" w:rsidRPr="006F26D7" w:rsidRDefault="006A72B7" w:rsidP="00C963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30580" w:rsidRDefault="00230580" w:rsidP="00C9638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F26D7">
        <w:rPr>
          <w:rFonts w:ascii="Arial" w:hAnsi="Arial" w:cs="Arial"/>
          <w:sz w:val="20"/>
          <w:szCs w:val="20"/>
        </w:rPr>
        <w:t>Badanie ewaluacyjne</w:t>
      </w:r>
      <w:r w:rsidR="00C9638F">
        <w:rPr>
          <w:rFonts w:ascii="Arial" w:hAnsi="Arial" w:cs="Arial"/>
          <w:sz w:val="20"/>
          <w:szCs w:val="20"/>
        </w:rPr>
        <w:t xml:space="preserve"> pt.</w:t>
      </w:r>
      <w:r w:rsidRPr="006F26D7">
        <w:rPr>
          <w:rFonts w:ascii="Arial" w:hAnsi="Arial" w:cs="Arial"/>
          <w:sz w:val="20"/>
          <w:szCs w:val="20"/>
        </w:rPr>
        <w:t>:</w:t>
      </w:r>
    </w:p>
    <w:p w:rsidR="00C9638F" w:rsidRPr="00374833" w:rsidRDefault="00C9638F" w:rsidP="00C9638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374833" w:rsidRPr="00374833" w:rsidRDefault="00374833" w:rsidP="00C9638F">
      <w:pPr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</w:rPr>
      </w:pPr>
      <w:r w:rsidRPr="00374833">
        <w:rPr>
          <w:rFonts w:ascii="Arial" w:eastAsia="Calibri" w:hAnsi="Arial" w:cs="Arial"/>
          <w:b/>
          <w:i/>
          <w:sz w:val="20"/>
          <w:szCs w:val="20"/>
        </w:rPr>
        <w:t>Analiza kluczowych kompetencji w obszarze badań i nauki</w:t>
      </w:r>
      <w:r w:rsidR="00C77AC1">
        <w:rPr>
          <w:rStyle w:val="Odwoanieprzypisudolnego"/>
          <w:rFonts w:ascii="Arial" w:eastAsia="Calibri" w:hAnsi="Arial" w:cs="Arial"/>
          <w:b/>
          <w:i/>
          <w:sz w:val="20"/>
          <w:szCs w:val="20"/>
        </w:rPr>
        <w:footnoteReference w:id="7"/>
      </w:r>
      <w:r w:rsidRPr="00374833">
        <w:rPr>
          <w:rFonts w:ascii="Arial" w:eastAsia="Calibri" w:hAnsi="Arial" w:cs="Arial"/>
          <w:b/>
          <w:i/>
          <w:sz w:val="20"/>
          <w:szCs w:val="20"/>
        </w:rPr>
        <w:t xml:space="preserve"> uczelni Pomorza Zachodniego </w:t>
      </w:r>
      <w:r w:rsidRPr="00374833">
        <w:rPr>
          <w:rFonts w:ascii="Arial" w:eastAsia="Calibri" w:hAnsi="Arial" w:cs="Arial"/>
          <w:b/>
          <w:i/>
          <w:sz w:val="20"/>
          <w:szCs w:val="20"/>
        </w:rPr>
        <w:br/>
        <w:t>pod kątem wpisywania się w inteligentne specjalizacje regionu</w:t>
      </w: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374833" w:rsidRDefault="00374833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08709F" w:rsidRDefault="0008709F" w:rsidP="00C9638F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230580" w:rsidRDefault="00230580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A72B7">
        <w:rPr>
          <w:rFonts w:ascii="Arial" w:hAnsi="Arial" w:cs="Arial"/>
          <w:b/>
          <w:sz w:val="20"/>
          <w:szCs w:val="20"/>
          <w:u w:val="single"/>
        </w:rPr>
        <w:t>Spis treści</w:t>
      </w:r>
      <w:r w:rsidR="006A72B7" w:rsidRPr="006A72B7">
        <w:rPr>
          <w:rFonts w:ascii="Arial" w:hAnsi="Arial" w:cs="Arial"/>
          <w:b/>
          <w:sz w:val="20"/>
          <w:szCs w:val="20"/>
          <w:u w:val="single"/>
        </w:rPr>
        <w:t>:</w:t>
      </w:r>
    </w:p>
    <w:p w:rsidR="00C9638F" w:rsidRDefault="00C9638F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9638F" w:rsidRPr="006A72B7" w:rsidRDefault="00C9638F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6A72B7" w:rsidRDefault="006A72B7" w:rsidP="00C9638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F37B2" w:rsidRDefault="009F37B2" w:rsidP="00C9638F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Przedmiot zamówienia</w:t>
      </w:r>
      <w:r w:rsidR="00CA0849">
        <w:rPr>
          <w:rFonts w:ascii="Arial" w:hAnsi="Arial" w:cs="Arial"/>
          <w:b/>
          <w:sz w:val="20"/>
          <w:szCs w:val="20"/>
        </w:rPr>
        <w:t>…………………………………………………</w:t>
      </w:r>
      <w:r w:rsidR="002218A0">
        <w:rPr>
          <w:rFonts w:ascii="Arial" w:hAnsi="Arial" w:cs="Arial"/>
          <w:b/>
          <w:sz w:val="20"/>
          <w:szCs w:val="20"/>
        </w:rPr>
        <w:t>……………………</w:t>
      </w:r>
      <w:r w:rsidR="00CA0849">
        <w:rPr>
          <w:rFonts w:ascii="Arial" w:hAnsi="Arial" w:cs="Arial"/>
          <w:b/>
          <w:sz w:val="20"/>
          <w:szCs w:val="20"/>
        </w:rPr>
        <w:t>……….</w:t>
      </w:r>
      <w:r w:rsidR="002218A0">
        <w:rPr>
          <w:rFonts w:ascii="Arial" w:hAnsi="Arial" w:cs="Arial"/>
          <w:b/>
          <w:sz w:val="20"/>
          <w:szCs w:val="20"/>
        </w:rPr>
        <w:t>5</w:t>
      </w:r>
    </w:p>
    <w:p w:rsidR="009F37B2" w:rsidRDefault="009F37B2" w:rsidP="00C9638F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Uzasadnienie </w:t>
      </w:r>
      <w:r w:rsidR="00CA0849">
        <w:rPr>
          <w:rFonts w:ascii="Arial" w:hAnsi="Arial" w:cs="Arial"/>
          <w:b/>
          <w:sz w:val="20"/>
          <w:szCs w:val="20"/>
        </w:rPr>
        <w:t>zamówienia…………………………………………………………</w:t>
      </w:r>
      <w:r w:rsidR="002218A0">
        <w:rPr>
          <w:rFonts w:ascii="Arial" w:hAnsi="Arial" w:cs="Arial"/>
          <w:b/>
          <w:sz w:val="20"/>
          <w:szCs w:val="20"/>
        </w:rPr>
        <w:t>……………..</w:t>
      </w:r>
      <w:r w:rsidR="00CA0849">
        <w:rPr>
          <w:rFonts w:ascii="Arial" w:hAnsi="Arial" w:cs="Arial"/>
          <w:b/>
          <w:sz w:val="20"/>
          <w:szCs w:val="20"/>
        </w:rPr>
        <w:t>….</w:t>
      </w:r>
      <w:r w:rsidR="002218A0">
        <w:rPr>
          <w:rFonts w:ascii="Arial" w:hAnsi="Arial" w:cs="Arial"/>
          <w:b/>
          <w:sz w:val="20"/>
          <w:szCs w:val="20"/>
        </w:rPr>
        <w:t>5</w:t>
      </w:r>
    </w:p>
    <w:p w:rsidR="009F37B2" w:rsidRDefault="009F37B2" w:rsidP="00C9638F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Kontekst badania</w:t>
      </w:r>
      <w:r w:rsidR="00CA0849">
        <w:rPr>
          <w:rFonts w:ascii="Arial" w:hAnsi="Arial" w:cs="Arial"/>
          <w:b/>
          <w:sz w:val="20"/>
          <w:szCs w:val="20"/>
        </w:rPr>
        <w:t>………………………………………………………………</w:t>
      </w:r>
      <w:r w:rsidR="002218A0">
        <w:rPr>
          <w:rFonts w:ascii="Arial" w:hAnsi="Arial" w:cs="Arial"/>
          <w:b/>
          <w:sz w:val="20"/>
          <w:szCs w:val="20"/>
        </w:rPr>
        <w:t>………………….</w:t>
      </w:r>
      <w:r w:rsidR="00CA0849">
        <w:rPr>
          <w:rFonts w:ascii="Arial" w:hAnsi="Arial" w:cs="Arial"/>
          <w:b/>
          <w:sz w:val="20"/>
          <w:szCs w:val="20"/>
        </w:rPr>
        <w:t>…..</w:t>
      </w:r>
      <w:r w:rsidR="002218A0">
        <w:rPr>
          <w:rFonts w:ascii="Arial" w:hAnsi="Arial" w:cs="Arial"/>
          <w:b/>
          <w:sz w:val="20"/>
          <w:szCs w:val="20"/>
        </w:rPr>
        <w:t>6</w:t>
      </w:r>
    </w:p>
    <w:p w:rsidR="009F37B2" w:rsidRDefault="006E2729" w:rsidP="00A0779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Ce</w:t>
      </w:r>
      <w:r w:rsidR="0008715D">
        <w:rPr>
          <w:rFonts w:ascii="Arial" w:hAnsi="Arial" w:cs="Arial"/>
          <w:b/>
          <w:sz w:val="20"/>
          <w:szCs w:val="20"/>
        </w:rPr>
        <w:t>l</w:t>
      </w:r>
      <w:r w:rsidR="001971D2">
        <w:rPr>
          <w:rFonts w:ascii="Arial" w:hAnsi="Arial" w:cs="Arial"/>
          <w:b/>
          <w:sz w:val="20"/>
          <w:szCs w:val="20"/>
        </w:rPr>
        <w:t xml:space="preserve">e </w:t>
      </w:r>
      <w:r w:rsidR="00030E2D">
        <w:rPr>
          <w:rFonts w:ascii="Arial" w:hAnsi="Arial" w:cs="Arial"/>
          <w:b/>
          <w:sz w:val="20"/>
          <w:szCs w:val="20"/>
        </w:rPr>
        <w:t>badawcze</w:t>
      </w:r>
      <w:r w:rsidR="001971D2">
        <w:rPr>
          <w:rFonts w:ascii="Arial" w:hAnsi="Arial" w:cs="Arial"/>
          <w:b/>
          <w:sz w:val="20"/>
          <w:szCs w:val="20"/>
        </w:rPr>
        <w:t xml:space="preserve"> Analizy………..</w:t>
      </w:r>
      <w:r w:rsidR="00030E2D">
        <w:rPr>
          <w:rFonts w:ascii="Arial" w:hAnsi="Arial" w:cs="Arial"/>
          <w:b/>
          <w:sz w:val="20"/>
          <w:szCs w:val="20"/>
        </w:rPr>
        <w:t>……………………………………………</w:t>
      </w:r>
      <w:r w:rsidR="00DE09BD">
        <w:rPr>
          <w:rFonts w:ascii="Arial" w:hAnsi="Arial" w:cs="Arial"/>
          <w:b/>
          <w:sz w:val="20"/>
          <w:szCs w:val="20"/>
        </w:rPr>
        <w:t>..</w:t>
      </w:r>
      <w:r w:rsidR="00030E2D">
        <w:rPr>
          <w:rFonts w:ascii="Arial" w:hAnsi="Arial" w:cs="Arial"/>
          <w:b/>
          <w:sz w:val="20"/>
          <w:szCs w:val="20"/>
        </w:rPr>
        <w:t>……………</w:t>
      </w:r>
      <w:r w:rsidR="002218A0">
        <w:rPr>
          <w:rFonts w:ascii="Arial" w:hAnsi="Arial" w:cs="Arial"/>
          <w:b/>
          <w:sz w:val="20"/>
          <w:szCs w:val="20"/>
        </w:rPr>
        <w:t>…………6</w:t>
      </w:r>
    </w:p>
    <w:p w:rsidR="00865719" w:rsidRPr="00A0779B" w:rsidRDefault="006E2729" w:rsidP="00A0779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Zakres badania</w:t>
      </w:r>
      <w:r w:rsidR="00CA0849" w:rsidRPr="00A0779B">
        <w:rPr>
          <w:rFonts w:ascii="Arial" w:hAnsi="Arial" w:cs="Arial"/>
          <w:b/>
          <w:sz w:val="20"/>
          <w:szCs w:val="20"/>
        </w:rPr>
        <w:t>………………………………………………………………………</w:t>
      </w:r>
      <w:r w:rsidR="002218A0" w:rsidRPr="00A0779B">
        <w:rPr>
          <w:rFonts w:ascii="Arial" w:hAnsi="Arial" w:cs="Arial"/>
          <w:b/>
          <w:sz w:val="20"/>
          <w:szCs w:val="20"/>
        </w:rPr>
        <w:t>…………...</w:t>
      </w:r>
      <w:r w:rsidR="00CA0849" w:rsidRPr="00A0779B">
        <w:rPr>
          <w:rFonts w:ascii="Arial" w:hAnsi="Arial" w:cs="Arial"/>
          <w:b/>
          <w:sz w:val="20"/>
          <w:szCs w:val="20"/>
        </w:rPr>
        <w:t>……</w:t>
      </w:r>
      <w:r w:rsidR="001971D2">
        <w:rPr>
          <w:rFonts w:ascii="Arial" w:hAnsi="Arial" w:cs="Arial"/>
          <w:b/>
          <w:sz w:val="20"/>
          <w:szCs w:val="20"/>
        </w:rPr>
        <w:t>7</w:t>
      </w:r>
    </w:p>
    <w:p w:rsidR="002B6C74" w:rsidRPr="00A0779B" w:rsidRDefault="002B6C74" w:rsidP="00A0779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0779B">
        <w:rPr>
          <w:rFonts w:ascii="Arial" w:hAnsi="Arial" w:cs="Arial"/>
          <w:b/>
          <w:sz w:val="20"/>
          <w:szCs w:val="20"/>
        </w:rPr>
        <w:t>Założenia metodyczne…………………………………………………………………</w:t>
      </w:r>
      <w:r w:rsidR="002218A0" w:rsidRPr="00A0779B">
        <w:rPr>
          <w:rFonts w:ascii="Arial" w:hAnsi="Arial" w:cs="Arial"/>
          <w:b/>
          <w:sz w:val="20"/>
          <w:szCs w:val="20"/>
        </w:rPr>
        <w:t>…..</w:t>
      </w:r>
      <w:r w:rsidRPr="00A0779B">
        <w:rPr>
          <w:rFonts w:ascii="Arial" w:hAnsi="Arial" w:cs="Arial"/>
          <w:b/>
          <w:sz w:val="20"/>
          <w:szCs w:val="20"/>
        </w:rPr>
        <w:t>…………</w:t>
      </w:r>
      <w:r w:rsidR="001971D2">
        <w:rPr>
          <w:rFonts w:ascii="Arial" w:hAnsi="Arial" w:cs="Arial"/>
          <w:b/>
          <w:sz w:val="20"/>
          <w:szCs w:val="20"/>
        </w:rPr>
        <w:t>7</w:t>
      </w:r>
    </w:p>
    <w:p w:rsidR="00865719" w:rsidRPr="001971D2" w:rsidRDefault="006E2729" w:rsidP="00A0779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 xml:space="preserve">Kryteria </w:t>
      </w:r>
      <w:r w:rsidR="00C9638F" w:rsidRPr="001971D2">
        <w:rPr>
          <w:rFonts w:ascii="Arial" w:hAnsi="Arial" w:cs="Arial"/>
          <w:b/>
          <w:sz w:val="20"/>
          <w:szCs w:val="20"/>
        </w:rPr>
        <w:t>oceny ofert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</w:t>
      </w:r>
      <w:r w:rsidR="00C9638F" w:rsidRPr="001971D2">
        <w:rPr>
          <w:rFonts w:ascii="Arial" w:hAnsi="Arial" w:cs="Arial"/>
          <w:b/>
          <w:sz w:val="20"/>
          <w:szCs w:val="20"/>
        </w:rPr>
        <w:t>……..</w:t>
      </w:r>
      <w:r w:rsidR="001971D2" w:rsidRPr="001971D2">
        <w:rPr>
          <w:rFonts w:ascii="Arial" w:hAnsi="Arial" w:cs="Arial"/>
          <w:b/>
          <w:sz w:val="20"/>
          <w:szCs w:val="20"/>
        </w:rPr>
        <w:t>8</w:t>
      </w:r>
    </w:p>
    <w:p w:rsidR="006E2729" w:rsidRPr="001971D2" w:rsidRDefault="00865719" w:rsidP="00A0779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 xml:space="preserve">Oczekiwania </w:t>
      </w:r>
      <w:r w:rsidR="006E2729" w:rsidRPr="001971D2">
        <w:rPr>
          <w:rFonts w:ascii="Arial" w:hAnsi="Arial" w:cs="Arial"/>
          <w:b/>
          <w:sz w:val="20"/>
          <w:szCs w:val="20"/>
        </w:rPr>
        <w:t>Zamawiającego</w:t>
      </w:r>
      <w:r w:rsidRPr="001971D2">
        <w:rPr>
          <w:rFonts w:ascii="Arial" w:hAnsi="Arial" w:cs="Arial"/>
          <w:b/>
          <w:sz w:val="20"/>
          <w:szCs w:val="20"/>
        </w:rPr>
        <w:t>…………</w:t>
      </w:r>
      <w:r w:rsidR="00A0779B" w:rsidRPr="001971D2">
        <w:rPr>
          <w:rFonts w:ascii="Arial" w:hAnsi="Arial" w:cs="Arial"/>
          <w:b/>
          <w:sz w:val="20"/>
          <w:szCs w:val="20"/>
        </w:rPr>
        <w:t>………………………………………………………...</w:t>
      </w:r>
      <w:r w:rsidR="00CA0849" w:rsidRPr="001971D2">
        <w:rPr>
          <w:rFonts w:ascii="Arial" w:hAnsi="Arial" w:cs="Arial"/>
          <w:b/>
          <w:sz w:val="20"/>
          <w:szCs w:val="20"/>
        </w:rPr>
        <w:t>…</w:t>
      </w:r>
      <w:r w:rsidR="00A0779B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2</w:t>
      </w:r>
    </w:p>
    <w:p w:rsidR="006E2729" w:rsidRPr="001971D2" w:rsidRDefault="006E2729" w:rsidP="00A0779B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Wykaz dokumentów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………………………………………………………………………</w:t>
      </w:r>
      <w:r w:rsidR="00A0779B" w:rsidRPr="001971D2">
        <w:rPr>
          <w:rFonts w:ascii="Arial" w:hAnsi="Arial" w:cs="Arial"/>
          <w:b/>
          <w:sz w:val="20"/>
          <w:szCs w:val="20"/>
        </w:rPr>
        <w:t>….</w:t>
      </w:r>
      <w:r w:rsidR="00CA0849" w:rsidRPr="001971D2">
        <w:rPr>
          <w:rFonts w:ascii="Arial" w:hAnsi="Arial" w:cs="Arial"/>
          <w:b/>
          <w:sz w:val="20"/>
          <w:szCs w:val="20"/>
        </w:rPr>
        <w:t>……</w:t>
      </w:r>
      <w:r w:rsidR="00A0779B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2</w:t>
      </w:r>
    </w:p>
    <w:p w:rsidR="006E2729" w:rsidRPr="001971D2" w:rsidRDefault="006E2729" w:rsidP="00A0779B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Wymagania oferty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…………………………………………………………………………</w:t>
      </w:r>
      <w:r w:rsidR="00A0779B" w:rsidRPr="001971D2">
        <w:rPr>
          <w:rFonts w:ascii="Arial" w:hAnsi="Arial" w:cs="Arial"/>
          <w:b/>
          <w:sz w:val="20"/>
          <w:szCs w:val="20"/>
        </w:rPr>
        <w:t>…….</w:t>
      </w:r>
      <w:r w:rsidR="00CA0849" w:rsidRPr="001971D2">
        <w:rPr>
          <w:rFonts w:ascii="Arial" w:hAnsi="Arial" w:cs="Arial"/>
          <w:b/>
          <w:sz w:val="20"/>
          <w:szCs w:val="20"/>
        </w:rPr>
        <w:t>…</w:t>
      </w:r>
      <w:r w:rsidR="00A0779B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2</w:t>
      </w:r>
    </w:p>
    <w:p w:rsidR="006E2729" w:rsidRPr="001971D2" w:rsidRDefault="006E2729" w:rsidP="00A0779B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Oczekiwana organizacja i plan pracy</w:t>
      </w:r>
      <w:r w:rsidR="00A0779B" w:rsidRPr="001971D2">
        <w:rPr>
          <w:rFonts w:ascii="Arial" w:hAnsi="Arial" w:cs="Arial"/>
          <w:b/>
          <w:sz w:val="20"/>
          <w:szCs w:val="20"/>
        </w:rPr>
        <w:t>……………………………………………………..……1</w:t>
      </w:r>
      <w:r w:rsidR="00254D12">
        <w:rPr>
          <w:rFonts w:ascii="Arial" w:hAnsi="Arial" w:cs="Arial"/>
          <w:b/>
          <w:sz w:val="20"/>
          <w:szCs w:val="20"/>
        </w:rPr>
        <w:t>3</w:t>
      </w:r>
    </w:p>
    <w:p w:rsidR="006E2729" w:rsidRPr="001971D2" w:rsidRDefault="006E2729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Zakres głównych zadań Wykonawcy badania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</w:t>
      </w:r>
      <w:r w:rsidR="009D1C42" w:rsidRPr="001971D2">
        <w:rPr>
          <w:rFonts w:ascii="Arial" w:hAnsi="Arial" w:cs="Arial"/>
          <w:b/>
          <w:sz w:val="20"/>
          <w:szCs w:val="20"/>
        </w:rPr>
        <w:t>…..</w:t>
      </w:r>
      <w:r w:rsidR="00CA0849" w:rsidRPr="001971D2">
        <w:rPr>
          <w:rFonts w:ascii="Arial" w:hAnsi="Arial" w:cs="Arial"/>
          <w:b/>
          <w:sz w:val="20"/>
          <w:szCs w:val="20"/>
        </w:rPr>
        <w:t>…</w:t>
      </w:r>
      <w:r w:rsidR="009D1C42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5</w:t>
      </w:r>
    </w:p>
    <w:p w:rsidR="006E2729" w:rsidRPr="001971D2" w:rsidRDefault="009D1C42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Skład Z</w:t>
      </w:r>
      <w:r w:rsidR="006E2729" w:rsidRPr="001971D2">
        <w:rPr>
          <w:rFonts w:ascii="Arial" w:hAnsi="Arial" w:cs="Arial"/>
          <w:b/>
          <w:sz w:val="20"/>
          <w:szCs w:val="20"/>
        </w:rPr>
        <w:t xml:space="preserve">espołu </w:t>
      </w:r>
      <w:r w:rsidRPr="001971D2">
        <w:rPr>
          <w:rFonts w:ascii="Arial" w:hAnsi="Arial" w:cs="Arial"/>
          <w:b/>
          <w:sz w:val="20"/>
          <w:szCs w:val="20"/>
        </w:rPr>
        <w:t>Badawczego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…………………………………………………………………</w:t>
      </w:r>
      <w:r w:rsidRPr="001971D2">
        <w:rPr>
          <w:rFonts w:ascii="Arial" w:hAnsi="Arial" w:cs="Arial"/>
          <w:b/>
          <w:sz w:val="20"/>
          <w:szCs w:val="20"/>
        </w:rPr>
        <w:t>...</w:t>
      </w:r>
      <w:r w:rsidR="00CA0849" w:rsidRPr="001971D2">
        <w:rPr>
          <w:rFonts w:ascii="Arial" w:hAnsi="Arial" w:cs="Arial"/>
          <w:b/>
          <w:sz w:val="20"/>
          <w:szCs w:val="20"/>
        </w:rPr>
        <w:t>…</w:t>
      </w:r>
      <w:r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6</w:t>
      </w:r>
    </w:p>
    <w:p w:rsidR="006E2729" w:rsidRPr="001971D2" w:rsidRDefault="006E2729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Ocena Wykonawcy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……………………………………………………………</w:t>
      </w:r>
      <w:r w:rsidR="009D1C42" w:rsidRPr="001971D2">
        <w:rPr>
          <w:rFonts w:ascii="Arial" w:hAnsi="Arial" w:cs="Arial"/>
          <w:b/>
          <w:sz w:val="20"/>
          <w:szCs w:val="20"/>
        </w:rPr>
        <w:t>……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</w:t>
      </w:r>
      <w:r w:rsidR="009D1C42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7</w:t>
      </w:r>
    </w:p>
    <w:p w:rsidR="00865719" w:rsidRPr="001971D2" w:rsidRDefault="006E2729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Wymagane elementy promocji</w:t>
      </w:r>
      <w:r w:rsidR="009D1C42" w:rsidRPr="001971D2">
        <w:rPr>
          <w:rFonts w:ascii="Arial" w:hAnsi="Arial" w:cs="Arial"/>
          <w:b/>
          <w:sz w:val="20"/>
          <w:szCs w:val="20"/>
        </w:rPr>
        <w:t>…………………………………………………………..……</w:t>
      </w:r>
      <w:r w:rsidR="00CA0849" w:rsidRPr="001971D2">
        <w:rPr>
          <w:rFonts w:ascii="Arial" w:hAnsi="Arial" w:cs="Arial"/>
          <w:b/>
          <w:sz w:val="20"/>
          <w:szCs w:val="20"/>
        </w:rPr>
        <w:t>…</w:t>
      </w:r>
      <w:r w:rsidR="009D1C42" w:rsidRPr="001971D2">
        <w:rPr>
          <w:rFonts w:ascii="Arial" w:hAnsi="Arial" w:cs="Arial"/>
          <w:b/>
          <w:sz w:val="20"/>
          <w:szCs w:val="20"/>
        </w:rPr>
        <w:t>1</w:t>
      </w:r>
      <w:r w:rsidR="00254D12">
        <w:rPr>
          <w:rFonts w:ascii="Arial" w:hAnsi="Arial" w:cs="Arial"/>
          <w:b/>
          <w:sz w:val="20"/>
          <w:szCs w:val="20"/>
        </w:rPr>
        <w:t>7</w:t>
      </w:r>
    </w:p>
    <w:p w:rsidR="00A8672E" w:rsidRPr="001971D2" w:rsidRDefault="00A8672E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Dostępność wyników dla osób ze szcz</w:t>
      </w:r>
      <w:r w:rsidR="009D1C42" w:rsidRPr="001971D2">
        <w:rPr>
          <w:rFonts w:ascii="Arial" w:hAnsi="Arial" w:cs="Arial"/>
          <w:b/>
          <w:sz w:val="20"/>
          <w:szCs w:val="20"/>
        </w:rPr>
        <w:t>ególnymi potrzebami …………………………….1</w:t>
      </w:r>
      <w:r w:rsidR="00254D12">
        <w:rPr>
          <w:rFonts w:ascii="Arial" w:hAnsi="Arial" w:cs="Arial"/>
          <w:b/>
          <w:sz w:val="20"/>
          <w:szCs w:val="20"/>
        </w:rPr>
        <w:t>7</w:t>
      </w:r>
    </w:p>
    <w:p w:rsidR="00121633" w:rsidRPr="001971D2" w:rsidRDefault="00121633" w:rsidP="00C9638F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>- Współpraca z Zamawiającym …………………………………………………</w:t>
      </w:r>
      <w:r w:rsidR="009D1C42" w:rsidRPr="001971D2">
        <w:rPr>
          <w:rFonts w:ascii="Arial" w:hAnsi="Arial" w:cs="Arial"/>
          <w:b/>
          <w:sz w:val="20"/>
          <w:szCs w:val="20"/>
        </w:rPr>
        <w:t>…………………1</w:t>
      </w:r>
      <w:r w:rsidR="00254D12">
        <w:rPr>
          <w:rFonts w:ascii="Arial" w:hAnsi="Arial" w:cs="Arial"/>
          <w:b/>
          <w:sz w:val="20"/>
          <w:szCs w:val="20"/>
        </w:rPr>
        <w:t>7</w:t>
      </w:r>
    </w:p>
    <w:p w:rsidR="006E2729" w:rsidRPr="001971D2" w:rsidRDefault="00865719" w:rsidP="00C9638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 xml:space="preserve">      9.   </w:t>
      </w:r>
      <w:r w:rsidR="006E2729" w:rsidRPr="001971D2">
        <w:rPr>
          <w:rFonts w:ascii="Arial" w:hAnsi="Arial" w:cs="Arial"/>
          <w:b/>
          <w:sz w:val="20"/>
          <w:szCs w:val="20"/>
        </w:rPr>
        <w:t>Planowanie wykorz</w:t>
      </w:r>
      <w:r w:rsidRPr="001971D2">
        <w:rPr>
          <w:rFonts w:ascii="Arial" w:hAnsi="Arial" w:cs="Arial"/>
          <w:b/>
          <w:sz w:val="20"/>
          <w:szCs w:val="20"/>
        </w:rPr>
        <w:t>ystania i upowszechnianie wynik</w:t>
      </w:r>
      <w:r w:rsidR="002B6C74" w:rsidRPr="001971D2">
        <w:rPr>
          <w:rFonts w:ascii="Arial" w:hAnsi="Arial" w:cs="Arial"/>
          <w:b/>
          <w:sz w:val="20"/>
          <w:szCs w:val="20"/>
        </w:rPr>
        <w:t>ów</w:t>
      </w:r>
      <w:r w:rsidRPr="001971D2">
        <w:rPr>
          <w:rFonts w:ascii="Arial" w:hAnsi="Arial" w:cs="Arial"/>
          <w:b/>
          <w:sz w:val="20"/>
          <w:szCs w:val="20"/>
        </w:rPr>
        <w:t>………</w:t>
      </w:r>
      <w:r w:rsidR="00CA0849" w:rsidRPr="001971D2">
        <w:rPr>
          <w:rFonts w:ascii="Arial" w:hAnsi="Arial" w:cs="Arial"/>
          <w:b/>
          <w:sz w:val="20"/>
          <w:szCs w:val="20"/>
        </w:rPr>
        <w:t>………………………</w:t>
      </w:r>
      <w:r w:rsidR="009D1C42" w:rsidRPr="001971D2">
        <w:rPr>
          <w:rFonts w:ascii="Arial" w:hAnsi="Arial" w:cs="Arial"/>
          <w:b/>
          <w:sz w:val="20"/>
          <w:szCs w:val="20"/>
        </w:rPr>
        <w:t>……..1</w:t>
      </w:r>
      <w:r w:rsidR="00254D12">
        <w:rPr>
          <w:rFonts w:ascii="Arial" w:hAnsi="Arial" w:cs="Arial"/>
          <w:b/>
          <w:sz w:val="20"/>
          <w:szCs w:val="20"/>
        </w:rPr>
        <w:t>7</w:t>
      </w:r>
    </w:p>
    <w:p w:rsidR="006A72B7" w:rsidRPr="001971D2" w:rsidRDefault="00865719" w:rsidP="00C9638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971D2">
        <w:rPr>
          <w:rFonts w:ascii="Arial" w:hAnsi="Arial" w:cs="Arial"/>
          <w:b/>
          <w:sz w:val="20"/>
          <w:szCs w:val="20"/>
        </w:rPr>
        <w:t xml:space="preserve">     10</w:t>
      </w:r>
      <w:r w:rsidR="006A72B7" w:rsidRPr="001971D2">
        <w:rPr>
          <w:rFonts w:ascii="Arial" w:hAnsi="Arial" w:cs="Arial"/>
          <w:b/>
          <w:sz w:val="20"/>
          <w:szCs w:val="20"/>
        </w:rPr>
        <w:t xml:space="preserve">. </w:t>
      </w:r>
      <w:r w:rsidRPr="001971D2">
        <w:rPr>
          <w:rFonts w:ascii="Arial" w:hAnsi="Arial" w:cs="Arial"/>
          <w:b/>
          <w:sz w:val="20"/>
          <w:szCs w:val="20"/>
        </w:rPr>
        <w:t xml:space="preserve"> </w:t>
      </w:r>
      <w:r w:rsidR="006A72B7" w:rsidRPr="001971D2">
        <w:rPr>
          <w:rFonts w:ascii="Arial" w:hAnsi="Arial" w:cs="Arial"/>
          <w:b/>
          <w:sz w:val="20"/>
          <w:szCs w:val="20"/>
        </w:rPr>
        <w:t>Finansowanie badania ewaluacyjnego</w:t>
      </w:r>
      <w:r w:rsidRPr="001971D2">
        <w:rPr>
          <w:rFonts w:ascii="Arial" w:hAnsi="Arial" w:cs="Arial"/>
          <w:b/>
          <w:sz w:val="20"/>
          <w:szCs w:val="20"/>
        </w:rPr>
        <w:t>……………</w:t>
      </w:r>
      <w:r w:rsidR="009D1C42" w:rsidRPr="001971D2">
        <w:rPr>
          <w:rFonts w:ascii="Arial" w:hAnsi="Arial" w:cs="Arial"/>
          <w:b/>
          <w:sz w:val="20"/>
          <w:szCs w:val="20"/>
        </w:rPr>
        <w:t>……………………………………………..1</w:t>
      </w:r>
      <w:r w:rsidR="00254D12">
        <w:rPr>
          <w:rFonts w:ascii="Arial" w:hAnsi="Arial" w:cs="Arial"/>
          <w:b/>
          <w:sz w:val="20"/>
          <w:szCs w:val="20"/>
        </w:rPr>
        <w:t>7</w:t>
      </w:r>
      <w:bookmarkStart w:id="0" w:name="_GoBack"/>
      <w:bookmarkEnd w:id="0"/>
    </w:p>
    <w:p w:rsidR="00EC3E55" w:rsidRPr="00F6486C" w:rsidRDefault="00EC3E55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D9D9D9" w:themeColor="background1" w:themeShade="D9"/>
          <w:sz w:val="20"/>
          <w:szCs w:val="20"/>
          <w:u w:val="single"/>
        </w:rPr>
      </w:pPr>
      <w:bookmarkStart w:id="1" w:name="_Toc11314607"/>
    </w:p>
    <w:p w:rsidR="009D59EC" w:rsidRPr="00F6486C" w:rsidRDefault="009D59EC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D9D9D9" w:themeColor="background1" w:themeShade="D9"/>
          <w:sz w:val="20"/>
          <w:szCs w:val="20"/>
          <w:u w:val="single"/>
        </w:rPr>
      </w:pPr>
    </w:p>
    <w:p w:rsidR="00C9638F" w:rsidRPr="00F6486C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D9D9D9" w:themeColor="background1" w:themeShade="D9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BB11DB" w:rsidRDefault="00BB11DB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C9638F" w:rsidRDefault="00C9638F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F5061B" w:rsidRPr="009F37B2" w:rsidRDefault="00F5061B" w:rsidP="00C9638F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FF0000"/>
          <w:sz w:val="20"/>
          <w:szCs w:val="20"/>
          <w:u w:val="single"/>
        </w:rPr>
      </w:pPr>
    </w:p>
    <w:p w:rsidR="00B24542" w:rsidRDefault="009F37B2" w:rsidP="00C9638F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0"/>
          <w:szCs w:val="20"/>
          <w:lang w:eastAsia="pl-PL"/>
        </w:rPr>
      </w:pPr>
      <w:r w:rsidRPr="009F37B2">
        <w:rPr>
          <w:rFonts w:ascii="Arial" w:hAnsi="Arial" w:cs="Arial"/>
          <w:b/>
          <w:sz w:val="20"/>
          <w:szCs w:val="20"/>
          <w:lang w:eastAsia="pl-PL"/>
        </w:rPr>
        <w:t>Przedmiot zamówienia</w:t>
      </w:r>
    </w:p>
    <w:p w:rsidR="00C9638F" w:rsidRDefault="00C9638F" w:rsidP="00C9638F">
      <w:pPr>
        <w:pStyle w:val="Akapitzlist"/>
        <w:spacing w:after="0" w:line="240" w:lineRule="auto"/>
        <w:rPr>
          <w:rFonts w:ascii="Arial" w:hAnsi="Arial" w:cs="Arial"/>
          <w:b/>
          <w:sz w:val="10"/>
          <w:szCs w:val="20"/>
          <w:lang w:eastAsia="pl-PL"/>
        </w:rPr>
      </w:pPr>
    </w:p>
    <w:p w:rsidR="00BB11DB" w:rsidRDefault="00BB11DB" w:rsidP="00C9638F">
      <w:pPr>
        <w:pStyle w:val="Akapitzlist"/>
        <w:spacing w:after="0" w:line="240" w:lineRule="auto"/>
        <w:rPr>
          <w:rFonts w:ascii="Arial" w:hAnsi="Arial" w:cs="Arial"/>
          <w:b/>
          <w:sz w:val="10"/>
          <w:szCs w:val="20"/>
          <w:lang w:eastAsia="pl-PL"/>
        </w:rPr>
      </w:pPr>
    </w:p>
    <w:p w:rsidR="00BB11DB" w:rsidRPr="00154918" w:rsidRDefault="00BB11DB" w:rsidP="00C9638F">
      <w:pPr>
        <w:pStyle w:val="Akapitzlist"/>
        <w:spacing w:after="0" w:line="240" w:lineRule="auto"/>
        <w:rPr>
          <w:rFonts w:ascii="Arial" w:hAnsi="Arial" w:cs="Arial"/>
          <w:b/>
          <w:sz w:val="10"/>
          <w:szCs w:val="20"/>
          <w:lang w:eastAsia="pl-PL"/>
        </w:rPr>
      </w:pPr>
    </w:p>
    <w:p w:rsidR="00EC3E55" w:rsidRPr="00F5061B" w:rsidRDefault="009F37B2" w:rsidP="00C963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37B2">
        <w:rPr>
          <w:rFonts w:ascii="Arial" w:hAnsi="Arial" w:cs="Arial"/>
          <w:sz w:val="20"/>
          <w:szCs w:val="20"/>
        </w:rPr>
        <w:t xml:space="preserve">Przedmiotem zamówienia jest wykonanie badania ewaluacyjnego pt. </w:t>
      </w:r>
      <w:r w:rsidRPr="009F37B2">
        <w:rPr>
          <w:rFonts w:ascii="Arial" w:eastAsia="Calibri" w:hAnsi="Arial" w:cs="Arial"/>
          <w:b/>
          <w:i/>
          <w:sz w:val="20"/>
          <w:szCs w:val="20"/>
        </w:rPr>
        <w:t>Analiza kluczowych kompetencji</w:t>
      </w:r>
      <w:r w:rsidR="00362866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Pr="009F37B2">
        <w:rPr>
          <w:rFonts w:ascii="Arial" w:eastAsia="Calibri" w:hAnsi="Arial" w:cs="Arial"/>
          <w:b/>
          <w:i/>
          <w:sz w:val="20"/>
          <w:szCs w:val="20"/>
        </w:rPr>
        <w:t>w obszarze badań i nauki uczelni Pomorza Zachodniego pod kątem wpisywania się w inteligentne specjalizacje regionu</w:t>
      </w:r>
      <w:r w:rsidRPr="009F37B2">
        <w:rPr>
          <w:rFonts w:ascii="Arial" w:hAnsi="Arial" w:cs="Arial"/>
          <w:sz w:val="20"/>
          <w:szCs w:val="20"/>
        </w:rPr>
        <w:t xml:space="preserve"> </w:t>
      </w:r>
      <w:r w:rsidR="00CA0849">
        <w:rPr>
          <w:rFonts w:ascii="Arial" w:hAnsi="Arial" w:cs="Arial"/>
          <w:sz w:val="20"/>
          <w:szCs w:val="20"/>
        </w:rPr>
        <w:t>oraz</w:t>
      </w:r>
      <w:r w:rsidRPr="009F37B2">
        <w:rPr>
          <w:rFonts w:ascii="Arial" w:hAnsi="Arial" w:cs="Arial"/>
          <w:sz w:val="20"/>
          <w:szCs w:val="20"/>
        </w:rPr>
        <w:t xml:space="preserve"> prezentacja jego wyników /wniosków w postaci raportu </w:t>
      </w:r>
      <w:r w:rsidRPr="00F5061B">
        <w:rPr>
          <w:rFonts w:ascii="Arial" w:hAnsi="Arial" w:cs="Arial"/>
          <w:sz w:val="20"/>
          <w:szCs w:val="20"/>
        </w:rPr>
        <w:t xml:space="preserve">i jego streszczenia, </w:t>
      </w:r>
      <w:r w:rsidR="005103F8" w:rsidRPr="00F5061B">
        <w:rPr>
          <w:rFonts w:ascii="Arial" w:hAnsi="Arial" w:cs="Arial"/>
          <w:sz w:val="20"/>
          <w:szCs w:val="20"/>
        </w:rPr>
        <w:t>przedstawi</w:t>
      </w:r>
      <w:r w:rsidR="00696CA6" w:rsidRPr="00F5061B">
        <w:rPr>
          <w:rFonts w:ascii="Arial" w:hAnsi="Arial" w:cs="Arial"/>
          <w:sz w:val="20"/>
          <w:szCs w:val="20"/>
        </w:rPr>
        <w:t>ających</w:t>
      </w:r>
      <w:r w:rsidR="005103F8" w:rsidRPr="00F5061B">
        <w:rPr>
          <w:rFonts w:ascii="Arial" w:hAnsi="Arial" w:cs="Arial"/>
          <w:sz w:val="20"/>
          <w:szCs w:val="20"/>
        </w:rPr>
        <w:t xml:space="preserve"> </w:t>
      </w:r>
      <w:r w:rsidR="00696CA6" w:rsidRPr="00F5061B">
        <w:rPr>
          <w:rFonts w:ascii="Arial" w:hAnsi="Arial" w:cs="Arial"/>
          <w:sz w:val="20"/>
          <w:szCs w:val="20"/>
        </w:rPr>
        <w:t xml:space="preserve">rezultaty badań </w:t>
      </w:r>
      <w:r w:rsidR="005103F8" w:rsidRPr="00F5061B">
        <w:rPr>
          <w:rFonts w:ascii="Arial" w:hAnsi="Arial" w:cs="Arial"/>
          <w:sz w:val="20"/>
          <w:szCs w:val="20"/>
        </w:rPr>
        <w:t>graficznie, tabelarycznie i opisowo</w:t>
      </w:r>
      <w:r w:rsidR="00EC3E55" w:rsidRPr="00F5061B">
        <w:rPr>
          <w:rFonts w:ascii="Arial" w:hAnsi="Arial" w:cs="Arial"/>
          <w:sz w:val="20"/>
          <w:szCs w:val="20"/>
        </w:rPr>
        <w:t>.</w:t>
      </w:r>
    </w:p>
    <w:p w:rsidR="00C9638F" w:rsidRDefault="00C9638F" w:rsidP="00C9638F">
      <w:pPr>
        <w:spacing w:after="0" w:line="240" w:lineRule="auto"/>
        <w:jc w:val="both"/>
        <w:rPr>
          <w:rFonts w:ascii="Arial" w:hAnsi="Arial" w:cs="Arial"/>
          <w:sz w:val="14"/>
          <w:szCs w:val="20"/>
        </w:rPr>
      </w:pPr>
    </w:p>
    <w:p w:rsidR="00BB11DB" w:rsidRPr="00154918" w:rsidRDefault="00BB11DB" w:rsidP="00C9638F">
      <w:pPr>
        <w:spacing w:after="0" w:line="240" w:lineRule="auto"/>
        <w:jc w:val="both"/>
        <w:rPr>
          <w:rFonts w:ascii="Arial" w:hAnsi="Arial" w:cs="Arial"/>
          <w:sz w:val="14"/>
          <w:szCs w:val="20"/>
        </w:rPr>
      </w:pPr>
    </w:p>
    <w:bookmarkEnd w:id="1"/>
    <w:p w:rsidR="00A17797" w:rsidRPr="00F5061B" w:rsidRDefault="007C41FA" w:rsidP="00C9638F">
      <w:pPr>
        <w:pStyle w:val="Nagwek1"/>
        <w:numPr>
          <w:ilvl w:val="0"/>
          <w:numId w:val="33"/>
        </w:numPr>
        <w:spacing w:before="0" w:after="0"/>
        <w:jc w:val="both"/>
        <w:rPr>
          <w:sz w:val="20"/>
          <w:szCs w:val="20"/>
        </w:rPr>
      </w:pPr>
      <w:r w:rsidRPr="00F5061B">
        <w:rPr>
          <w:sz w:val="20"/>
          <w:szCs w:val="20"/>
        </w:rPr>
        <w:t xml:space="preserve">Uzasadnienie </w:t>
      </w:r>
      <w:r w:rsidR="00CA0849" w:rsidRPr="00F5061B">
        <w:rPr>
          <w:sz w:val="20"/>
          <w:szCs w:val="20"/>
        </w:rPr>
        <w:t>zamówienia</w:t>
      </w:r>
    </w:p>
    <w:p w:rsidR="00BB11DB" w:rsidRPr="00154918" w:rsidRDefault="00BB11DB" w:rsidP="00C9638F">
      <w:pPr>
        <w:spacing w:after="0"/>
        <w:rPr>
          <w:sz w:val="14"/>
          <w:szCs w:val="20"/>
          <w:lang w:eastAsia="pl-PL"/>
        </w:rPr>
      </w:pPr>
    </w:p>
    <w:p w:rsidR="00F5061B" w:rsidRPr="00F5061B" w:rsidRDefault="0044316A" w:rsidP="00BB11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061B">
        <w:rPr>
          <w:rFonts w:ascii="Arial" w:hAnsi="Arial" w:cs="Arial"/>
          <w:sz w:val="20"/>
          <w:szCs w:val="20"/>
        </w:rPr>
        <w:t xml:space="preserve">Inteligentne specjalizacje regionów wyznaczane są w procesie przedsiębiorczego odkrywania, </w:t>
      </w:r>
      <w:r w:rsidR="0034043C" w:rsidRPr="00F5061B">
        <w:rPr>
          <w:rFonts w:ascii="Arial" w:hAnsi="Arial" w:cs="Arial"/>
          <w:sz w:val="20"/>
          <w:szCs w:val="20"/>
        </w:rPr>
        <w:br/>
      </w:r>
      <w:r w:rsidRPr="00F5061B">
        <w:rPr>
          <w:rFonts w:ascii="Arial" w:hAnsi="Arial" w:cs="Arial"/>
          <w:sz w:val="20"/>
          <w:szCs w:val="20"/>
        </w:rPr>
        <w:t xml:space="preserve">który to wymaga </w:t>
      </w:r>
      <w:r w:rsidR="00A17797" w:rsidRPr="00F5061B">
        <w:rPr>
          <w:rFonts w:ascii="Arial" w:hAnsi="Arial" w:cs="Arial"/>
          <w:sz w:val="20"/>
          <w:szCs w:val="20"/>
        </w:rPr>
        <w:t xml:space="preserve">ciągłego prowadzenia </w:t>
      </w:r>
      <w:r w:rsidRPr="00F5061B">
        <w:rPr>
          <w:rFonts w:ascii="Arial" w:hAnsi="Arial" w:cs="Arial"/>
          <w:sz w:val="20"/>
          <w:szCs w:val="20"/>
        </w:rPr>
        <w:t xml:space="preserve">obserwacji, badań i analiz, w celu bieżącego monitorowania zachodzących zmian w gospodarce regionu, szczególnie w zakresie trendów rozwojowych i szans </w:t>
      </w:r>
      <w:r w:rsidR="0034043C" w:rsidRPr="00F5061B">
        <w:rPr>
          <w:rFonts w:ascii="Arial" w:hAnsi="Arial" w:cs="Arial"/>
          <w:sz w:val="20"/>
          <w:szCs w:val="20"/>
        </w:rPr>
        <w:br/>
      </w:r>
      <w:r w:rsidRPr="00F5061B">
        <w:rPr>
          <w:rFonts w:ascii="Arial" w:hAnsi="Arial" w:cs="Arial"/>
          <w:sz w:val="20"/>
          <w:szCs w:val="20"/>
        </w:rPr>
        <w:t xml:space="preserve">dla wzrostu </w:t>
      </w:r>
      <w:r w:rsidR="0034043C" w:rsidRPr="00F5061B">
        <w:rPr>
          <w:rFonts w:ascii="Arial" w:hAnsi="Arial" w:cs="Arial"/>
          <w:sz w:val="20"/>
          <w:szCs w:val="20"/>
        </w:rPr>
        <w:t xml:space="preserve">istniejących </w:t>
      </w:r>
      <w:r w:rsidRPr="00F5061B">
        <w:rPr>
          <w:rFonts w:ascii="Arial" w:hAnsi="Arial" w:cs="Arial"/>
          <w:sz w:val="20"/>
          <w:szCs w:val="20"/>
        </w:rPr>
        <w:t>lub potencjalnie nowych inteligentnych specjalizacji</w:t>
      </w:r>
      <w:r w:rsidR="0034043C" w:rsidRPr="00F5061B">
        <w:rPr>
          <w:rFonts w:ascii="Arial" w:hAnsi="Arial" w:cs="Arial"/>
          <w:sz w:val="20"/>
          <w:szCs w:val="20"/>
        </w:rPr>
        <w:t xml:space="preserve"> (IS)</w:t>
      </w:r>
      <w:r w:rsidRPr="00F5061B">
        <w:rPr>
          <w:rFonts w:ascii="Arial" w:hAnsi="Arial" w:cs="Arial"/>
          <w:sz w:val="20"/>
          <w:szCs w:val="20"/>
        </w:rPr>
        <w:t>.</w:t>
      </w:r>
      <w:r w:rsidR="00A17797" w:rsidRPr="00F5061B">
        <w:rPr>
          <w:rFonts w:ascii="Arial" w:hAnsi="Arial" w:cs="Arial"/>
          <w:sz w:val="20"/>
          <w:szCs w:val="20"/>
        </w:rPr>
        <w:t xml:space="preserve"> </w:t>
      </w:r>
      <w:r w:rsidRPr="00F5061B">
        <w:rPr>
          <w:rFonts w:ascii="Arial" w:hAnsi="Arial" w:cs="Arial"/>
          <w:sz w:val="20"/>
          <w:szCs w:val="20"/>
        </w:rPr>
        <w:t>W województwie przyjęto zasadę wieloetapowego, ewolucyjnego wyznaczania inteligentnych specjalizacji, w którym istotną rolę odgrywają</w:t>
      </w:r>
      <w:r w:rsidR="0034043C" w:rsidRPr="00F5061B">
        <w:rPr>
          <w:rFonts w:ascii="Arial" w:hAnsi="Arial" w:cs="Arial"/>
          <w:sz w:val="20"/>
          <w:szCs w:val="20"/>
        </w:rPr>
        <w:t>,</w:t>
      </w:r>
      <w:r w:rsidRPr="00F5061B">
        <w:rPr>
          <w:rFonts w:ascii="Arial" w:hAnsi="Arial" w:cs="Arial"/>
          <w:sz w:val="20"/>
          <w:szCs w:val="20"/>
        </w:rPr>
        <w:t xml:space="preserve"> między inny</w:t>
      </w:r>
      <w:r w:rsidR="00A17797" w:rsidRPr="00F5061B">
        <w:rPr>
          <w:rFonts w:ascii="Arial" w:hAnsi="Arial" w:cs="Arial"/>
          <w:sz w:val="20"/>
          <w:szCs w:val="20"/>
        </w:rPr>
        <w:t>mi</w:t>
      </w:r>
      <w:r w:rsidR="0034043C" w:rsidRPr="00F5061B">
        <w:rPr>
          <w:rFonts w:ascii="Arial" w:hAnsi="Arial" w:cs="Arial"/>
          <w:sz w:val="20"/>
          <w:szCs w:val="20"/>
        </w:rPr>
        <w:t>,</w:t>
      </w:r>
      <w:r w:rsidR="00A17797" w:rsidRPr="00F5061B">
        <w:rPr>
          <w:rFonts w:ascii="Arial" w:hAnsi="Arial" w:cs="Arial"/>
          <w:sz w:val="20"/>
          <w:szCs w:val="20"/>
        </w:rPr>
        <w:t xml:space="preserve"> eksperci ze świata nauki, co </w:t>
      </w:r>
      <w:r w:rsidRPr="00F5061B">
        <w:rPr>
          <w:rFonts w:ascii="Arial" w:hAnsi="Arial" w:cs="Arial"/>
          <w:sz w:val="20"/>
          <w:szCs w:val="20"/>
        </w:rPr>
        <w:t>w połączeniu z analizami statystycznymi</w:t>
      </w:r>
      <w:r w:rsidR="0034043C" w:rsidRPr="00F5061B">
        <w:rPr>
          <w:rFonts w:ascii="Arial" w:hAnsi="Arial" w:cs="Arial"/>
          <w:sz w:val="20"/>
          <w:szCs w:val="20"/>
        </w:rPr>
        <w:t xml:space="preserve"> oraz badaniami ewaluacyjnymi</w:t>
      </w:r>
      <w:r w:rsidRPr="00F5061B">
        <w:rPr>
          <w:rFonts w:ascii="Arial" w:hAnsi="Arial" w:cs="Arial"/>
          <w:sz w:val="20"/>
          <w:szCs w:val="20"/>
        </w:rPr>
        <w:t>, buduje silną podstawę sprawnego diagnozowania społeczno-gospodarczego potencjału regionu.</w:t>
      </w:r>
    </w:p>
    <w:p w:rsidR="0044316A" w:rsidRPr="00EC3E55" w:rsidRDefault="0044316A" w:rsidP="00BB11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061B">
        <w:rPr>
          <w:rFonts w:ascii="Arial" w:hAnsi="Arial" w:cs="Arial"/>
          <w:sz w:val="20"/>
          <w:szCs w:val="20"/>
        </w:rPr>
        <w:t>W związku z</w:t>
      </w:r>
      <w:r>
        <w:rPr>
          <w:rFonts w:ascii="Arial" w:hAnsi="Arial" w:cs="Arial"/>
          <w:sz w:val="20"/>
        </w:rPr>
        <w:t xml:space="preserve"> tym, dla wspierania rozwoju inteligentnych specjalizacji oraz doskonalenia procesu przedsiębiorczego odkrywania</w:t>
      </w:r>
      <w:r w:rsidR="0034043C">
        <w:rPr>
          <w:rFonts w:ascii="Arial" w:hAnsi="Arial" w:cs="Arial"/>
          <w:sz w:val="20"/>
        </w:rPr>
        <w:t xml:space="preserve"> (PPO)</w:t>
      </w:r>
      <w:r>
        <w:rPr>
          <w:rFonts w:ascii="Arial" w:hAnsi="Arial" w:cs="Arial"/>
          <w:sz w:val="20"/>
        </w:rPr>
        <w:t xml:space="preserve"> </w:t>
      </w:r>
      <w:r w:rsidRPr="00335947">
        <w:rPr>
          <w:rFonts w:ascii="Arial" w:hAnsi="Arial" w:cs="Arial"/>
          <w:sz w:val="20"/>
        </w:rPr>
        <w:t xml:space="preserve">istotne jest </w:t>
      </w:r>
      <w:r>
        <w:rPr>
          <w:rFonts w:ascii="Arial" w:hAnsi="Arial" w:cs="Arial"/>
          <w:sz w:val="20"/>
        </w:rPr>
        <w:t>zlecanie</w:t>
      </w:r>
      <w:r w:rsidRPr="0033594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wyspecjalizowanym ekspertom zewnętrznym</w:t>
      </w:r>
      <w:r w:rsidRPr="00D9177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przygotow</w:t>
      </w:r>
      <w:r w:rsidR="0034043C">
        <w:rPr>
          <w:rFonts w:ascii="Arial" w:hAnsi="Arial" w:cs="Arial"/>
          <w:sz w:val="20"/>
        </w:rPr>
        <w:t>yw</w:t>
      </w:r>
      <w:r>
        <w:rPr>
          <w:rFonts w:ascii="Arial" w:hAnsi="Arial" w:cs="Arial"/>
          <w:sz w:val="20"/>
        </w:rPr>
        <w:t xml:space="preserve">ania </w:t>
      </w:r>
      <w:r w:rsidRPr="00335947">
        <w:rPr>
          <w:rFonts w:ascii="Arial" w:hAnsi="Arial" w:cs="Arial"/>
          <w:sz w:val="20"/>
        </w:rPr>
        <w:t>badań i analiz, któr</w:t>
      </w:r>
      <w:r>
        <w:rPr>
          <w:rFonts w:ascii="Arial" w:hAnsi="Arial" w:cs="Arial"/>
          <w:sz w:val="20"/>
        </w:rPr>
        <w:t xml:space="preserve">e dostarczają wiedzy o różnych obszarach społeczno-gospodarczych regionu, w tym w zakresie </w:t>
      </w:r>
      <w:r w:rsidRPr="00080A55">
        <w:rPr>
          <w:rFonts w:ascii="Arial" w:hAnsi="Arial" w:cs="Arial"/>
          <w:sz w:val="20"/>
          <w:szCs w:val="20"/>
        </w:rPr>
        <w:t>innow</w:t>
      </w:r>
      <w:r>
        <w:rPr>
          <w:rFonts w:ascii="Arial" w:hAnsi="Arial" w:cs="Arial"/>
          <w:sz w:val="20"/>
          <w:szCs w:val="20"/>
        </w:rPr>
        <w:t xml:space="preserve">acyjności </w:t>
      </w:r>
      <w:r w:rsidR="00A1779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potencjału jej rozwoju </w:t>
      </w:r>
      <w:r w:rsidR="0034043C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 regionie. Wyniki przeprowadzanych analiz pomagają oceniać dotychczas podejmowane przez Samorząd kierunki polityki innowacyjnej oraz </w:t>
      </w:r>
      <w:r w:rsidR="0034043C">
        <w:rPr>
          <w:rFonts w:ascii="Arial" w:hAnsi="Arial" w:cs="Arial"/>
          <w:sz w:val="20"/>
          <w:szCs w:val="20"/>
        </w:rPr>
        <w:t>ułatwiają</w:t>
      </w:r>
      <w:r w:rsidRPr="00080A55">
        <w:rPr>
          <w:rFonts w:ascii="Arial" w:hAnsi="Arial" w:cs="Arial"/>
          <w:sz w:val="20"/>
          <w:szCs w:val="20"/>
        </w:rPr>
        <w:t xml:space="preserve"> koncentrację na tych </w:t>
      </w:r>
      <w:r>
        <w:rPr>
          <w:rFonts w:ascii="Arial" w:hAnsi="Arial" w:cs="Arial"/>
          <w:sz w:val="20"/>
          <w:szCs w:val="20"/>
        </w:rPr>
        <w:t>obszarach gospodarki</w:t>
      </w:r>
      <w:r w:rsidRPr="00080A55">
        <w:rPr>
          <w:rFonts w:ascii="Arial" w:hAnsi="Arial" w:cs="Arial"/>
          <w:sz w:val="20"/>
          <w:szCs w:val="20"/>
        </w:rPr>
        <w:t>, kt</w:t>
      </w:r>
      <w:r>
        <w:rPr>
          <w:rFonts w:ascii="Arial" w:hAnsi="Arial" w:cs="Arial"/>
          <w:sz w:val="20"/>
          <w:szCs w:val="20"/>
        </w:rPr>
        <w:t>óre przynoszą największy efekt dla</w:t>
      </w:r>
      <w:r w:rsidRPr="00080A55">
        <w:rPr>
          <w:rFonts w:ascii="Arial" w:hAnsi="Arial" w:cs="Arial"/>
          <w:sz w:val="20"/>
          <w:szCs w:val="20"/>
        </w:rPr>
        <w:t xml:space="preserve"> rozwoju</w:t>
      </w:r>
      <w:r>
        <w:rPr>
          <w:rFonts w:ascii="Arial" w:hAnsi="Arial" w:cs="Arial"/>
          <w:sz w:val="20"/>
          <w:szCs w:val="20"/>
        </w:rPr>
        <w:t xml:space="preserve"> nowych technologii i decydują</w:t>
      </w:r>
      <w:r w:rsidRPr="00080A55">
        <w:rPr>
          <w:rFonts w:ascii="Arial" w:hAnsi="Arial" w:cs="Arial"/>
          <w:sz w:val="20"/>
          <w:szCs w:val="20"/>
        </w:rPr>
        <w:t xml:space="preserve"> o konkurencyjn</w:t>
      </w:r>
      <w:r w:rsidR="00A17797">
        <w:rPr>
          <w:rFonts w:ascii="Arial" w:hAnsi="Arial" w:cs="Arial"/>
          <w:sz w:val="20"/>
          <w:szCs w:val="20"/>
        </w:rPr>
        <w:t>ości</w:t>
      </w:r>
      <w:r w:rsidRPr="00D917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regionu</w:t>
      </w:r>
      <w:r w:rsidRPr="00080A5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A17797">
        <w:rPr>
          <w:rFonts w:ascii="Arial" w:hAnsi="Arial" w:cs="Arial"/>
          <w:sz w:val="20"/>
          <w:szCs w:val="20"/>
        </w:rPr>
        <w:t>Ponadto</w:t>
      </w:r>
      <w:r w:rsidR="0034043C">
        <w:rPr>
          <w:rFonts w:ascii="Arial" w:hAnsi="Arial" w:cs="Arial"/>
          <w:sz w:val="20"/>
          <w:szCs w:val="20"/>
        </w:rPr>
        <w:t>,</w:t>
      </w:r>
      <w:r w:rsidR="00A17797">
        <w:rPr>
          <w:rFonts w:ascii="Arial" w:hAnsi="Arial" w:cs="Arial"/>
          <w:sz w:val="20"/>
          <w:szCs w:val="20"/>
        </w:rPr>
        <w:t xml:space="preserve"> w</w:t>
      </w:r>
      <w:r w:rsidRPr="00080A55">
        <w:rPr>
          <w:rFonts w:ascii="Arial" w:hAnsi="Arial" w:cs="Arial"/>
          <w:sz w:val="20"/>
          <w:szCs w:val="20"/>
        </w:rPr>
        <w:t>ykorzystanie analiz i bad</w:t>
      </w:r>
      <w:r w:rsidR="0034043C">
        <w:rPr>
          <w:rFonts w:ascii="Arial" w:hAnsi="Arial" w:cs="Arial"/>
          <w:sz w:val="20"/>
          <w:szCs w:val="20"/>
        </w:rPr>
        <w:t>ań ewaluacyjnych w PPO pozwala Władzom</w:t>
      </w:r>
      <w:r w:rsidRPr="00080A55">
        <w:rPr>
          <w:rFonts w:ascii="Arial" w:hAnsi="Arial" w:cs="Arial"/>
          <w:sz w:val="20"/>
          <w:szCs w:val="20"/>
        </w:rPr>
        <w:br/>
        <w:t>na identyfikowanie nowych trendów</w:t>
      </w:r>
      <w:r w:rsidR="0034043C">
        <w:rPr>
          <w:rFonts w:ascii="Arial" w:hAnsi="Arial" w:cs="Arial"/>
          <w:sz w:val="20"/>
          <w:szCs w:val="20"/>
        </w:rPr>
        <w:t xml:space="preserve"> biznesowych, naukowych oraz</w:t>
      </w:r>
      <w:r w:rsidRPr="00080A55">
        <w:rPr>
          <w:rFonts w:ascii="Arial" w:hAnsi="Arial" w:cs="Arial"/>
          <w:sz w:val="20"/>
          <w:szCs w:val="20"/>
        </w:rPr>
        <w:t xml:space="preserve"> uzyskanie informacji o problemach i oczekiwaniach </w:t>
      </w:r>
      <w:r w:rsidR="0034043C">
        <w:rPr>
          <w:rFonts w:ascii="Arial" w:hAnsi="Arial" w:cs="Arial"/>
          <w:sz w:val="20"/>
          <w:szCs w:val="20"/>
        </w:rPr>
        <w:t>firm</w:t>
      </w:r>
      <w:r w:rsidRPr="00080A55">
        <w:rPr>
          <w:rFonts w:ascii="Arial" w:hAnsi="Arial" w:cs="Arial"/>
          <w:sz w:val="20"/>
          <w:szCs w:val="20"/>
        </w:rPr>
        <w:t xml:space="preserve">, a następnie </w:t>
      </w:r>
      <w:r w:rsidR="00A17797">
        <w:rPr>
          <w:rFonts w:ascii="Arial" w:hAnsi="Arial" w:cs="Arial"/>
          <w:sz w:val="20"/>
          <w:szCs w:val="20"/>
        </w:rPr>
        <w:t>ewentualną</w:t>
      </w:r>
      <w:r w:rsidRPr="00080A55">
        <w:rPr>
          <w:rFonts w:ascii="Arial" w:hAnsi="Arial" w:cs="Arial"/>
          <w:sz w:val="20"/>
          <w:szCs w:val="20"/>
        </w:rPr>
        <w:t xml:space="preserve"> korektę polityki oraz instrumentów wspierania innowacji.</w:t>
      </w:r>
    </w:p>
    <w:p w:rsidR="00F5061B" w:rsidRDefault="0034043C" w:rsidP="00BB11DB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Zlecane przez Zamawiającego </w:t>
      </w:r>
      <w:r w:rsidR="0044316A" w:rsidRPr="00510ABA">
        <w:rPr>
          <w:rFonts w:ascii="Arial" w:hAnsi="Arial" w:cs="Arial"/>
          <w:sz w:val="20"/>
        </w:rPr>
        <w:t xml:space="preserve">analizy są w dużej mierze częścią procesu monitorowania sytuacji gospodarczej regionu oraz odpowiedzią na zapotrzebowanie rynku w danym obszarze. </w:t>
      </w:r>
      <w:r w:rsidR="00A97C95">
        <w:rPr>
          <w:rFonts w:ascii="Arial" w:hAnsi="Arial" w:cs="Arial"/>
          <w:sz w:val="20"/>
        </w:rPr>
        <w:br/>
      </w:r>
      <w:r w:rsidR="0044316A" w:rsidRPr="00510ABA">
        <w:rPr>
          <w:rFonts w:ascii="Arial" w:hAnsi="Arial" w:cs="Arial"/>
          <w:sz w:val="20"/>
        </w:rPr>
        <w:t xml:space="preserve">Są elementami </w:t>
      </w:r>
      <w:r w:rsidR="00A17797">
        <w:rPr>
          <w:rFonts w:ascii="Arial" w:hAnsi="Arial" w:cs="Arial"/>
          <w:sz w:val="20"/>
        </w:rPr>
        <w:t>kontroli</w:t>
      </w:r>
      <w:r>
        <w:rPr>
          <w:rFonts w:ascii="Arial" w:hAnsi="Arial" w:cs="Arial"/>
          <w:sz w:val="20"/>
        </w:rPr>
        <w:t xml:space="preserve"> </w:t>
      </w:r>
      <w:r w:rsidR="0044316A" w:rsidRPr="00510ABA">
        <w:rPr>
          <w:rFonts w:ascii="Arial" w:hAnsi="Arial" w:cs="Arial"/>
          <w:sz w:val="20"/>
        </w:rPr>
        <w:t>i aktualizacji obszarów</w:t>
      </w:r>
      <w:r>
        <w:rPr>
          <w:rFonts w:ascii="Arial" w:hAnsi="Arial" w:cs="Arial"/>
          <w:sz w:val="20"/>
        </w:rPr>
        <w:t xml:space="preserve"> IS</w:t>
      </w:r>
      <w:r w:rsidR="0044316A">
        <w:rPr>
          <w:rFonts w:ascii="Arial" w:hAnsi="Arial" w:cs="Arial"/>
          <w:sz w:val="20"/>
        </w:rPr>
        <w:t>.</w:t>
      </w:r>
      <w:r w:rsidR="0044316A" w:rsidRPr="00510ABA">
        <w:rPr>
          <w:rFonts w:ascii="Arial" w:hAnsi="Arial" w:cs="Arial"/>
          <w:sz w:val="20"/>
        </w:rPr>
        <w:t xml:space="preserve"> </w:t>
      </w:r>
      <w:r w:rsidR="0044316A">
        <w:rPr>
          <w:rFonts w:ascii="Arial" w:hAnsi="Arial" w:cs="Arial"/>
          <w:sz w:val="20"/>
        </w:rPr>
        <w:t>Ponadto</w:t>
      </w:r>
      <w:r>
        <w:rPr>
          <w:rFonts w:ascii="Arial" w:hAnsi="Arial" w:cs="Arial"/>
          <w:sz w:val="20"/>
        </w:rPr>
        <w:t>,</w:t>
      </w:r>
      <w:r w:rsidR="0044316A">
        <w:rPr>
          <w:rFonts w:ascii="Arial" w:hAnsi="Arial" w:cs="Arial"/>
          <w:sz w:val="20"/>
        </w:rPr>
        <w:t xml:space="preserve"> bieżąca diagnoza społeczno-gospodarczej sytuacji regionu za pomocą</w:t>
      </w:r>
      <w:r w:rsidR="0044316A" w:rsidRPr="00510ABA">
        <w:rPr>
          <w:rFonts w:ascii="Arial" w:hAnsi="Arial" w:cs="Arial"/>
          <w:sz w:val="20"/>
        </w:rPr>
        <w:t xml:space="preserve"> ekspertyz i </w:t>
      </w:r>
      <w:r w:rsidR="00A17797">
        <w:rPr>
          <w:rFonts w:ascii="Arial" w:hAnsi="Arial" w:cs="Arial"/>
          <w:sz w:val="20"/>
        </w:rPr>
        <w:t>ewaluacji</w:t>
      </w:r>
      <w:r w:rsidR="0044316A" w:rsidRPr="00510ABA">
        <w:rPr>
          <w:rFonts w:ascii="Arial" w:hAnsi="Arial" w:cs="Arial"/>
          <w:sz w:val="20"/>
        </w:rPr>
        <w:t xml:space="preserve"> </w:t>
      </w:r>
      <w:r w:rsidR="0044316A">
        <w:rPr>
          <w:rFonts w:ascii="Arial" w:hAnsi="Arial" w:cs="Arial"/>
          <w:sz w:val="20"/>
        </w:rPr>
        <w:t xml:space="preserve">jest </w:t>
      </w:r>
      <w:r w:rsidR="0044316A" w:rsidRPr="00510ABA">
        <w:rPr>
          <w:rFonts w:ascii="Arial" w:hAnsi="Arial" w:cs="Arial"/>
          <w:sz w:val="20"/>
        </w:rPr>
        <w:t>niezbędn</w:t>
      </w:r>
      <w:r w:rsidR="0044316A">
        <w:rPr>
          <w:rFonts w:ascii="Arial" w:hAnsi="Arial" w:cs="Arial"/>
          <w:sz w:val="20"/>
        </w:rPr>
        <w:t>a</w:t>
      </w:r>
      <w:r w:rsidR="0044316A" w:rsidRPr="00510ABA">
        <w:rPr>
          <w:rFonts w:ascii="Arial" w:hAnsi="Arial" w:cs="Arial"/>
          <w:sz w:val="20"/>
        </w:rPr>
        <w:t xml:space="preserve"> dla zapewnienia efektywności </w:t>
      </w:r>
      <w:r w:rsidR="00A17797">
        <w:rPr>
          <w:rFonts w:ascii="Arial" w:hAnsi="Arial" w:cs="Arial"/>
          <w:sz w:val="20"/>
        </w:rPr>
        <w:t xml:space="preserve">wykorzystania </w:t>
      </w:r>
      <w:r>
        <w:rPr>
          <w:rFonts w:ascii="Arial" w:hAnsi="Arial" w:cs="Arial"/>
          <w:sz w:val="20"/>
        </w:rPr>
        <w:t>funduszy unijnych,</w:t>
      </w:r>
      <w:r w:rsidR="0044316A">
        <w:rPr>
          <w:rFonts w:ascii="Arial" w:hAnsi="Arial" w:cs="Arial"/>
          <w:sz w:val="20"/>
        </w:rPr>
        <w:t xml:space="preserve"> </w:t>
      </w:r>
      <w:r w:rsidR="00A17797" w:rsidRPr="00510ABA">
        <w:rPr>
          <w:rFonts w:ascii="Arial" w:hAnsi="Arial" w:cs="Arial"/>
          <w:sz w:val="20"/>
        </w:rPr>
        <w:t>wdrażania</w:t>
      </w:r>
      <w:r w:rsidR="00A17797">
        <w:rPr>
          <w:rFonts w:ascii="Arial" w:hAnsi="Arial" w:cs="Arial"/>
          <w:sz w:val="20"/>
        </w:rPr>
        <w:t xml:space="preserve"> </w:t>
      </w:r>
      <w:r w:rsidR="0044316A" w:rsidRPr="00A17797">
        <w:rPr>
          <w:rFonts w:ascii="Arial" w:hAnsi="Arial" w:cs="Arial"/>
          <w:i/>
          <w:sz w:val="20"/>
        </w:rPr>
        <w:t>Strategii Rozwoju Województwa Zachodniopomorskiego do roku 2030</w:t>
      </w:r>
      <w:r w:rsidR="0044316A">
        <w:rPr>
          <w:rFonts w:ascii="Arial" w:hAnsi="Arial" w:cs="Arial"/>
          <w:sz w:val="20"/>
        </w:rPr>
        <w:t xml:space="preserve"> oraz polityk rozwojowych</w:t>
      </w:r>
      <w:r w:rsidRPr="0034043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 zwłaszcza</w:t>
      </w:r>
      <w:r w:rsidRPr="00E57621">
        <w:rPr>
          <w:rFonts w:ascii="Arial" w:hAnsi="Arial" w:cs="Arial"/>
          <w:sz w:val="20"/>
        </w:rPr>
        <w:t xml:space="preserve"> </w:t>
      </w:r>
      <w:r w:rsidRPr="00E57621">
        <w:rPr>
          <w:rFonts w:ascii="Arial" w:hAnsi="Arial" w:cs="Arial"/>
          <w:i/>
          <w:sz w:val="20"/>
        </w:rPr>
        <w:t>Regionalnej Strategii Innowacji Województwa Zachodniopomorskiego 2030+</w:t>
      </w:r>
      <w:r w:rsidRPr="00E57621">
        <w:rPr>
          <w:rFonts w:ascii="Arial" w:hAnsi="Arial" w:cs="Arial"/>
          <w:sz w:val="20"/>
        </w:rPr>
        <w:t xml:space="preserve"> (RIS3 WZ) oraz </w:t>
      </w:r>
      <w:r w:rsidRPr="00E57621">
        <w:rPr>
          <w:rFonts w:ascii="Arial" w:hAnsi="Arial" w:cs="Arial"/>
          <w:i/>
          <w:sz w:val="20"/>
        </w:rPr>
        <w:t>Polityki Gospodarczej Województwa Zachodniopomorskiego</w:t>
      </w:r>
      <w:r w:rsidRPr="00E57621">
        <w:rPr>
          <w:rFonts w:ascii="Arial" w:hAnsi="Arial" w:cs="Arial"/>
          <w:sz w:val="20"/>
        </w:rPr>
        <w:t>.</w:t>
      </w:r>
      <w:r w:rsidR="0044316A" w:rsidRPr="00510ABA">
        <w:rPr>
          <w:rFonts w:ascii="Arial" w:hAnsi="Arial" w:cs="Arial"/>
          <w:sz w:val="20"/>
        </w:rPr>
        <w:t xml:space="preserve"> </w:t>
      </w:r>
      <w:r w:rsidR="00A17797">
        <w:rPr>
          <w:rFonts w:ascii="Arial" w:hAnsi="Arial" w:cs="Arial"/>
          <w:sz w:val="20"/>
        </w:rPr>
        <w:t>W</w:t>
      </w:r>
      <w:r w:rsidR="00A17797" w:rsidRPr="00E57621">
        <w:rPr>
          <w:rFonts w:ascii="Arial" w:hAnsi="Arial" w:cs="Arial"/>
          <w:sz w:val="20"/>
        </w:rPr>
        <w:t xml:space="preserve">yniki </w:t>
      </w:r>
      <w:r w:rsidR="00A17797">
        <w:rPr>
          <w:rFonts w:ascii="Arial" w:hAnsi="Arial" w:cs="Arial"/>
          <w:sz w:val="20"/>
        </w:rPr>
        <w:t>analiz podjętych w opracowaniu</w:t>
      </w:r>
      <w:r w:rsidR="00A17797" w:rsidRPr="00E57621">
        <w:rPr>
          <w:rFonts w:ascii="Arial" w:hAnsi="Arial" w:cs="Arial"/>
          <w:sz w:val="20"/>
        </w:rPr>
        <w:t xml:space="preserve"> będą stanowiły istotny element procesu decyzyjnego</w:t>
      </w:r>
      <w:r w:rsidR="00A17797">
        <w:rPr>
          <w:rFonts w:ascii="Arial" w:hAnsi="Arial" w:cs="Arial"/>
          <w:sz w:val="20"/>
        </w:rPr>
        <w:t xml:space="preserve"> Władz Samorządowych, </w:t>
      </w:r>
      <w:r>
        <w:rPr>
          <w:rFonts w:ascii="Arial" w:hAnsi="Arial" w:cs="Arial"/>
          <w:sz w:val="20"/>
        </w:rPr>
        <w:t>ułatwiający</w:t>
      </w:r>
      <w:r w:rsidR="00A17797" w:rsidRPr="00E5762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planowanie</w:t>
      </w:r>
      <w:r w:rsidR="00A17797" w:rsidRPr="00E57621">
        <w:rPr>
          <w:rFonts w:ascii="Arial" w:hAnsi="Arial" w:cs="Arial"/>
          <w:sz w:val="20"/>
        </w:rPr>
        <w:t xml:space="preserve"> działa</w:t>
      </w:r>
      <w:r>
        <w:rPr>
          <w:rFonts w:ascii="Arial" w:hAnsi="Arial" w:cs="Arial"/>
          <w:sz w:val="20"/>
        </w:rPr>
        <w:t>ń</w:t>
      </w:r>
      <w:r w:rsidR="00A17797" w:rsidRPr="00E57621">
        <w:rPr>
          <w:rFonts w:ascii="Arial" w:hAnsi="Arial" w:cs="Arial"/>
          <w:sz w:val="20"/>
        </w:rPr>
        <w:t xml:space="preserve"> ukierunkowan</w:t>
      </w:r>
      <w:r>
        <w:rPr>
          <w:rFonts w:ascii="Arial" w:hAnsi="Arial" w:cs="Arial"/>
          <w:sz w:val="20"/>
        </w:rPr>
        <w:t>ych</w:t>
      </w:r>
      <w:r w:rsidR="00A17797" w:rsidRPr="00E57621">
        <w:rPr>
          <w:rFonts w:ascii="Arial" w:hAnsi="Arial" w:cs="Arial"/>
          <w:sz w:val="20"/>
        </w:rPr>
        <w:t xml:space="preserve"> </w:t>
      </w:r>
      <w:r w:rsidR="00A97C95">
        <w:rPr>
          <w:rFonts w:ascii="Arial" w:hAnsi="Arial" w:cs="Arial"/>
          <w:sz w:val="20"/>
        </w:rPr>
        <w:br/>
      </w:r>
      <w:r w:rsidR="00A17797" w:rsidRPr="00E57621">
        <w:rPr>
          <w:rFonts w:ascii="Arial" w:hAnsi="Arial" w:cs="Arial"/>
          <w:sz w:val="20"/>
        </w:rPr>
        <w:t>na wzmocnienie</w:t>
      </w:r>
      <w:r>
        <w:rPr>
          <w:rFonts w:ascii="Arial" w:hAnsi="Arial" w:cs="Arial"/>
          <w:sz w:val="20"/>
        </w:rPr>
        <w:t xml:space="preserve"> regionalnego systemu innowacji.</w:t>
      </w:r>
    </w:p>
    <w:p w:rsidR="00F5061B" w:rsidRPr="00EC3E55" w:rsidRDefault="00A17797" w:rsidP="00BB11D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 związku z powyższym a</w:t>
      </w:r>
      <w:r w:rsidR="0044316A" w:rsidRPr="00AC48CE">
        <w:rPr>
          <w:rFonts w:ascii="Arial" w:eastAsia="Calibri" w:hAnsi="Arial" w:cs="Arial"/>
          <w:sz w:val="20"/>
          <w:szCs w:val="20"/>
        </w:rPr>
        <w:t>naliza kluczowych kompetencji w obszarze badań i nauki uczelni Pomorza Zachodniego pod kątem wpisywania się w inteligentne specjalizacje regionu</w:t>
      </w:r>
      <w:r w:rsidR="0044316A">
        <w:rPr>
          <w:rFonts w:ascii="Arial" w:eastAsia="Calibri" w:hAnsi="Arial" w:cs="Arial"/>
          <w:sz w:val="20"/>
          <w:szCs w:val="20"/>
        </w:rPr>
        <w:t xml:space="preserve"> umożliwi kierunkowanie jego polityki innowacyjnej na zapewnienie większej efektywności w tym zakresie. Analiza pomoże również zdiagnozować stopień pokrywania się potrzeb i możliwości naukowych </w:t>
      </w:r>
      <w:r w:rsidR="00A97C95">
        <w:rPr>
          <w:rFonts w:ascii="Arial" w:eastAsia="Calibri" w:hAnsi="Arial" w:cs="Arial"/>
          <w:sz w:val="20"/>
          <w:szCs w:val="20"/>
        </w:rPr>
        <w:t>z inteligentnymi</w:t>
      </w:r>
      <w:r w:rsidR="0044316A">
        <w:rPr>
          <w:rFonts w:ascii="Arial" w:eastAsia="Calibri" w:hAnsi="Arial" w:cs="Arial"/>
          <w:sz w:val="20"/>
          <w:szCs w:val="20"/>
        </w:rPr>
        <w:t xml:space="preserve"> </w:t>
      </w:r>
      <w:r w:rsidR="00A97C95">
        <w:rPr>
          <w:rFonts w:ascii="Arial" w:eastAsia="Calibri" w:hAnsi="Arial" w:cs="Arial"/>
          <w:sz w:val="20"/>
          <w:szCs w:val="20"/>
        </w:rPr>
        <w:t>specjalizacjami</w:t>
      </w:r>
      <w:r w:rsidR="0044316A">
        <w:rPr>
          <w:rFonts w:ascii="Arial" w:eastAsia="Calibri" w:hAnsi="Arial" w:cs="Arial"/>
          <w:sz w:val="20"/>
          <w:szCs w:val="20"/>
        </w:rPr>
        <w:t xml:space="preserve"> województwa. </w:t>
      </w:r>
      <w:r>
        <w:rPr>
          <w:rFonts w:ascii="Arial" w:eastAsia="Calibri" w:hAnsi="Arial" w:cs="Arial"/>
          <w:sz w:val="20"/>
          <w:szCs w:val="20"/>
        </w:rPr>
        <w:t xml:space="preserve">Istotność przeprowadzenia analizy jest dodatkowo podkreślana przez fakt, że </w:t>
      </w:r>
      <w:r>
        <w:rPr>
          <w:rFonts w:ascii="Arial" w:hAnsi="Arial" w:cs="Arial"/>
          <w:sz w:val="20"/>
        </w:rPr>
        <w:t xml:space="preserve">współcześnie szkoły wyższe nie tylko kształcą kadry na potrzeby rozwijającej się gospodarki, ale również w sposób istotny kształtują klimat biznesowy Pomorza Zachodniego, specjalizując się </w:t>
      </w:r>
      <w:r w:rsidR="00A97C95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t xml:space="preserve">w określonych kierunkach, synergicznie współdziałającymi z tradycjami gospodarczymi regionu.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5061B" w:rsidRPr="00154918" w:rsidRDefault="0044316A" w:rsidP="00BB11DB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Identyfikacja kluczowych kompetencji zachodniopomorskich uczelni w obszarze </w:t>
      </w:r>
      <w:r w:rsidRPr="00A97C95">
        <w:rPr>
          <w:rFonts w:ascii="Arial" w:eastAsia="Calibri" w:hAnsi="Arial" w:cs="Arial"/>
          <w:sz w:val="20"/>
          <w:szCs w:val="20"/>
        </w:rPr>
        <w:t>badań i nauki,</w:t>
      </w:r>
      <w:r>
        <w:rPr>
          <w:rFonts w:ascii="Arial" w:eastAsia="Calibri" w:hAnsi="Arial" w:cs="Arial"/>
          <w:sz w:val="20"/>
          <w:szCs w:val="20"/>
        </w:rPr>
        <w:t xml:space="preserve"> w</w:t>
      </w:r>
      <w:r w:rsidRPr="008B1910">
        <w:rPr>
          <w:rFonts w:ascii="Arial" w:eastAsia="Calibri" w:hAnsi="Arial" w:cs="Arial"/>
          <w:sz w:val="20"/>
          <w:szCs w:val="20"/>
        </w:rPr>
        <w:t xml:space="preserve">skazanie obszarów naukowych </w:t>
      </w:r>
      <w:r>
        <w:rPr>
          <w:rFonts w:ascii="Arial" w:eastAsia="Calibri" w:hAnsi="Arial" w:cs="Arial"/>
          <w:sz w:val="20"/>
          <w:szCs w:val="20"/>
        </w:rPr>
        <w:t xml:space="preserve">specjalizacji/doskonałości </w:t>
      </w:r>
      <w:r w:rsidRPr="008B1910">
        <w:rPr>
          <w:rFonts w:ascii="Arial" w:eastAsia="Calibri" w:hAnsi="Arial" w:cs="Arial"/>
          <w:sz w:val="20"/>
          <w:szCs w:val="20"/>
        </w:rPr>
        <w:t xml:space="preserve">regionu </w:t>
      </w:r>
      <w:r>
        <w:rPr>
          <w:rFonts w:ascii="Arial" w:eastAsia="Calibri" w:hAnsi="Arial" w:cs="Arial"/>
          <w:sz w:val="20"/>
          <w:szCs w:val="20"/>
        </w:rPr>
        <w:t xml:space="preserve">oraz ocena stopnia </w:t>
      </w:r>
      <w:r w:rsidR="00A97C95">
        <w:rPr>
          <w:rFonts w:ascii="Arial" w:eastAsia="Calibri" w:hAnsi="Arial" w:cs="Arial"/>
          <w:sz w:val="20"/>
          <w:szCs w:val="20"/>
        </w:rPr>
        <w:br/>
      </w:r>
      <w:r>
        <w:rPr>
          <w:rFonts w:ascii="Arial" w:eastAsia="Calibri" w:hAnsi="Arial" w:cs="Arial"/>
          <w:sz w:val="20"/>
          <w:szCs w:val="20"/>
        </w:rPr>
        <w:t xml:space="preserve">ich dopasowania do inteligentnych specjalizacji regionu, jak również dostarczenie odpowiedzi </w:t>
      </w:r>
      <w:r w:rsidR="00A97C95">
        <w:rPr>
          <w:rFonts w:ascii="Arial" w:eastAsia="Calibri" w:hAnsi="Arial" w:cs="Arial"/>
          <w:sz w:val="20"/>
          <w:szCs w:val="20"/>
        </w:rPr>
        <w:br/>
      </w:r>
      <w:r>
        <w:rPr>
          <w:rFonts w:ascii="Arial" w:eastAsia="Calibri" w:hAnsi="Arial" w:cs="Arial"/>
          <w:sz w:val="20"/>
          <w:szCs w:val="20"/>
        </w:rPr>
        <w:t xml:space="preserve">na sformułowane problemy badawcze </w:t>
      </w:r>
      <w:r w:rsidRPr="008B1910">
        <w:rPr>
          <w:rFonts w:ascii="Arial" w:eastAsia="Calibri" w:hAnsi="Arial" w:cs="Arial"/>
          <w:sz w:val="20"/>
          <w:szCs w:val="20"/>
        </w:rPr>
        <w:t>przyczyni się do stymulowania synergicznego rozwoju inteligentnych i naukowych specjalizacji</w:t>
      </w:r>
      <w:r>
        <w:rPr>
          <w:rFonts w:ascii="Arial" w:eastAsia="Calibri" w:hAnsi="Arial" w:cs="Arial"/>
          <w:sz w:val="20"/>
          <w:szCs w:val="20"/>
        </w:rPr>
        <w:t xml:space="preserve"> Pomorza Zachodniego. E</w:t>
      </w:r>
      <w:r w:rsidRPr="008B1910">
        <w:rPr>
          <w:rFonts w:ascii="Arial" w:eastAsia="Calibri" w:hAnsi="Arial" w:cs="Arial"/>
          <w:sz w:val="20"/>
          <w:szCs w:val="20"/>
        </w:rPr>
        <w:t xml:space="preserve">fektem tego będzie lepsze dopasowanie zachodniopomorskiej oferty naukowo-badawczej </w:t>
      </w:r>
      <w:r>
        <w:rPr>
          <w:rFonts w:ascii="Arial" w:eastAsia="Calibri" w:hAnsi="Arial" w:cs="Arial"/>
          <w:sz w:val="20"/>
          <w:szCs w:val="20"/>
        </w:rPr>
        <w:t xml:space="preserve">i edukacyjnej </w:t>
      </w:r>
      <w:r w:rsidRPr="008B1910">
        <w:rPr>
          <w:rFonts w:ascii="Arial" w:eastAsia="Calibri" w:hAnsi="Arial" w:cs="Arial"/>
          <w:sz w:val="20"/>
          <w:szCs w:val="20"/>
        </w:rPr>
        <w:t xml:space="preserve">do </w:t>
      </w:r>
      <w:r>
        <w:rPr>
          <w:rFonts w:ascii="Arial" w:eastAsia="Calibri" w:hAnsi="Arial" w:cs="Arial"/>
          <w:sz w:val="20"/>
          <w:szCs w:val="20"/>
        </w:rPr>
        <w:t>potrzeb</w:t>
      </w:r>
      <w:r w:rsidRPr="008B1910">
        <w:rPr>
          <w:rFonts w:ascii="Arial" w:eastAsia="Calibri" w:hAnsi="Arial" w:cs="Arial"/>
          <w:sz w:val="20"/>
          <w:szCs w:val="20"/>
        </w:rPr>
        <w:t xml:space="preserve"> rynku.</w:t>
      </w:r>
    </w:p>
    <w:p w:rsidR="00154918" w:rsidRDefault="0044316A" w:rsidP="00BB11DB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Identyfikacja potencjału endogenicznego zachodniopomorskiej nauki </w:t>
      </w:r>
      <w:r w:rsidRPr="00AC48CE">
        <w:rPr>
          <w:rFonts w:ascii="Arial" w:hAnsi="Arial" w:cs="Arial"/>
          <w:sz w:val="20"/>
        </w:rPr>
        <w:t xml:space="preserve">pozwoli na zapewnienie adekwatności podejmowanych działań do potrzeb interesariuszy procesu przedsiębiorczego odkrywania. </w:t>
      </w:r>
      <w:r w:rsidRPr="00510ABA">
        <w:rPr>
          <w:rFonts w:ascii="Arial" w:hAnsi="Arial" w:cs="Arial"/>
          <w:sz w:val="20"/>
        </w:rPr>
        <w:t xml:space="preserve">Wyniki </w:t>
      </w:r>
      <w:r w:rsidR="002218A0">
        <w:rPr>
          <w:rFonts w:ascii="Arial" w:hAnsi="Arial" w:cs="Arial"/>
          <w:sz w:val="20"/>
        </w:rPr>
        <w:t xml:space="preserve">Analizy </w:t>
      </w:r>
      <w:r w:rsidRPr="00510ABA">
        <w:rPr>
          <w:rFonts w:ascii="Arial" w:hAnsi="Arial" w:cs="Arial"/>
          <w:sz w:val="20"/>
        </w:rPr>
        <w:t>będą użyteczne w kontekście oceny skuteczności i ef</w:t>
      </w:r>
      <w:r>
        <w:rPr>
          <w:rFonts w:ascii="Arial" w:hAnsi="Arial" w:cs="Arial"/>
          <w:sz w:val="20"/>
        </w:rPr>
        <w:t>ektywności wsparcia kierowanego zwłaszcza do szkół wyższych i innych instytucji/podmiotów/przedsiębiorstw działających w sferze B+R+I, zwłaszcza w obszarach inteli</w:t>
      </w:r>
      <w:r w:rsidR="00345772">
        <w:rPr>
          <w:rFonts w:ascii="Arial" w:hAnsi="Arial" w:cs="Arial"/>
          <w:sz w:val="20"/>
        </w:rPr>
        <w:t>gentnych specjalizacji regionu.</w:t>
      </w:r>
    </w:p>
    <w:p w:rsidR="0038017D" w:rsidRDefault="0038017D" w:rsidP="00BB11DB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A17797" w:rsidRDefault="009F37B2" w:rsidP="00C9638F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A72B7">
        <w:rPr>
          <w:rFonts w:ascii="Arial" w:hAnsi="Arial" w:cs="Arial"/>
          <w:b/>
          <w:sz w:val="20"/>
          <w:szCs w:val="20"/>
        </w:rPr>
        <w:t>Kontekst badania</w:t>
      </w:r>
    </w:p>
    <w:p w:rsidR="00F5061B" w:rsidRPr="00EC3E55" w:rsidRDefault="00F5061B" w:rsidP="00F5061B">
      <w:pPr>
        <w:pStyle w:val="Akapitzlist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5061B" w:rsidRPr="00BB11DB" w:rsidRDefault="00A17797" w:rsidP="00C963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17797">
        <w:rPr>
          <w:rFonts w:ascii="Arial" w:eastAsia="Times New Roman" w:hAnsi="Arial" w:cs="Arial"/>
          <w:sz w:val="20"/>
          <w:szCs w:val="20"/>
          <w:lang w:eastAsia="pl-PL"/>
        </w:rPr>
        <w:t xml:space="preserve">Województwo Zachodniopomorskie realizuje projekt pn. </w:t>
      </w:r>
      <w:r w:rsidRPr="00A17797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Pomorze Zachodnie – gdzie biznes łączy się z nauką</w:t>
      </w:r>
      <w:r w:rsidRPr="00A17797">
        <w:rPr>
          <w:rFonts w:ascii="Arial" w:eastAsia="Times New Roman" w:hAnsi="Arial" w:cs="Arial"/>
          <w:sz w:val="20"/>
          <w:szCs w:val="20"/>
          <w:lang w:eastAsia="pl-PL"/>
        </w:rPr>
        <w:t xml:space="preserve">, finansowany z Europejskiego Funduszu Rozwoju Regionalnego w ramach Regionalnego Programu Operacyjnego Województwa Zachodniopomorskiego 2014-2020, </w:t>
      </w:r>
      <w:r w:rsidR="00A74AD1">
        <w:rPr>
          <w:rFonts w:ascii="Arial" w:hAnsi="Arial" w:cs="Arial"/>
          <w:sz w:val="20"/>
          <w:szCs w:val="20"/>
        </w:rPr>
        <w:t xml:space="preserve">Oś Priorytetowa I: </w:t>
      </w:r>
      <w:r w:rsidRPr="00A17797">
        <w:rPr>
          <w:rFonts w:ascii="Arial" w:hAnsi="Arial" w:cs="Arial"/>
          <w:i/>
          <w:sz w:val="20"/>
          <w:szCs w:val="20"/>
        </w:rPr>
        <w:t>Gospodarka, Innowacje, Nowoczesne Technologie</w:t>
      </w:r>
      <w:r w:rsidRPr="00A17797">
        <w:rPr>
          <w:rFonts w:ascii="Arial" w:hAnsi="Arial" w:cs="Arial"/>
          <w:sz w:val="20"/>
          <w:szCs w:val="20"/>
        </w:rPr>
        <w:t xml:space="preserve">, Działanie 1.18 </w:t>
      </w:r>
      <w:r w:rsidRPr="00A17797">
        <w:rPr>
          <w:rFonts w:ascii="Arial" w:hAnsi="Arial" w:cs="Arial"/>
          <w:i/>
          <w:sz w:val="20"/>
          <w:szCs w:val="20"/>
        </w:rPr>
        <w:t>Tworzenie i rozbudowa regionalnego systemu innowacji</w:t>
      </w:r>
      <w:r w:rsidRPr="00A17797">
        <w:rPr>
          <w:rFonts w:ascii="Arial" w:hAnsi="Arial" w:cs="Arial"/>
          <w:sz w:val="20"/>
          <w:szCs w:val="20"/>
        </w:rPr>
        <w:t xml:space="preserve"> (Decyzja o dofinansowaniu nr RPZP.01.18.00-32-B001/20-00).</w:t>
      </w:r>
      <w:r w:rsidRPr="00A1779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F5061B" w:rsidRPr="00EC3E55" w:rsidRDefault="00892B9B" w:rsidP="00C9638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A72B7">
        <w:rPr>
          <w:rFonts w:ascii="Arial" w:eastAsia="Times New Roman" w:hAnsi="Arial" w:cs="Arial"/>
          <w:sz w:val="20"/>
          <w:szCs w:val="20"/>
          <w:lang w:eastAsia="pl-PL"/>
        </w:rPr>
        <w:t>Celem głównym projektu jest tworzenie i rozbudowa regionalnego systemu innowacji</w:t>
      </w:r>
      <w:r w:rsidR="00030E2D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 wspierającego rozwój regionalnych inteligentnych specjalizacji</w:t>
      </w:r>
      <w:r w:rsidR="00154918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 poprzez realizację zadań wspierających współpracę biznesu z nauką.</w:t>
      </w:r>
      <w:r w:rsidR="006A72B7"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219B5" w:rsidRPr="006A72B7">
        <w:rPr>
          <w:rFonts w:ascii="Arial" w:eastAsia="Times New Roman" w:hAnsi="Arial" w:cs="Arial"/>
          <w:sz w:val="20"/>
          <w:szCs w:val="20"/>
          <w:lang w:eastAsia="pl-PL"/>
        </w:rPr>
        <w:t>Ideą projektu jest</w:t>
      </w:r>
      <w:r w:rsidR="00154918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0219B5"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 przede wszystkim</w:t>
      </w:r>
      <w:r w:rsidR="00154918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0219B5"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 stworzenie warunków do zainicjowania szerokorozumianej współpracy między podmiotami tworzącymi i wspierającymi regionalną gospodarkę</w:t>
      </w:r>
      <w:r w:rsidR="002218A0">
        <w:rPr>
          <w:rFonts w:ascii="Arial" w:eastAsia="Times New Roman" w:hAnsi="Arial" w:cs="Arial"/>
          <w:sz w:val="20"/>
          <w:szCs w:val="20"/>
          <w:lang w:eastAsia="pl-PL"/>
        </w:rPr>
        <w:t>, zwłaszcza uczelni i firm</w:t>
      </w:r>
      <w:r w:rsidR="000219B5" w:rsidRPr="006A72B7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:rsidR="00F5061B" w:rsidRDefault="00CA0849" w:rsidP="00C963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C3E55">
        <w:rPr>
          <w:rFonts w:ascii="Arial" w:hAnsi="Arial" w:cs="Arial"/>
          <w:sz w:val="20"/>
          <w:szCs w:val="20"/>
        </w:rPr>
        <w:t xml:space="preserve">Wykonanie badania ewaluacyjnego </w:t>
      </w:r>
      <w:r w:rsidR="00030E2D"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pn. </w:t>
      </w:r>
      <w:r w:rsidR="00030E2D" w:rsidRPr="00A74AD1">
        <w:rPr>
          <w:rFonts w:ascii="Arial" w:eastAsia="Calibri" w:hAnsi="Arial" w:cs="Arial"/>
          <w:i/>
          <w:sz w:val="20"/>
          <w:szCs w:val="20"/>
        </w:rPr>
        <w:t>Analiza kluczowych kompetencji w obszarze badań i nauki uczelni Pomorza Zachodniego pod kątem wpisywania się w inteligentne specjalizacje regionu</w:t>
      </w:r>
      <w:r w:rsidR="00030E2D" w:rsidRPr="000219B5">
        <w:rPr>
          <w:rFonts w:ascii="Arial" w:eastAsia="Calibri" w:hAnsi="Arial" w:cs="Arial"/>
          <w:b/>
          <w:i/>
          <w:sz w:val="20"/>
          <w:szCs w:val="20"/>
        </w:rPr>
        <w:t>,</w:t>
      </w:r>
      <w:r w:rsidR="00030E2D">
        <w:rPr>
          <w:rFonts w:ascii="Arial" w:hAnsi="Arial" w:cs="Arial"/>
          <w:sz w:val="20"/>
          <w:szCs w:val="20"/>
        </w:rPr>
        <w:t xml:space="preserve"> </w:t>
      </w:r>
      <w:r w:rsidRPr="00EC3E55">
        <w:rPr>
          <w:rFonts w:ascii="Arial" w:hAnsi="Arial" w:cs="Arial"/>
          <w:sz w:val="20"/>
          <w:szCs w:val="20"/>
        </w:rPr>
        <w:t>realizowane będzie w ramach wskazanego projektu, zadani</w:t>
      </w:r>
      <w:r w:rsidR="00EC3E55">
        <w:rPr>
          <w:rFonts w:ascii="Arial" w:hAnsi="Arial" w:cs="Arial"/>
          <w:sz w:val="20"/>
          <w:szCs w:val="20"/>
        </w:rPr>
        <w:t>e</w:t>
      </w:r>
      <w:r w:rsidRPr="00EC3E55">
        <w:rPr>
          <w:rFonts w:ascii="Arial" w:hAnsi="Arial" w:cs="Arial"/>
          <w:sz w:val="20"/>
          <w:szCs w:val="20"/>
        </w:rPr>
        <w:t xml:space="preserve"> 6: </w:t>
      </w:r>
      <w:r w:rsidRPr="00EC3E55">
        <w:rPr>
          <w:rFonts w:ascii="Arial" w:hAnsi="Arial" w:cs="Arial"/>
          <w:i/>
          <w:sz w:val="20"/>
          <w:szCs w:val="20"/>
        </w:rPr>
        <w:t>Obserwatorium Regionalne</w:t>
      </w:r>
      <w:r w:rsidRPr="00EC3E55">
        <w:rPr>
          <w:rFonts w:ascii="Arial" w:hAnsi="Arial" w:cs="Arial"/>
          <w:sz w:val="20"/>
          <w:szCs w:val="20"/>
        </w:rPr>
        <w:t xml:space="preserve">. </w:t>
      </w:r>
      <w:r w:rsidR="00030E2D">
        <w:rPr>
          <w:rFonts w:ascii="Arial" w:hAnsi="Arial" w:cs="Arial"/>
          <w:sz w:val="20"/>
          <w:szCs w:val="20"/>
        </w:rPr>
        <w:t>Z</w:t>
      </w:r>
      <w:r w:rsidR="00EC3E55">
        <w:rPr>
          <w:rFonts w:ascii="Arial" w:hAnsi="Arial" w:cs="Arial"/>
          <w:sz w:val="20"/>
          <w:szCs w:val="20"/>
        </w:rPr>
        <w:t>adanie</w:t>
      </w:r>
      <w:r w:rsidR="008351C9">
        <w:rPr>
          <w:rFonts w:ascii="Arial" w:hAnsi="Arial" w:cs="Arial"/>
          <w:sz w:val="20"/>
          <w:szCs w:val="20"/>
        </w:rPr>
        <w:t xml:space="preserve"> </w:t>
      </w:r>
      <w:r w:rsidR="00B63F92" w:rsidRPr="00030E2D">
        <w:rPr>
          <w:rFonts w:ascii="Arial" w:hAnsi="Arial" w:cs="Arial"/>
          <w:sz w:val="20"/>
          <w:szCs w:val="20"/>
        </w:rPr>
        <w:t>obe</w:t>
      </w:r>
      <w:r w:rsidR="00EC3E55" w:rsidRPr="00030E2D">
        <w:rPr>
          <w:rFonts w:ascii="Arial" w:hAnsi="Arial" w:cs="Arial"/>
          <w:sz w:val="20"/>
          <w:szCs w:val="20"/>
        </w:rPr>
        <w:t>jmuje zlecenie badań i analiz fi</w:t>
      </w:r>
      <w:r w:rsidR="00030E2D" w:rsidRPr="00030E2D">
        <w:rPr>
          <w:rFonts w:ascii="Arial" w:hAnsi="Arial" w:cs="Arial"/>
          <w:sz w:val="20"/>
          <w:szCs w:val="20"/>
        </w:rPr>
        <w:t>rmom zewnętrznym</w:t>
      </w:r>
      <w:r w:rsidR="008351C9">
        <w:rPr>
          <w:rFonts w:ascii="Arial" w:hAnsi="Arial" w:cs="Arial"/>
          <w:sz w:val="20"/>
          <w:szCs w:val="20"/>
        </w:rPr>
        <w:t>, których</w:t>
      </w:r>
      <w:r w:rsidR="00030E2D" w:rsidRPr="00030E2D">
        <w:rPr>
          <w:rFonts w:ascii="Arial" w:hAnsi="Arial" w:cs="Arial"/>
          <w:sz w:val="20"/>
          <w:szCs w:val="20"/>
        </w:rPr>
        <w:t xml:space="preserve"> </w:t>
      </w:r>
      <w:r w:rsidR="008351C9">
        <w:rPr>
          <w:rFonts w:ascii="Arial" w:hAnsi="Arial" w:cs="Arial"/>
          <w:sz w:val="20"/>
          <w:szCs w:val="20"/>
        </w:rPr>
        <w:t>g</w:t>
      </w:r>
      <w:r w:rsidR="00B63F92" w:rsidRPr="00EC3E55">
        <w:rPr>
          <w:rFonts w:ascii="Arial" w:hAnsi="Arial" w:cs="Arial"/>
          <w:sz w:val="20"/>
          <w:szCs w:val="20"/>
        </w:rPr>
        <w:t>łównym przesłaniem</w:t>
      </w:r>
      <w:r w:rsidR="00030E2D">
        <w:rPr>
          <w:rFonts w:ascii="Arial" w:hAnsi="Arial" w:cs="Arial"/>
          <w:sz w:val="20"/>
          <w:szCs w:val="20"/>
        </w:rPr>
        <w:t xml:space="preserve"> będzie ułatwienie</w:t>
      </w:r>
      <w:r w:rsidR="00B63F92" w:rsidRPr="00EC3E55">
        <w:rPr>
          <w:rFonts w:ascii="Arial" w:hAnsi="Arial" w:cs="Arial"/>
          <w:sz w:val="20"/>
          <w:szCs w:val="20"/>
        </w:rPr>
        <w:t xml:space="preserve"> weryfikacj</w:t>
      </w:r>
      <w:r w:rsidR="00030E2D">
        <w:rPr>
          <w:rFonts w:ascii="Arial" w:hAnsi="Arial" w:cs="Arial"/>
          <w:sz w:val="20"/>
          <w:szCs w:val="20"/>
        </w:rPr>
        <w:t>i</w:t>
      </w:r>
      <w:r w:rsidR="00B63F92" w:rsidRPr="00EC3E55">
        <w:rPr>
          <w:rFonts w:ascii="Arial" w:hAnsi="Arial" w:cs="Arial"/>
          <w:sz w:val="20"/>
          <w:szCs w:val="20"/>
        </w:rPr>
        <w:t xml:space="preserve"> zależności między inteligentnymi specjalizacjami a rozwojem gospodarczym regionu</w:t>
      </w:r>
      <w:r w:rsidR="008351C9">
        <w:rPr>
          <w:rFonts w:ascii="Arial" w:hAnsi="Arial" w:cs="Arial"/>
          <w:sz w:val="20"/>
          <w:szCs w:val="20"/>
        </w:rPr>
        <w:t xml:space="preserve">, między innymi na podstawie wyników, wniosków i rekomendacji </w:t>
      </w:r>
      <w:r w:rsidR="00030E2D">
        <w:rPr>
          <w:rFonts w:ascii="Arial" w:hAnsi="Arial" w:cs="Arial"/>
          <w:sz w:val="20"/>
          <w:szCs w:val="20"/>
        </w:rPr>
        <w:t>zamawianych ekspertyz</w:t>
      </w:r>
      <w:r w:rsidR="00B63F92" w:rsidRPr="00EC3E55">
        <w:rPr>
          <w:rFonts w:ascii="Arial" w:hAnsi="Arial" w:cs="Arial"/>
          <w:sz w:val="20"/>
          <w:szCs w:val="20"/>
        </w:rPr>
        <w:t>. Z</w:t>
      </w:r>
      <w:r w:rsidR="00030E2D">
        <w:rPr>
          <w:rFonts w:ascii="Arial" w:hAnsi="Arial" w:cs="Arial"/>
          <w:sz w:val="20"/>
          <w:szCs w:val="20"/>
        </w:rPr>
        <w:t>lecane</w:t>
      </w:r>
      <w:r w:rsidR="00B63F92" w:rsidRPr="00EC3E55">
        <w:rPr>
          <w:rFonts w:ascii="Arial" w:hAnsi="Arial" w:cs="Arial"/>
          <w:sz w:val="20"/>
          <w:szCs w:val="20"/>
        </w:rPr>
        <w:t xml:space="preserve"> opracowania</w:t>
      </w:r>
      <w:r w:rsidRPr="00EC3E55">
        <w:rPr>
          <w:rFonts w:ascii="Arial" w:hAnsi="Arial" w:cs="Arial"/>
          <w:sz w:val="20"/>
          <w:szCs w:val="20"/>
        </w:rPr>
        <w:t xml:space="preserve"> powinn</w:t>
      </w:r>
      <w:r w:rsidR="00B63F92" w:rsidRPr="00EC3E55">
        <w:rPr>
          <w:rFonts w:ascii="Arial" w:hAnsi="Arial" w:cs="Arial"/>
          <w:sz w:val="20"/>
          <w:szCs w:val="20"/>
        </w:rPr>
        <w:t>y</w:t>
      </w:r>
      <w:r w:rsidR="008351C9">
        <w:rPr>
          <w:rFonts w:ascii="Arial" w:hAnsi="Arial" w:cs="Arial"/>
          <w:sz w:val="20"/>
          <w:szCs w:val="20"/>
        </w:rPr>
        <w:t xml:space="preserve"> umożliwiać doskonalenie procesu przedsiębiorczego odkrywania oraz</w:t>
      </w:r>
      <w:r w:rsidRPr="00EC3E55">
        <w:rPr>
          <w:rFonts w:ascii="Arial" w:hAnsi="Arial" w:cs="Arial"/>
          <w:sz w:val="20"/>
          <w:szCs w:val="20"/>
        </w:rPr>
        <w:t xml:space="preserve"> </w:t>
      </w:r>
      <w:r w:rsidR="00030E2D">
        <w:rPr>
          <w:rFonts w:ascii="Arial" w:hAnsi="Arial" w:cs="Arial"/>
          <w:sz w:val="20"/>
          <w:szCs w:val="20"/>
        </w:rPr>
        <w:t>umożliwiać lepsze diagnozowanie czy</w:t>
      </w:r>
      <w:r w:rsidRPr="00EC3E55">
        <w:rPr>
          <w:rFonts w:ascii="Arial" w:hAnsi="Arial" w:cs="Arial"/>
          <w:sz w:val="20"/>
          <w:szCs w:val="20"/>
        </w:rPr>
        <w:t xml:space="preserve"> wspierane interwencją regionalną obszary specjalizacyjne mają potencjał pobudzania rozwoju regionu. </w:t>
      </w:r>
    </w:p>
    <w:p w:rsidR="00A74AD1" w:rsidRDefault="00B63F92" w:rsidP="00C963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W związku z </w:t>
      </w:r>
      <w:r w:rsidR="008351C9">
        <w:rPr>
          <w:rFonts w:ascii="Arial" w:eastAsia="Times New Roman" w:hAnsi="Arial" w:cs="Arial"/>
          <w:sz w:val="20"/>
          <w:szCs w:val="20"/>
          <w:lang w:eastAsia="pl-PL"/>
        </w:rPr>
        <w:t>powyższym</w:t>
      </w:r>
      <w:r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74AD1">
        <w:rPr>
          <w:rFonts w:ascii="Arial" w:eastAsia="Times New Roman" w:hAnsi="Arial" w:cs="Arial"/>
          <w:sz w:val="20"/>
          <w:szCs w:val="20"/>
          <w:lang w:eastAsia="pl-PL"/>
        </w:rPr>
        <w:t>Zamawiający</w:t>
      </w:r>
      <w:r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74AD1">
        <w:rPr>
          <w:rFonts w:ascii="Arial" w:eastAsia="Times New Roman" w:hAnsi="Arial" w:cs="Arial"/>
          <w:sz w:val="20"/>
          <w:szCs w:val="20"/>
          <w:lang w:eastAsia="pl-PL"/>
        </w:rPr>
        <w:t xml:space="preserve">planuje </w:t>
      </w:r>
      <w:r w:rsidRPr="000219B5">
        <w:rPr>
          <w:rFonts w:ascii="Arial" w:eastAsia="Times New Roman" w:hAnsi="Arial" w:cs="Arial"/>
          <w:sz w:val="20"/>
          <w:szCs w:val="20"/>
          <w:lang w:eastAsia="pl-PL"/>
        </w:rPr>
        <w:t>zlec</w:t>
      </w:r>
      <w:r w:rsidR="00A74AD1">
        <w:rPr>
          <w:rFonts w:ascii="Arial" w:eastAsia="Times New Roman" w:hAnsi="Arial" w:cs="Arial"/>
          <w:sz w:val="20"/>
          <w:szCs w:val="20"/>
          <w:lang w:eastAsia="pl-PL"/>
        </w:rPr>
        <w:t>ić</w:t>
      </w:r>
      <w:r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 badani</w:t>
      </w:r>
      <w:r w:rsidR="00A74AD1">
        <w:rPr>
          <w:rFonts w:ascii="Arial" w:eastAsia="Times New Roman" w:hAnsi="Arial" w:cs="Arial"/>
          <w:sz w:val="20"/>
          <w:szCs w:val="20"/>
          <w:lang w:eastAsia="pl-PL"/>
        </w:rPr>
        <w:t>e ewaluacyjne</w:t>
      </w:r>
      <w:r w:rsidRPr="000219B5">
        <w:rPr>
          <w:rFonts w:ascii="Arial" w:eastAsia="Times New Roman" w:hAnsi="Arial" w:cs="Arial"/>
          <w:sz w:val="20"/>
          <w:szCs w:val="20"/>
          <w:lang w:eastAsia="pl-PL"/>
        </w:rPr>
        <w:t xml:space="preserve"> pn. </w:t>
      </w:r>
      <w:r w:rsidRPr="00A74AD1">
        <w:rPr>
          <w:rFonts w:ascii="Arial" w:eastAsia="Calibri" w:hAnsi="Arial" w:cs="Arial"/>
          <w:i/>
          <w:sz w:val="20"/>
          <w:szCs w:val="20"/>
        </w:rPr>
        <w:t xml:space="preserve">Analiza kluczowych kompetencji w obszarze badań i nauki uczelni Pomorza Zachodniego pod kątem wpisywania się </w:t>
      </w:r>
      <w:r w:rsidR="00A74AD1">
        <w:rPr>
          <w:rFonts w:ascii="Arial" w:eastAsia="Calibri" w:hAnsi="Arial" w:cs="Arial"/>
          <w:i/>
          <w:sz w:val="20"/>
          <w:szCs w:val="20"/>
        </w:rPr>
        <w:br/>
      </w:r>
      <w:r w:rsidRPr="00A74AD1">
        <w:rPr>
          <w:rFonts w:ascii="Arial" w:eastAsia="Calibri" w:hAnsi="Arial" w:cs="Arial"/>
          <w:i/>
          <w:sz w:val="20"/>
          <w:szCs w:val="20"/>
        </w:rPr>
        <w:t>w</w:t>
      </w:r>
      <w:r w:rsidR="00EC3E55" w:rsidRPr="00A74AD1">
        <w:rPr>
          <w:rFonts w:ascii="Arial" w:eastAsia="Calibri" w:hAnsi="Arial" w:cs="Arial"/>
          <w:i/>
          <w:sz w:val="20"/>
          <w:szCs w:val="20"/>
        </w:rPr>
        <w:t xml:space="preserve"> inteligentne</w:t>
      </w:r>
      <w:r w:rsidRPr="00A74AD1">
        <w:rPr>
          <w:rFonts w:ascii="Arial" w:eastAsia="Calibri" w:hAnsi="Arial" w:cs="Arial"/>
          <w:i/>
          <w:sz w:val="20"/>
          <w:szCs w:val="20"/>
        </w:rPr>
        <w:t xml:space="preserve"> specjalizacje regionu,</w:t>
      </w:r>
      <w:r w:rsidRPr="000219B5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A74AD1">
        <w:rPr>
          <w:rFonts w:ascii="Arial" w:eastAsia="Calibri" w:hAnsi="Arial" w:cs="Arial"/>
          <w:sz w:val="20"/>
          <w:szCs w:val="20"/>
        </w:rPr>
        <w:t>mające</w:t>
      </w:r>
      <w:r w:rsidRPr="000219B5">
        <w:rPr>
          <w:rFonts w:ascii="Arial" w:eastAsia="Calibri" w:hAnsi="Arial" w:cs="Arial"/>
          <w:sz w:val="20"/>
          <w:szCs w:val="20"/>
        </w:rPr>
        <w:t xml:space="preserve"> służyć wzmacnianiu potencjału rozwoju inteligentnych specjalizacj</w:t>
      </w:r>
      <w:r w:rsidR="00D55419">
        <w:rPr>
          <w:rFonts w:ascii="Arial" w:eastAsia="Calibri" w:hAnsi="Arial" w:cs="Arial"/>
          <w:sz w:val="20"/>
          <w:szCs w:val="20"/>
        </w:rPr>
        <w:t>i</w:t>
      </w:r>
      <w:r w:rsidRPr="000219B5">
        <w:rPr>
          <w:rFonts w:ascii="Arial" w:eastAsia="Calibri" w:hAnsi="Arial" w:cs="Arial"/>
          <w:sz w:val="20"/>
          <w:szCs w:val="20"/>
        </w:rPr>
        <w:t xml:space="preserve"> województwa</w:t>
      </w:r>
      <w:r w:rsidR="00D55419">
        <w:rPr>
          <w:rFonts w:ascii="Arial" w:eastAsia="Calibri" w:hAnsi="Arial" w:cs="Arial"/>
          <w:sz w:val="20"/>
          <w:szCs w:val="20"/>
        </w:rPr>
        <w:t xml:space="preserve"> w procesie PPO</w:t>
      </w:r>
      <w:r w:rsidRPr="000219B5">
        <w:rPr>
          <w:rFonts w:ascii="Arial" w:eastAsia="Calibri" w:hAnsi="Arial" w:cs="Arial"/>
          <w:sz w:val="20"/>
          <w:szCs w:val="20"/>
        </w:rPr>
        <w:t xml:space="preserve">. </w:t>
      </w:r>
      <w:r w:rsidRPr="000219B5">
        <w:rPr>
          <w:rFonts w:ascii="Arial" w:hAnsi="Arial" w:cs="Arial"/>
          <w:sz w:val="20"/>
          <w:szCs w:val="20"/>
        </w:rPr>
        <w:t xml:space="preserve">Badanie </w:t>
      </w:r>
      <w:r w:rsidR="00EC3E55">
        <w:rPr>
          <w:rFonts w:ascii="Arial" w:hAnsi="Arial" w:cs="Arial"/>
          <w:sz w:val="20"/>
          <w:szCs w:val="20"/>
        </w:rPr>
        <w:t>ma</w:t>
      </w:r>
      <w:r w:rsidR="00D55419">
        <w:rPr>
          <w:rFonts w:ascii="Arial" w:hAnsi="Arial" w:cs="Arial"/>
          <w:sz w:val="20"/>
          <w:szCs w:val="20"/>
        </w:rPr>
        <w:t xml:space="preserve"> posiadać</w:t>
      </w:r>
      <w:r w:rsidR="00EC3E55">
        <w:rPr>
          <w:rFonts w:ascii="Arial" w:hAnsi="Arial" w:cs="Arial"/>
          <w:sz w:val="20"/>
          <w:szCs w:val="20"/>
        </w:rPr>
        <w:t xml:space="preserve"> charakter przekrojowy i</w:t>
      </w:r>
      <w:r w:rsidRPr="000219B5">
        <w:rPr>
          <w:rFonts w:ascii="Arial" w:hAnsi="Arial" w:cs="Arial"/>
          <w:sz w:val="20"/>
          <w:szCs w:val="20"/>
        </w:rPr>
        <w:t xml:space="preserve"> obejm</w:t>
      </w:r>
      <w:r w:rsidR="00D55419">
        <w:rPr>
          <w:rFonts w:ascii="Arial" w:hAnsi="Arial" w:cs="Arial"/>
          <w:sz w:val="20"/>
          <w:szCs w:val="20"/>
        </w:rPr>
        <w:t>ować</w:t>
      </w:r>
      <w:r w:rsidRPr="000219B5">
        <w:rPr>
          <w:rFonts w:ascii="Arial" w:hAnsi="Arial" w:cs="Arial"/>
          <w:sz w:val="20"/>
          <w:szCs w:val="20"/>
        </w:rPr>
        <w:t xml:space="preserve"> nie tylko działania bezpośrednio ukierunkowane na inteligentne specjalizacje</w:t>
      </w:r>
      <w:r w:rsidR="00EC3E55">
        <w:rPr>
          <w:rFonts w:ascii="Arial" w:hAnsi="Arial" w:cs="Arial"/>
          <w:sz w:val="20"/>
          <w:szCs w:val="20"/>
        </w:rPr>
        <w:t xml:space="preserve"> Pomorza Zachodniego</w:t>
      </w:r>
      <w:r w:rsidRPr="000219B5">
        <w:rPr>
          <w:rFonts w:ascii="Arial" w:hAnsi="Arial" w:cs="Arial"/>
          <w:sz w:val="20"/>
          <w:szCs w:val="20"/>
        </w:rPr>
        <w:t xml:space="preserve">, ale także takie, które mogą pośrednio wpływać na rozwój </w:t>
      </w:r>
      <w:r w:rsidR="00A74AD1">
        <w:rPr>
          <w:rFonts w:ascii="Arial" w:hAnsi="Arial" w:cs="Arial"/>
          <w:sz w:val="20"/>
          <w:szCs w:val="20"/>
        </w:rPr>
        <w:t xml:space="preserve">jego </w:t>
      </w:r>
      <w:r w:rsidRPr="000219B5">
        <w:rPr>
          <w:rFonts w:ascii="Arial" w:hAnsi="Arial" w:cs="Arial"/>
          <w:sz w:val="20"/>
          <w:szCs w:val="20"/>
        </w:rPr>
        <w:t>inte</w:t>
      </w:r>
      <w:r w:rsidR="00A74AD1">
        <w:rPr>
          <w:rFonts w:ascii="Arial" w:hAnsi="Arial" w:cs="Arial"/>
          <w:sz w:val="20"/>
          <w:szCs w:val="20"/>
        </w:rPr>
        <w:t>ligentnych specjalizacji</w:t>
      </w:r>
      <w:r w:rsidRPr="000219B5">
        <w:rPr>
          <w:rFonts w:ascii="Arial" w:hAnsi="Arial" w:cs="Arial"/>
          <w:sz w:val="20"/>
          <w:szCs w:val="20"/>
        </w:rPr>
        <w:t xml:space="preserve">. </w:t>
      </w:r>
    </w:p>
    <w:p w:rsidR="00EA1FC5" w:rsidRPr="00D14CA0" w:rsidRDefault="00EA1FC5" w:rsidP="00C9638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14CA0" w:rsidRDefault="005A1E30" w:rsidP="00C9638F">
      <w:pPr>
        <w:pStyle w:val="Nagwek1"/>
        <w:numPr>
          <w:ilvl w:val="0"/>
          <w:numId w:val="33"/>
        </w:numPr>
        <w:spacing w:before="0" w:after="0"/>
        <w:jc w:val="both"/>
        <w:rPr>
          <w:sz w:val="20"/>
          <w:szCs w:val="20"/>
        </w:rPr>
      </w:pPr>
      <w:bookmarkStart w:id="2" w:name="_Toc11314609"/>
      <w:bookmarkStart w:id="3" w:name="_Toc246300568"/>
      <w:bookmarkStart w:id="4" w:name="_Toc247600347"/>
      <w:r w:rsidRPr="009F37B2">
        <w:rPr>
          <w:sz w:val="20"/>
          <w:szCs w:val="20"/>
        </w:rPr>
        <w:t>Cel</w:t>
      </w:r>
      <w:r w:rsidR="009F37B2" w:rsidRPr="009F37B2">
        <w:rPr>
          <w:sz w:val="20"/>
          <w:szCs w:val="20"/>
        </w:rPr>
        <w:t>e</w:t>
      </w:r>
      <w:r w:rsidR="00AC2231">
        <w:rPr>
          <w:sz w:val="20"/>
          <w:szCs w:val="20"/>
        </w:rPr>
        <w:t xml:space="preserve"> badawcze</w:t>
      </w:r>
      <w:r w:rsidRPr="009F37B2">
        <w:rPr>
          <w:sz w:val="20"/>
          <w:szCs w:val="20"/>
        </w:rPr>
        <w:t xml:space="preserve"> </w:t>
      </w:r>
      <w:bookmarkEnd w:id="2"/>
      <w:r w:rsidR="007E697A" w:rsidRPr="00DE09BD">
        <w:rPr>
          <w:rFonts w:eastAsia="Calibri"/>
          <w:sz w:val="20"/>
          <w:szCs w:val="20"/>
        </w:rPr>
        <w:t>Analizy</w:t>
      </w:r>
    </w:p>
    <w:p w:rsidR="00D14CA0" w:rsidRPr="00C415F8" w:rsidRDefault="00D14CA0" w:rsidP="00C9638F">
      <w:pPr>
        <w:spacing w:after="0" w:line="240" w:lineRule="auto"/>
        <w:rPr>
          <w:sz w:val="20"/>
          <w:szCs w:val="20"/>
          <w:lang w:eastAsia="pl-PL"/>
        </w:rPr>
      </w:pPr>
    </w:p>
    <w:p w:rsidR="00DE09BD" w:rsidRPr="00AC2231" w:rsidRDefault="007E697A" w:rsidP="00C9638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C2231">
        <w:rPr>
          <w:rFonts w:ascii="Arial" w:eastAsia="Calibri" w:hAnsi="Arial" w:cs="Arial"/>
          <w:sz w:val="20"/>
          <w:szCs w:val="20"/>
        </w:rPr>
        <w:t xml:space="preserve">Przygotowanie Analizy wymagać będzie od Wykonawcy realizacji </w:t>
      </w:r>
      <w:r w:rsidR="00AC2231" w:rsidRPr="00AC2231">
        <w:rPr>
          <w:rFonts w:ascii="Arial" w:eastAsia="Calibri" w:hAnsi="Arial" w:cs="Arial"/>
          <w:sz w:val="20"/>
          <w:szCs w:val="20"/>
        </w:rPr>
        <w:t>minimum n</w:t>
      </w:r>
      <w:r w:rsidRPr="00AC2231">
        <w:rPr>
          <w:rFonts w:ascii="Arial" w:eastAsia="Calibri" w:hAnsi="Arial" w:cs="Arial"/>
          <w:sz w:val="20"/>
          <w:szCs w:val="20"/>
        </w:rPr>
        <w:t xml:space="preserve">astępujących </w:t>
      </w:r>
      <w:r w:rsidR="00AC2231" w:rsidRPr="00AC2231">
        <w:rPr>
          <w:rFonts w:ascii="Arial" w:eastAsia="Calibri" w:hAnsi="Arial" w:cs="Arial"/>
          <w:sz w:val="20"/>
          <w:szCs w:val="20"/>
        </w:rPr>
        <w:t>c</w:t>
      </w:r>
      <w:r w:rsidR="00DE09BD" w:rsidRPr="00AC2231">
        <w:rPr>
          <w:rFonts w:ascii="Arial" w:eastAsia="Calibri" w:hAnsi="Arial" w:cs="Arial"/>
          <w:sz w:val="20"/>
          <w:szCs w:val="20"/>
        </w:rPr>
        <w:t>el</w:t>
      </w:r>
      <w:r w:rsidR="00AC2231" w:rsidRPr="00AC2231">
        <w:rPr>
          <w:rFonts w:ascii="Arial" w:eastAsia="Calibri" w:hAnsi="Arial" w:cs="Arial"/>
          <w:sz w:val="20"/>
          <w:szCs w:val="20"/>
        </w:rPr>
        <w:t>ów badawczych</w:t>
      </w:r>
      <w:r w:rsidR="00DE09BD" w:rsidRPr="00AC2231">
        <w:rPr>
          <w:rFonts w:ascii="Arial" w:eastAsia="Calibri" w:hAnsi="Arial" w:cs="Arial"/>
          <w:sz w:val="20"/>
          <w:szCs w:val="20"/>
        </w:rPr>
        <w:t>:</w:t>
      </w:r>
    </w:p>
    <w:p w:rsidR="00DE09BD" w:rsidRPr="00DE09BD" w:rsidRDefault="00DE09BD" w:rsidP="00C9638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14CA0" w:rsidRDefault="009F37B2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Identyfikacja kluczowych kompetencji zachodniopomorskich uczelni w obszarze </w:t>
      </w:r>
      <w:r w:rsidR="00C415F8">
        <w:rPr>
          <w:rFonts w:ascii="Arial" w:eastAsia="Calibri" w:hAnsi="Arial" w:cs="Arial"/>
          <w:sz w:val="20"/>
          <w:szCs w:val="20"/>
        </w:rPr>
        <w:t>badań i nauki</w:t>
      </w:r>
      <w:r w:rsidR="00D55419">
        <w:rPr>
          <w:rFonts w:ascii="Arial" w:eastAsia="Calibri" w:hAnsi="Arial" w:cs="Arial"/>
          <w:sz w:val="20"/>
          <w:szCs w:val="20"/>
        </w:rPr>
        <w:t xml:space="preserve">, </w:t>
      </w:r>
      <w:r>
        <w:rPr>
          <w:rFonts w:ascii="Arial" w:eastAsia="Calibri" w:hAnsi="Arial" w:cs="Arial"/>
          <w:sz w:val="20"/>
          <w:szCs w:val="20"/>
        </w:rPr>
        <w:t>w oparciu, między innymi, o:</w:t>
      </w:r>
    </w:p>
    <w:p w:rsidR="00154918" w:rsidRDefault="00154918" w:rsidP="00154918">
      <w:pPr>
        <w:pStyle w:val="Akapitzlist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F5061B" w:rsidRPr="00F5061B" w:rsidRDefault="009F37B2" w:rsidP="00F5061B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obecn</w:t>
      </w:r>
      <w:r w:rsidR="00D14CA0" w:rsidRPr="00345772">
        <w:rPr>
          <w:rFonts w:ascii="Arial" w:eastAsia="Calibri" w:hAnsi="Arial" w:cs="Arial"/>
          <w:sz w:val="20"/>
          <w:szCs w:val="20"/>
        </w:rPr>
        <w:t>ie prowadzone i</w:t>
      </w:r>
      <w:r w:rsidRPr="00345772">
        <w:rPr>
          <w:rFonts w:ascii="Arial" w:eastAsia="Calibri" w:hAnsi="Arial" w:cs="Arial"/>
          <w:sz w:val="20"/>
          <w:szCs w:val="20"/>
        </w:rPr>
        <w:t xml:space="preserve"> perspektywiczne obszary/zakresy badań</w:t>
      </w:r>
      <w:r w:rsidR="00D14CA0" w:rsidRPr="00345772">
        <w:rPr>
          <w:rFonts w:ascii="Arial" w:eastAsia="Calibri" w:hAnsi="Arial" w:cs="Arial"/>
          <w:sz w:val="20"/>
          <w:szCs w:val="20"/>
        </w:rPr>
        <w:t xml:space="preserve"> naukowych, prac rozwojowych i analiz</w:t>
      </w:r>
      <w:r w:rsidR="008C2EEA">
        <w:rPr>
          <w:rFonts w:ascii="Arial" w:eastAsia="Calibri" w:hAnsi="Arial" w:cs="Arial"/>
          <w:sz w:val="20"/>
          <w:szCs w:val="20"/>
        </w:rPr>
        <w:t xml:space="preserve"> </w:t>
      </w:r>
      <w:r w:rsidR="008C2EEA" w:rsidRPr="00345772">
        <w:rPr>
          <w:rFonts w:ascii="Arial" w:eastAsia="Calibri" w:hAnsi="Arial" w:cs="Arial"/>
          <w:sz w:val="20"/>
          <w:szCs w:val="20"/>
        </w:rPr>
        <w:t>naukowo-badawcz</w:t>
      </w:r>
      <w:r w:rsidR="008C2EEA">
        <w:rPr>
          <w:rFonts w:ascii="Arial" w:eastAsia="Calibri" w:hAnsi="Arial" w:cs="Arial"/>
          <w:sz w:val="20"/>
          <w:szCs w:val="20"/>
        </w:rPr>
        <w:t>ych</w:t>
      </w:r>
      <w:r w:rsidR="008C2EEA" w:rsidRPr="00345772">
        <w:rPr>
          <w:rFonts w:ascii="Arial" w:eastAsia="Calibri" w:hAnsi="Arial" w:cs="Arial"/>
          <w:sz w:val="20"/>
          <w:szCs w:val="20"/>
        </w:rPr>
        <w:t xml:space="preserve"> zachodniopomorskich uczelni</w:t>
      </w:r>
      <w:r w:rsidRPr="00345772">
        <w:rPr>
          <w:rFonts w:ascii="Arial" w:eastAsia="Calibri" w:hAnsi="Arial" w:cs="Arial"/>
          <w:sz w:val="20"/>
          <w:szCs w:val="20"/>
        </w:rPr>
        <w:t xml:space="preserve">, </w:t>
      </w:r>
    </w:p>
    <w:p w:rsidR="009F37B2" w:rsidRPr="00345772" w:rsidRDefault="009F37B2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tworząc</w:t>
      </w:r>
      <w:r w:rsidR="00A74AD1">
        <w:rPr>
          <w:rFonts w:ascii="Arial" w:eastAsia="Calibri" w:hAnsi="Arial" w:cs="Arial"/>
          <w:sz w:val="20"/>
          <w:szCs w:val="20"/>
        </w:rPr>
        <w:t>e</w:t>
      </w:r>
      <w:r w:rsidRPr="00345772">
        <w:rPr>
          <w:rFonts w:ascii="Arial" w:eastAsia="Calibri" w:hAnsi="Arial" w:cs="Arial"/>
          <w:sz w:val="20"/>
          <w:szCs w:val="20"/>
        </w:rPr>
        <w:t xml:space="preserve"> się / perspektywiczn</w:t>
      </w:r>
      <w:r w:rsidR="00A74AD1">
        <w:rPr>
          <w:rFonts w:ascii="Arial" w:eastAsia="Calibri" w:hAnsi="Arial" w:cs="Arial"/>
          <w:sz w:val="20"/>
          <w:szCs w:val="20"/>
        </w:rPr>
        <w:t>e</w:t>
      </w:r>
      <w:r w:rsidRPr="00345772">
        <w:rPr>
          <w:rFonts w:ascii="Arial" w:eastAsia="Calibri" w:hAnsi="Arial" w:cs="Arial"/>
          <w:sz w:val="20"/>
          <w:szCs w:val="20"/>
        </w:rPr>
        <w:t xml:space="preserve"> </w:t>
      </w:r>
      <w:r w:rsidR="00A74AD1">
        <w:rPr>
          <w:rFonts w:ascii="Arial" w:eastAsia="Calibri" w:hAnsi="Arial" w:cs="Arial"/>
          <w:sz w:val="20"/>
          <w:szCs w:val="20"/>
        </w:rPr>
        <w:t>(</w:t>
      </w:r>
      <w:r w:rsidRPr="00345772">
        <w:rPr>
          <w:rFonts w:ascii="Arial" w:eastAsia="Calibri" w:hAnsi="Arial" w:cs="Arial"/>
          <w:sz w:val="20"/>
          <w:szCs w:val="20"/>
        </w:rPr>
        <w:t>wyłonienie nowych i / lub potwierdzenie już istniejących</w:t>
      </w:r>
      <w:r w:rsidR="00A74AD1">
        <w:rPr>
          <w:rFonts w:ascii="Arial" w:eastAsia="Calibri" w:hAnsi="Arial" w:cs="Arial"/>
          <w:sz w:val="20"/>
          <w:szCs w:val="20"/>
        </w:rPr>
        <w:t>)</w:t>
      </w:r>
      <w:r w:rsidRPr="00345772">
        <w:rPr>
          <w:rFonts w:ascii="Arial" w:eastAsia="Calibri" w:hAnsi="Arial" w:cs="Arial"/>
          <w:sz w:val="20"/>
          <w:szCs w:val="20"/>
        </w:rPr>
        <w:t xml:space="preserve"> obszar</w:t>
      </w:r>
      <w:r w:rsidR="00A74AD1">
        <w:rPr>
          <w:rFonts w:ascii="Arial" w:eastAsia="Calibri" w:hAnsi="Arial" w:cs="Arial"/>
          <w:sz w:val="20"/>
          <w:szCs w:val="20"/>
        </w:rPr>
        <w:t>y</w:t>
      </w:r>
      <w:r w:rsidRPr="00345772">
        <w:rPr>
          <w:rFonts w:ascii="Arial" w:eastAsia="Calibri" w:hAnsi="Arial" w:cs="Arial"/>
          <w:sz w:val="20"/>
          <w:szCs w:val="20"/>
        </w:rPr>
        <w:t xml:space="preserve"> naukowych specjalizacji i / lub naukowych doskonałości</w:t>
      </w:r>
      <w:r w:rsidR="008C2EEA">
        <w:rPr>
          <w:rStyle w:val="Odwoanieprzypisudolnego"/>
          <w:rFonts w:ascii="Arial" w:eastAsia="Calibri" w:hAnsi="Arial" w:cs="Arial"/>
          <w:sz w:val="20"/>
          <w:szCs w:val="20"/>
        </w:rPr>
        <w:footnoteReference w:id="8"/>
      </w:r>
      <w:r w:rsidR="008C2EEA">
        <w:rPr>
          <w:rFonts w:ascii="Arial" w:eastAsia="Calibri" w:hAnsi="Arial" w:cs="Arial"/>
          <w:sz w:val="20"/>
          <w:szCs w:val="20"/>
        </w:rPr>
        <w:t xml:space="preserve"> </w:t>
      </w:r>
      <w:r w:rsidRPr="00345772">
        <w:rPr>
          <w:rFonts w:ascii="Arial" w:eastAsia="Calibri" w:hAnsi="Arial" w:cs="Arial"/>
          <w:sz w:val="20"/>
          <w:szCs w:val="20"/>
        </w:rPr>
        <w:t xml:space="preserve"> Pomorza Zachodniego,</w:t>
      </w:r>
    </w:p>
    <w:p w:rsidR="008B7C2B" w:rsidRDefault="009F37B2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usług</w:t>
      </w:r>
      <w:r w:rsidR="00D14CA0" w:rsidRPr="00345772">
        <w:rPr>
          <w:rFonts w:ascii="Arial" w:eastAsia="Calibri" w:hAnsi="Arial" w:cs="Arial"/>
          <w:sz w:val="20"/>
          <w:szCs w:val="20"/>
        </w:rPr>
        <w:t>i</w:t>
      </w:r>
      <w:r w:rsidRPr="00345772">
        <w:rPr>
          <w:rFonts w:ascii="Arial" w:eastAsia="Calibri" w:hAnsi="Arial" w:cs="Arial"/>
          <w:sz w:val="20"/>
          <w:szCs w:val="20"/>
        </w:rPr>
        <w:t xml:space="preserve"> badawcz</w:t>
      </w:r>
      <w:r w:rsidR="00D14CA0" w:rsidRPr="00345772">
        <w:rPr>
          <w:rFonts w:ascii="Arial" w:eastAsia="Calibri" w:hAnsi="Arial" w:cs="Arial"/>
          <w:sz w:val="20"/>
          <w:szCs w:val="20"/>
        </w:rPr>
        <w:t>o-rozwojowe</w:t>
      </w:r>
      <w:r w:rsidRPr="00345772">
        <w:rPr>
          <w:rFonts w:ascii="Arial" w:eastAsia="Calibri" w:hAnsi="Arial" w:cs="Arial"/>
          <w:sz w:val="20"/>
          <w:szCs w:val="20"/>
        </w:rPr>
        <w:t xml:space="preserve"> </w:t>
      </w:r>
      <w:r w:rsidR="00D14CA0" w:rsidRPr="00345772">
        <w:rPr>
          <w:rFonts w:ascii="Arial" w:eastAsia="Calibri" w:hAnsi="Arial" w:cs="Arial"/>
          <w:sz w:val="20"/>
          <w:szCs w:val="20"/>
        </w:rPr>
        <w:t xml:space="preserve">świadczone </w:t>
      </w:r>
      <w:r w:rsidRPr="00345772">
        <w:rPr>
          <w:rFonts w:ascii="Arial" w:eastAsia="Calibri" w:hAnsi="Arial" w:cs="Arial"/>
          <w:sz w:val="20"/>
          <w:szCs w:val="20"/>
        </w:rPr>
        <w:t>pr</w:t>
      </w:r>
      <w:r w:rsidR="007354BB">
        <w:rPr>
          <w:rFonts w:ascii="Arial" w:eastAsia="Calibri" w:hAnsi="Arial" w:cs="Arial"/>
          <w:sz w:val="20"/>
          <w:szCs w:val="20"/>
        </w:rPr>
        <w:t>zez uczelnie</w:t>
      </w:r>
    </w:p>
    <w:p w:rsidR="009F37B2" w:rsidRPr="00345772" w:rsidRDefault="00C415F8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współprac</w:t>
      </w:r>
      <w:r w:rsidR="00AC2231">
        <w:rPr>
          <w:rFonts w:ascii="Arial" w:eastAsia="Calibri" w:hAnsi="Arial" w:cs="Arial"/>
          <w:sz w:val="20"/>
          <w:szCs w:val="20"/>
        </w:rPr>
        <w:t>ę</w:t>
      </w:r>
      <w:r w:rsidR="008B7C2B">
        <w:rPr>
          <w:rFonts w:ascii="Arial" w:eastAsia="Calibri" w:hAnsi="Arial" w:cs="Arial"/>
          <w:sz w:val="20"/>
          <w:szCs w:val="20"/>
        </w:rPr>
        <w:t xml:space="preserve"> uczelni</w:t>
      </w:r>
      <w:r w:rsidR="009F37B2" w:rsidRPr="00345772">
        <w:rPr>
          <w:rFonts w:ascii="Arial" w:eastAsia="Calibri" w:hAnsi="Arial" w:cs="Arial"/>
          <w:sz w:val="20"/>
          <w:szCs w:val="20"/>
        </w:rPr>
        <w:t xml:space="preserve"> z biznesem i instytucjami otoczenia biznesu</w:t>
      </w:r>
      <w:r>
        <w:rPr>
          <w:rFonts w:ascii="Arial" w:eastAsia="Calibri" w:hAnsi="Arial" w:cs="Arial"/>
          <w:sz w:val="20"/>
          <w:szCs w:val="20"/>
        </w:rPr>
        <w:t>,</w:t>
      </w:r>
      <w:r w:rsidR="009F37B2" w:rsidRPr="00345772">
        <w:rPr>
          <w:rFonts w:ascii="Arial" w:eastAsia="Calibri" w:hAnsi="Arial" w:cs="Arial"/>
          <w:sz w:val="20"/>
          <w:szCs w:val="20"/>
        </w:rPr>
        <w:t xml:space="preserve"> w kraju i zagranicą,</w:t>
      </w:r>
    </w:p>
    <w:p w:rsidR="009F37B2" w:rsidRPr="00345772" w:rsidRDefault="009F37B2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zasoby infrastruktury nau</w:t>
      </w:r>
      <w:r w:rsidR="00B14798">
        <w:rPr>
          <w:rFonts w:ascii="Arial" w:eastAsia="Calibri" w:hAnsi="Arial" w:cs="Arial"/>
          <w:sz w:val="20"/>
          <w:szCs w:val="20"/>
        </w:rPr>
        <w:t>kowo-badawczej, jej użytkowanie /</w:t>
      </w:r>
      <w:r w:rsidRPr="00345772">
        <w:rPr>
          <w:rFonts w:ascii="Arial" w:eastAsia="Calibri" w:hAnsi="Arial" w:cs="Arial"/>
          <w:sz w:val="20"/>
          <w:szCs w:val="20"/>
        </w:rPr>
        <w:t xml:space="preserve"> potrzeby </w:t>
      </w:r>
      <w:r w:rsidR="00B14798">
        <w:rPr>
          <w:rFonts w:ascii="Arial" w:eastAsia="Calibri" w:hAnsi="Arial" w:cs="Arial"/>
          <w:sz w:val="20"/>
          <w:szCs w:val="20"/>
        </w:rPr>
        <w:t>/</w:t>
      </w:r>
      <w:r w:rsidRPr="00345772">
        <w:rPr>
          <w:rFonts w:ascii="Arial" w:eastAsia="Calibri" w:hAnsi="Arial" w:cs="Arial"/>
          <w:sz w:val="20"/>
          <w:szCs w:val="20"/>
        </w:rPr>
        <w:t xml:space="preserve"> plany z nią związane,</w:t>
      </w:r>
    </w:p>
    <w:p w:rsidR="009F37B2" w:rsidRPr="00345772" w:rsidRDefault="009F37B2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dostępne kadry</w:t>
      </w:r>
      <w:r w:rsidR="008B7C2B">
        <w:rPr>
          <w:rFonts w:ascii="Arial" w:eastAsia="Calibri" w:hAnsi="Arial" w:cs="Arial"/>
          <w:sz w:val="20"/>
          <w:szCs w:val="20"/>
        </w:rPr>
        <w:t>,</w:t>
      </w:r>
      <w:r w:rsidRPr="00345772">
        <w:rPr>
          <w:rFonts w:ascii="Arial" w:eastAsia="Calibri" w:hAnsi="Arial" w:cs="Arial"/>
          <w:sz w:val="20"/>
          <w:szCs w:val="20"/>
        </w:rPr>
        <w:t xml:space="preserve"> personel </w:t>
      </w:r>
      <w:r w:rsidR="007354BB">
        <w:rPr>
          <w:rFonts w:ascii="Arial" w:eastAsia="Calibri" w:hAnsi="Arial" w:cs="Arial"/>
          <w:sz w:val="20"/>
          <w:szCs w:val="20"/>
        </w:rPr>
        <w:t xml:space="preserve">naukowy i </w:t>
      </w:r>
      <w:r w:rsidRPr="00345772">
        <w:rPr>
          <w:rFonts w:ascii="Arial" w:eastAsia="Calibri" w:hAnsi="Arial" w:cs="Arial"/>
          <w:sz w:val="20"/>
          <w:szCs w:val="20"/>
        </w:rPr>
        <w:t>badawczo-rozwojowy,</w:t>
      </w:r>
    </w:p>
    <w:p w:rsidR="009F37B2" w:rsidRDefault="009F37B2" w:rsidP="00C9638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345772">
        <w:rPr>
          <w:rFonts w:ascii="Arial" w:eastAsia="Calibri" w:hAnsi="Arial" w:cs="Arial"/>
          <w:sz w:val="20"/>
          <w:szCs w:val="20"/>
        </w:rPr>
        <w:t>jakość i innowacyjność dydaktyki oraz kształcenia.</w:t>
      </w:r>
    </w:p>
    <w:p w:rsidR="00345772" w:rsidRPr="008B7C2B" w:rsidRDefault="00345772" w:rsidP="00C9638F">
      <w:pPr>
        <w:pStyle w:val="Akapitzlist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0F3F8D" w:rsidRDefault="000F3F8D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Identyfikacja stopnia w jakim kluczowe kompetencje zachodniopomorskich uczelni w obszarze badań i nauki można uznać za naukowe specjalizacje regionu </w:t>
      </w:r>
      <w:r w:rsidR="0038017D">
        <w:rPr>
          <w:rFonts w:ascii="Arial" w:hAnsi="Arial" w:cs="Arial"/>
          <w:bCs/>
          <w:iCs/>
          <w:sz w:val="20"/>
          <w:szCs w:val="20"/>
        </w:rPr>
        <w:t>i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="0038017D">
        <w:rPr>
          <w:rFonts w:ascii="Arial" w:hAnsi="Arial" w:cs="Arial"/>
          <w:bCs/>
          <w:iCs/>
          <w:sz w:val="20"/>
          <w:szCs w:val="20"/>
        </w:rPr>
        <w:t xml:space="preserve">ich </w:t>
      </w:r>
      <w:r>
        <w:rPr>
          <w:rFonts w:ascii="Arial" w:hAnsi="Arial" w:cs="Arial"/>
          <w:bCs/>
          <w:iCs/>
          <w:sz w:val="20"/>
          <w:szCs w:val="20"/>
        </w:rPr>
        <w:t xml:space="preserve">wskazanie. </w:t>
      </w:r>
    </w:p>
    <w:p w:rsidR="0038017D" w:rsidRPr="000F3F8D" w:rsidRDefault="0038017D" w:rsidP="0038017D">
      <w:pPr>
        <w:pStyle w:val="Akapitzlist"/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</w:p>
    <w:p w:rsidR="009F37B2" w:rsidRPr="008B7C2B" w:rsidRDefault="009F37B2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  <w:r w:rsidRPr="008B7C2B">
        <w:rPr>
          <w:rFonts w:ascii="Arial" w:eastAsia="Calibri" w:hAnsi="Arial" w:cs="Arial"/>
          <w:sz w:val="20"/>
          <w:szCs w:val="20"/>
        </w:rPr>
        <w:t xml:space="preserve">Analiza </w:t>
      </w:r>
      <w:r w:rsidR="00AC2231">
        <w:rPr>
          <w:rFonts w:ascii="Arial" w:eastAsia="Calibri" w:hAnsi="Arial" w:cs="Arial"/>
          <w:sz w:val="20"/>
          <w:szCs w:val="20"/>
        </w:rPr>
        <w:t>dopasowania</w:t>
      </w:r>
      <w:r w:rsidRPr="008B7C2B">
        <w:rPr>
          <w:rFonts w:ascii="Arial" w:eastAsia="Calibri" w:hAnsi="Arial" w:cs="Arial"/>
          <w:sz w:val="20"/>
          <w:szCs w:val="20"/>
        </w:rPr>
        <w:t xml:space="preserve"> kluczowych kompetencji zachodniopomorskich uczelni </w:t>
      </w:r>
      <w:r w:rsidR="00A74AD1" w:rsidRPr="008B7C2B">
        <w:rPr>
          <w:rFonts w:ascii="Arial" w:eastAsia="Calibri" w:hAnsi="Arial" w:cs="Arial"/>
          <w:sz w:val="20"/>
          <w:szCs w:val="20"/>
        </w:rPr>
        <w:t xml:space="preserve">w obszarze badań i nauki </w:t>
      </w:r>
      <w:r w:rsidR="00AC2231">
        <w:rPr>
          <w:rFonts w:ascii="Arial" w:eastAsia="Calibri" w:hAnsi="Arial" w:cs="Arial"/>
          <w:sz w:val="20"/>
          <w:szCs w:val="20"/>
        </w:rPr>
        <w:t>do</w:t>
      </w:r>
      <w:r w:rsidRPr="008B7C2B">
        <w:rPr>
          <w:rFonts w:ascii="Arial" w:eastAsia="Calibri" w:hAnsi="Arial" w:cs="Arial"/>
          <w:sz w:val="20"/>
          <w:szCs w:val="20"/>
        </w:rPr>
        <w:t xml:space="preserve"> inteligentn</w:t>
      </w:r>
      <w:r w:rsidR="00AC2231">
        <w:rPr>
          <w:rFonts w:ascii="Arial" w:eastAsia="Calibri" w:hAnsi="Arial" w:cs="Arial"/>
          <w:sz w:val="20"/>
          <w:szCs w:val="20"/>
        </w:rPr>
        <w:t>ych</w:t>
      </w:r>
      <w:r w:rsidRPr="008B7C2B">
        <w:rPr>
          <w:rFonts w:ascii="Arial" w:eastAsia="Calibri" w:hAnsi="Arial" w:cs="Arial"/>
          <w:sz w:val="20"/>
          <w:szCs w:val="20"/>
        </w:rPr>
        <w:t xml:space="preserve"> specjalizacj</w:t>
      </w:r>
      <w:r w:rsidR="0065715C">
        <w:rPr>
          <w:rFonts w:ascii="Arial" w:eastAsia="Calibri" w:hAnsi="Arial" w:cs="Arial"/>
          <w:sz w:val="20"/>
          <w:szCs w:val="20"/>
        </w:rPr>
        <w:t>i</w:t>
      </w:r>
      <w:r w:rsidRPr="008B7C2B">
        <w:rPr>
          <w:rFonts w:ascii="Arial" w:eastAsia="Calibri" w:hAnsi="Arial" w:cs="Arial"/>
          <w:sz w:val="20"/>
          <w:szCs w:val="20"/>
        </w:rPr>
        <w:t xml:space="preserve"> regionu</w:t>
      </w:r>
      <w:r w:rsidR="007354BB" w:rsidRPr="008B7C2B">
        <w:rPr>
          <w:rFonts w:ascii="Arial" w:hAnsi="Arial" w:cs="Arial"/>
          <w:bCs/>
          <w:iCs/>
          <w:sz w:val="20"/>
          <w:szCs w:val="20"/>
        </w:rPr>
        <w:t xml:space="preserve"> </w:t>
      </w:r>
      <w:r w:rsidR="0038017D">
        <w:rPr>
          <w:rFonts w:ascii="Arial" w:hAnsi="Arial" w:cs="Arial"/>
          <w:bCs/>
          <w:iCs/>
          <w:sz w:val="20"/>
          <w:szCs w:val="20"/>
        </w:rPr>
        <w:t xml:space="preserve">(wskazanie </w:t>
      </w:r>
      <w:r w:rsidR="007E697A">
        <w:rPr>
          <w:rFonts w:ascii="Arial" w:hAnsi="Arial" w:cs="Arial"/>
          <w:bCs/>
          <w:iCs/>
          <w:sz w:val="20"/>
          <w:szCs w:val="20"/>
        </w:rPr>
        <w:t>oraz</w:t>
      </w:r>
      <w:r w:rsidR="007354BB" w:rsidRPr="008B7C2B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8B7C2B">
        <w:rPr>
          <w:rFonts w:ascii="Arial" w:hAnsi="Arial" w:cs="Arial"/>
          <w:bCs/>
          <w:iCs/>
          <w:sz w:val="20"/>
          <w:szCs w:val="20"/>
        </w:rPr>
        <w:t>rekomendowan</w:t>
      </w:r>
      <w:r w:rsidR="007354BB" w:rsidRPr="008B7C2B">
        <w:rPr>
          <w:rFonts w:ascii="Arial" w:hAnsi="Arial" w:cs="Arial"/>
          <w:bCs/>
          <w:iCs/>
          <w:sz w:val="20"/>
          <w:szCs w:val="20"/>
        </w:rPr>
        <w:t>e</w:t>
      </w:r>
      <w:r w:rsidRPr="008B7C2B">
        <w:rPr>
          <w:rFonts w:ascii="Arial" w:hAnsi="Arial" w:cs="Arial"/>
          <w:bCs/>
          <w:iCs/>
          <w:sz w:val="20"/>
          <w:szCs w:val="20"/>
        </w:rPr>
        <w:t xml:space="preserve"> kierunk</w:t>
      </w:r>
      <w:r w:rsidR="007354BB" w:rsidRPr="008B7C2B">
        <w:rPr>
          <w:rFonts w:ascii="Arial" w:hAnsi="Arial" w:cs="Arial"/>
          <w:bCs/>
          <w:iCs/>
          <w:sz w:val="20"/>
          <w:szCs w:val="20"/>
        </w:rPr>
        <w:t>i ich</w:t>
      </w:r>
      <w:r w:rsidR="007E697A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8B7C2B">
        <w:rPr>
          <w:rFonts w:ascii="Arial" w:hAnsi="Arial" w:cs="Arial"/>
          <w:bCs/>
          <w:iCs/>
          <w:sz w:val="20"/>
          <w:szCs w:val="20"/>
        </w:rPr>
        <w:t>synergicznego rozwoju.</w:t>
      </w:r>
    </w:p>
    <w:p w:rsidR="00115A6F" w:rsidRPr="00A74AD1" w:rsidRDefault="00A74AD1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Analiza dopasowania</w:t>
      </w:r>
      <w:r w:rsidRPr="00345772">
        <w:rPr>
          <w:rFonts w:ascii="Arial" w:eastAsia="Calibri" w:hAnsi="Arial" w:cs="Arial"/>
          <w:sz w:val="20"/>
          <w:szCs w:val="20"/>
        </w:rPr>
        <w:t xml:space="preserve"> kierunków kształcenia i </w:t>
      </w:r>
      <w:r w:rsidR="00950F7B">
        <w:rPr>
          <w:rFonts w:ascii="Arial" w:eastAsia="Calibri" w:hAnsi="Arial" w:cs="Arial"/>
          <w:sz w:val="20"/>
          <w:szCs w:val="20"/>
        </w:rPr>
        <w:t>zakresów</w:t>
      </w:r>
      <w:r w:rsidRPr="00345772">
        <w:rPr>
          <w:rFonts w:ascii="Arial" w:eastAsia="Calibri" w:hAnsi="Arial" w:cs="Arial"/>
          <w:sz w:val="20"/>
          <w:szCs w:val="20"/>
        </w:rPr>
        <w:t xml:space="preserve"> badań </w:t>
      </w:r>
      <w:r>
        <w:rPr>
          <w:rFonts w:ascii="Arial" w:eastAsia="Calibri" w:hAnsi="Arial" w:cs="Arial"/>
          <w:sz w:val="20"/>
          <w:szCs w:val="20"/>
        </w:rPr>
        <w:t xml:space="preserve">zachodniopomorskich uczelni </w:t>
      </w:r>
      <w:r w:rsidRPr="00345772">
        <w:rPr>
          <w:rFonts w:ascii="Arial" w:eastAsia="Calibri" w:hAnsi="Arial" w:cs="Arial"/>
          <w:sz w:val="20"/>
          <w:szCs w:val="20"/>
        </w:rPr>
        <w:t>do potrzeb gospodarki</w:t>
      </w:r>
      <w:r>
        <w:rPr>
          <w:rFonts w:ascii="Arial" w:eastAsia="Calibri" w:hAnsi="Arial" w:cs="Arial"/>
          <w:sz w:val="20"/>
          <w:szCs w:val="20"/>
        </w:rPr>
        <w:t xml:space="preserve"> przyszłości.</w:t>
      </w:r>
    </w:p>
    <w:p w:rsidR="000219B5" w:rsidRPr="00CB7083" w:rsidRDefault="000219B5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B7083">
        <w:rPr>
          <w:rFonts w:ascii="Arial" w:eastAsia="Calibri" w:hAnsi="Arial" w:cs="Arial"/>
          <w:sz w:val="20"/>
          <w:szCs w:val="20"/>
        </w:rPr>
        <w:t xml:space="preserve">Określenie roli zachodniopomorskich uczelni we wzmacnianiu rozwoju </w:t>
      </w:r>
      <w:r w:rsidR="0038017D">
        <w:rPr>
          <w:rFonts w:ascii="Arial" w:eastAsia="Calibri" w:hAnsi="Arial" w:cs="Arial"/>
          <w:sz w:val="20"/>
          <w:szCs w:val="20"/>
        </w:rPr>
        <w:t>IS regionu.</w:t>
      </w:r>
    </w:p>
    <w:p w:rsidR="000219B5" w:rsidRPr="00CB7083" w:rsidRDefault="00CB7083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B7083">
        <w:rPr>
          <w:rFonts w:ascii="Arial" w:eastAsia="Calibri" w:hAnsi="Arial" w:cs="Arial"/>
          <w:sz w:val="20"/>
          <w:szCs w:val="20"/>
        </w:rPr>
        <w:t>Wskazanie działań</w:t>
      </w:r>
      <w:r w:rsidR="007354BB">
        <w:rPr>
          <w:rFonts w:ascii="Arial" w:hAnsi="Arial" w:cs="Arial"/>
          <w:bCs/>
          <w:sz w:val="20"/>
          <w:szCs w:val="20"/>
        </w:rPr>
        <w:t xml:space="preserve"> mających na celu poprawę i stymulowanie </w:t>
      </w:r>
      <w:r w:rsidRPr="00CB7083">
        <w:rPr>
          <w:rFonts w:ascii="Arial" w:hAnsi="Arial" w:cs="Arial"/>
          <w:bCs/>
          <w:sz w:val="20"/>
          <w:szCs w:val="20"/>
        </w:rPr>
        <w:t>budow</w:t>
      </w:r>
      <w:r w:rsidR="007354BB">
        <w:rPr>
          <w:rFonts w:ascii="Arial" w:hAnsi="Arial" w:cs="Arial"/>
          <w:bCs/>
          <w:sz w:val="20"/>
          <w:szCs w:val="20"/>
        </w:rPr>
        <w:t>y</w:t>
      </w:r>
      <w:r w:rsidRPr="00CB7083">
        <w:rPr>
          <w:rFonts w:ascii="Arial" w:hAnsi="Arial" w:cs="Arial"/>
          <w:bCs/>
          <w:sz w:val="20"/>
          <w:szCs w:val="20"/>
        </w:rPr>
        <w:t xml:space="preserve"> regionalnych systemów badań naukowych i innowacji.</w:t>
      </w:r>
    </w:p>
    <w:p w:rsidR="00CB7083" w:rsidRPr="00CB7083" w:rsidRDefault="00CB7083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B7083">
        <w:rPr>
          <w:rFonts w:ascii="Arial" w:hAnsi="Arial" w:cs="Arial"/>
          <w:sz w:val="20"/>
          <w:szCs w:val="20"/>
        </w:rPr>
        <w:t xml:space="preserve">Sformułowanie zaleceń i rekomendacji, które pozwolą na wdrożenie w województwie zachodniopomorskim najlepszych praktyk z zakresu synergicznego rozwoju </w:t>
      </w:r>
      <w:r w:rsidR="008B7C2B">
        <w:rPr>
          <w:rFonts w:ascii="Arial" w:hAnsi="Arial" w:cs="Arial"/>
          <w:sz w:val="20"/>
          <w:szCs w:val="20"/>
        </w:rPr>
        <w:t>kluczowych kompetencji uczelni w zakresie badań i nauki</w:t>
      </w:r>
      <w:r w:rsidRPr="00CB7083">
        <w:rPr>
          <w:rFonts w:ascii="Arial" w:hAnsi="Arial" w:cs="Arial"/>
          <w:sz w:val="20"/>
          <w:szCs w:val="20"/>
        </w:rPr>
        <w:t xml:space="preserve"> </w:t>
      </w:r>
      <w:r w:rsidR="008B7C2B">
        <w:rPr>
          <w:rFonts w:ascii="Arial" w:hAnsi="Arial" w:cs="Arial"/>
          <w:sz w:val="20"/>
          <w:szCs w:val="20"/>
        </w:rPr>
        <w:t>oraz</w:t>
      </w:r>
      <w:r w:rsidRPr="00CB7083">
        <w:rPr>
          <w:rFonts w:ascii="Arial" w:hAnsi="Arial" w:cs="Arial"/>
          <w:sz w:val="20"/>
          <w:szCs w:val="20"/>
        </w:rPr>
        <w:t xml:space="preserve"> inteligentnych specjalizacji </w:t>
      </w:r>
      <w:r w:rsidR="00BB11DB">
        <w:rPr>
          <w:rFonts w:ascii="Arial" w:hAnsi="Arial" w:cs="Arial"/>
          <w:sz w:val="20"/>
          <w:szCs w:val="20"/>
        </w:rPr>
        <w:t>regionu</w:t>
      </w:r>
      <w:r w:rsidRPr="00CB7083">
        <w:rPr>
          <w:rFonts w:ascii="Arial" w:hAnsi="Arial" w:cs="Arial"/>
          <w:sz w:val="20"/>
          <w:szCs w:val="20"/>
        </w:rPr>
        <w:t>.</w:t>
      </w:r>
    </w:p>
    <w:bookmarkEnd w:id="3"/>
    <w:bookmarkEnd w:id="4"/>
    <w:p w:rsidR="00CB7083" w:rsidRPr="00C60CBA" w:rsidRDefault="007354BB" w:rsidP="00C9638F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981A8B" w:rsidRPr="00CB7083">
        <w:rPr>
          <w:rFonts w:ascii="Arial" w:hAnsi="Arial" w:cs="Arial"/>
          <w:sz w:val="20"/>
          <w:szCs w:val="20"/>
        </w:rPr>
        <w:t>skaza</w:t>
      </w:r>
      <w:r>
        <w:rPr>
          <w:rFonts w:ascii="Arial" w:hAnsi="Arial" w:cs="Arial"/>
          <w:sz w:val="20"/>
          <w:szCs w:val="20"/>
        </w:rPr>
        <w:t xml:space="preserve">nie barier dla rozwoju </w:t>
      </w:r>
      <w:r w:rsidR="00C415F8">
        <w:rPr>
          <w:rFonts w:ascii="Arial" w:hAnsi="Arial" w:cs="Arial"/>
          <w:sz w:val="20"/>
          <w:szCs w:val="20"/>
        </w:rPr>
        <w:t>kluczowych kompetencji w zakresie badań i rozwoju</w:t>
      </w:r>
      <w:r w:rsidR="00981A8B" w:rsidRPr="00CB7083">
        <w:rPr>
          <w:rFonts w:ascii="Arial" w:hAnsi="Arial" w:cs="Arial"/>
          <w:sz w:val="20"/>
          <w:szCs w:val="20"/>
        </w:rPr>
        <w:t xml:space="preserve"> </w:t>
      </w:r>
      <w:r w:rsidR="00CB7083" w:rsidRPr="00CB7083">
        <w:rPr>
          <w:rFonts w:ascii="Arial" w:hAnsi="Arial" w:cs="Arial"/>
          <w:sz w:val="20"/>
          <w:szCs w:val="20"/>
        </w:rPr>
        <w:t>uczelni Pomorza Zachodniego</w:t>
      </w:r>
      <w:r>
        <w:rPr>
          <w:rFonts w:ascii="Arial" w:hAnsi="Arial" w:cs="Arial"/>
          <w:sz w:val="20"/>
          <w:szCs w:val="20"/>
        </w:rPr>
        <w:t xml:space="preserve"> wraz z rekomendowanymi sposobami ich niwelowania</w:t>
      </w:r>
      <w:r w:rsidR="00CB7083" w:rsidRPr="00CB7083">
        <w:rPr>
          <w:rFonts w:ascii="Arial" w:hAnsi="Arial" w:cs="Arial"/>
          <w:sz w:val="20"/>
          <w:szCs w:val="20"/>
        </w:rPr>
        <w:t>.</w:t>
      </w:r>
    </w:p>
    <w:p w:rsidR="00F5061B" w:rsidRPr="001971D2" w:rsidRDefault="00F5061B" w:rsidP="00C9638F">
      <w:pPr>
        <w:spacing w:after="0" w:line="240" w:lineRule="auto"/>
        <w:jc w:val="both"/>
        <w:rPr>
          <w:rFonts w:ascii="Arial" w:hAnsi="Arial" w:cs="Arial"/>
          <w:bCs/>
          <w:iCs/>
          <w:sz w:val="10"/>
          <w:szCs w:val="20"/>
        </w:rPr>
      </w:pPr>
    </w:p>
    <w:p w:rsidR="0070106C" w:rsidRPr="00D238BF" w:rsidRDefault="00403FD2" w:rsidP="00C9638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403FD2">
        <w:rPr>
          <w:rFonts w:ascii="Arial" w:hAnsi="Arial" w:cs="Arial"/>
          <w:bCs/>
          <w:sz w:val="20"/>
          <w:szCs w:val="20"/>
        </w:rPr>
        <w:t xml:space="preserve">Powyższy katalog </w:t>
      </w:r>
      <w:r w:rsidR="007E697A">
        <w:rPr>
          <w:rFonts w:ascii="Arial" w:hAnsi="Arial" w:cs="Arial"/>
          <w:bCs/>
          <w:sz w:val="20"/>
          <w:szCs w:val="20"/>
        </w:rPr>
        <w:t>celów badania</w:t>
      </w:r>
      <w:r w:rsidRPr="00403FD2">
        <w:rPr>
          <w:rFonts w:ascii="Arial" w:hAnsi="Arial" w:cs="Arial"/>
          <w:bCs/>
          <w:sz w:val="20"/>
          <w:szCs w:val="20"/>
        </w:rPr>
        <w:t xml:space="preserve"> może być lub modyfikowany na etapie składania oferty</w:t>
      </w:r>
      <w:r w:rsidR="007E697A">
        <w:rPr>
          <w:rFonts w:ascii="Arial" w:hAnsi="Arial" w:cs="Arial"/>
          <w:bCs/>
          <w:sz w:val="20"/>
          <w:szCs w:val="20"/>
        </w:rPr>
        <w:t xml:space="preserve"> </w:t>
      </w:r>
      <w:r w:rsidRPr="00403FD2">
        <w:rPr>
          <w:rFonts w:ascii="Arial" w:hAnsi="Arial" w:cs="Arial"/>
          <w:bCs/>
          <w:sz w:val="20"/>
          <w:szCs w:val="20"/>
        </w:rPr>
        <w:t>przez Wykonawcę. Zmiany muszą być uzasadnione i zgodne z cel</w:t>
      </w:r>
      <w:r w:rsidR="00D13039">
        <w:rPr>
          <w:rFonts w:ascii="Arial" w:hAnsi="Arial" w:cs="Arial"/>
          <w:bCs/>
          <w:sz w:val="20"/>
          <w:szCs w:val="20"/>
        </w:rPr>
        <w:t>ami głównymi</w:t>
      </w:r>
      <w:r w:rsidRPr="00403FD2">
        <w:rPr>
          <w:rFonts w:ascii="Arial" w:hAnsi="Arial" w:cs="Arial"/>
          <w:bCs/>
          <w:sz w:val="20"/>
          <w:szCs w:val="20"/>
        </w:rPr>
        <w:t xml:space="preserve"> badania</w:t>
      </w:r>
      <w:r w:rsidR="007E697A">
        <w:rPr>
          <w:rFonts w:ascii="Arial" w:hAnsi="Arial" w:cs="Arial"/>
          <w:bCs/>
          <w:sz w:val="20"/>
          <w:szCs w:val="20"/>
        </w:rPr>
        <w:t xml:space="preserve"> </w:t>
      </w:r>
      <w:r w:rsidRPr="00403FD2">
        <w:rPr>
          <w:rFonts w:ascii="Arial" w:hAnsi="Arial" w:cs="Arial"/>
          <w:bCs/>
          <w:sz w:val="20"/>
          <w:szCs w:val="20"/>
        </w:rPr>
        <w:t>i</w:t>
      </w:r>
      <w:r w:rsidR="007E697A">
        <w:rPr>
          <w:rFonts w:ascii="Arial" w:hAnsi="Arial" w:cs="Arial"/>
          <w:bCs/>
          <w:sz w:val="20"/>
          <w:szCs w:val="20"/>
        </w:rPr>
        <w:t xml:space="preserve"> </w:t>
      </w:r>
      <w:r w:rsidRPr="00403FD2">
        <w:rPr>
          <w:rFonts w:ascii="Arial" w:hAnsi="Arial" w:cs="Arial"/>
          <w:bCs/>
          <w:sz w:val="20"/>
          <w:szCs w:val="20"/>
        </w:rPr>
        <w:t>pr</w:t>
      </w:r>
      <w:r w:rsidR="004611ED">
        <w:rPr>
          <w:rFonts w:ascii="Arial" w:hAnsi="Arial" w:cs="Arial"/>
          <w:bCs/>
          <w:sz w:val="20"/>
          <w:szCs w:val="20"/>
        </w:rPr>
        <w:t xml:space="preserve">zedstawionym planem badawczym. </w:t>
      </w:r>
    </w:p>
    <w:p w:rsidR="008C2EEA" w:rsidRPr="002C304D" w:rsidRDefault="008C2EEA" w:rsidP="00C9638F">
      <w:pPr>
        <w:spacing w:after="0" w:line="240" w:lineRule="auto"/>
        <w:jc w:val="both"/>
        <w:rPr>
          <w:rFonts w:ascii="Arial" w:hAnsi="Arial" w:cs="Arial"/>
          <w:bCs/>
          <w:sz w:val="8"/>
          <w:szCs w:val="20"/>
        </w:rPr>
      </w:pPr>
    </w:p>
    <w:p w:rsidR="00A74AD1" w:rsidRDefault="00A74AD1" w:rsidP="00F5061B">
      <w:pPr>
        <w:pStyle w:val="Nagwek1"/>
        <w:numPr>
          <w:ilvl w:val="0"/>
          <w:numId w:val="33"/>
        </w:numPr>
        <w:spacing w:before="0" w:after="0"/>
        <w:jc w:val="both"/>
        <w:rPr>
          <w:sz w:val="20"/>
          <w:szCs w:val="20"/>
        </w:rPr>
      </w:pPr>
      <w:bookmarkStart w:id="5" w:name="_Toc11314610"/>
      <w:r w:rsidRPr="00CB7083">
        <w:rPr>
          <w:sz w:val="20"/>
          <w:szCs w:val="20"/>
        </w:rPr>
        <w:t>Zakres badania</w:t>
      </w:r>
      <w:bookmarkEnd w:id="5"/>
    </w:p>
    <w:p w:rsidR="00F5061B" w:rsidRPr="001971D2" w:rsidRDefault="00F5061B" w:rsidP="00F5061B">
      <w:pPr>
        <w:spacing w:after="0"/>
        <w:rPr>
          <w:sz w:val="10"/>
          <w:lang w:eastAsia="pl-PL"/>
        </w:rPr>
      </w:pPr>
    </w:p>
    <w:p w:rsidR="00D238BF" w:rsidRDefault="00A74AD1" w:rsidP="00F5061B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Badaniem zostaną objęte </w:t>
      </w:r>
      <w:r w:rsidRPr="00867D37">
        <w:rPr>
          <w:rFonts w:ascii="Arial" w:hAnsi="Arial" w:cs="Arial"/>
          <w:sz w:val="20"/>
          <w:szCs w:val="20"/>
          <w:lang w:eastAsia="pl-PL"/>
        </w:rPr>
        <w:t>publiczne szkoły wyższe</w:t>
      </w:r>
      <w:r w:rsidRPr="006574E0">
        <w:rPr>
          <w:rFonts w:ascii="Arial" w:hAnsi="Arial" w:cs="Arial"/>
          <w:sz w:val="20"/>
          <w:szCs w:val="20"/>
          <w:lang w:eastAsia="pl-PL"/>
        </w:rPr>
        <w:t xml:space="preserve"> posiadające siedzibę na terenie wojew</w:t>
      </w:r>
      <w:r>
        <w:rPr>
          <w:rFonts w:ascii="Arial" w:hAnsi="Arial" w:cs="Arial"/>
          <w:sz w:val="20"/>
          <w:szCs w:val="20"/>
          <w:lang w:eastAsia="pl-PL"/>
        </w:rPr>
        <w:t xml:space="preserve">ództwa </w:t>
      </w:r>
      <w:r w:rsidRPr="0070106C">
        <w:rPr>
          <w:rFonts w:ascii="Arial" w:hAnsi="Arial" w:cs="Arial"/>
          <w:sz w:val="20"/>
          <w:szCs w:val="20"/>
          <w:lang w:eastAsia="pl-PL"/>
        </w:rPr>
        <w:t>zachodniopomorskiego</w:t>
      </w:r>
      <w:r w:rsidR="007E697A" w:rsidRPr="0070106C">
        <w:rPr>
          <w:rFonts w:ascii="Arial" w:hAnsi="Arial" w:cs="Arial"/>
          <w:sz w:val="20"/>
          <w:szCs w:val="20"/>
          <w:lang w:eastAsia="pl-PL"/>
        </w:rPr>
        <w:t xml:space="preserve">. </w:t>
      </w:r>
      <w:r w:rsidR="002C304D" w:rsidRPr="0070106C">
        <w:rPr>
          <w:rFonts w:ascii="Arial" w:hAnsi="Arial" w:cs="Arial"/>
          <w:sz w:val="20"/>
          <w:szCs w:val="20"/>
          <w:lang w:eastAsia="pl-PL"/>
        </w:rPr>
        <w:t xml:space="preserve">Wywiady pogłębione z władzami uczelni publicznych lub wskazanymi przez nich reprezentantami obejmą całą populację. </w:t>
      </w:r>
      <w:r w:rsidR="007E697A" w:rsidRPr="0070106C">
        <w:rPr>
          <w:rFonts w:ascii="Arial" w:hAnsi="Arial" w:cs="Arial"/>
          <w:sz w:val="20"/>
          <w:szCs w:val="20"/>
          <w:lang w:eastAsia="pl-PL"/>
        </w:rPr>
        <w:t>Ponadto analizie zostaną poddane różne źródła danych,</w:t>
      </w:r>
      <w:r w:rsidR="0070106C" w:rsidRPr="0070106C">
        <w:rPr>
          <w:rFonts w:ascii="Arial" w:hAnsi="Arial" w:cs="Arial"/>
          <w:sz w:val="20"/>
          <w:szCs w:val="20"/>
          <w:lang w:eastAsia="pl-PL"/>
        </w:rPr>
        <w:t xml:space="preserve"> </w:t>
      </w:r>
      <w:r w:rsidR="007E697A" w:rsidRPr="0070106C">
        <w:rPr>
          <w:rFonts w:ascii="Arial" w:hAnsi="Arial" w:cs="Arial"/>
          <w:sz w:val="20"/>
          <w:szCs w:val="20"/>
          <w:lang w:eastAsia="pl-PL"/>
        </w:rPr>
        <w:t>niezbędne dla realizacji celów Analizy.</w:t>
      </w:r>
      <w:r w:rsidR="0070106C" w:rsidRPr="0070106C">
        <w:rPr>
          <w:rFonts w:ascii="Arial" w:hAnsi="Arial" w:cs="Arial"/>
          <w:sz w:val="20"/>
          <w:szCs w:val="20"/>
          <w:lang w:eastAsia="pl-PL"/>
        </w:rPr>
        <w:t xml:space="preserve"> Realizacja celów badania wymagała będzie również analizy inteligentnych specjalizacji Pomorza Zachodniego. </w:t>
      </w:r>
    </w:p>
    <w:p w:rsidR="00B75A70" w:rsidRPr="00D238BF" w:rsidRDefault="0070106C" w:rsidP="00D238BF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Obecnie Urząd Marszałkowski Województwa Zachodniopomorskiego prowadzi działania zmierzające do aktualizacji regionalnych inteligentnych specjalizacji, w związku z czym Wykonawca będzie zobowiązany realizować zamówienie w oparciu o nowy ich wykaz. </w:t>
      </w:r>
      <w:r w:rsidRPr="0070106C">
        <w:rPr>
          <w:rFonts w:ascii="Arial" w:hAnsi="Arial" w:cs="Arial"/>
          <w:sz w:val="20"/>
          <w:szCs w:val="20"/>
        </w:rPr>
        <w:t xml:space="preserve">Wykaz kodów Polskiej Klasyfikacji Działalności, które </w:t>
      </w:r>
      <w:r w:rsidR="00BB11DB">
        <w:rPr>
          <w:rFonts w:ascii="Arial" w:hAnsi="Arial" w:cs="Arial"/>
          <w:sz w:val="20"/>
          <w:szCs w:val="20"/>
        </w:rPr>
        <w:t xml:space="preserve">stanowią </w:t>
      </w:r>
      <w:r w:rsidRPr="0070106C">
        <w:rPr>
          <w:rFonts w:ascii="Arial" w:hAnsi="Arial" w:cs="Arial"/>
          <w:sz w:val="20"/>
          <w:szCs w:val="20"/>
        </w:rPr>
        <w:t>podstaw</w:t>
      </w:r>
      <w:r w:rsidR="00BB11DB">
        <w:rPr>
          <w:rFonts w:ascii="Arial" w:hAnsi="Arial" w:cs="Arial"/>
          <w:sz w:val="20"/>
          <w:szCs w:val="20"/>
        </w:rPr>
        <w:t>ę</w:t>
      </w:r>
      <w:r w:rsidRPr="0070106C">
        <w:rPr>
          <w:rFonts w:ascii="Arial" w:hAnsi="Arial" w:cs="Arial"/>
          <w:sz w:val="20"/>
          <w:szCs w:val="20"/>
        </w:rPr>
        <w:t xml:space="preserve"> nowych inteligentnych specjalizacji Pomorza Zachodniego</w:t>
      </w:r>
      <w:r w:rsidR="00BB11DB">
        <w:rPr>
          <w:rFonts w:ascii="Arial" w:hAnsi="Arial" w:cs="Arial"/>
          <w:sz w:val="20"/>
          <w:szCs w:val="20"/>
        </w:rPr>
        <w:t>,</w:t>
      </w:r>
      <w:r w:rsidRPr="0070106C">
        <w:rPr>
          <w:rFonts w:ascii="Arial" w:hAnsi="Arial" w:cs="Arial"/>
          <w:sz w:val="20"/>
          <w:szCs w:val="20"/>
        </w:rPr>
        <w:t xml:space="preserve"> stanowi załącznik numer </w:t>
      </w:r>
      <w:r>
        <w:rPr>
          <w:rFonts w:ascii="Arial" w:hAnsi="Arial" w:cs="Arial"/>
          <w:sz w:val="20"/>
          <w:szCs w:val="20"/>
        </w:rPr>
        <w:t>4</w:t>
      </w:r>
      <w:r w:rsidRPr="0070106C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SOPZ.</w:t>
      </w:r>
    </w:p>
    <w:p w:rsidR="004F192A" w:rsidRPr="002C304D" w:rsidRDefault="004F192A" w:rsidP="00C9638F">
      <w:pPr>
        <w:spacing w:after="0" w:line="240" w:lineRule="auto"/>
        <w:rPr>
          <w:rFonts w:ascii="Arial" w:hAnsi="Arial" w:cs="Arial"/>
          <w:b/>
          <w:bCs/>
          <w:iCs/>
          <w:sz w:val="12"/>
          <w:szCs w:val="20"/>
        </w:rPr>
      </w:pPr>
    </w:p>
    <w:p w:rsidR="00866E6C" w:rsidRDefault="00866E6C" w:rsidP="00F5061B">
      <w:pPr>
        <w:pStyle w:val="Nagwek1"/>
        <w:numPr>
          <w:ilvl w:val="0"/>
          <w:numId w:val="33"/>
        </w:numPr>
        <w:spacing w:before="0" w:after="0"/>
        <w:jc w:val="both"/>
        <w:rPr>
          <w:iCs/>
          <w:sz w:val="20"/>
          <w:szCs w:val="20"/>
        </w:rPr>
      </w:pPr>
      <w:bookmarkStart w:id="6" w:name="_Toc11314612"/>
      <w:r w:rsidRPr="00CD5A24">
        <w:rPr>
          <w:iCs/>
          <w:sz w:val="20"/>
          <w:szCs w:val="20"/>
        </w:rPr>
        <w:t>Założenia metodyczn</w:t>
      </w:r>
      <w:r>
        <w:rPr>
          <w:iCs/>
          <w:sz w:val="20"/>
          <w:szCs w:val="20"/>
        </w:rPr>
        <w:t>e</w:t>
      </w:r>
    </w:p>
    <w:p w:rsidR="00F5061B" w:rsidRPr="001971D2" w:rsidRDefault="00F5061B" w:rsidP="00F5061B">
      <w:pPr>
        <w:spacing w:after="0"/>
        <w:rPr>
          <w:sz w:val="10"/>
          <w:lang w:eastAsia="pl-PL"/>
        </w:rPr>
      </w:pPr>
    </w:p>
    <w:p w:rsidR="0025460C" w:rsidRDefault="0025460C" w:rsidP="00867D3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6157DE">
        <w:rPr>
          <w:rFonts w:ascii="Arial" w:hAnsi="Arial" w:cs="Arial"/>
          <w:sz w:val="20"/>
          <w:szCs w:val="20"/>
        </w:rPr>
        <w:t xml:space="preserve">W badaniu powinno zostać zastosowane podejście uwzględniające wykorzystanie różnych </w:t>
      </w:r>
      <w:r>
        <w:rPr>
          <w:rFonts w:ascii="Arial" w:hAnsi="Arial" w:cs="Arial"/>
          <w:sz w:val="20"/>
          <w:szCs w:val="20"/>
        </w:rPr>
        <w:t xml:space="preserve">źródeł danych oraz </w:t>
      </w:r>
      <w:r w:rsidRPr="006157DE">
        <w:rPr>
          <w:rFonts w:ascii="Arial" w:hAnsi="Arial" w:cs="Arial"/>
          <w:sz w:val="20"/>
          <w:szCs w:val="20"/>
        </w:rPr>
        <w:t>metod i technik badawczych. Pozwoli to na zapewnienie wysokiej rzetelności badania i wzajemn</w:t>
      </w:r>
      <w:r>
        <w:rPr>
          <w:rFonts w:ascii="Arial" w:hAnsi="Arial" w:cs="Arial"/>
          <w:sz w:val="20"/>
          <w:szCs w:val="20"/>
        </w:rPr>
        <w:t>ą</w:t>
      </w:r>
      <w:r w:rsidRPr="006157DE">
        <w:rPr>
          <w:rFonts w:ascii="Arial" w:hAnsi="Arial" w:cs="Arial"/>
          <w:sz w:val="20"/>
          <w:szCs w:val="20"/>
        </w:rPr>
        <w:t xml:space="preserve"> weryfikacj</w:t>
      </w:r>
      <w:r>
        <w:rPr>
          <w:rFonts w:ascii="Arial" w:hAnsi="Arial" w:cs="Arial"/>
          <w:sz w:val="20"/>
          <w:szCs w:val="20"/>
        </w:rPr>
        <w:t>ę</w:t>
      </w:r>
      <w:r w:rsidRPr="006157DE">
        <w:rPr>
          <w:rFonts w:ascii="Arial" w:hAnsi="Arial" w:cs="Arial"/>
          <w:sz w:val="20"/>
          <w:szCs w:val="20"/>
        </w:rPr>
        <w:t xml:space="preserve"> wniosków pochodzących z analizy </w:t>
      </w:r>
      <w:r>
        <w:rPr>
          <w:rFonts w:ascii="Arial" w:hAnsi="Arial" w:cs="Arial"/>
          <w:sz w:val="20"/>
          <w:szCs w:val="20"/>
        </w:rPr>
        <w:t>odmiennych</w:t>
      </w:r>
      <w:r w:rsidRPr="006157DE">
        <w:rPr>
          <w:rFonts w:ascii="Arial" w:hAnsi="Arial" w:cs="Arial"/>
          <w:sz w:val="20"/>
          <w:szCs w:val="20"/>
        </w:rPr>
        <w:t xml:space="preserve"> źródeł </w:t>
      </w:r>
      <w:r>
        <w:rPr>
          <w:rFonts w:ascii="Arial" w:hAnsi="Arial" w:cs="Arial"/>
          <w:sz w:val="20"/>
          <w:szCs w:val="20"/>
        </w:rPr>
        <w:t>informacji.</w:t>
      </w:r>
      <w:r w:rsidRPr="006157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Ponadto</w:t>
      </w:r>
      <w:r w:rsidR="00FA0E7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</w:t>
      </w:r>
      <w:r w:rsidRPr="00EC3E55">
        <w:rPr>
          <w:rFonts w:ascii="Arial" w:hAnsi="Arial" w:cs="Arial"/>
          <w:sz w:val="20"/>
          <w:szCs w:val="20"/>
        </w:rPr>
        <w:t xml:space="preserve">wentualne zależności </w:t>
      </w:r>
      <w:r>
        <w:rPr>
          <w:rFonts w:ascii="Arial" w:hAnsi="Arial" w:cs="Arial"/>
          <w:sz w:val="20"/>
          <w:szCs w:val="20"/>
        </w:rPr>
        <w:t xml:space="preserve">między zjawiskami </w:t>
      </w:r>
      <w:r w:rsidRPr="00EC3E55">
        <w:rPr>
          <w:rFonts w:ascii="Arial" w:hAnsi="Arial" w:cs="Arial"/>
          <w:sz w:val="20"/>
          <w:szCs w:val="20"/>
        </w:rPr>
        <w:t>powinny zostać wykazane za pomocą oszacowanego, statystycznie istotnego modelu</w:t>
      </w:r>
      <w:r>
        <w:rPr>
          <w:rFonts w:ascii="Arial" w:hAnsi="Arial" w:cs="Arial"/>
          <w:sz w:val="20"/>
          <w:szCs w:val="20"/>
        </w:rPr>
        <w:t>,</w:t>
      </w:r>
      <w:r w:rsidRPr="00EC3E55">
        <w:rPr>
          <w:rFonts w:ascii="Arial" w:hAnsi="Arial" w:cs="Arial"/>
          <w:sz w:val="20"/>
          <w:szCs w:val="20"/>
        </w:rPr>
        <w:t xml:space="preserve"> opatrzonego szczegółową interpretacją w języku niespecjalistycznym.</w:t>
      </w:r>
    </w:p>
    <w:p w:rsidR="00BB11DB" w:rsidRPr="00867D37" w:rsidRDefault="0025460C" w:rsidP="00BB11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57DE">
        <w:rPr>
          <w:rFonts w:ascii="Arial" w:hAnsi="Arial" w:cs="Arial"/>
          <w:sz w:val="20"/>
          <w:szCs w:val="20"/>
        </w:rPr>
        <w:t>W badaniu powinien zostać uwzględniony komponent ilościowy i jakościowy.</w:t>
      </w:r>
      <w:r>
        <w:rPr>
          <w:rFonts w:ascii="Arial" w:hAnsi="Arial" w:cs="Arial"/>
          <w:sz w:val="20"/>
          <w:szCs w:val="20"/>
        </w:rPr>
        <w:t xml:space="preserve"> </w:t>
      </w:r>
      <w:r w:rsidRPr="006157DE">
        <w:rPr>
          <w:rFonts w:ascii="Arial" w:hAnsi="Arial" w:cs="Arial"/>
          <w:sz w:val="20"/>
          <w:szCs w:val="20"/>
        </w:rPr>
        <w:t xml:space="preserve">Zadaniem Wykonawcy jest przedstawienie (załączenie do składanej oferty) spójnej koncepcji realizacji badania </w:t>
      </w:r>
      <w:r>
        <w:rPr>
          <w:rFonts w:ascii="Arial" w:hAnsi="Arial" w:cs="Arial"/>
          <w:sz w:val="20"/>
          <w:szCs w:val="20"/>
        </w:rPr>
        <w:br/>
      </w:r>
      <w:r w:rsidRPr="006157DE">
        <w:rPr>
          <w:rFonts w:ascii="Arial" w:hAnsi="Arial" w:cs="Arial"/>
          <w:sz w:val="20"/>
          <w:szCs w:val="20"/>
        </w:rPr>
        <w:t xml:space="preserve">(koncepcji badawczej). Wykonawca powinien zaproponować adekwatny do celu badania plan badawczy. Plan badawczy jest rozumiany jako spójne, całościowe podejście do badania. </w:t>
      </w:r>
      <w:r>
        <w:rPr>
          <w:rFonts w:ascii="Arial" w:hAnsi="Arial" w:cs="Arial"/>
          <w:sz w:val="20"/>
          <w:szCs w:val="20"/>
        </w:rPr>
        <w:br/>
      </w:r>
      <w:r w:rsidRPr="006157DE">
        <w:rPr>
          <w:rFonts w:ascii="Arial" w:hAnsi="Arial" w:cs="Arial"/>
          <w:sz w:val="20"/>
          <w:szCs w:val="20"/>
        </w:rPr>
        <w:t xml:space="preserve">Jest to projekt badania zawierający następujące elementy: cel badania (potrzeby wiedzy) i powiązane z nimi pytania badawcze, specyfikę </w:t>
      </w:r>
      <w:r>
        <w:rPr>
          <w:rFonts w:ascii="Arial" w:hAnsi="Arial" w:cs="Arial"/>
          <w:sz w:val="20"/>
          <w:szCs w:val="20"/>
        </w:rPr>
        <w:t>próby badawczej</w:t>
      </w:r>
      <w:r w:rsidRPr="006157DE">
        <w:rPr>
          <w:rFonts w:ascii="Arial" w:hAnsi="Arial" w:cs="Arial"/>
          <w:sz w:val="20"/>
          <w:szCs w:val="20"/>
        </w:rPr>
        <w:t xml:space="preserve">, sposoby gromadzenia </w:t>
      </w:r>
      <w:r>
        <w:rPr>
          <w:rFonts w:ascii="Arial" w:hAnsi="Arial" w:cs="Arial"/>
          <w:sz w:val="20"/>
          <w:szCs w:val="20"/>
        </w:rPr>
        <w:t xml:space="preserve">i techniki analizy danych. </w:t>
      </w:r>
      <w:r w:rsidRPr="006157DE">
        <w:rPr>
          <w:rFonts w:ascii="Arial" w:hAnsi="Arial" w:cs="Arial"/>
          <w:sz w:val="20"/>
          <w:szCs w:val="20"/>
        </w:rPr>
        <w:t xml:space="preserve">Metodyka badania przedstawiona w ofercie powinna być adekwatna do planu badawczego. </w:t>
      </w:r>
    </w:p>
    <w:p w:rsidR="00F5061B" w:rsidRPr="00867D37" w:rsidRDefault="00866E6C" w:rsidP="00BB11DB">
      <w:pPr>
        <w:pStyle w:val="Nagwek1"/>
        <w:spacing w:before="0" w:after="0"/>
        <w:jc w:val="both"/>
        <w:rPr>
          <w:rFonts w:eastAsia="Calibri"/>
          <w:b w:val="0"/>
          <w:sz w:val="20"/>
          <w:szCs w:val="20"/>
        </w:rPr>
      </w:pPr>
      <w:r w:rsidRPr="00734C26">
        <w:rPr>
          <w:rFonts w:eastAsia="Calibri"/>
          <w:b w:val="0"/>
          <w:sz w:val="20"/>
          <w:szCs w:val="20"/>
        </w:rPr>
        <w:t xml:space="preserve">Wykonawca wyniki </w:t>
      </w:r>
      <w:r w:rsidR="001F0FE9">
        <w:rPr>
          <w:rFonts w:eastAsia="Calibri"/>
          <w:b w:val="0"/>
          <w:sz w:val="20"/>
          <w:szCs w:val="20"/>
        </w:rPr>
        <w:t>A</w:t>
      </w:r>
      <w:r w:rsidRPr="00734C26">
        <w:rPr>
          <w:rFonts w:eastAsia="Calibri"/>
          <w:b w:val="0"/>
          <w:sz w:val="20"/>
          <w:szCs w:val="20"/>
        </w:rPr>
        <w:t xml:space="preserve">nalizy oprze o dane pierwotne i wtórne, ilościowe i jakościowe, </w:t>
      </w:r>
      <w:r w:rsidR="006C7878">
        <w:rPr>
          <w:rFonts w:eastAsia="Calibri"/>
          <w:b w:val="0"/>
          <w:sz w:val="20"/>
          <w:szCs w:val="20"/>
        </w:rPr>
        <w:t>pochodzących</w:t>
      </w:r>
      <w:r>
        <w:rPr>
          <w:rFonts w:eastAsia="Calibri"/>
          <w:b w:val="0"/>
          <w:sz w:val="20"/>
          <w:szCs w:val="20"/>
        </w:rPr>
        <w:t>,</w:t>
      </w:r>
      <w:r w:rsidRPr="00734C26">
        <w:rPr>
          <w:rFonts w:eastAsia="Calibri"/>
          <w:b w:val="0"/>
          <w:sz w:val="20"/>
          <w:szCs w:val="20"/>
        </w:rPr>
        <w:t xml:space="preserve"> między innymi</w:t>
      </w:r>
      <w:r w:rsidR="006C7878">
        <w:rPr>
          <w:rFonts w:eastAsia="Calibri"/>
          <w:b w:val="0"/>
          <w:sz w:val="20"/>
          <w:szCs w:val="20"/>
        </w:rPr>
        <w:t>,</w:t>
      </w:r>
      <w:r w:rsidRPr="00734C26">
        <w:rPr>
          <w:rFonts w:eastAsia="Calibri"/>
          <w:b w:val="0"/>
          <w:sz w:val="20"/>
          <w:szCs w:val="20"/>
        </w:rPr>
        <w:t xml:space="preserve"> np. raportów badawczych, dokumentów strategicznych, literatury naukowej i innych opracowań, baz patentowych, baz publikacji naukowych, danych statystycznych, materiałów pochodzących z </w:t>
      </w:r>
      <w:r w:rsidR="0025460C">
        <w:rPr>
          <w:rFonts w:eastAsia="Calibri"/>
          <w:b w:val="0"/>
          <w:sz w:val="20"/>
          <w:szCs w:val="20"/>
        </w:rPr>
        <w:t xml:space="preserve">GUS, </w:t>
      </w:r>
      <w:r w:rsidRPr="00734C26">
        <w:rPr>
          <w:rFonts w:eastAsia="Calibri"/>
          <w:b w:val="0"/>
          <w:sz w:val="20"/>
          <w:szCs w:val="20"/>
        </w:rPr>
        <w:t xml:space="preserve">uczelni, jednostek naukowych i administracji rządowej, a także o inne niezbędne badania własne przeprowadzone przez Wykonawcę na potrzeby </w:t>
      </w:r>
      <w:bookmarkEnd w:id="6"/>
      <w:r w:rsidRPr="00734C26">
        <w:rPr>
          <w:rFonts w:eastAsia="Calibri"/>
          <w:b w:val="0"/>
          <w:sz w:val="20"/>
          <w:szCs w:val="20"/>
        </w:rPr>
        <w:t>opracowania.</w:t>
      </w:r>
      <w:r w:rsidR="0011706A">
        <w:rPr>
          <w:rFonts w:eastAsia="Calibri"/>
          <w:b w:val="0"/>
          <w:sz w:val="20"/>
          <w:szCs w:val="20"/>
        </w:rPr>
        <w:t xml:space="preserve"> </w:t>
      </w:r>
      <w:r w:rsidR="001F0FE9" w:rsidRPr="0011706A">
        <w:rPr>
          <w:b w:val="0"/>
          <w:sz w:val="20"/>
          <w:szCs w:val="20"/>
        </w:rPr>
        <w:t>Wykonawca zastosuje minimum następujące metody bad</w:t>
      </w:r>
      <w:r w:rsidR="0011706A">
        <w:rPr>
          <w:b w:val="0"/>
          <w:sz w:val="20"/>
          <w:szCs w:val="20"/>
        </w:rPr>
        <w:t xml:space="preserve">awcze: analiza danych wtórnych </w:t>
      </w:r>
      <w:r w:rsidR="001F0FE9" w:rsidRPr="0011706A">
        <w:rPr>
          <w:b w:val="0"/>
          <w:sz w:val="20"/>
          <w:szCs w:val="20"/>
        </w:rPr>
        <w:t>(</w:t>
      </w:r>
      <w:proofErr w:type="spellStart"/>
      <w:r w:rsidR="001F0FE9" w:rsidRPr="0011706A">
        <w:rPr>
          <w:b w:val="0"/>
          <w:i/>
          <w:sz w:val="20"/>
          <w:szCs w:val="20"/>
        </w:rPr>
        <w:t>desk</w:t>
      </w:r>
      <w:proofErr w:type="spellEnd"/>
      <w:r w:rsidR="001F0FE9" w:rsidRPr="0011706A">
        <w:rPr>
          <w:b w:val="0"/>
          <w:i/>
          <w:sz w:val="20"/>
          <w:szCs w:val="20"/>
        </w:rPr>
        <w:t xml:space="preserve"> </w:t>
      </w:r>
      <w:proofErr w:type="spellStart"/>
      <w:r w:rsidR="001F0FE9" w:rsidRPr="0011706A">
        <w:rPr>
          <w:b w:val="0"/>
          <w:i/>
          <w:sz w:val="20"/>
          <w:szCs w:val="20"/>
        </w:rPr>
        <w:t>research</w:t>
      </w:r>
      <w:proofErr w:type="spellEnd"/>
      <w:r w:rsidR="001F0FE9" w:rsidRPr="0011706A">
        <w:rPr>
          <w:b w:val="0"/>
          <w:sz w:val="20"/>
          <w:szCs w:val="20"/>
        </w:rPr>
        <w:t>), analiza danych statystycznych, analiza dynamiki i korelacji zjawisk</w:t>
      </w:r>
      <w:r w:rsidR="00FA0E75">
        <w:rPr>
          <w:b w:val="0"/>
          <w:sz w:val="20"/>
          <w:szCs w:val="20"/>
        </w:rPr>
        <w:t>, z</w:t>
      </w:r>
      <w:r w:rsidR="001F0FE9" w:rsidRPr="0011706A">
        <w:rPr>
          <w:b w:val="0"/>
          <w:sz w:val="20"/>
          <w:szCs w:val="20"/>
        </w:rPr>
        <w:t xml:space="preserve"> wykorzystaniem metod i współczynników statystycznych oraz inne.</w:t>
      </w:r>
    </w:p>
    <w:p w:rsidR="00E763D3" w:rsidRDefault="0025460C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Ponadto </w:t>
      </w:r>
      <w:r w:rsidR="00866E6C">
        <w:rPr>
          <w:rFonts w:ascii="Arial" w:hAnsi="Arial" w:cs="Arial"/>
          <w:sz w:val="20"/>
          <w:szCs w:val="20"/>
        </w:rPr>
        <w:t xml:space="preserve">Zmawiający </w:t>
      </w:r>
      <w:r>
        <w:rPr>
          <w:rFonts w:ascii="Arial" w:hAnsi="Arial" w:cs="Arial"/>
          <w:sz w:val="20"/>
          <w:szCs w:val="20"/>
        </w:rPr>
        <w:t>oczekuje</w:t>
      </w:r>
      <w:r w:rsidR="00866E6C">
        <w:rPr>
          <w:rFonts w:ascii="Arial" w:hAnsi="Arial" w:cs="Arial"/>
          <w:sz w:val="20"/>
          <w:szCs w:val="20"/>
        </w:rPr>
        <w:t>, że Wykonawca zastosuje jakościową technikę indywidual</w:t>
      </w:r>
      <w:r>
        <w:rPr>
          <w:rFonts w:ascii="Arial" w:hAnsi="Arial" w:cs="Arial"/>
          <w:sz w:val="20"/>
          <w:szCs w:val="20"/>
        </w:rPr>
        <w:t>nego wywiadu pogłębionego (IDI)</w:t>
      </w:r>
      <w:r w:rsidR="00866E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władzami szkół wyższych (lub wskazanymi przez nich reprezentantami), któr</w:t>
      </w:r>
      <w:r w:rsidR="00FA0E75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</w:t>
      </w:r>
      <w:r w:rsidR="00866E6C">
        <w:rPr>
          <w:rFonts w:ascii="Arial" w:hAnsi="Arial" w:cs="Arial"/>
          <w:sz w:val="20"/>
          <w:szCs w:val="20"/>
        </w:rPr>
        <w:t>obejm</w:t>
      </w:r>
      <w:r w:rsidR="00FA0E75">
        <w:rPr>
          <w:rFonts w:ascii="Arial" w:hAnsi="Arial" w:cs="Arial"/>
          <w:sz w:val="20"/>
          <w:szCs w:val="20"/>
        </w:rPr>
        <w:t>ie</w:t>
      </w:r>
      <w:r w:rsidR="00866E6C">
        <w:rPr>
          <w:rFonts w:ascii="Arial" w:hAnsi="Arial" w:cs="Arial"/>
          <w:sz w:val="20"/>
          <w:szCs w:val="20"/>
        </w:rPr>
        <w:t xml:space="preserve"> całą populację (badanie całościowe)</w:t>
      </w:r>
      <w:r w:rsidR="00867D37">
        <w:rPr>
          <w:rFonts w:ascii="Arial" w:hAnsi="Arial" w:cs="Arial"/>
          <w:sz w:val="20"/>
          <w:szCs w:val="20"/>
        </w:rPr>
        <w:t xml:space="preserve">, </w:t>
      </w:r>
      <w:r w:rsidR="004F192A">
        <w:rPr>
          <w:rFonts w:ascii="Arial" w:hAnsi="Arial" w:cs="Arial"/>
          <w:sz w:val="20"/>
          <w:szCs w:val="20"/>
        </w:rPr>
        <w:t>minimum z wykorzystaniem</w:t>
      </w:r>
      <w:r w:rsidR="00867D37">
        <w:rPr>
          <w:rFonts w:ascii="Arial" w:hAnsi="Arial" w:cs="Arial"/>
          <w:sz w:val="20"/>
          <w:szCs w:val="20"/>
        </w:rPr>
        <w:t xml:space="preserve"> scenariusza przedstawionego </w:t>
      </w:r>
      <w:r w:rsidR="004F192A">
        <w:rPr>
          <w:rFonts w:ascii="Arial" w:hAnsi="Arial" w:cs="Arial"/>
          <w:sz w:val="20"/>
          <w:szCs w:val="20"/>
        </w:rPr>
        <w:t>jako załącznik nr3</w:t>
      </w:r>
      <w:r w:rsidR="00867D37">
        <w:rPr>
          <w:rFonts w:ascii="Arial" w:hAnsi="Arial" w:cs="Arial"/>
          <w:sz w:val="20"/>
          <w:szCs w:val="20"/>
        </w:rPr>
        <w:t xml:space="preserve"> SOPZ</w:t>
      </w:r>
      <w:r w:rsidR="00866E6C">
        <w:rPr>
          <w:rFonts w:ascii="Arial" w:hAnsi="Arial" w:cs="Arial"/>
          <w:sz w:val="20"/>
          <w:szCs w:val="20"/>
        </w:rPr>
        <w:t xml:space="preserve">. </w:t>
      </w:r>
      <w:r w:rsidR="00866E6C" w:rsidRPr="001F0FE9">
        <w:rPr>
          <w:rFonts w:ascii="Arial" w:hAnsi="Arial" w:cs="Arial"/>
          <w:sz w:val="20"/>
          <w:szCs w:val="20"/>
        </w:rPr>
        <w:t xml:space="preserve">Zamawiający oczekuje, że </w:t>
      </w:r>
      <w:r w:rsidR="00866E6C" w:rsidRPr="00154918">
        <w:rPr>
          <w:rFonts w:ascii="Arial" w:hAnsi="Arial" w:cs="Arial"/>
          <w:sz w:val="20"/>
          <w:szCs w:val="20"/>
        </w:rPr>
        <w:t>Wykonawca uzyska zgodę</w:t>
      </w:r>
      <w:r w:rsidR="00866E6C" w:rsidRPr="001F0FE9">
        <w:rPr>
          <w:rFonts w:ascii="Arial" w:hAnsi="Arial" w:cs="Arial"/>
          <w:sz w:val="20"/>
          <w:szCs w:val="20"/>
        </w:rPr>
        <w:t xml:space="preserve"> od władz/reprezentantów uczelni na publikowanie, cytowanie i posługiwanie się treściami ustalonymi w drodze wywiadów (dopuszcza się anonimowość badania).</w:t>
      </w:r>
      <w:r w:rsidR="00866E6C">
        <w:rPr>
          <w:rFonts w:ascii="Arial" w:hAnsi="Arial" w:cs="Arial"/>
          <w:sz w:val="20"/>
          <w:szCs w:val="20"/>
        </w:rPr>
        <w:t xml:space="preserve"> </w:t>
      </w:r>
    </w:p>
    <w:p w:rsidR="004F192A" w:rsidRPr="00D238BF" w:rsidRDefault="004F192A" w:rsidP="006E44D7">
      <w:pPr>
        <w:spacing w:after="120" w:line="240" w:lineRule="auto"/>
        <w:jc w:val="both"/>
        <w:rPr>
          <w:rFonts w:ascii="Arial" w:hAnsi="Arial" w:cs="Arial"/>
          <w:sz w:val="4"/>
          <w:szCs w:val="20"/>
        </w:rPr>
      </w:pPr>
    </w:p>
    <w:p w:rsidR="004F192A" w:rsidRPr="004611ED" w:rsidRDefault="004F192A" w:rsidP="004F192A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bCs/>
          <w:iCs/>
          <w:sz w:val="20"/>
          <w:szCs w:val="20"/>
        </w:rPr>
      </w:pPr>
      <w:r w:rsidRPr="004611ED">
        <w:rPr>
          <w:rFonts w:ascii="Arial" w:hAnsi="Arial" w:cs="Arial"/>
          <w:b/>
          <w:bCs/>
          <w:i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iCs/>
          <w:sz w:val="20"/>
          <w:szCs w:val="20"/>
        </w:rPr>
        <w:t>oceny ofert</w:t>
      </w:r>
    </w:p>
    <w:p w:rsidR="004F192A" w:rsidRPr="00B75A70" w:rsidRDefault="004F192A" w:rsidP="004F192A">
      <w:pPr>
        <w:spacing w:after="0" w:line="240" w:lineRule="auto"/>
        <w:rPr>
          <w:rFonts w:ascii="Arial" w:hAnsi="Arial" w:cs="Arial"/>
          <w:b/>
          <w:bCs/>
          <w:iCs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1FC5">
        <w:rPr>
          <w:rFonts w:ascii="Arial" w:hAnsi="Arial" w:cs="Arial"/>
          <w:sz w:val="20"/>
          <w:szCs w:val="20"/>
        </w:rPr>
        <w:t>Kryteria (100 %, przy czym 1% = 1punkt):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7F5046" w:rsidRDefault="004F192A" w:rsidP="004F192A">
      <w:pPr>
        <w:pStyle w:val="Akapitzlist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hAnsi="Arial" w:cs="Arial"/>
          <w:b/>
          <w:sz w:val="20"/>
          <w:szCs w:val="20"/>
        </w:rPr>
        <w:t>Metodyka badania – 85%:</w:t>
      </w:r>
    </w:p>
    <w:p w:rsidR="004F192A" w:rsidRPr="007F5046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7F5046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hAnsi="Arial" w:cs="Arial"/>
          <w:b/>
          <w:sz w:val="20"/>
          <w:szCs w:val="20"/>
        </w:rPr>
        <w:t>- koncepcja badania ewaluacyjnego (do 25 punktów),</w:t>
      </w:r>
    </w:p>
    <w:p w:rsidR="004F192A" w:rsidRPr="007F5046" w:rsidRDefault="004F192A" w:rsidP="004F192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7F5046">
        <w:rPr>
          <w:rFonts w:ascii="Arial" w:eastAsia="Times New Roman" w:hAnsi="Arial" w:cs="Arial"/>
          <w:b/>
          <w:sz w:val="20"/>
          <w:szCs w:val="20"/>
          <w:lang w:eastAsia="ar-SA"/>
        </w:rPr>
        <w:t>- trafność zastosowanego planu badawczego (do 20 punktów),</w:t>
      </w:r>
    </w:p>
    <w:p w:rsidR="004F192A" w:rsidRPr="007F5046" w:rsidRDefault="004F192A" w:rsidP="004F192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7F5046">
        <w:rPr>
          <w:rFonts w:ascii="Arial" w:eastAsia="Times New Roman" w:hAnsi="Arial" w:cs="Arial"/>
          <w:b/>
          <w:sz w:val="20"/>
          <w:szCs w:val="20"/>
          <w:lang w:eastAsia="ar-SA"/>
        </w:rPr>
        <w:t>- trafność doboru metod i/lub technik analizy danych (do 20 punktów),</w:t>
      </w:r>
    </w:p>
    <w:p w:rsidR="004F192A" w:rsidRPr="007F5046" w:rsidRDefault="004F192A" w:rsidP="004F19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- </w:t>
      </w:r>
      <w:r w:rsidRPr="007F5046">
        <w:rPr>
          <w:rFonts w:ascii="Arial" w:hAnsi="Arial" w:cs="Arial"/>
          <w:b/>
          <w:sz w:val="20"/>
          <w:szCs w:val="20"/>
        </w:rPr>
        <w:t>sposób wypracowania rekomendacji (do 10 punktów),</w:t>
      </w:r>
    </w:p>
    <w:p w:rsidR="004F192A" w:rsidRPr="007F5046" w:rsidRDefault="004F192A" w:rsidP="004F192A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7F5046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- </w:t>
      </w:r>
      <w:r w:rsidRPr="007F5046">
        <w:rPr>
          <w:rFonts w:ascii="Arial" w:hAnsi="Arial" w:cs="Arial"/>
          <w:b/>
          <w:sz w:val="20"/>
          <w:szCs w:val="20"/>
          <w:lang w:eastAsia="ar-SA"/>
        </w:rPr>
        <w:t>trafność zidentyfikowanych obszarów ryzyka (do 5 punktów),</w:t>
      </w:r>
    </w:p>
    <w:p w:rsidR="004F192A" w:rsidRPr="007F5046" w:rsidRDefault="004F192A" w:rsidP="004F19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hAnsi="Arial" w:cs="Arial"/>
          <w:b/>
          <w:sz w:val="20"/>
          <w:szCs w:val="20"/>
        </w:rPr>
        <w:t xml:space="preserve">- </w:t>
      </w:r>
      <w:r w:rsidR="00BB11DB">
        <w:rPr>
          <w:rFonts w:ascii="Arial" w:hAnsi="Arial" w:cs="Arial"/>
          <w:b/>
          <w:sz w:val="20"/>
          <w:szCs w:val="20"/>
        </w:rPr>
        <w:t>wizualizacja</w:t>
      </w:r>
      <w:r w:rsidRPr="007F5046">
        <w:rPr>
          <w:rFonts w:ascii="Arial" w:hAnsi="Arial" w:cs="Arial"/>
          <w:b/>
          <w:sz w:val="20"/>
          <w:szCs w:val="20"/>
        </w:rPr>
        <w:t xml:space="preserve"> danych i wyników badania (do 5 punktów).</w:t>
      </w:r>
    </w:p>
    <w:p w:rsidR="004F192A" w:rsidRPr="007F5046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7F5046" w:rsidRDefault="004F192A" w:rsidP="004F192A">
      <w:pPr>
        <w:pStyle w:val="Akapitzlist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F5046">
        <w:rPr>
          <w:rFonts w:ascii="Arial" w:hAnsi="Arial" w:cs="Arial"/>
          <w:b/>
          <w:sz w:val="20"/>
          <w:szCs w:val="20"/>
        </w:rPr>
        <w:t>Cena – 15%.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85B4A">
        <w:rPr>
          <w:rFonts w:ascii="Arial" w:hAnsi="Arial" w:cs="Arial"/>
          <w:sz w:val="20"/>
          <w:szCs w:val="20"/>
        </w:rPr>
        <w:t>Szczegółowy opis kryteriów oceny ofert:</w:t>
      </w:r>
    </w:p>
    <w:p w:rsidR="004F192A" w:rsidRPr="00385B4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F57A5">
        <w:rPr>
          <w:rFonts w:ascii="Arial" w:hAnsi="Arial" w:cs="Arial"/>
          <w:b/>
          <w:sz w:val="20"/>
          <w:szCs w:val="20"/>
        </w:rPr>
        <w:t>Metodyka badania (85%):</w:t>
      </w:r>
    </w:p>
    <w:p w:rsidR="004F192A" w:rsidRPr="008F57A5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6A5F8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A5F84">
        <w:rPr>
          <w:rFonts w:ascii="Arial" w:hAnsi="Arial" w:cs="Arial"/>
          <w:b/>
          <w:sz w:val="20"/>
          <w:szCs w:val="20"/>
          <w:u w:val="single"/>
        </w:rPr>
        <w:t xml:space="preserve">- koncepcja badania ewaluacyjnego (do </w:t>
      </w:r>
      <w:r>
        <w:rPr>
          <w:rFonts w:ascii="Arial" w:hAnsi="Arial" w:cs="Arial"/>
          <w:b/>
          <w:sz w:val="20"/>
          <w:szCs w:val="20"/>
          <w:u w:val="single"/>
        </w:rPr>
        <w:t>25</w:t>
      </w:r>
      <w:r w:rsidRPr="006A5F84">
        <w:rPr>
          <w:rFonts w:ascii="Arial" w:hAnsi="Arial" w:cs="Arial"/>
          <w:b/>
          <w:sz w:val="20"/>
          <w:szCs w:val="20"/>
          <w:u w:val="single"/>
        </w:rPr>
        <w:t xml:space="preserve"> punktów)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Oceniana będzie spójność koncepcji badania, ze szczególnym uwzględnieniem przyjętej metodyki badawczej, tj.: 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zachowanie spójnego ciągu logicznego między celami badania a źródłami danych, metodami, technikami, narzędziami badawczymi, analizą i wnioskowaniem wraz z kontekstem naukowo-badawczym,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stopień, w jaki poszczególne elementy badania łączą się ze sobą</w:t>
      </w:r>
      <w:r>
        <w:rPr>
          <w:rFonts w:ascii="Arial" w:hAnsi="Arial" w:cs="Arial"/>
          <w:sz w:val="20"/>
          <w:szCs w:val="20"/>
          <w:lang w:eastAsia="ar-SA"/>
        </w:rPr>
        <w:t>,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umożliwiając realizację celów ewaluacji, w tym logikę dopasowania przedstawionej koncepcji metodyki badawczej (uwzględniającej podstawową metodykę oraz jej rozszerzenie) do wskazanych pytań badawczych i celów ewaluacji,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stopień, w jakim koncepcja badania odnosi się do specyfiki województwa zachodniopomorskiego,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stopień w jakim koncepcja jest autorską, niepowtarzalną i indywidualną modyfikacją zapisów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OPZ. 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B91C89">
        <w:rPr>
          <w:rFonts w:ascii="Arial" w:hAnsi="Arial" w:cs="Arial"/>
          <w:sz w:val="20"/>
          <w:szCs w:val="20"/>
          <w:lang w:eastAsia="ar-SA"/>
        </w:rPr>
        <w:t xml:space="preserve">Poprawność konstrukcji badania ewaluacyjnego zostanie oceniona następująco: </w:t>
      </w:r>
    </w:p>
    <w:p w:rsidR="004F192A" w:rsidRPr="00B91C89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274FD5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pr</w:t>
      </w:r>
      <w:r>
        <w:rPr>
          <w:rFonts w:ascii="Arial" w:hAnsi="Arial" w:cs="Arial"/>
          <w:sz w:val="20"/>
          <w:szCs w:val="20"/>
          <w:lang w:eastAsia="ar-SA"/>
        </w:rPr>
        <w:t xml:space="preserve">zedstawiona  koncepcja badawcza </w:t>
      </w:r>
      <w:r w:rsidRPr="00D94B08">
        <w:rPr>
          <w:rFonts w:ascii="Arial" w:hAnsi="Arial" w:cs="Arial"/>
          <w:sz w:val="20"/>
          <w:szCs w:val="20"/>
          <w:lang w:eastAsia="ar-SA"/>
        </w:rPr>
        <w:t>nie jest spójna, tj. brakuje zachowania ciągu logicznego między celami badania a źródłami danych, metodami, technikami, narzędziami badawczymi, analizą, wnioskowaniem i kontekstem naukowo-badawczym,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stopień </w:t>
      </w:r>
      <w:r w:rsidRPr="00D94B08">
        <w:rPr>
          <w:rFonts w:ascii="Arial" w:hAnsi="Arial" w:cs="Arial"/>
          <w:sz w:val="20"/>
          <w:szCs w:val="20"/>
          <w:lang w:eastAsia="ar-SA"/>
        </w:rPr>
        <w:t>w</w:t>
      </w:r>
      <w:r>
        <w:rPr>
          <w:rFonts w:ascii="Arial" w:hAnsi="Arial" w:cs="Arial"/>
          <w:sz w:val="20"/>
          <w:szCs w:val="20"/>
          <w:lang w:eastAsia="ar-SA"/>
        </w:rPr>
        <w:t xml:space="preserve"> jakim </w:t>
      </w:r>
      <w:r w:rsidRPr="00D94B08">
        <w:rPr>
          <w:rFonts w:ascii="Arial" w:hAnsi="Arial" w:cs="Arial"/>
          <w:sz w:val="20"/>
          <w:szCs w:val="20"/>
          <w:lang w:eastAsia="ar-SA"/>
        </w:rPr>
        <w:t>poszczególne ele</w:t>
      </w:r>
      <w:r>
        <w:rPr>
          <w:rFonts w:ascii="Arial" w:hAnsi="Arial" w:cs="Arial"/>
          <w:sz w:val="20"/>
          <w:szCs w:val="20"/>
          <w:lang w:eastAsia="ar-SA"/>
        </w:rPr>
        <w:t>menty badania łączą się ze sobą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u</w:t>
      </w:r>
      <w:r>
        <w:rPr>
          <w:rFonts w:ascii="Arial" w:hAnsi="Arial" w:cs="Arial"/>
          <w:sz w:val="20"/>
          <w:szCs w:val="20"/>
          <w:lang w:eastAsia="ar-SA"/>
        </w:rPr>
        <w:t>nie</w:t>
      </w:r>
      <w:r w:rsidRPr="00D94B08">
        <w:rPr>
          <w:rFonts w:ascii="Arial" w:hAnsi="Arial" w:cs="Arial"/>
          <w:sz w:val="20"/>
          <w:szCs w:val="20"/>
          <w:lang w:eastAsia="ar-SA"/>
        </w:rPr>
        <w:t>możliwia realizacj</w:t>
      </w:r>
      <w:r>
        <w:rPr>
          <w:rFonts w:ascii="Arial" w:hAnsi="Arial" w:cs="Arial"/>
          <w:sz w:val="20"/>
          <w:szCs w:val="20"/>
          <w:lang w:eastAsia="ar-SA"/>
        </w:rPr>
        <w:t>ę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celów badania, 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brak jest logiki dopasowania przedstawionej koncepcji metodyki badawczej do wskazanych pytań badawczych i celów Analizy,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brakuje uzasadnienia dla przedstawionego kontekstu naukowo-badawczego lub przedstawione uzasadnienie jest zbyt ogólne, a na jego podstawie niemożliwa będzie ocena trafności i zasadności przedstawionego kontekstu naukowo-badawczego, 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Wykonawca nie przedstawił opisu i/lub uzasadnienia dopasowania przyjętej metodyki badania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lub przedstawiony opis jest </w:t>
      </w:r>
      <w:r>
        <w:rPr>
          <w:rFonts w:ascii="Arial" w:hAnsi="Arial" w:cs="Arial"/>
          <w:sz w:val="20"/>
          <w:szCs w:val="20"/>
          <w:lang w:eastAsia="ar-SA"/>
        </w:rPr>
        <w:t xml:space="preserve">niewyczerpujący lub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niejasny, 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koncepcja nie jest autorską i niepowtarzalną modyfikacją zapisów zawartych 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OPZ,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tylko powtórzeniem (przeniesieniem) jego zapisów. 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385B4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do </w:t>
      </w:r>
      <w:r>
        <w:rPr>
          <w:rFonts w:ascii="Arial" w:hAnsi="Arial" w:cs="Arial"/>
          <w:b/>
          <w:sz w:val="20"/>
          <w:szCs w:val="20"/>
          <w:lang w:eastAsia="ar-SA"/>
        </w:rPr>
        <w:t>25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 punktów</w:t>
      </w:r>
      <w:r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koncepcja badania jest spójna, zachowuje ciąg logiczny między celami badania, źródłami danych, metodami i technikami badawczymi, analizą oraz wnioskowaniem,</w:t>
      </w:r>
    </w:p>
    <w:p w:rsidR="00091849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koncepcja badania odnosi się do specyfiki województwa zachodniopomorskiego, </w:t>
      </w:r>
    </w:p>
    <w:p w:rsidR="0038017D" w:rsidRDefault="0038017D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38017D" w:rsidRPr="00D94B08" w:rsidRDefault="0038017D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Wykonawca poparł swoje założenia odwołując się do zrealizowanych badań naukowych, przedstawiając i uzasadniając kontekst naukowo-badawczy,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Wykonawca trafnie wskazał i uzasadnił w jaki sposób poszczególne metody</w:t>
      </w:r>
      <w:r>
        <w:rPr>
          <w:rFonts w:ascii="Arial" w:hAnsi="Arial" w:cs="Arial"/>
          <w:sz w:val="20"/>
          <w:szCs w:val="20"/>
          <w:lang w:eastAsia="ar-SA"/>
        </w:rPr>
        <w:t>/techniki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badawcze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>i analityczne (minimum wskazane przez Zamawiającego oraz ewentualnie dodatkowe</w:t>
      </w:r>
      <w:r>
        <w:rPr>
          <w:rFonts w:ascii="Arial" w:hAnsi="Arial" w:cs="Arial"/>
          <w:sz w:val="20"/>
          <w:szCs w:val="20"/>
          <w:lang w:eastAsia="ar-SA"/>
        </w:rPr>
        <w:t xml:space="preserve"> wskazane </w:t>
      </w:r>
      <w:r>
        <w:rPr>
          <w:rFonts w:ascii="Arial" w:hAnsi="Arial" w:cs="Arial"/>
          <w:sz w:val="20"/>
          <w:szCs w:val="20"/>
          <w:lang w:eastAsia="ar-SA"/>
        </w:rPr>
        <w:br/>
        <w:t>przez Wykonawcę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) przyczynią się do realizacji celów </w:t>
      </w:r>
      <w:r>
        <w:rPr>
          <w:rFonts w:ascii="Arial" w:hAnsi="Arial" w:cs="Arial"/>
          <w:sz w:val="20"/>
          <w:szCs w:val="20"/>
          <w:lang w:eastAsia="ar-SA"/>
        </w:rPr>
        <w:t>Analizy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i </w:t>
      </w:r>
      <w:r>
        <w:rPr>
          <w:rFonts w:ascii="Arial" w:hAnsi="Arial" w:cs="Arial"/>
          <w:sz w:val="20"/>
          <w:szCs w:val="20"/>
          <w:lang w:eastAsia="ar-SA"/>
        </w:rPr>
        <w:t xml:space="preserve">uzyskania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odpowiedzi na pytania badawcze wskazane 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>OPZ i</w:t>
      </w:r>
      <w:r>
        <w:rPr>
          <w:rFonts w:ascii="Arial" w:hAnsi="Arial" w:cs="Arial"/>
          <w:sz w:val="20"/>
          <w:szCs w:val="20"/>
          <w:lang w:eastAsia="ar-SA"/>
        </w:rPr>
        <w:t>/lub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proponowane </w:t>
      </w:r>
      <w:r>
        <w:rPr>
          <w:rFonts w:ascii="Arial" w:hAnsi="Arial" w:cs="Arial"/>
          <w:sz w:val="20"/>
          <w:szCs w:val="20"/>
          <w:lang w:eastAsia="ar-SA"/>
        </w:rPr>
        <w:t xml:space="preserve">dodatkowo </w:t>
      </w:r>
      <w:r w:rsidRPr="00D94B08">
        <w:rPr>
          <w:rFonts w:ascii="Arial" w:hAnsi="Arial" w:cs="Arial"/>
          <w:sz w:val="20"/>
          <w:szCs w:val="20"/>
          <w:lang w:eastAsia="ar-SA"/>
        </w:rPr>
        <w:t>przez Wykonawcę,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koncepcja badania jest autorsk</w:t>
      </w:r>
      <w:r w:rsidR="00D238BF">
        <w:rPr>
          <w:rFonts w:ascii="Arial" w:hAnsi="Arial" w:cs="Arial"/>
          <w:sz w:val="20"/>
          <w:szCs w:val="20"/>
          <w:lang w:eastAsia="ar-SA"/>
        </w:rPr>
        <w:t>a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i niepowtarzaln</w:t>
      </w:r>
      <w:r w:rsidR="00D238BF">
        <w:rPr>
          <w:rFonts w:ascii="Arial" w:hAnsi="Arial" w:cs="Arial"/>
          <w:sz w:val="20"/>
          <w:szCs w:val="20"/>
          <w:lang w:eastAsia="ar-SA"/>
        </w:rPr>
        <w:t>a, nie stanowiąca jedynie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modyfikacj</w:t>
      </w:r>
      <w:r w:rsidR="00D238BF">
        <w:rPr>
          <w:rFonts w:ascii="Arial" w:hAnsi="Arial" w:cs="Arial"/>
          <w:sz w:val="20"/>
          <w:szCs w:val="20"/>
          <w:lang w:eastAsia="ar-SA"/>
        </w:rPr>
        <w:t>i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zapisów </w:t>
      </w:r>
      <w:r>
        <w:rPr>
          <w:rFonts w:ascii="Arial" w:hAnsi="Arial" w:cs="Arial"/>
          <w:sz w:val="20"/>
          <w:szCs w:val="20"/>
          <w:lang w:eastAsia="ar-SA"/>
        </w:rPr>
        <w:t>S</w:t>
      </w:r>
      <w:r w:rsidRPr="00D94B08">
        <w:rPr>
          <w:rFonts w:ascii="Arial" w:hAnsi="Arial" w:cs="Arial"/>
          <w:sz w:val="20"/>
          <w:szCs w:val="20"/>
          <w:lang w:eastAsia="ar-SA"/>
        </w:rPr>
        <w:t>OPZ oraz jest wykonalna.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F1A08">
        <w:rPr>
          <w:rFonts w:ascii="Arial" w:hAnsi="Arial" w:cs="Arial"/>
          <w:sz w:val="20"/>
          <w:szCs w:val="20"/>
          <w:lang w:eastAsia="ar-SA"/>
        </w:rPr>
        <w:t>W ocenie Zamawiającego wskazane elementy są kluczowe dla realizacji celów badania, dlatego brak tylko jedn</w:t>
      </w:r>
      <w:r>
        <w:rPr>
          <w:rFonts w:ascii="Arial" w:hAnsi="Arial" w:cs="Arial"/>
          <w:sz w:val="20"/>
          <w:szCs w:val="20"/>
          <w:lang w:eastAsia="ar-SA"/>
        </w:rPr>
        <w:t xml:space="preserve">ego z wskazanych elementów nie </w:t>
      </w:r>
      <w:r w:rsidRPr="00CF1A08">
        <w:rPr>
          <w:rFonts w:ascii="Arial" w:hAnsi="Arial" w:cs="Arial"/>
          <w:sz w:val="20"/>
          <w:szCs w:val="20"/>
          <w:lang w:eastAsia="ar-SA"/>
        </w:rPr>
        <w:t xml:space="preserve">zapewni realizacji celów badania oraz nie spełni wymagań Zamawiającego. 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  <w:r w:rsidRPr="006A5F84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-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>t</w:t>
      </w:r>
      <w:r w:rsidRPr="006A5F84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rafność zastosowanego planu badawczego –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>do</w:t>
      </w:r>
      <w:r w:rsidRPr="006A5F84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 20 punktów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6A5F84">
        <w:rPr>
          <w:rFonts w:ascii="Arial" w:eastAsia="Times New Roman" w:hAnsi="Arial" w:cs="Arial"/>
          <w:sz w:val="20"/>
          <w:szCs w:val="20"/>
          <w:lang w:eastAsia="ar-SA"/>
        </w:rPr>
        <w:t xml:space="preserve">Plan badawczy jest rozumiany jako spójne, całościowe podejście do badania. Plan badawczy stanowi logikę badania – poszukuje i udziela rzetelnej i wiarygodnej </w:t>
      </w:r>
      <w:r>
        <w:rPr>
          <w:rFonts w:ascii="Arial" w:eastAsia="Times New Roman" w:hAnsi="Arial" w:cs="Arial"/>
          <w:sz w:val="20"/>
          <w:szCs w:val="20"/>
          <w:lang w:eastAsia="ar-SA"/>
        </w:rPr>
        <w:t>odpowiedzi na pytania badawcze.</w:t>
      </w:r>
      <w:r>
        <w:rPr>
          <w:rFonts w:ascii="Arial" w:eastAsia="Times New Roman" w:hAnsi="Arial" w:cs="Arial"/>
          <w:sz w:val="20"/>
          <w:szCs w:val="20"/>
          <w:lang w:eastAsia="ar-SA"/>
        </w:rPr>
        <w:br/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t>Plan badawczy składa się z następujących 4 elementów: pytań badawczych, teorii, danych i sposobu wykorzystania danych</w:t>
      </w:r>
      <w:r>
        <w:rPr>
          <w:rFonts w:ascii="Arial" w:eastAsia="Times New Roman" w:hAnsi="Arial" w:cs="Arial"/>
          <w:sz w:val="20"/>
          <w:szCs w:val="20"/>
          <w:lang w:eastAsia="ar-SA"/>
        </w:rPr>
        <w:t>.</w:t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t xml:space="preserve"> Jest to projekt badania zawierający następujące elementy: cel badania (potrzeby wiedzy) i powiązane z nimi pytania badawcze, specyfikę </w:t>
      </w:r>
      <w:r>
        <w:rPr>
          <w:rFonts w:ascii="Arial" w:eastAsia="Times New Roman" w:hAnsi="Arial" w:cs="Arial"/>
          <w:sz w:val="20"/>
          <w:szCs w:val="20"/>
          <w:lang w:eastAsia="ar-SA"/>
        </w:rPr>
        <w:t>populacji</w:t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t xml:space="preserve"> objętej badaniem, sposoby gromadzenia danych i techniki analizy danych, a także sposób wykorzystania danych. </w:t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br/>
        <w:t xml:space="preserve">Zamawiający oceni w jakim stopniu zaproponowany plan badawczy został trafnie określony wobec celów badania, pozyskania rzetelnego (umożliwiającego dokonywanie analiz ilościowych </w:t>
      </w:r>
      <w:r>
        <w:rPr>
          <w:rFonts w:ascii="Arial" w:eastAsia="Times New Roman" w:hAnsi="Arial" w:cs="Arial"/>
          <w:sz w:val="20"/>
          <w:szCs w:val="20"/>
          <w:lang w:eastAsia="ar-SA"/>
        </w:rPr>
        <w:br/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t xml:space="preserve">i jakościowych) materiału badawczego i udzielenia odpowiedzi na postawione pytania </w:t>
      </w:r>
      <w:r>
        <w:rPr>
          <w:rFonts w:ascii="Arial" w:eastAsia="Times New Roman" w:hAnsi="Arial" w:cs="Arial"/>
          <w:sz w:val="20"/>
          <w:szCs w:val="20"/>
          <w:lang w:eastAsia="ar-SA"/>
        </w:rPr>
        <w:t>badawcze</w:t>
      </w:r>
      <w:r w:rsidRPr="006A5F84">
        <w:rPr>
          <w:rFonts w:ascii="Arial" w:eastAsia="Times New Roman" w:hAnsi="Arial" w:cs="Arial"/>
          <w:sz w:val="20"/>
          <w:szCs w:val="20"/>
          <w:lang w:eastAsia="ar-SA"/>
        </w:rPr>
        <w:t>.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Trafność zastosowanego planu badawczego zostanie oceniona następująco: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956C8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6A5F84" w:rsidRDefault="004F192A" w:rsidP="004F192A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 xml:space="preserve">brak propozycji planu badawczego, </w:t>
      </w:r>
    </w:p>
    <w:p w:rsidR="004F192A" w:rsidRPr="006A5F84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 xml:space="preserve">brakuje uzasadnienia dla zaproponowanego przez Wykonawcę planu badawczego </w:t>
      </w:r>
      <w:r>
        <w:rPr>
          <w:rFonts w:ascii="Arial" w:hAnsi="Arial" w:cs="Arial"/>
          <w:sz w:val="20"/>
          <w:szCs w:val="20"/>
        </w:rPr>
        <w:br/>
      </w:r>
      <w:r w:rsidRPr="006A5F84">
        <w:rPr>
          <w:rFonts w:ascii="Arial" w:hAnsi="Arial" w:cs="Arial"/>
          <w:sz w:val="20"/>
          <w:szCs w:val="20"/>
        </w:rPr>
        <w:t>lub przedstawione uzasadnienie jest zbyt ogólne</w:t>
      </w:r>
      <w:r>
        <w:rPr>
          <w:rFonts w:ascii="Arial" w:hAnsi="Arial" w:cs="Arial"/>
          <w:sz w:val="20"/>
          <w:szCs w:val="20"/>
        </w:rPr>
        <w:t xml:space="preserve"> i</w:t>
      </w:r>
      <w:r w:rsidRPr="006A5F84">
        <w:rPr>
          <w:rFonts w:ascii="Arial" w:hAnsi="Arial" w:cs="Arial"/>
          <w:sz w:val="20"/>
          <w:szCs w:val="20"/>
        </w:rPr>
        <w:t xml:space="preserve"> na jego podstawie niemożliwa będzie ocena trafności i z</w:t>
      </w:r>
      <w:r>
        <w:rPr>
          <w:rFonts w:ascii="Arial" w:hAnsi="Arial" w:cs="Arial"/>
          <w:sz w:val="20"/>
          <w:szCs w:val="20"/>
        </w:rPr>
        <w:t>asadności zaproponowanego planu,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 xml:space="preserve">plan badawczy jest niespójny, tj. brakuje zachowania ciągu logicznego między poszczególnymi elementami planu: celami badania, specyfiką </w:t>
      </w:r>
      <w:r>
        <w:rPr>
          <w:rFonts w:ascii="Arial" w:hAnsi="Arial" w:cs="Arial"/>
          <w:sz w:val="20"/>
          <w:szCs w:val="20"/>
        </w:rPr>
        <w:t>próby badawczej i przedmiotem</w:t>
      </w:r>
      <w:r w:rsidRPr="006A5F84">
        <w:rPr>
          <w:rFonts w:ascii="Arial" w:hAnsi="Arial" w:cs="Arial"/>
          <w:sz w:val="20"/>
          <w:szCs w:val="20"/>
        </w:rPr>
        <w:t xml:space="preserve"> badania, pytaniami badawczymi, metodami/technikami badawczymi i meto</w:t>
      </w:r>
      <w:r>
        <w:rPr>
          <w:rFonts w:ascii="Arial" w:hAnsi="Arial" w:cs="Arial"/>
          <w:sz w:val="20"/>
          <w:szCs w:val="20"/>
        </w:rPr>
        <w:t>dami/technikami analizy danych,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>plan badawczy jest niekompletny, tj. nie za</w:t>
      </w:r>
      <w:r>
        <w:rPr>
          <w:rFonts w:ascii="Arial" w:hAnsi="Arial" w:cs="Arial"/>
          <w:sz w:val="20"/>
          <w:szCs w:val="20"/>
        </w:rPr>
        <w:t>wiera dobranych do planu metod/</w:t>
      </w:r>
      <w:r w:rsidRPr="006A5F84">
        <w:rPr>
          <w:rFonts w:ascii="Arial" w:hAnsi="Arial" w:cs="Arial"/>
          <w:sz w:val="20"/>
          <w:szCs w:val="20"/>
        </w:rPr>
        <w:t xml:space="preserve">technik badawczych </w:t>
      </w:r>
      <w:r>
        <w:rPr>
          <w:rFonts w:ascii="Arial" w:hAnsi="Arial" w:cs="Arial"/>
          <w:sz w:val="20"/>
          <w:szCs w:val="20"/>
        </w:rPr>
        <w:br/>
      </w:r>
      <w:r w:rsidRPr="006A5F84">
        <w:rPr>
          <w:rFonts w:ascii="Arial" w:hAnsi="Arial" w:cs="Arial"/>
          <w:sz w:val="20"/>
          <w:szCs w:val="20"/>
        </w:rPr>
        <w:t>i/lu</w:t>
      </w:r>
      <w:r>
        <w:rPr>
          <w:rFonts w:ascii="Arial" w:hAnsi="Arial" w:cs="Arial"/>
          <w:sz w:val="20"/>
          <w:szCs w:val="20"/>
        </w:rPr>
        <w:t>b metod/technik analizy danych,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>cel</w:t>
      </w:r>
      <w:r>
        <w:rPr>
          <w:rFonts w:ascii="Arial" w:hAnsi="Arial" w:cs="Arial"/>
          <w:sz w:val="20"/>
          <w:szCs w:val="20"/>
        </w:rPr>
        <w:t>e badania nie są</w:t>
      </w:r>
      <w:r w:rsidRPr="006A5F84">
        <w:rPr>
          <w:rFonts w:ascii="Arial" w:hAnsi="Arial" w:cs="Arial"/>
          <w:sz w:val="20"/>
          <w:szCs w:val="20"/>
        </w:rPr>
        <w:t xml:space="preserve"> powiązan</w:t>
      </w:r>
      <w:r>
        <w:rPr>
          <w:rFonts w:ascii="Arial" w:hAnsi="Arial" w:cs="Arial"/>
          <w:sz w:val="20"/>
          <w:szCs w:val="20"/>
        </w:rPr>
        <w:t>e</w:t>
      </w:r>
      <w:r w:rsidRPr="006A5F84">
        <w:rPr>
          <w:rFonts w:ascii="Arial" w:hAnsi="Arial" w:cs="Arial"/>
          <w:sz w:val="20"/>
          <w:szCs w:val="20"/>
        </w:rPr>
        <w:t xml:space="preserve"> z pytaniami badawczymi.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</w:t>
      </w:r>
      <w:r>
        <w:rPr>
          <w:rFonts w:ascii="Arial" w:hAnsi="Arial" w:cs="Arial"/>
          <w:sz w:val="20"/>
          <w:szCs w:val="20"/>
          <w:lang w:eastAsia="ar-SA"/>
        </w:rPr>
        <w:t>i jedna ze wskazanych sytuacji.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2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>
        <w:rPr>
          <w:rFonts w:ascii="Arial" w:hAnsi="Arial" w:cs="Arial"/>
          <w:sz w:val="20"/>
          <w:szCs w:val="20"/>
        </w:rPr>
        <w:t>p</w:t>
      </w:r>
      <w:r w:rsidRPr="006A5F84">
        <w:rPr>
          <w:rFonts w:ascii="Arial" w:hAnsi="Arial" w:cs="Arial"/>
          <w:sz w:val="20"/>
          <w:szCs w:val="20"/>
        </w:rPr>
        <w:t>lan badawczy jest spójny, zachowuje ciąg logiczny między pos</w:t>
      </w:r>
      <w:r>
        <w:rPr>
          <w:rFonts w:ascii="Arial" w:hAnsi="Arial" w:cs="Arial"/>
          <w:sz w:val="20"/>
          <w:szCs w:val="20"/>
        </w:rPr>
        <w:t>zczególnymi jego elementami: cel</w:t>
      </w:r>
      <w:r w:rsidRPr="006A5F84">
        <w:rPr>
          <w:rFonts w:ascii="Arial" w:hAnsi="Arial" w:cs="Arial"/>
          <w:sz w:val="20"/>
          <w:szCs w:val="20"/>
        </w:rPr>
        <w:t xml:space="preserve">ami badania, specyfiką przedmiotu badania, </w:t>
      </w:r>
      <w:r>
        <w:rPr>
          <w:rFonts w:ascii="Arial" w:hAnsi="Arial" w:cs="Arial"/>
          <w:sz w:val="20"/>
          <w:szCs w:val="20"/>
        </w:rPr>
        <w:t>pytaniami badawczymi, metodami/</w:t>
      </w:r>
      <w:r w:rsidRPr="006A5F84">
        <w:rPr>
          <w:rFonts w:ascii="Arial" w:hAnsi="Arial" w:cs="Arial"/>
          <w:sz w:val="20"/>
          <w:szCs w:val="20"/>
        </w:rPr>
        <w:t xml:space="preserve">technikami badawczymi i metodami/ technikami analizy danych. 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6A5F84">
        <w:rPr>
          <w:rFonts w:ascii="Arial" w:hAnsi="Arial" w:cs="Arial"/>
          <w:sz w:val="20"/>
          <w:szCs w:val="20"/>
        </w:rPr>
        <w:t>lan badawczy jest kompletny</w:t>
      </w:r>
      <w:r>
        <w:rPr>
          <w:rFonts w:ascii="Arial" w:hAnsi="Arial" w:cs="Arial"/>
          <w:sz w:val="20"/>
          <w:szCs w:val="20"/>
        </w:rPr>
        <w:t xml:space="preserve"> i</w:t>
      </w:r>
      <w:r w:rsidRPr="006A5F84">
        <w:rPr>
          <w:rFonts w:ascii="Arial" w:hAnsi="Arial" w:cs="Arial"/>
          <w:sz w:val="20"/>
          <w:szCs w:val="20"/>
        </w:rPr>
        <w:t xml:space="preserve"> uwzględnia specyfikę </w:t>
      </w:r>
      <w:r>
        <w:rPr>
          <w:rFonts w:ascii="Arial" w:hAnsi="Arial" w:cs="Arial"/>
          <w:sz w:val="20"/>
          <w:szCs w:val="20"/>
        </w:rPr>
        <w:t>próby badawczej</w:t>
      </w:r>
      <w:r w:rsidRPr="006A5F84">
        <w:rPr>
          <w:rFonts w:ascii="Arial" w:hAnsi="Arial" w:cs="Arial"/>
          <w:sz w:val="20"/>
          <w:szCs w:val="20"/>
        </w:rPr>
        <w:t xml:space="preserve">, 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6A5F84">
        <w:rPr>
          <w:rFonts w:ascii="Arial" w:hAnsi="Arial" w:cs="Arial"/>
          <w:sz w:val="20"/>
          <w:szCs w:val="20"/>
        </w:rPr>
        <w:t>cel badania jest powiązany z pytaniami badawczymi, zawiera dobrane do planu metody/techniki badawcze i</w:t>
      </w:r>
      <w:r>
        <w:rPr>
          <w:rFonts w:ascii="Arial" w:hAnsi="Arial" w:cs="Arial"/>
          <w:sz w:val="20"/>
          <w:szCs w:val="20"/>
        </w:rPr>
        <w:t xml:space="preserve"> metody/techniki analizy danych,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6A5F84">
        <w:rPr>
          <w:rFonts w:ascii="Arial" w:hAnsi="Arial" w:cs="Arial"/>
          <w:sz w:val="20"/>
          <w:szCs w:val="20"/>
        </w:rPr>
        <w:t>lan badawczy odpowiada na potrzeby wiedz</w:t>
      </w:r>
      <w:r>
        <w:rPr>
          <w:rFonts w:ascii="Arial" w:hAnsi="Arial" w:cs="Arial"/>
          <w:sz w:val="20"/>
          <w:szCs w:val="20"/>
        </w:rPr>
        <w:t>y określone przez Zamawiającego w SOPS.</w:t>
      </w:r>
    </w:p>
    <w:p w:rsidR="004F192A" w:rsidRPr="00D03B6C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spacing w:after="0" w:line="240" w:lineRule="auto"/>
        <w:ind w:right="7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  <w:r w:rsidRPr="00D03B6C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-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>t</w:t>
      </w:r>
      <w:r w:rsidRPr="00D03B6C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rafność doboru metod i/lub technik analizy danych –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>do</w:t>
      </w:r>
      <w:r w:rsidRPr="00D03B6C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>20 punktów</w:t>
      </w:r>
      <w:r w:rsidRPr="00D03B6C"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  <w:t xml:space="preserve"> </w:t>
      </w:r>
    </w:p>
    <w:p w:rsidR="004F192A" w:rsidRPr="00D03B6C" w:rsidRDefault="004F192A" w:rsidP="004F192A">
      <w:pPr>
        <w:spacing w:after="0" w:line="240" w:lineRule="auto"/>
        <w:ind w:right="7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ar-SA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Zamawiający oceni trafność dopasowania zaproponowanych dodatkowych (ponad minimum określone w SOPZ) metod i/lub technik analizy danych, które zostaną wykorzystane w ramach realizacji badania do celów i zakresu badania. Ocena nie będzie uzależniona od liczby dodatkowych metod i/lub technik analizy danych, ale od ich trafności, bycia nowatorskimi, o bardziej innowacyjnym charakterze.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W przypadku przedstawienia większej liczby metod Zamawiający oceni wszystkie, ale do badania zostaną zastosowane trzy</w:t>
      </w:r>
      <w:r w:rsidR="00091849">
        <w:rPr>
          <w:rFonts w:ascii="Arial" w:hAnsi="Arial" w:cs="Arial"/>
          <w:sz w:val="20"/>
          <w:szCs w:val="20"/>
        </w:rPr>
        <w:t>,</w:t>
      </w:r>
      <w:r w:rsidRPr="00D03B6C">
        <w:rPr>
          <w:rFonts w:ascii="Arial" w:hAnsi="Arial" w:cs="Arial"/>
          <w:sz w:val="20"/>
          <w:szCs w:val="20"/>
        </w:rPr>
        <w:t xml:space="preserve"> z największą liczbą punktów.</w:t>
      </w:r>
    </w:p>
    <w:p w:rsidR="00091849" w:rsidRPr="00D03B6C" w:rsidRDefault="0009184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D03B6C">
        <w:rPr>
          <w:rFonts w:ascii="Arial" w:hAnsi="Arial" w:cs="Arial"/>
          <w:sz w:val="20"/>
          <w:szCs w:val="20"/>
          <w:lang w:eastAsia="ar-SA"/>
        </w:rPr>
        <w:t xml:space="preserve">Trafność doboru metod i/lub </w:t>
      </w:r>
      <w:r>
        <w:rPr>
          <w:rFonts w:ascii="Arial" w:hAnsi="Arial" w:cs="Arial"/>
          <w:sz w:val="20"/>
          <w:szCs w:val="20"/>
          <w:lang w:eastAsia="ar-SA"/>
        </w:rPr>
        <w:t>technik analizy danych zostanie</w:t>
      </w:r>
      <w:r w:rsidRPr="00D03B6C">
        <w:rPr>
          <w:rFonts w:ascii="Arial" w:hAnsi="Arial" w:cs="Arial"/>
          <w:sz w:val="20"/>
          <w:szCs w:val="20"/>
          <w:lang w:eastAsia="ar-SA"/>
        </w:rPr>
        <w:t xml:space="preserve"> oceniona następująco: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3956C8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 xml:space="preserve">brak propozycji dodatkowych metod i/lub technik analizy danych, 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 xml:space="preserve">metody i/lub techniki analizy danych są standardowe, 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>brakuje uzasadnienia dla zaproponowanej metody i/lub techniki analizy danych /zaproponowanych metod i/lub technik analizy danych lub przedstawione uzasadnienie jest zbyt ogólne, że na jego podstawie będzie niemożliwa ocena trafności i zasadności dodatkowych metod i/lub technik analizy danych.</w:t>
      </w:r>
    </w:p>
    <w:p w:rsidR="004F192A" w:rsidRDefault="004F192A" w:rsidP="004F192A">
      <w:pPr>
        <w:pStyle w:val="Default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pStyle w:val="Default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4F192A" w:rsidRPr="00D03B6C" w:rsidRDefault="004F192A" w:rsidP="004F192A">
      <w:pPr>
        <w:pStyle w:val="Default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Za każdą trafnie dobraną metodę i/lub technikę analizy danych w kontekście zakresu i celów badania ewaluacyjnego </w:t>
      </w:r>
      <w:r>
        <w:rPr>
          <w:rFonts w:ascii="Arial" w:hAnsi="Arial" w:cs="Arial"/>
          <w:sz w:val="20"/>
          <w:szCs w:val="20"/>
        </w:rPr>
        <w:t>Zamawiający przyzna</w:t>
      </w:r>
      <w:r w:rsidRPr="00D03B6C">
        <w:rPr>
          <w:rFonts w:ascii="Arial" w:hAnsi="Arial" w:cs="Arial"/>
          <w:sz w:val="20"/>
          <w:szCs w:val="20"/>
        </w:rPr>
        <w:t xml:space="preserve"> </w:t>
      </w:r>
      <w:r w:rsidRPr="00D03B6C">
        <w:rPr>
          <w:rFonts w:ascii="Arial" w:hAnsi="Arial" w:cs="Arial"/>
          <w:b/>
          <w:bCs/>
          <w:sz w:val="20"/>
          <w:szCs w:val="20"/>
        </w:rPr>
        <w:t>5 p</w:t>
      </w:r>
      <w:r>
        <w:rPr>
          <w:rFonts w:ascii="Arial" w:hAnsi="Arial" w:cs="Arial"/>
          <w:b/>
          <w:bCs/>
          <w:sz w:val="20"/>
          <w:szCs w:val="20"/>
        </w:rPr>
        <w:t>un</w:t>
      </w:r>
      <w:r w:rsidRPr="00D03B6C">
        <w:rPr>
          <w:rFonts w:ascii="Arial" w:hAnsi="Arial" w:cs="Arial"/>
          <w:b/>
          <w:bCs/>
          <w:sz w:val="20"/>
          <w:szCs w:val="20"/>
        </w:rPr>
        <w:t>kt</w:t>
      </w:r>
      <w:r>
        <w:rPr>
          <w:rFonts w:ascii="Arial" w:hAnsi="Arial" w:cs="Arial"/>
          <w:b/>
          <w:bCs/>
          <w:sz w:val="20"/>
          <w:szCs w:val="20"/>
        </w:rPr>
        <w:t>ów</w:t>
      </w:r>
      <w:r w:rsidRPr="00D03B6C">
        <w:rPr>
          <w:rFonts w:ascii="Arial" w:hAnsi="Arial" w:cs="Arial"/>
          <w:sz w:val="20"/>
          <w:szCs w:val="20"/>
        </w:rPr>
        <w:t xml:space="preserve">. Każda ze wskazanych metod/technik musi być uzasadniona. Uzasadnienie powinno wyjaśnić cel zastosowania metody i/lub techniki, wskazywać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na czym polega nowatorskość, niestandardowość i bardziej innowacyjny charakter metody/ techniki oraz powinno dać odpowiedź dotyczącą tego w jakim zakresie wskazane metody i/lub techniki analizy danych przyczynią się do odpowiedzi na pytania badawcze oraz do re</w:t>
      </w:r>
      <w:r>
        <w:rPr>
          <w:rFonts w:ascii="Arial" w:hAnsi="Arial" w:cs="Arial"/>
          <w:sz w:val="20"/>
          <w:szCs w:val="20"/>
        </w:rPr>
        <w:t xml:space="preserve">alizacji celów badania. </w:t>
      </w:r>
      <w:r w:rsidRPr="00D03B6C">
        <w:rPr>
          <w:rFonts w:ascii="Arial" w:hAnsi="Arial" w:cs="Arial"/>
          <w:sz w:val="20"/>
          <w:szCs w:val="20"/>
        </w:rPr>
        <w:t xml:space="preserve">Maksymalnie można uzyskać </w:t>
      </w:r>
      <w:r w:rsidRPr="001F09BB">
        <w:rPr>
          <w:rFonts w:ascii="Arial" w:hAnsi="Arial" w:cs="Arial"/>
          <w:b/>
          <w:sz w:val="20"/>
          <w:szCs w:val="20"/>
        </w:rPr>
        <w:t>20 punktów</w:t>
      </w:r>
      <w:r w:rsidRPr="00D03B6C">
        <w:rPr>
          <w:rFonts w:ascii="Arial" w:hAnsi="Arial" w:cs="Arial"/>
          <w:sz w:val="20"/>
          <w:szCs w:val="20"/>
        </w:rPr>
        <w:t xml:space="preserve"> za </w:t>
      </w:r>
      <w:r>
        <w:rPr>
          <w:rFonts w:ascii="Arial" w:hAnsi="Arial" w:cs="Arial"/>
          <w:sz w:val="20"/>
          <w:szCs w:val="20"/>
        </w:rPr>
        <w:t>4</w:t>
      </w:r>
      <w:r w:rsidRPr="00D03B6C">
        <w:rPr>
          <w:rFonts w:ascii="Arial" w:hAnsi="Arial" w:cs="Arial"/>
          <w:sz w:val="20"/>
          <w:szCs w:val="20"/>
        </w:rPr>
        <w:t xml:space="preserve"> i więcej metod i/lub technik analizy danych</w:t>
      </w:r>
      <w:r>
        <w:rPr>
          <w:rFonts w:ascii="Arial" w:hAnsi="Arial" w:cs="Arial"/>
          <w:sz w:val="20"/>
          <w:szCs w:val="20"/>
        </w:rPr>
        <w:t>.</w:t>
      </w:r>
    </w:p>
    <w:p w:rsidR="004F192A" w:rsidRPr="00CF1A08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 xml:space="preserve">W przypadku większej liczby zaproponowanych metod i/lub technik analizy danych, ocenie będą podlegać wszystkie metody i/lub techniki analizy danych zaproponowane przez Wykonawcę,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 xml:space="preserve">ale w badaniu zostaną zastosowane najbardziej trafne, nowatorskie, o innowacyjnym charakterze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>i adekwatne metody/ techniki wskazane przez Zamawiającego</w:t>
      </w:r>
      <w:r>
        <w:rPr>
          <w:rFonts w:ascii="Arial" w:hAnsi="Arial" w:cs="Arial"/>
          <w:sz w:val="20"/>
          <w:szCs w:val="20"/>
        </w:rPr>
        <w:t>.</w:t>
      </w:r>
    </w:p>
    <w:p w:rsidR="004F192A" w:rsidRPr="001E0100" w:rsidRDefault="004F192A" w:rsidP="004F192A">
      <w:pPr>
        <w:pStyle w:val="Default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03B6C">
        <w:rPr>
          <w:rFonts w:ascii="Arial" w:hAnsi="Arial" w:cs="Arial"/>
          <w:b/>
          <w:sz w:val="20"/>
          <w:szCs w:val="20"/>
          <w:u w:val="single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</w:rPr>
        <w:t>s</w:t>
      </w:r>
      <w:r w:rsidRPr="00D03B6C">
        <w:rPr>
          <w:rFonts w:ascii="Arial" w:hAnsi="Arial" w:cs="Arial"/>
          <w:b/>
          <w:sz w:val="20"/>
          <w:szCs w:val="20"/>
          <w:u w:val="single"/>
        </w:rPr>
        <w:t xml:space="preserve">posób wypracowania rekomendacji – </w:t>
      </w:r>
      <w:r>
        <w:rPr>
          <w:rFonts w:ascii="Arial" w:hAnsi="Arial" w:cs="Arial"/>
          <w:b/>
          <w:sz w:val="20"/>
          <w:szCs w:val="20"/>
          <w:u w:val="single"/>
        </w:rPr>
        <w:t>do</w:t>
      </w:r>
      <w:r w:rsidRPr="00D03B6C">
        <w:rPr>
          <w:rFonts w:ascii="Arial" w:hAnsi="Arial" w:cs="Arial"/>
          <w:b/>
          <w:sz w:val="20"/>
          <w:szCs w:val="20"/>
          <w:u w:val="single"/>
        </w:rPr>
        <w:t xml:space="preserve"> 10 punktów</w:t>
      </w:r>
    </w:p>
    <w:p w:rsidR="004F192A" w:rsidRPr="001F09BB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09BB">
        <w:rPr>
          <w:rFonts w:ascii="Arial" w:hAnsi="Arial" w:cs="Arial"/>
          <w:sz w:val="20"/>
          <w:szCs w:val="20"/>
        </w:rPr>
        <w:t>Rekomendacje</w:t>
      </w:r>
      <w:r w:rsidRPr="003B1327">
        <w:rPr>
          <w:rFonts w:ascii="Arial" w:hAnsi="Arial" w:cs="Arial"/>
          <w:sz w:val="20"/>
          <w:szCs w:val="20"/>
        </w:rPr>
        <w:t xml:space="preserve"> </w:t>
      </w:r>
      <w:r w:rsidRPr="00146EC4">
        <w:rPr>
          <w:rFonts w:ascii="Arial" w:hAnsi="Arial" w:cs="Arial"/>
          <w:sz w:val="20"/>
          <w:szCs w:val="20"/>
        </w:rPr>
        <w:t>muszą być konkretnie i szczegółowo sformułowane oraz dotykać zarówno zagadnień związanych bezpośrednio z procesem przedsiębiorczego odkrywania, rozwojem inteligentnych specjalizacji,</w:t>
      </w:r>
      <w:r>
        <w:rPr>
          <w:rFonts w:ascii="Arial" w:hAnsi="Arial" w:cs="Arial"/>
          <w:sz w:val="20"/>
          <w:szCs w:val="20"/>
        </w:rPr>
        <w:t xml:space="preserve"> kluczowych kompetencji w zakresie badań i nauki uczelni,</w:t>
      </w:r>
      <w:r w:rsidRPr="00146EC4">
        <w:rPr>
          <w:rFonts w:ascii="Arial" w:hAnsi="Arial" w:cs="Arial"/>
          <w:sz w:val="20"/>
          <w:szCs w:val="20"/>
        </w:rPr>
        <w:t xml:space="preserve"> jak i rozwiązań służących zwiększeniu skuteczności interwencji ze środków UE w zakresie wparcia regionalnego ekosystemu innowacji. Sposób wdrożenia rekomendacji  powinien zawierać opis, w jaki sposób należy to uczynić, wskazywać jakie konkretne działania należy podjąć i w jakim horyzoncie czasowym oraz wskazywać ewentualne koszty tej zmiany. Ponadto zakłada się, że rekomendacje powinny zostać wypracowane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 xml:space="preserve">z w innowacyjny sposób, inny niż jedynie dyskusja z interesariuszami. 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 xml:space="preserve">Ze względu na istotną rolę procesu kształtowania rekomendacji, Wykonawca wypracuje i uzgodni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>z Zamawiającym rekomendacje z badania</w:t>
      </w:r>
      <w:r>
        <w:rPr>
          <w:rFonts w:ascii="Arial" w:hAnsi="Arial" w:cs="Arial"/>
          <w:sz w:val="20"/>
          <w:szCs w:val="20"/>
        </w:rPr>
        <w:t xml:space="preserve"> (etap II badania)</w:t>
      </w:r>
      <w:r w:rsidRPr="00146EC4">
        <w:rPr>
          <w:rFonts w:ascii="Arial" w:hAnsi="Arial" w:cs="Arial"/>
          <w:sz w:val="20"/>
          <w:szCs w:val="20"/>
        </w:rPr>
        <w:t xml:space="preserve">. Opis wniosków i rekomendacji powinien zawierać odpowiedzi na pytania: </w:t>
      </w:r>
    </w:p>
    <w:p w:rsidR="004F192A" w:rsidRPr="00146EC4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146EC4" w:rsidRDefault="004F192A" w:rsidP="004F192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>Jaka jest natura problemu, który należy rozwiązać (wniosek/diagnoza)?</w:t>
      </w:r>
    </w:p>
    <w:p w:rsidR="004F192A" w:rsidRPr="00146EC4" w:rsidRDefault="004F192A" w:rsidP="004F192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>Co musi się wydarzyć, aby nastąpiła zmiana? Kto i jakie działania musi podjąć?</w:t>
      </w:r>
    </w:p>
    <w:p w:rsidR="004F192A" w:rsidRPr="00146EC4" w:rsidRDefault="004F192A" w:rsidP="004F192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6EC4">
        <w:rPr>
          <w:rFonts w:ascii="Arial" w:hAnsi="Arial" w:cs="Arial"/>
          <w:sz w:val="20"/>
          <w:szCs w:val="20"/>
        </w:rPr>
        <w:t xml:space="preserve">Gdzie chcemy dotrzeć? Co się zmieni w zakładanym czasie działania i jak wpłynie to </w:t>
      </w:r>
      <w:r>
        <w:rPr>
          <w:rFonts w:ascii="Arial" w:hAnsi="Arial" w:cs="Arial"/>
          <w:sz w:val="20"/>
          <w:szCs w:val="20"/>
        </w:rPr>
        <w:br/>
      </w:r>
      <w:r w:rsidRPr="00146EC4">
        <w:rPr>
          <w:rFonts w:ascii="Arial" w:hAnsi="Arial" w:cs="Arial"/>
          <w:sz w:val="20"/>
          <w:szCs w:val="20"/>
        </w:rPr>
        <w:t xml:space="preserve">na realizację celów dokumentów programowych? 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3B6C">
        <w:rPr>
          <w:rFonts w:ascii="Arial" w:hAnsi="Arial" w:cs="Arial"/>
          <w:sz w:val="20"/>
          <w:szCs w:val="20"/>
        </w:rPr>
        <w:t>Zamawiający oceni sposób opracowania rekomendacji</w:t>
      </w:r>
      <w:r>
        <w:rPr>
          <w:rFonts w:ascii="Arial" w:hAnsi="Arial" w:cs="Arial"/>
          <w:sz w:val="20"/>
          <w:szCs w:val="20"/>
        </w:rPr>
        <w:t xml:space="preserve"> następująco: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3956C8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 xml:space="preserve">brak </w:t>
      </w:r>
      <w:r>
        <w:rPr>
          <w:rFonts w:ascii="Arial" w:hAnsi="Arial" w:cs="Arial"/>
          <w:sz w:val="20"/>
          <w:szCs w:val="20"/>
        </w:rPr>
        <w:t xml:space="preserve">będzie </w:t>
      </w:r>
      <w:r w:rsidRPr="00D03B6C">
        <w:rPr>
          <w:rFonts w:ascii="Arial" w:hAnsi="Arial" w:cs="Arial"/>
          <w:sz w:val="20"/>
          <w:szCs w:val="20"/>
        </w:rPr>
        <w:t xml:space="preserve">propozycji sposobu opracowania rekomendacji, 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>sposób opracowania rekomendacji ogranicz</w:t>
      </w:r>
      <w:r>
        <w:rPr>
          <w:rFonts w:ascii="Arial" w:hAnsi="Arial" w:cs="Arial"/>
          <w:sz w:val="20"/>
          <w:szCs w:val="20"/>
        </w:rPr>
        <w:t>y</w:t>
      </w:r>
      <w:r w:rsidRPr="00D03B6C">
        <w:rPr>
          <w:rFonts w:ascii="Arial" w:hAnsi="Arial" w:cs="Arial"/>
          <w:sz w:val="20"/>
          <w:szCs w:val="20"/>
        </w:rPr>
        <w:t xml:space="preserve"> się do konsultacji rozwiązań (dyskusji)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 xml:space="preserve">z interesariuszami, 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>nie zosta</w:t>
      </w:r>
      <w:r>
        <w:rPr>
          <w:rFonts w:ascii="Arial" w:hAnsi="Arial" w:cs="Arial"/>
          <w:sz w:val="20"/>
          <w:szCs w:val="20"/>
        </w:rPr>
        <w:t>ną</w:t>
      </w:r>
      <w:r w:rsidRPr="00D03B6C">
        <w:rPr>
          <w:rFonts w:ascii="Arial" w:hAnsi="Arial" w:cs="Arial"/>
          <w:sz w:val="20"/>
          <w:szCs w:val="20"/>
        </w:rPr>
        <w:t xml:space="preserve"> przedstawione innowacyjne sposoby tworzenia rekomendacji, inne niż konsultacje rozwiązań (dyskusja) z interesariuszami.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91849" w:rsidRDefault="0009184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91849" w:rsidRDefault="0009184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91849" w:rsidRDefault="0009184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956C8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1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color w:val="auto"/>
          <w:sz w:val="20"/>
          <w:szCs w:val="20"/>
          <w:lang w:eastAsia="en-US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>Wykonawca przedstawi sposób wyp</w:t>
      </w:r>
      <w:r>
        <w:rPr>
          <w:rFonts w:ascii="Arial" w:hAnsi="Arial" w:cs="Arial"/>
          <w:sz w:val="20"/>
          <w:szCs w:val="20"/>
        </w:rPr>
        <w:t xml:space="preserve">racowania rekomendacji, który </w:t>
      </w:r>
      <w:r w:rsidRPr="00D03B6C">
        <w:rPr>
          <w:rFonts w:ascii="Arial" w:hAnsi="Arial" w:cs="Arial"/>
          <w:sz w:val="20"/>
          <w:szCs w:val="20"/>
        </w:rPr>
        <w:t xml:space="preserve">angażuje i zachęca </w:t>
      </w:r>
      <w:r>
        <w:rPr>
          <w:rFonts w:ascii="Arial" w:hAnsi="Arial" w:cs="Arial"/>
          <w:sz w:val="20"/>
          <w:szCs w:val="20"/>
        </w:rPr>
        <w:br/>
      </w:r>
      <w:r w:rsidRPr="00D03B6C">
        <w:rPr>
          <w:rFonts w:ascii="Arial" w:hAnsi="Arial" w:cs="Arial"/>
          <w:sz w:val="20"/>
          <w:szCs w:val="20"/>
        </w:rPr>
        <w:t xml:space="preserve">do aktywnego udziału uczestników (interesariuszy), </w:t>
      </w:r>
    </w:p>
    <w:p w:rsidR="004F192A" w:rsidRPr="00D03B6C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D03B6C">
        <w:rPr>
          <w:rFonts w:ascii="Arial" w:hAnsi="Arial" w:cs="Arial"/>
          <w:sz w:val="20"/>
          <w:szCs w:val="20"/>
        </w:rPr>
        <w:t xml:space="preserve">proponuje innowacyjne, inne niż konsultacje czy dyskusja, rozwiązania w zakresie tworzenia rekomendacji, </w:t>
      </w:r>
    </w:p>
    <w:p w:rsidR="004F192A" w:rsidRDefault="004F192A" w:rsidP="004F192A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zapewni</w:t>
      </w:r>
      <w:r w:rsidRPr="00D03B6C">
        <w:rPr>
          <w:rFonts w:ascii="Arial" w:hAnsi="Arial" w:cs="Arial"/>
          <w:sz w:val="20"/>
          <w:szCs w:val="20"/>
        </w:rPr>
        <w:t xml:space="preserve"> wysoką jakość proponowanych systemowych rozwiązań wraz ze wskazaniami dotyczącymi sposobów ich wdrożenia</w:t>
      </w:r>
      <w:r>
        <w:rPr>
          <w:rFonts w:ascii="Arial" w:hAnsi="Arial" w:cs="Arial"/>
          <w:sz w:val="20"/>
          <w:szCs w:val="20"/>
        </w:rPr>
        <w:t>.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F192A" w:rsidRPr="001E0100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18"/>
          <w:szCs w:val="18"/>
          <w:u w:val="single"/>
          <w:lang w:eastAsia="ar-SA"/>
        </w:rPr>
      </w:pPr>
      <w:r w:rsidRPr="001E0100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pl-PL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  <w:lang w:eastAsia="ar-SA"/>
        </w:rPr>
        <w:t>t</w:t>
      </w:r>
      <w:r w:rsidRPr="001E0100">
        <w:rPr>
          <w:rFonts w:ascii="Arial" w:hAnsi="Arial" w:cs="Arial"/>
          <w:b/>
          <w:sz w:val="20"/>
          <w:szCs w:val="20"/>
          <w:u w:val="single"/>
          <w:lang w:eastAsia="ar-SA"/>
        </w:rPr>
        <w:t>rafność zidentyfikowanych obszarów ryzyka</w:t>
      </w:r>
      <w:r w:rsidRPr="001E0100">
        <w:rPr>
          <w:rFonts w:ascii="Arial" w:hAnsi="Arial" w:cs="Arial"/>
          <w:b/>
          <w:sz w:val="18"/>
          <w:szCs w:val="18"/>
          <w:u w:val="single"/>
          <w:lang w:eastAsia="ar-SA"/>
        </w:rPr>
        <w:t xml:space="preserve"> – do 5 punktów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  <w:lang w:eastAsia="ar-SA"/>
        </w:rPr>
        <w:t>Ryzyka powinny zostać opisane kompleksowo, tj. uwzględniać obszar, środki minimalizujące, prawdopodobieństwo wystąpienia i skutki jego zaistnienia. Ryzyka powinny być czytelne i odnosić się do specyfiki badania i istotnych obszarów badania. Szczególnej ocenie Zamawiający podda działania zaradcze (środki minimalizując</w:t>
      </w:r>
      <w:r>
        <w:rPr>
          <w:rFonts w:ascii="Arial" w:hAnsi="Arial" w:cs="Arial"/>
          <w:sz w:val="20"/>
          <w:szCs w:val="20"/>
          <w:lang w:eastAsia="ar-SA"/>
        </w:rPr>
        <w:t xml:space="preserve">e) w zakresie ich skuteczności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i wpływu na jakość i rzetelność badania.  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Trafność zidentyfikowanych obszarów ryzyka zostanie oceniona następująco: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3956C8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>brakuje zidentyfikowanego/zidentyfikowanych ryzyka/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>,</w:t>
      </w: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opis zaproponowanych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 jest niejasny lub brakuje uzasadnienia dla zidentyfikowanych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br/>
      </w:r>
      <w:r w:rsidRPr="00D94B08">
        <w:rPr>
          <w:rFonts w:ascii="Arial" w:hAnsi="Arial" w:cs="Arial"/>
          <w:sz w:val="20"/>
          <w:szCs w:val="20"/>
          <w:lang w:eastAsia="ar-SA"/>
        </w:rPr>
        <w:t>lub przedstawione uzasadnienie jest zbyt ogólne</w:t>
      </w:r>
      <w:r>
        <w:rPr>
          <w:rFonts w:ascii="Arial" w:hAnsi="Arial" w:cs="Arial"/>
          <w:sz w:val="20"/>
          <w:szCs w:val="20"/>
          <w:lang w:eastAsia="ar-SA"/>
        </w:rPr>
        <w:t xml:space="preserve"> i na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 jego podstawie będzie niemożliwa ocena trafności i zasadności zidentyfikowanych obszarów ryzyka,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D94B08">
        <w:rPr>
          <w:rFonts w:ascii="Arial" w:hAnsi="Arial" w:cs="Arial"/>
          <w:sz w:val="20"/>
          <w:szCs w:val="20"/>
          <w:lang w:eastAsia="ar-SA"/>
        </w:rPr>
        <w:t xml:space="preserve">brakuje działań zaradczych (środków minimalizujących) dla zidentyfikowanych </w:t>
      </w:r>
      <w:proofErr w:type="spellStart"/>
      <w:r w:rsidRPr="00D94B08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D94B08">
        <w:rPr>
          <w:rFonts w:ascii="Arial" w:hAnsi="Arial" w:cs="Arial"/>
          <w:sz w:val="20"/>
          <w:szCs w:val="20"/>
          <w:lang w:eastAsia="ar-SA"/>
        </w:rPr>
        <w:t xml:space="preserve">, które dają Zamawiającemu przekonanie o ich skuteczności i braku negatywnego wpływu na jakość </w:t>
      </w:r>
      <w:r w:rsidRPr="00D94B08">
        <w:rPr>
          <w:rFonts w:ascii="Arial" w:hAnsi="Arial" w:cs="Arial"/>
          <w:sz w:val="20"/>
          <w:szCs w:val="20"/>
          <w:lang w:eastAsia="ar-SA"/>
        </w:rPr>
        <w:br/>
        <w:t>i rzetelność badania.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D94B08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85B4A">
        <w:rPr>
          <w:rFonts w:ascii="Arial" w:hAnsi="Arial" w:cs="Arial"/>
          <w:sz w:val="20"/>
          <w:szCs w:val="20"/>
          <w:lang w:eastAsia="ar-SA"/>
        </w:rPr>
        <w:t>Aby otrzymać 0 punktów, wystarczy, że wystąpi jedna ze wskazanych sytuacji.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Z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a każde trafnie zidentyfikowane ryzyko (określające takie okoliczności i zdarzenia, które uniemożliwią realizację celów badania oraz udzielenie odpowiedzi na pytania badawcze) zostanie przyznany </w:t>
      </w:r>
      <w:r w:rsidRPr="001E0100">
        <w:rPr>
          <w:rFonts w:ascii="Arial" w:hAnsi="Arial" w:cs="Arial"/>
          <w:b/>
          <w:sz w:val="20"/>
          <w:szCs w:val="20"/>
          <w:lang w:eastAsia="ar-SA"/>
        </w:rPr>
        <w:t>1 pkt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. Maksymalnie można otrzymać </w:t>
      </w:r>
      <w:r w:rsidRPr="001F09BB">
        <w:rPr>
          <w:rFonts w:ascii="Arial" w:hAnsi="Arial" w:cs="Arial"/>
          <w:b/>
          <w:sz w:val="20"/>
          <w:szCs w:val="20"/>
          <w:lang w:eastAsia="ar-SA"/>
        </w:rPr>
        <w:t>5 punktów</w:t>
      </w:r>
      <w:r w:rsidRPr="001F09BB">
        <w:rPr>
          <w:rFonts w:ascii="Arial" w:hAnsi="Arial" w:cs="Arial"/>
          <w:sz w:val="20"/>
          <w:szCs w:val="20"/>
          <w:lang w:eastAsia="ar-SA"/>
        </w:rPr>
        <w:t>, za 5 i więcej potencjalnych obszarów ryzyka.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 W przypadku większej liczby zaproponowanych </w:t>
      </w:r>
      <w:proofErr w:type="spellStart"/>
      <w:r w:rsidRPr="001E0100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Pr="001E0100">
        <w:rPr>
          <w:rFonts w:ascii="Arial" w:hAnsi="Arial" w:cs="Arial"/>
          <w:sz w:val="20"/>
          <w:szCs w:val="20"/>
          <w:lang w:eastAsia="ar-SA"/>
        </w:rPr>
        <w:t xml:space="preserve">, ocenie będzie podlegać </w:t>
      </w:r>
      <w:r w:rsidRPr="001F09BB">
        <w:rPr>
          <w:rFonts w:ascii="Arial" w:hAnsi="Arial" w:cs="Arial"/>
          <w:sz w:val="20"/>
          <w:szCs w:val="20"/>
          <w:lang w:eastAsia="ar-SA"/>
        </w:rPr>
        <w:t xml:space="preserve">pierwszych 5 </w:t>
      </w:r>
      <w:proofErr w:type="spellStart"/>
      <w:r w:rsidRPr="001F09BB">
        <w:rPr>
          <w:rFonts w:ascii="Arial" w:hAnsi="Arial" w:cs="Arial"/>
          <w:sz w:val="20"/>
          <w:szCs w:val="20"/>
          <w:lang w:eastAsia="ar-SA"/>
        </w:rPr>
        <w:t>ryzyk</w:t>
      </w:r>
      <w:proofErr w:type="spellEnd"/>
      <w:r w:rsidR="00091849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zaproponowanych przez Wykonawcę. </w:t>
      </w:r>
    </w:p>
    <w:p w:rsidR="004F192A" w:rsidRPr="001E0100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Pr="001E0100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E0100">
        <w:rPr>
          <w:rFonts w:ascii="Arial" w:hAnsi="Arial" w:cs="Arial"/>
          <w:b/>
          <w:sz w:val="20"/>
          <w:szCs w:val="20"/>
          <w:u w:val="single"/>
        </w:rPr>
        <w:t xml:space="preserve">- </w:t>
      </w:r>
      <w:r w:rsidR="00BB11DB">
        <w:rPr>
          <w:rFonts w:ascii="Arial" w:hAnsi="Arial" w:cs="Arial"/>
          <w:b/>
          <w:sz w:val="20"/>
          <w:szCs w:val="20"/>
          <w:u w:val="single"/>
        </w:rPr>
        <w:t>wizualizacja</w:t>
      </w:r>
      <w:r w:rsidRPr="001E0100">
        <w:rPr>
          <w:rFonts w:ascii="Arial" w:hAnsi="Arial" w:cs="Arial"/>
          <w:b/>
          <w:sz w:val="20"/>
          <w:szCs w:val="20"/>
          <w:u w:val="single"/>
        </w:rPr>
        <w:t xml:space="preserve"> danych i wyników badania (do 5 punktów)</w:t>
      </w:r>
    </w:p>
    <w:p w:rsidR="004F192A" w:rsidRPr="001E0100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</w:rPr>
        <w:t>Zamawiający oceni sposób zwiększenia atrakcyjności produktów badania, pod kątem zwiększenia przejrzystości i przyjazności w odbiorze raportu oraz wskazania ponadstandardowych sposobów prezentacji wyników badania. W ramach tego kryterium będzie oceniany sposób przedstawienia wyników badania</w:t>
      </w:r>
      <w:r w:rsidRPr="001E0100">
        <w:rPr>
          <w:rFonts w:ascii="Arial" w:hAnsi="Arial" w:cs="Arial"/>
          <w:sz w:val="20"/>
          <w:szCs w:val="20"/>
          <w:lang w:eastAsia="ar-SA"/>
        </w:rPr>
        <w:t>. Zamawiający oczekuje prezentację wyników Analizy minimum w sposób opi</w:t>
      </w:r>
      <w:r>
        <w:rPr>
          <w:rFonts w:ascii="Arial" w:hAnsi="Arial" w:cs="Arial"/>
          <w:sz w:val="20"/>
          <w:szCs w:val="20"/>
          <w:lang w:eastAsia="ar-SA"/>
        </w:rPr>
        <w:t>sowy, tabelaryczny i wykresowy.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A75F7F">
        <w:rPr>
          <w:rFonts w:ascii="Arial" w:hAnsi="Arial" w:cs="Arial"/>
          <w:sz w:val="20"/>
          <w:szCs w:val="20"/>
        </w:rPr>
        <w:t>Infografika/infografiki</w:t>
      </w:r>
      <w:r w:rsidRPr="003B1327">
        <w:rPr>
          <w:rFonts w:ascii="Arial" w:hAnsi="Arial" w:cs="Arial"/>
          <w:sz w:val="20"/>
          <w:szCs w:val="20"/>
        </w:rPr>
        <w:t xml:space="preserve"> przedstawiająca/e kluczowe</w:t>
      </w:r>
      <w:r>
        <w:rPr>
          <w:rFonts w:ascii="Arial" w:hAnsi="Arial" w:cs="Arial"/>
          <w:sz w:val="20"/>
          <w:szCs w:val="20"/>
        </w:rPr>
        <w:t xml:space="preserve"> wyniki badania p</w:t>
      </w:r>
      <w:r w:rsidRPr="003B1327">
        <w:rPr>
          <w:rFonts w:ascii="Arial" w:hAnsi="Arial" w:cs="Arial"/>
          <w:sz w:val="20"/>
          <w:szCs w:val="20"/>
        </w:rPr>
        <w:t xml:space="preserve">owinna/y być atrakcyjna/e wizualnie, zrozumiała/e dla szerokiego grona odbiorców i przedstawiać najważniejsze wnioski </w:t>
      </w:r>
      <w:r w:rsidRPr="003B1327">
        <w:rPr>
          <w:rFonts w:ascii="Arial" w:hAnsi="Arial" w:cs="Arial"/>
          <w:sz w:val="20"/>
          <w:szCs w:val="20"/>
        </w:rPr>
        <w:br/>
        <w:t xml:space="preserve">z badania. Infografika/infografiki powinna/y zostać opracowana/e w taki sposób aby możliwe było jej/ich zamieszczenie na stronie internetowej bądź profilu Zamawiającego na portalu społecznościowym bez konieczności wprowadzania modyfikacji. Infografika/infografiki powinna/y </w:t>
      </w:r>
      <w:r>
        <w:rPr>
          <w:rFonts w:ascii="Arial" w:hAnsi="Arial" w:cs="Arial"/>
          <w:sz w:val="20"/>
          <w:szCs w:val="20"/>
        </w:rPr>
        <w:br/>
      </w:r>
      <w:r w:rsidRPr="003B1327">
        <w:rPr>
          <w:rFonts w:ascii="Arial" w:hAnsi="Arial" w:cs="Arial"/>
          <w:sz w:val="20"/>
          <w:szCs w:val="20"/>
        </w:rPr>
        <w:t xml:space="preserve">też być sporządzona/e </w:t>
      </w:r>
      <w:r>
        <w:rPr>
          <w:rFonts w:ascii="Arial" w:hAnsi="Arial" w:cs="Arial"/>
          <w:sz w:val="20"/>
          <w:szCs w:val="20"/>
        </w:rPr>
        <w:t>przy</w:t>
      </w:r>
      <w:r w:rsidRPr="003B1327">
        <w:rPr>
          <w:rFonts w:ascii="Arial" w:hAnsi="Arial" w:cs="Arial"/>
          <w:sz w:val="20"/>
          <w:szCs w:val="20"/>
        </w:rPr>
        <w:t xml:space="preserve"> </w:t>
      </w:r>
      <w:r w:rsidRPr="00F3704A">
        <w:rPr>
          <w:rFonts w:ascii="Arial" w:hAnsi="Arial" w:cs="Arial"/>
          <w:sz w:val="20"/>
          <w:szCs w:val="20"/>
        </w:rPr>
        <w:t xml:space="preserve">zapewnieniu co najmniej minimalnych wymogów określonych </w:t>
      </w:r>
      <w:r>
        <w:rPr>
          <w:rFonts w:ascii="Arial" w:hAnsi="Arial" w:cs="Arial"/>
          <w:sz w:val="20"/>
          <w:szCs w:val="20"/>
        </w:rPr>
        <w:br/>
      </w:r>
      <w:r w:rsidRPr="00F3704A">
        <w:rPr>
          <w:rFonts w:ascii="Arial" w:hAnsi="Arial" w:cs="Arial"/>
          <w:sz w:val="20"/>
          <w:szCs w:val="20"/>
        </w:rPr>
        <w:t xml:space="preserve">w art. 6 ustawy z dnia 19 lipca 2019 r. o zapewnianiu dostępności osobom ze szczególnymi potrzebami </w:t>
      </w:r>
      <w:r>
        <w:rPr>
          <w:rFonts w:ascii="Arial" w:hAnsi="Arial" w:cs="Arial"/>
          <w:sz w:val="20"/>
          <w:szCs w:val="20"/>
        </w:rPr>
        <w:t xml:space="preserve">(Dz. U. z 2020 r. poz. 1062).  </w:t>
      </w:r>
      <w:r w:rsidRPr="003B1327">
        <w:rPr>
          <w:rFonts w:ascii="Arial" w:hAnsi="Arial" w:cs="Arial"/>
          <w:sz w:val="20"/>
          <w:szCs w:val="20"/>
        </w:rPr>
        <w:t xml:space="preserve">Będą one jednym ze sposobów promocji wyników badania. 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  <w:r w:rsidRPr="001E0100">
        <w:rPr>
          <w:rFonts w:ascii="Arial" w:hAnsi="Arial" w:cs="Arial"/>
          <w:sz w:val="20"/>
          <w:szCs w:val="20"/>
          <w:lang w:eastAsia="ar-SA"/>
        </w:rPr>
        <w:t xml:space="preserve">Sposoby prezentacji danych i wyników badania oceniane będą w następujący sposób:  </w:t>
      </w:r>
    </w:p>
    <w:p w:rsidR="004F192A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ar-SA"/>
        </w:rPr>
      </w:pPr>
    </w:p>
    <w:p w:rsidR="004F192A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756F">
        <w:rPr>
          <w:rFonts w:ascii="Arial" w:hAnsi="Arial" w:cs="Arial"/>
          <w:b/>
          <w:sz w:val="20"/>
          <w:szCs w:val="20"/>
          <w:lang w:eastAsia="ar-SA"/>
        </w:rPr>
        <w:t>0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1E0100">
        <w:rPr>
          <w:rFonts w:ascii="Arial" w:hAnsi="Arial" w:cs="Arial"/>
          <w:sz w:val="20"/>
          <w:szCs w:val="20"/>
          <w:lang w:eastAsia="ar-SA"/>
        </w:rPr>
        <w:t xml:space="preserve">Zamawiający przyzna </w:t>
      </w:r>
      <w:r w:rsidRPr="00A75F7F">
        <w:rPr>
          <w:rFonts w:ascii="Arial" w:hAnsi="Arial" w:cs="Arial"/>
          <w:sz w:val="20"/>
          <w:szCs w:val="20"/>
          <w:lang w:eastAsia="ar-SA"/>
        </w:rPr>
        <w:t>0 punktów</w:t>
      </w:r>
      <w:r w:rsidRPr="001E0100">
        <w:rPr>
          <w:rFonts w:ascii="Arial" w:hAnsi="Arial" w:cs="Arial"/>
          <w:sz w:val="20"/>
          <w:szCs w:val="20"/>
          <w:lang w:eastAsia="ar-SA"/>
        </w:rPr>
        <w:t>, gdy b</w:t>
      </w:r>
      <w:r w:rsidRPr="001E0100">
        <w:rPr>
          <w:rFonts w:ascii="Arial" w:hAnsi="Arial" w:cs="Arial"/>
          <w:sz w:val="20"/>
          <w:szCs w:val="20"/>
        </w:rPr>
        <w:t>rak będzie wskazania przez Wykonawcę sposobu przedstawienia wyników badania.</w:t>
      </w:r>
    </w:p>
    <w:p w:rsidR="00091849" w:rsidRDefault="00091849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091849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12"/>
          <w:szCs w:val="20"/>
        </w:rPr>
      </w:pPr>
    </w:p>
    <w:p w:rsidR="004F192A" w:rsidRDefault="004F192A" w:rsidP="004F192A">
      <w:pPr>
        <w:pStyle w:val="Akapitzlist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do 5</w:t>
      </w:r>
      <w:r w:rsidRPr="0035756F">
        <w:rPr>
          <w:rFonts w:ascii="Arial" w:hAnsi="Arial" w:cs="Arial"/>
          <w:b/>
          <w:sz w:val="20"/>
          <w:szCs w:val="20"/>
          <w:lang w:eastAsia="ar-SA"/>
        </w:rPr>
        <w:t xml:space="preserve"> punktów</w:t>
      </w:r>
      <w:r w:rsidRPr="0035756F">
        <w:rPr>
          <w:rFonts w:ascii="Arial" w:hAnsi="Arial" w:cs="Arial"/>
          <w:sz w:val="20"/>
          <w:szCs w:val="20"/>
          <w:lang w:eastAsia="ar-SA"/>
        </w:rPr>
        <w:t>, gdy: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1E0100">
        <w:rPr>
          <w:rFonts w:ascii="Arial" w:hAnsi="Arial" w:cs="Arial"/>
          <w:sz w:val="20"/>
          <w:szCs w:val="20"/>
        </w:rPr>
        <w:t>Wykonawca przedstawia techniki i formy prezentacji, które są uzasadnione w kontekście czytelności prezentowanych informacji</w:t>
      </w:r>
      <w:r>
        <w:rPr>
          <w:rFonts w:ascii="Arial" w:hAnsi="Arial" w:cs="Arial"/>
          <w:sz w:val="20"/>
          <w:szCs w:val="20"/>
        </w:rPr>
        <w:t>, przyjazności odbioru raportu,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1E0100">
        <w:rPr>
          <w:rFonts w:ascii="Arial" w:hAnsi="Arial" w:cs="Arial"/>
          <w:sz w:val="20"/>
          <w:szCs w:val="20"/>
        </w:rPr>
        <w:t>ropon</w:t>
      </w:r>
      <w:r>
        <w:rPr>
          <w:rFonts w:ascii="Arial" w:hAnsi="Arial" w:cs="Arial"/>
          <w:sz w:val="20"/>
          <w:szCs w:val="20"/>
        </w:rPr>
        <w:t>owane</w:t>
      </w:r>
      <w:r w:rsidRPr="001E0100">
        <w:rPr>
          <w:rFonts w:ascii="Arial" w:hAnsi="Arial" w:cs="Arial"/>
          <w:sz w:val="20"/>
          <w:szCs w:val="20"/>
        </w:rPr>
        <w:t xml:space="preserve"> formy prezentacji </w:t>
      </w:r>
      <w:r>
        <w:rPr>
          <w:rFonts w:ascii="Arial" w:hAnsi="Arial" w:cs="Arial"/>
          <w:sz w:val="20"/>
          <w:szCs w:val="20"/>
        </w:rPr>
        <w:t xml:space="preserve">wyników Analizy są </w:t>
      </w:r>
      <w:r w:rsidRPr="001E0100">
        <w:rPr>
          <w:rFonts w:ascii="Arial" w:hAnsi="Arial" w:cs="Arial"/>
          <w:sz w:val="20"/>
          <w:szCs w:val="20"/>
        </w:rPr>
        <w:t>zachęcające odbiorców do zapoznani</w:t>
      </w:r>
      <w:r>
        <w:rPr>
          <w:rFonts w:ascii="Arial" w:hAnsi="Arial" w:cs="Arial"/>
          <w:sz w:val="20"/>
          <w:szCs w:val="20"/>
        </w:rPr>
        <w:t>a się badaniem i jego wynikami,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</w:t>
      </w:r>
      <w:r w:rsidRPr="001E0100">
        <w:rPr>
          <w:rFonts w:ascii="Arial" w:hAnsi="Arial" w:cs="Arial"/>
          <w:sz w:val="20"/>
          <w:szCs w:val="20"/>
        </w:rPr>
        <w:t xml:space="preserve">rzedstawione formy </w:t>
      </w:r>
      <w:r>
        <w:rPr>
          <w:rFonts w:ascii="Arial" w:hAnsi="Arial" w:cs="Arial"/>
          <w:sz w:val="20"/>
          <w:szCs w:val="20"/>
        </w:rPr>
        <w:t>prezentacji wniosków i wyników są zróżnicowane,</w:t>
      </w:r>
    </w:p>
    <w:p w:rsidR="004F192A" w:rsidRDefault="004F192A" w:rsidP="004F19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1E0100">
        <w:rPr>
          <w:rFonts w:ascii="Arial" w:hAnsi="Arial" w:cs="Arial"/>
          <w:sz w:val="20"/>
          <w:szCs w:val="20"/>
        </w:rPr>
        <w:t>Wykonawca proponuje zastosowanie specjalistycznego oprogramowania do prezentacji danych/ wyników badania/wniosków przedstawianych w raporcie</w:t>
      </w:r>
      <w:r>
        <w:rPr>
          <w:rFonts w:ascii="Arial" w:hAnsi="Arial" w:cs="Arial"/>
          <w:sz w:val="20"/>
          <w:szCs w:val="20"/>
          <w:lang w:eastAsia="ar-SA"/>
        </w:rPr>
        <w:t>.</w:t>
      </w:r>
    </w:p>
    <w:p w:rsidR="004F192A" w:rsidRPr="00091849" w:rsidRDefault="004F192A" w:rsidP="004F192A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10"/>
          <w:szCs w:val="20"/>
          <w:lang w:eastAsia="ar-SA"/>
        </w:rPr>
      </w:pPr>
    </w:p>
    <w:p w:rsidR="004F192A" w:rsidRPr="00C9638F" w:rsidRDefault="004F192A" w:rsidP="004F192A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9638F">
        <w:rPr>
          <w:rFonts w:ascii="Arial" w:hAnsi="Arial" w:cs="Arial"/>
          <w:b/>
          <w:sz w:val="20"/>
          <w:szCs w:val="20"/>
        </w:rPr>
        <w:t>Cena (15%):</w:t>
      </w:r>
    </w:p>
    <w:p w:rsidR="004F192A" w:rsidRPr="00C9638F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B723E1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cena najniższa brutto* </w:t>
      </w:r>
    </w:p>
    <w:p w:rsidR="004F192A" w:rsidRPr="00B723E1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 = </w:t>
      </w:r>
      <w:r w:rsidRPr="00B723E1">
        <w:rPr>
          <w:rFonts w:ascii="Arial" w:hAnsi="Arial" w:cs="Arial"/>
          <w:color w:val="000000"/>
          <w:sz w:val="20"/>
          <w:szCs w:val="20"/>
        </w:rPr>
        <w:t xml:space="preserve">------------------------------------------------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x 100 pkt x </w:t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% </w:t>
      </w:r>
    </w:p>
    <w:p w:rsidR="004F192A" w:rsidRPr="007B00A8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</w:t>
      </w:r>
      <w:r w:rsidRPr="00B723E1">
        <w:rPr>
          <w:rFonts w:ascii="Arial" w:hAnsi="Arial" w:cs="Arial"/>
          <w:b/>
          <w:bCs/>
          <w:color w:val="000000"/>
          <w:sz w:val="20"/>
          <w:szCs w:val="20"/>
        </w:rPr>
        <w:t xml:space="preserve">cena oferty ocenianej brutto </w:t>
      </w:r>
    </w:p>
    <w:p w:rsidR="00091849" w:rsidRDefault="00091849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20"/>
        </w:rPr>
      </w:pPr>
      <w:r w:rsidRPr="007B00A8">
        <w:rPr>
          <w:rFonts w:ascii="Arial" w:hAnsi="Arial" w:cs="Arial"/>
          <w:bCs/>
          <w:color w:val="000000"/>
          <w:sz w:val="16"/>
          <w:szCs w:val="20"/>
        </w:rPr>
        <w:t>* spośród wszystkich złożonych ofert niepodlegających odrzuceniu.</w:t>
      </w:r>
    </w:p>
    <w:p w:rsidR="00091849" w:rsidRPr="007B00A8" w:rsidRDefault="00091849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20"/>
        </w:rPr>
      </w:pPr>
    </w:p>
    <w:p w:rsidR="004F192A" w:rsidRPr="00091849" w:rsidRDefault="004F192A" w:rsidP="00091849">
      <w:pPr>
        <w:pStyle w:val="Default"/>
        <w:jc w:val="both"/>
        <w:rPr>
          <w:rFonts w:ascii="Arial" w:eastAsiaTheme="minorHAnsi" w:hAnsi="Arial" w:cs="Arial"/>
          <w:lang w:eastAsia="en-US"/>
        </w:rPr>
      </w:pPr>
      <w:r w:rsidRPr="00B723E1">
        <w:rPr>
          <w:rFonts w:ascii="Arial" w:hAnsi="Arial" w:cs="Arial"/>
          <w:sz w:val="20"/>
          <w:szCs w:val="20"/>
        </w:rPr>
        <w:t>Podstawą przyznania punktów w kryterium „cena” będzie cena ofertow</w:t>
      </w:r>
      <w:r>
        <w:rPr>
          <w:rFonts w:ascii="Arial" w:hAnsi="Arial" w:cs="Arial"/>
          <w:sz w:val="20"/>
          <w:szCs w:val="20"/>
        </w:rPr>
        <w:t xml:space="preserve">a brutto podana </w:t>
      </w:r>
      <w:r w:rsidR="00091849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przez Wykonawcę. </w:t>
      </w:r>
      <w:r w:rsidRPr="00B723E1">
        <w:rPr>
          <w:rFonts w:ascii="Arial" w:hAnsi="Arial" w:cs="Arial"/>
          <w:sz w:val="20"/>
          <w:szCs w:val="20"/>
        </w:rPr>
        <w:t xml:space="preserve">Cena ofertowa brutto musi uwzględniać wszelkie </w:t>
      </w:r>
      <w:r w:rsidRPr="007E1416">
        <w:rPr>
          <w:rFonts w:ascii="Arial" w:hAnsi="Arial" w:cs="Arial"/>
          <w:sz w:val="20"/>
          <w:szCs w:val="20"/>
        </w:rPr>
        <w:t xml:space="preserve">koszty jakie Wykonawca poniesie w związku z realizacją przedmiotu zamówienia. </w:t>
      </w:r>
    </w:p>
    <w:p w:rsidR="004F192A" w:rsidRPr="004B13BD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pStyle w:val="Nagwek1"/>
        <w:numPr>
          <w:ilvl w:val="0"/>
          <w:numId w:val="33"/>
        </w:numPr>
        <w:spacing w:before="0" w:after="0"/>
        <w:jc w:val="both"/>
        <w:rPr>
          <w:sz w:val="20"/>
          <w:szCs w:val="20"/>
        </w:rPr>
      </w:pPr>
      <w:bookmarkStart w:id="7" w:name="_Toc11314613"/>
      <w:r w:rsidRPr="00764FF2">
        <w:rPr>
          <w:sz w:val="20"/>
          <w:szCs w:val="20"/>
        </w:rPr>
        <w:t>Oczekiwania Zamawiającego</w:t>
      </w:r>
      <w:bookmarkEnd w:id="7"/>
    </w:p>
    <w:p w:rsidR="004F192A" w:rsidRPr="00091849" w:rsidRDefault="004F192A" w:rsidP="004F192A">
      <w:pPr>
        <w:spacing w:after="0" w:line="240" w:lineRule="auto"/>
        <w:rPr>
          <w:sz w:val="14"/>
          <w:lang w:eastAsia="pl-PL"/>
        </w:rPr>
      </w:pPr>
    </w:p>
    <w:p w:rsidR="004F192A" w:rsidRDefault="004F192A" w:rsidP="004F192A">
      <w:pPr>
        <w:pStyle w:val="Nagwek1"/>
        <w:numPr>
          <w:ilvl w:val="1"/>
          <w:numId w:val="33"/>
        </w:numPr>
        <w:spacing w:before="0" w:after="0"/>
        <w:jc w:val="both"/>
        <w:rPr>
          <w:sz w:val="20"/>
          <w:szCs w:val="20"/>
        </w:rPr>
      </w:pPr>
      <w:bookmarkStart w:id="8" w:name="_Toc11314614"/>
      <w:r w:rsidRPr="00EA4C41">
        <w:rPr>
          <w:sz w:val="20"/>
          <w:szCs w:val="20"/>
        </w:rPr>
        <w:t>Wykaz dokumentów</w:t>
      </w:r>
      <w:bookmarkEnd w:id="8"/>
    </w:p>
    <w:p w:rsidR="004F192A" w:rsidRPr="00091849" w:rsidRDefault="004F192A" w:rsidP="004F192A">
      <w:pPr>
        <w:spacing w:after="0"/>
        <w:rPr>
          <w:sz w:val="8"/>
          <w:lang w:eastAsia="pl-PL"/>
        </w:rPr>
      </w:pPr>
    </w:p>
    <w:p w:rsidR="004F192A" w:rsidRPr="00C33158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4C41">
        <w:rPr>
          <w:rFonts w:ascii="Arial" w:hAnsi="Arial" w:cs="Arial"/>
          <w:sz w:val="20"/>
          <w:szCs w:val="20"/>
        </w:rPr>
        <w:t xml:space="preserve">Wykonawca przed realizacją badania powinien zapoznać się </w:t>
      </w:r>
      <w:r w:rsidR="00091849">
        <w:rPr>
          <w:rFonts w:ascii="Arial" w:hAnsi="Arial" w:cs="Arial"/>
          <w:sz w:val="20"/>
          <w:szCs w:val="20"/>
        </w:rPr>
        <w:t>minimum</w:t>
      </w:r>
      <w:r>
        <w:rPr>
          <w:rFonts w:ascii="Arial" w:hAnsi="Arial" w:cs="Arial"/>
          <w:sz w:val="20"/>
          <w:szCs w:val="20"/>
        </w:rPr>
        <w:t xml:space="preserve"> z następującymi dokumentami:</w:t>
      </w:r>
    </w:p>
    <w:p w:rsidR="004F192A" w:rsidRPr="007E6649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E6649">
        <w:rPr>
          <w:rFonts w:ascii="Arial" w:hAnsi="Arial" w:cs="Arial"/>
          <w:sz w:val="20"/>
          <w:szCs w:val="20"/>
        </w:rPr>
        <w:t>Regionalny Program Operacyjny Województwa Zachodniopomorskiego 2014-2020,</w:t>
      </w:r>
    </w:p>
    <w:p w:rsidR="004F192A" w:rsidRPr="007E6649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E6649">
        <w:rPr>
          <w:rFonts w:ascii="Arial" w:hAnsi="Arial" w:cs="Arial"/>
          <w:sz w:val="20"/>
          <w:szCs w:val="20"/>
        </w:rPr>
        <w:t>Strategia Rozwoju Województwa Zachodniopomorskiego do roku 2030,</w:t>
      </w:r>
    </w:p>
    <w:p w:rsidR="004F192A" w:rsidRPr="007E6649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E6649">
        <w:rPr>
          <w:rFonts w:ascii="Arial" w:hAnsi="Arial" w:cs="Arial"/>
          <w:sz w:val="20"/>
          <w:szCs w:val="20"/>
        </w:rPr>
        <w:t>Strategia Rozwoju Innowacji Województwa Zachodniopomorskiego do roku 2030 (RIS3 WZ),</w:t>
      </w:r>
    </w:p>
    <w:p w:rsidR="004F192A" w:rsidRPr="007E6649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E6649">
        <w:rPr>
          <w:rFonts w:ascii="Arial" w:hAnsi="Arial" w:cs="Arial"/>
          <w:sz w:val="20"/>
          <w:szCs w:val="20"/>
        </w:rPr>
        <w:t>Regionalne Strategie Innowacji (RIS3) obowiązujące w poszczególnych regionach,</w:t>
      </w:r>
    </w:p>
    <w:p w:rsidR="004F192A" w:rsidRPr="00C33158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3158">
        <w:rPr>
          <w:rFonts w:ascii="Arial" w:hAnsi="Arial" w:cs="Arial"/>
          <w:sz w:val="20"/>
          <w:szCs w:val="20"/>
        </w:rPr>
        <w:t>Wykaz Inteligentnych Specjalizacji Województwa Zachodniopomorskiego,</w:t>
      </w:r>
    </w:p>
    <w:p w:rsidR="004F192A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E6649">
        <w:rPr>
          <w:rFonts w:ascii="Arial" w:hAnsi="Arial" w:cs="Arial"/>
          <w:sz w:val="20"/>
          <w:szCs w:val="20"/>
        </w:rPr>
        <w:t>Polityka gospodarcza województwa zachodniopomorskiego,</w:t>
      </w:r>
    </w:p>
    <w:p w:rsidR="004F192A" w:rsidRPr="00C33158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Polityka edukacyjna województwa zachodniopomorskiego,</w:t>
      </w:r>
    </w:p>
    <w:p w:rsidR="004F192A" w:rsidRPr="00C33158" w:rsidRDefault="004F192A" w:rsidP="004F192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3158">
        <w:rPr>
          <w:rFonts w:ascii="Arial" w:hAnsi="Arial" w:cs="Arial"/>
          <w:sz w:val="20"/>
          <w:szCs w:val="20"/>
        </w:rPr>
        <w:t xml:space="preserve">Innymi opracowaniami dotyczącymi inteligentnych specjalizacji np. </w:t>
      </w:r>
      <w:r w:rsidRPr="00C33158">
        <w:rPr>
          <w:rFonts w:ascii="Arial" w:hAnsi="Arial" w:cs="Arial"/>
          <w:i/>
          <w:sz w:val="20"/>
          <w:szCs w:val="20"/>
        </w:rPr>
        <w:t>Ocena potencjału zachodniopomorskich uczelni pod względem zaspokojenia popytu przedsiębiorstw na badania związane z inteligentnymi specjalizacjami</w:t>
      </w:r>
      <w:r w:rsidRPr="00C33158">
        <w:rPr>
          <w:rFonts w:ascii="Arial" w:hAnsi="Arial" w:cs="Arial"/>
          <w:sz w:val="20"/>
          <w:szCs w:val="20"/>
        </w:rPr>
        <w:t xml:space="preserve">, </w:t>
      </w:r>
      <w:r w:rsidRPr="00C33158">
        <w:rPr>
          <w:rFonts w:ascii="Arial" w:hAnsi="Arial" w:cs="Arial"/>
          <w:i/>
          <w:sz w:val="20"/>
          <w:szCs w:val="20"/>
        </w:rPr>
        <w:t>Rola RPO WZ we wzmacnianiu regionalnych inteligentnych specjalizacji</w:t>
      </w:r>
      <w:r w:rsidRPr="00C33158">
        <w:rPr>
          <w:rFonts w:ascii="Arial" w:hAnsi="Arial" w:cs="Arial"/>
          <w:sz w:val="20"/>
          <w:szCs w:val="20"/>
        </w:rPr>
        <w:t xml:space="preserve">, </w:t>
      </w:r>
      <w:r w:rsidRPr="00C33158">
        <w:rPr>
          <w:rFonts w:ascii="Arial" w:hAnsi="Arial" w:cs="Arial"/>
          <w:i/>
          <w:sz w:val="20"/>
          <w:szCs w:val="20"/>
        </w:rPr>
        <w:t>Analiza obszarów naukowej specjalizacji województwa wielkopolskiego pod kątem wyłonienia nowych i/lub potwierdzenia już zidentyfikowanych inteligentnych specjalizacji regionu</w:t>
      </w:r>
      <w:r>
        <w:rPr>
          <w:rFonts w:ascii="Arial" w:hAnsi="Arial" w:cs="Arial"/>
          <w:sz w:val="20"/>
          <w:szCs w:val="20"/>
        </w:rPr>
        <w:t xml:space="preserve"> i inne.</w:t>
      </w:r>
    </w:p>
    <w:p w:rsidR="004F192A" w:rsidRPr="00091849" w:rsidRDefault="004F192A" w:rsidP="004F192A">
      <w:pPr>
        <w:pStyle w:val="Akapitzlist"/>
        <w:spacing w:after="0" w:line="240" w:lineRule="auto"/>
        <w:jc w:val="both"/>
        <w:rPr>
          <w:rFonts w:ascii="Arial" w:hAnsi="Arial" w:cs="Arial"/>
          <w:color w:val="FF0000"/>
          <w:sz w:val="12"/>
          <w:szCs w:val="20"/>
        </w:rPr>
      </w:pPr>
    </w:p>
    <w:p w:rsidR="00091849" w:rsidRDefault="004F192A" w:rsidP="00091849">
      <w:pPr>
        <w:pStyle w:val="Nagwek1"/>
        <w:numPr>
          <w:ilvl w:val="1"/>
          <w:numId w:val="33"/>
        </w:numPr>
        <w:spacing w:before="0" w:after="0"/>
        <w:jc w:val="both"/>
        <w:rPr>
          <w:sz w:val="20"/>
          <w:szCs w:val="20"/>
        </w:rPr>
      </w:pPr>
      <w:bookmarkStart w:id="9" w:name="_Toc11314615"/>
      <w:r w:rsidRPr="00CD5A24">
        <w:rPr>
          <w:sz w:val="20"/>
          <w:szCs w:val="20"/>
        </w:rPr>
        <w:t>Wymagania oferty</w:t>
      </w:r>
      <w:bookmarkEnd w:id="9"/>
      <w:r w:rsidRPr="00CD5A24">
        <w:rPr>
          <w:sz w:val="20"/>
          <w:szCs w:val="20"/>
        </w:rPr>
        <w:t xml:space="preserve"> </w:t>
      </w:r>
    </w:p>
    <w:p w:rsidR="00091849" w:rsidRPr="00091849" w:rsidRDefault="00091849" w:rsidP="00091849">
      <w:pPr>
        <w:spacing w:after="0"/>
        <w:rPr>
          <w:sz w:val="10"/>
          <w:lang w:eastAsia="pl-PL"/>
        </w:rPr>
      </w:pPr>
    </w:p>
    <w:p w:rsidR="004F192A" w:rsidRPr="00CD5A24" w:rsidRDefault="004F192A" w:rsidP="000918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>Wykonawca zawrze w ofercie przede wszystkim: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>koncepcję badawczą (koncepcję badania</w:t>
      </w:r>
      <w:r>
        <w:rPr>
          <w:rFonts w:ascii="Arial" w:hAnsi="Arial" w:cs="Arial"/>
          <w:sz w:val="20"/>
          <w:szCs w:val="20"/>
        </w:rPr>
        <w:t xml:space="preserve"> i jego realizacji</w:t>
      </w:r>
      <w:r w:rsidRPr="00CD5A24">
        <w:rPr>
          <w:rFonts w:ascii="Arial" w:hAnsi="Arial" w:cs="Arial"/>
          <w:sz w:val="20"/>
          <w:szCs w:val="20"/>
        </w:rPr>
        <w:t xml:space="preserve">), 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>plan badawczy,</w:t>
      </w:r>
    </w:p>
    <w:p w:rsidR="004F192A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sposób realizacji</w:t>
      </w:r>
      <w:r w:rsidRPr="00CD5A24">
        <w:rPr>
          <w:rFonts w:ascii="Arial" w:hAnsi="Arial" w:cs="Arial"/>
          <w:sz w:val="20"/>
          <w:szCs w:val="20"/>
        </w:rPr>
        <w:t xml:space="preserve"> badania,</w:t>
      </w:r>
      <w:r>
        <w:rPr>
          <w:rFonts w:ascii="Arial" w:hAnsi="Arial" w:cs="Arial"/>
          <w:sz w:val="20"/>
          <w:szCs w:val="20"/>
        </w:rPr>
        <w:t xml:space="preserve"> w tym metody/techniki badawcze i analityczne,</w:t>
      </w:r>
      <w:r w:rsidRPr="00CD5A24">
        <w:rPr>
          <w:rFonts w:ascii="Arial" w:hAnsi="Arial" w:cs="Arial"/>
          <w:sz w:val="20"/>
          <w:szCs w:val="20"/>
        </w:rPr>
        <w:t xml:space="preserve"> 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metody/techniki statystycznej analizy danych,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charakterystykę próby badawczej i opis jej struktury,</w:t>
      </w:r>
    </w:p>
    <w:p w:rsidR="004F192A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opisane </w:t>
      </w:r>
      <w:r w:rsidRPr="00CD5A24">
        <w:rPr>
          <w:rFonts w:ascii="Arial" w:hAnsi="Arial" w:cs="Arial"/>
          <w:sz w:val="20"/>
          <w:szCs w:val="20"/>
        </w:rPr>
        <w:t>obszary ryzyka dla</w:t>
      </w:r>
      <w:r>
        <w:rPr>
          <w:rFonts w:ascii="Arial" w:hAnsi="Arial" w:cs="Arial"/>
          <w:sz w:val="20"/>
          <w:szCs w:val="20"/>
        </w:rPr>
        <w:t xml:space="preserve"> badania,</w:t>
      </w:r>
      <w:r w:rsidRPr="00CD5A24">
        <w:rPr>
          <w:rFonts w:ascii="Arial" w:hAnsi="Arial" w:cs="Arial"/>
          <w:sz w:val="20"/>
          <w:szCs w:val="20"/>
        </w:rPr>
        <w:t xml:space="preserve"> wraz z propo</w:t>
      </w:r>
      <w:r>
        <w:rPr>
          <w:rFonts w:ascii="Arial" w:hAnsi="Arial" w:cs="Arial"/>
          <w:sz w:val="20"/>
          <w:szCs w:val="20"/>
        </w:rPr>
        <w:t xml:space="preserve">zycją sposobów ich ograniczenia /minimalizowania, </w:t>
      </w:r>
      <w:r w:rsidRPr="00CD5A24">
        <w:rPr>
          <w:rFonts w:ascii="Arial" w:hAnsi="Arial" w:cs="Arial"/>
          <w:sz w:val="20"/>
          <w:szCs w:val="20"/>
        </w:rPr>
        <w:t xml:space="preserve">wpływających </w:t>
      </w:r>
      <w:r>
        <w:rPr>
          <w:rFonts w:ascii="Arial" w:hAnsi="Arial" w:cs="Arial"/>
          <w:sz w:val="20"/>
          <w:szCs w:val="20"/>
        </w:rPr>
        <w:t>na poprawę rzetelności badania</w:t>
      </w:r>
      <w:r w:rsidRPr="00CD5A24">
        <w:rPr>
          <w:rFonts w:ascii="Arial" w:hAnsi="Arial" w:cs="Arial"/>
          <w:sz w:val="20"/>
          <w:szCs w:val="20"/>
        </w:rPr>
        <w:t>,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sposoby prezentacji wyników badania,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>sposoby kontroli jako</w:t>
      </w:r>
      <w:r w:rsidRPr="00CD5A24">
        <w:rPr>
          <w:rFonts w:ascii="Arial" w:eastAsia="TimesNewRoman" w:hAnsi="Arial" w:cs="Arial"/>
          <w:sz w:val="20"/>
          <w:szCs w:val="20"/>
        </w:rPr>
        <w:t>ś</w:t>
      </w:r>
      <w:r w:rsidRPr="00CD5A24">
        <w:rPr>
          <w:rFonts w:ascii="Arial" w:hAnsi="Arial" w:cs="Arial"/>
          <w:sz w:val="20"/>
          <w:szCs w:val="20"/>
        </w:rPr>
        <w:t>ci badania, zbierania i analizy danych,</w:t>
      </w:r>
    </w:p>
    <w:p w:rsidR="004F192A" w:rsidRPr="00CD5A24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 xml:space="preserve">sposoby zapewnienia bezpieczeństwa danych, </w:t>
      </w:r>
    </w:p>
    <w:p w:rsidR="004F192A" w:rsidRDefault="004F192A" w:rsidP="004F192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A24">
        <w:rPr>
          <w:rFonts w:ascii="Arial" w:hAnsi="Arial" w:cs="Arial"/>
          <w:sz w:val="20"/>
          <w:szCs w:val="20"/>
        </w:rPr>
        <w:t xml:space="preserve">harmonogram realizacji badania wraz z wyszczególnieniem zadań </w:t>
      </w:r>
      <w:r>
        <w:rPr>
          <w:rFonts w:ascii="Arial" w:hAnsi="Arial" w:cs="Arial"/>
          <w:sz w:val="20"/>
          <w:szCs w:val="20"/>
        </w:rPr>
        <w:t>oraz</w:t>
      </w:r>
      <w:r w:rsidRPr="00CD5A24">
        <w:rPr>
          <w:rFonts w:ascii="Arial" w:hAnsi="Arial" w:cs="Arial"/>
          <w:sz w:val="20"/>
          <w:szCs w:val="20"/>
        </w:rPr>
        <w:t xml:space="preserve"> przypisanymi do nich osobami i czasem ich realizacji. </w:t>
      </w:r>
    </w:p>
    <w:p w:rsidR="004F192A" w:rsidRPr="00091849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TE1F00B88t00" w:hAnsi="Arial" w:cs="Arial"/>
          <w:sz w:val="20"/>
          <w:szCs w:val="20"/>
        </w:rPr>
      </w:pPr>
      <w:r w:rsidRPr="00CD5A24">
        <w:rPr>
          <w:rFonts w:ascii="Arial" w:eastAsia="TTE1F00B88t00" w:hAnsi="Arial" w:cs="Arial"/>
          <w:sz w:val="20"/>
          <w:szCs w:val="20"/>
        </w:rPr>
        <w:t>Ponadto, w ofercie muszą zostać zawarte wprost wszystkie ww. elementy podlegające ocenie przez Zamawiającego. Brak któregokolwiek z elementów podlegających ocenie spowoduje odrzucenie oferty jako niezgodnej z wymaganiami Zamawiającego.</w:t>
      </w:r>
    </w:p>
    <w:p w:rsidR="004F192A" w:rsidRPr="00B655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TE1F00B88t00" w:hAnsi="Arial" w:cs="Arial"/>
          <w:sz w:val="20"/>
          <w:szCs w:val="20"/>
        </w:rPr>
      </w:pPr>
    </w:p>
    <w:p w:rsidR="004F192A" w:rsidRPr="00352498" w:rsidRDefault="004F192A" w:rsidP="004F192A">
      <w:pPr>
        <w:pStyle w:val="Nagwek1"/>
        <w:spacing w:before="0" w:after="0"/>
        <w:ind w:firstLine="708"/>
        <w:jc w:val="both"/>
        <w:rPr>
          <w:color w:val="FF0000"/>
          <w:sz w:val="20"/>
          <w:szCs w:val="20"/>
        </w:rPr>
      </w:pPr>
      <w:bookmarkStart w:id="10" w:name="_Toc11314616"/>
      <w:r>
        <w:rPr>
          <w:sz w:val="20"/>
          <w:szCs w:val="20"/>
        </w:rPr>
        <w:t xml:space="preserve">c. </w:t>
      </w:r>
      <w:r w:rsidRPr="00CD5A24">
        <w:rPr>
          <w:sz w:val="20"/>
          <w:szCs w:val="20"/>
        </w:rPr>
        <w:t>Oczekiwana organizacja i plan pracy</w:t>
      </w:r>
      <w:bookmarkEnd w:id="10"/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C0AFE">
        <w:rPr>
          <w:rFonts w:ascii="Arial" w:hAnsi="Arial" w:cs="Arial"/>
          <w:sz w:val="20"/>
          <w:szCs w:val="20"/>
        </w:rPr>
        <w:t>Badanie powinno być odpowiednio zaplanowane, tak by jego realizacja przebiegała bez zakłóceń, sprawnie i w wyznaczonym terminie. Realizacja badania b</w:t>
      </w:r>
      <w:r w:rsidRPr="001C0AFE">
        <w:rPr>
          <w:rFonts w:ascii="Arial" w:eastAsia="TimesNewRoman" w:hAnsi="Arial" w:cs="Arial"/>
          <w:sz w:val="20"/>
          <w:szCs w:val="20"/>
        </w:rPr>
        <w:t>ę</w:t>
      </w:r>
      <w:r w:rsidRPr="001C0AFE">
        <w:rPr>
          <w:rFonts w:ascii="Arial" w:hAnsi="Arial" w:cs="Arial"/>
          <w:sz w:val="20"/>
          <w:szCs w:val="20"/>
        </w:rPr>
        <w:t>dzie przebiega</w:t>
      </w:r>
      <w:r w:rsidRPr="001C0AFE">
        <w:rPr>
          <w:rFonts w:ascii="Arial" w:eastAsia="TimesNewRoman" w:hAnsi="Arial" w:cs="Arial"/>
          <w:sz w:val="20"/>
          <w:szCs w:val="20"/>
        </w:rPr>
        <w:t xml:space="preserve">ć </w:t>
      </w:r>
      <w:r w:rsidRPr="001C0AFE">
        <w:rPr>
          <w:rFonts w:ascii="Arial" w:hAnsi="Arial" w:cs="Arial"/>
          <w:sz w:val="20"/>
          <w:szCs w:val="20"/>
        </w:rPr>
        <w:t xml:space="preserve">zgodnie </w:t>
      </w:r>
      <w:r w:rsidR="00091849">
        <w:rPr>
          <w:rFonts w:ascii="Arial" w:hAnsi="Arial" w:cs="Arial"/>
          <w:sz w:val="20"/>
          <w:szCs w:val="20"/>
        </w:rPr>
        <w:br/>
      </w:r>
      <w:r w:rsidRPr="001C0AFE">
        <w:rPr>
          <w:rFonts w:ascii="Arial" w:hAnsi="Arial" w:cs="Arial"/>
          <w:sz w:val="20"/>
          <w:szCs w:val="20"/>
        </w:rPr>
        <w:t>z harmonogramem zaproponowanym (w złożonej ofercie) przez Wykonawc</w:t>
      </w:r>
      <w:r w:rsidRPr="001C0AFE">
        <w:rPr>
          <w:rFonts w:ascii="Arial" w:eastAsia="TimesNewRoman" w:hAnsi="Arial" w:cs="Arial"/>
          <w:sz w:val="20"/>
          <w:szCs w:val="20"/>
        </w:rPr>
        <w:t>ę</w:t>
      </w:r>
      <w:r w:rsidRPr="001C0AF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 harmonogramie Wykonawca zarezerwuje odpowiedni czas na konsultacje poszczególnych etapów/elementów badania z Zamawiającym.</w:t>
      </w:r>
      <w:r w:rsidRPr="001C0AFE">
        <w:rPr>
          <w:rFonts w:ascii="Arial" w:hAnsi="Arial" w:cs="Arial"/>
          <w:sz w:val="20"/>
          <w:szCs w:val="20"/>
        </w:rPr>
        <w:t xml:space="preserve"> 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Wykonawca zobowiązany jest do rzetelnej i terminowej realizacji badania, zgodnie 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1C0AFE">
        <w:rPr>
          <w:rFonts w:ascii="Arial" w:hAnsi="Arial" w:cs="Arial"/>
          <w:color w:val="000000"/>
          <w:sz w:val="20"/>
          <w:szCs w:val="20"/>
        </w:rPr>
        <w:t xml:space="preserve">z zapisami umowy oraz ofertą przedstawioną przez Wykonawcę. 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0AFE">
        <w:rPr>
          <w:rFonts w:ascii="Arial" w:hAnsi="Arial" w:cs="Arial"/>
          <w:sz w:val="20"/>
          <w:szCs w:val="20"/>
        </w:rPr>
        <w:t>Zamawiający zastrzega sobie, że ostateczn</w:t>
      </w:r>
      <w:r>
        <w:rPr>
          <w:rFonts w:ascii="Arial" w:hAnsi="Arial" w:cs="Arial"/>
          <w:sz w:val="20"/>
          <w:szCs w:val="20"/>
        </w:rPr>
        <w:t>e</w:t>
      </w:r>
      <w:r w:rsidRPr="001C0AFE">
        <w:rPr>
          <w:rFonts w:ascii="Arial" w:hAnsi="Arial" w:cs="Arial"/>
          <w:sz w:val="20"/>
          <w:szCs w:val="20"/>
        </w:rPr>
        <w:t xml:space="preserve"> w</w:t>
      </w:r>
      <w:r>
        <w:rPr>
          <w:rFonts w:ascii="Arial" w:hAnsi="Arial" w:cs="Arial"/>
          <w:sz w:val="20"/>
          <w:szCs w:val="20"/>
        </w:rPr>
        <w:t>yniki</w:t>
      </w:r>
      <w:r w:rsidRPr="001C0AFE">
        <w:rPr>
          <w:rFonts w:ascii="Arial" w:hAnsi="Arial" w:cs="Arial"/>
          <w:sz w:val="20"/>
          <w:szCs w:val="20"/>
        </w:rPr>
        <w:t xml:space="preserve"> badania ewaluacyjnego</w:t>
      </w:r>
      <w:r>
        <w:rPr>
          <w:rFonts w:ascii="Arial" w:hAnsi="Arial" w:cs="Arial"/>
          <w:sz w:val="20"/>
          <w:szCs w:val="20"/>
        </w:rPr>
        <w:t xml:space="preserve"> w formie raportu z badań</w:t>
      </w:r>
      <w:r w:rsidRPr="001C0AFE">
        <w:rPr>
          <w:rFonts w:ascii="Arial" w:hAnsi="Arial" w:cs="Arial"/>
          <w:sz w:val="20"/>
          <w:szCs w:val="20"/>
        </w:rPr>
        <w:t xml:space="preserve"> zostan</w:t>
      </w:r>
      <w:r>
        <w:rPr>
          <w:rFonts w:ascii="Arial" w:hAnsi="Arial" w:cs="Arial"/>
          <w:sz w:val="20"/>
          <w:szCs w:val="20"/>
        </w:rPr>
        <w:t>ą</w:t>
      </w:r>
      <w:r w:rsidRPr="001C0AFE">
        <w:rPr>
          <w:rFonts w:ascii="Arial" w:hAnsi="Arial" w:cs="Arial"/>
          <w:sz w:val="20"/>
          <w:szCs w:val="20"/>
        </w:rPr>
        <w:t xml:space="preserve"> przekazan</w:t>
      </w:r>
      <w:r>
        <w:rPr>
          <w:rFonts w:ascii="Arial" w:hAnsi="Arial" w:cs="Arial"/>
          <w:sz w:val="20"/>
          <w:szCs w:val="20"/>
        </w:rPr>
        <w:t>e</w:t>
      </w:r>
      <w:r w:rsidRPr="001C0AFE">
        <w:rPr>
          <w:rFonts w:ascii="Arial" w:hAnsi="Arial" w:cs="Arial"/>
          <w:sz w:val="20"/>
          <w:szCs w:val="20"/>
        </w:rPr>
        <w:t xml:space="preserve"> przez Wykonawcę do </w:t>
      </w:r>
      <w:r>
        <w:rPr>
          <w:rFonts w:ascii="Arial" w:hAnsi="Arial" w:cs="Arial"/>
          <w:b/>
          <w:sz w:val="20"/>
          <w:szCs w:val="20"/>
        </w:rPr>
        <w:t>20</w:t>
      </w:r>
      <w:r w:rsidRPr="00A9236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tygodni</w:t>
      </w:r>
      <w:r w:rsidRPr="001C0A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(140 dni) </w:t>
      </w:r>
      <w:r w:rsidRPr="001C0AFE">
        <w:rPr>
          <w:rFonts w:ascii="Arial" w:hAnsi="Arial" w:cs="Arial"/>
          <w:sz w:val="20"/>
          <w:szCs w:val="20"/>
        </w:rPr>
        <w:t>od dnia podpisania umowy.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Badanie obejmowało będzie następujące etapy: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943"/>
        <w:gridCol w:w="6379"/>
      </w:tblGrid>
      <w:tr w:rsidR="004F192A" w:rsidTr="004F192A">
        <w:tc>
          <w:tcPr>
            <w:tcW w:w="2943" w:type="dxa"/>
          </w:tcPr>
          <w:p w:rsidR="004F192A" w:rsidRPr="00F531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531D4">
              <w:rPr>
                <w:rFonts w:ascii="Arial" w:hAnsi="Arial" w:cs="Arial"/>
                <w:b/>
              </w:rPr>
              <w:t>Oczekiwane ramy czasowe:</w:t>
            </w:r>
          </w:p>
        </w:tc>
        <w:tc>
          <w:tcPr>
            <w:tcW w:w="6379" w:type="dxa"/>
          </w:tcPr>
          <w:p w:rsidR="004F192A" w:rsidRPr="00F531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531D4">
              <w:rPr>
                <w:rFonts w:ascii="Arial" w:hAnsi="Arial" w:cs="Arial"/>
                <w:b/>
              </w:rPr>
              <w:t>Produkty badania:</w:t>
            </w:r>
          </w:p>
        </w:tc>
      </w:tr>
      <w:tr w:rsidR="004F192A" w:rsidTr="004F192A">
        <w:tc>
          <w:tcPr>
            <w:tcW w:w="2943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 I: do 2 tygodni</w:t>
            </w:r>
          </w:p>
        </w:tc>
        <w:tc>
          <w:tcPr>
            <w:tcW w:w="6379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Analizy i raportu metodycznego</w:t>
            </w:r>
          </w:p>
        </w:tc>
      </w:tr>
      <w:tr w:rsidR="004F192A" w:rsidTr="004F192A">
        <w:tc>
          <w:tcPr>
            <w:tcW w:w="2943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 II: do 12 tygodni</w:t>
            </w:r>
          </w:p>
        </w:tc>
        <w:tc>
          <w:tcPr>
            <w:tcW w:w="6379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Raport wstępny z badań i analiz do akceptacji Zamawiającego</w:t>
            </w:r>
          </w:p>
        </w:tc>
      </w:tr>
      <w:tr w:rsidR="004F192A" w:rsidTr="004F192A">
        <w:tc>
          <w:tcPr>
            <w:tcW w:w="2943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 III: do 20 tygodni</w:t>
            </w:r>
          </w:p>
        </w:tc>
        <w:tc>
          <w:tcPr>
            <w:tcW w:w="6379" w:type="dxa"/>
          </w:tcPr>
          <w:p w:rsidR="004F192A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Raport końcowy z badania ewaluacyjnego</w:t>
            </w:r>
            <w:r w:rsidR="00120FF4">
              <w:rPr>
                <w:rFonts w:ascii="Arial" w:hAnsi="Arial" w:cs="Arial"/>
              </w:rPr>
              <w:t xml:space="preserve"> (Analiza)</w:t>
            </w:r>
          </w:p>
        </w:tc>
      </w:tr>
    </w:tbl>
    <w:p w:rsidR="00091849" w:rsidRDefault="00091849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84843">
        <w:rPr>
          <w:rFonts w:ascii="Arial" w:hAnsi="Arial" w:cs="Arial"/>
          <w:b/>
          <w:sz w:val="20"/>
          <w:szCs w:val="20"/>
        </w:rPr>
        <w:t xml:space="preserve">Szczegółowy opis </w:t>
      </w:r>
      <w:r w:rsidRPr="00E84843">
        <w:rPr>
          <w:rFonts w:ascii="Arial" w:hAnsi="Arial" w:cs="Arial"/>
          <w:b/>
          <w:color w:val="000000"/>
          <w:sz w:val="20"/>
          <w:szCs w:val="20"/>
        </w:rPr>
        <w:t>wskazanych w tabeli etapów realizacji badania:</w:t>
      </w:r>
    </w:p>
    <w:p w:rsidR="004F192A" w:rsidRPr="00E84843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4F192A" w:rsidRPr="00E84843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84843">
        <w:rPr>
          <w:rFonts w:ascii="Arial" w:hAnsi="Arial" w:cs="Arial"/>
          <w:b/>
          <w:color w:val="000000"/>
          <w:sz w:val="20"/>
          <w:szCs w:val="20"/>
        </w:rPr>
        <w:t>Etap I: Opracowanie projektu Analizy i raportu metodycznego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C0AFE">
        <w:rPr>
          <w:rFonts w:ascii="Arial" w:hAnsi="Arial" w:cs="Arial"/>
          <w:color w:val="000000"/>
          <w:sz w:val="20"/>
          <w:szCs w:val="20"/>
        </w:rPr>
        <w:t xml:space="preserve">Na tym etapie Wykonawca przedstawi w wersji elektronicznej </w:t>
      </w:r>
      <w:r>
        <w:rPr>
          <w:rFonts w:ascii="Arial" w:hAnsi="Arial" w:cs="Arial"/>
          <w:color w:val="000000"/>
          <w:sz w:val="20"/>
          <w:szCs w:val="20"/>
        </w:rPr>
        <w:t xml:space="preserve">(edytowalne pliki) do akceptacji Zamawiającego projekt Analizy w zakresie jej struktury oraz </w:t>
      </w:r>
      <w:r w:rsidRPr="001C0AFE">
        <w:rPr>
          <w:rFonts w:ascii="Arial" w:hAnsi="Arial" w:cs="Arial"/>
          <w:color w:val="000000"/>
          <w:sz w:val="20"/>
          <w:szCs w:val="20"/>
        </w:rPr>
        <w:t>raport metodologiczny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65314">
        <w:rPr>
          <w:rFonts w:ascii="Arial" w:hAnsi="Arial" w:cs="Arial"/>
          <w:color w:val="000000"/>
          <w:sz w:val="20"/>
          <w:szCs w:val="20"/>
        </w:rPr>
        <w:t>Projekt Analizy oraz raport metodologiczny mus</w:t>
      </w:r>
      <w:r w:rsidR="00D238BF">
        <w:rPr>
          <w:rFonts w:ascii="Arial" w:hAnsi="Arial" w:cs="Arial"/>
          <w:color w:val="000000"/>
          <w:sz w:val="20"/>
          <w:szCs w:val="20"/>
        </w:rPr>
        <w:t>zą</w:t>
      </w:r>
      <w:r w:rsidRPr="00C65314">
        <w:rPr>
          <w:rFonts w:ascii="Arial" w:hAnsi="Arial" w:cs="Arial"/>
          <w:color w:val="000000"/>
          <w:sz w:val="20"/>
          <w:szCs w:val="20"/>
        </w:rPr>
        <w:t xml:space="preserve"> być: 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Pr="00C65314">
        <w:rPr>
          <w:rFonts w:ascii="Arial" w:hAnsi="Arial" w:cs="Arial"/>
          <w:color w:val="000000"/>
          <w:sz w:val="20"/>
          <w:szCs w:val="20"/>
        </w:rPr>
        <w:t>zgodn</w:t>
      </w:r>
      <w:r w:rsidR="00D238BF">
        <w:rPr>
          <w:rFonts w:ascii="Arial" w:hAnsi="Arial" w:cs="Arial"/>
          <w:color w:val="000000"/>
          <w:sz w:val="20"/>
          <w:szCs w:val="20"/>
        </w:rPr>
        <w:t>e</w:t>
      </w:r>
      <w:r w:rsidRPr="00C65314">
        <w:rPr>
          <w:rFonts w:ascii="Arial" w:hAnsi="Arial" w:cs="Arial"/>
          <w:color w:val="000000"/>
          <w:sz w:val="20"/>
          <w:szCs w:val="20"/>
        </w:rPr>
        <w:t xml:space="preserve"> ze Szczegółowym Opisem Przedmiotu Zamówienia i ofertą Wykonawcy, 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Pr="00C65314">
        <w:rPr>
          <w:rFonts w:ascii="Arial" w:hAnsi="Arial" w:cs="Arial"/>
          <w:color w:val="000000"/>
          <w:sz w:val="20"/>
          <w:szCs w:val="20"/>
        </w:rPr>
        <w:t>zostać sporządzon</w:t>
      </w:r>
      <w:r w:rsidR="00D238BF">
        <w:rPr>
          <w:rFonts w:ascii="Arial" w:hAnsi="Arial" w:cs="Arial"/>
          <w:color w:val="000000"/>
          <w:sz w:val="20"/>
          <w:szCs w:val="20"/>
        </w:rPr>
        <w:t xml:space="preserve">e </w:t>
      </w:r>
      <w:r w:rsidRPr="00C65314">
        <w:rPr>
          <w:rFonts w:ascii="Arial" w:hAnsi="Arial" w:cs="Arial"/>
          <w:color w:val="000000"/>
          <w:sz w:val="20"/>
          <w:szCs w:val="20"/>
        </w:rPr>
        <w:t>w języku polskim, poprawnie pod względem stylistycznym i ortograficznym,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informacje zawarte w projekcie i raporcie powinny być wolne od błędów rzeczowych i logicznych,</w:t>
      </w:r>
    </w:p>
    <w:p w:rsidR="004F192A" w:rsidRPr="00A0779B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39050D">
        <w:rPr>
          <w:rFonts w:ascii="Arial" w:hAnsi="Arial" w:cs="Arial"/>
          <w:sz w:val="20"/>
          <w:szCs w:val="20"/>
        </w:rPr>
        <w:t>uporządkowan</w:t>
      </w:r>
      <w:r w:rsidR="00D238BF">
        <w:rPr>
          <w:rFonts w:ascii="Arial" w:hAnsi="Arial" w:cs="Arial"/>
          <w:sz w:val="20"/>
          <w:szCs w:val="20"/>
        </w:rPr>
        <w:t>e</w:t>
      </w:r>
      <w:r w:rsidRPr="0039050D">
        <w:rPr>
          <w:rFonts w:ascii="Arial" w:hAnsi="Arial" w:cs="Arial"/>
          <w:sz w:val="20"/>
          <w:szCs w:val="20"/>
        </w:rPr>
        <w:t xml:space="preserve"> wizualnie – jednolite zastosowanie formatowania tekstu i rozwiązań graficznych</w:t>
      </w:r>
      <w:r>
        <w:rPr>
          <w:rFonts w:ascii="Arial" w:hAnsi="Arial" w:cs="Arial"/>
          <w:sz w:val="20"/>
          <w:szCs w:val="20"/>
        </w:rPr>
        <w:t>.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Raport metodyczny musi 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 zawiera</w:t>
      </w:r>
      <w:r>
        <w:rPr>
          <w:rFonts w:ascii="Arial" w:hAnsi="Arial" w:cs="Arial"/>
          <w:color w:val="000000"/>
          <w:sz w:val="20"/>
          <w:szCs w:val="20"/>
        </w:rPr>
        <w:t xml:space="preserve">ć 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następujące elementy: 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31D4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>przedmiot i koncepcję badania, przedstawione prawidłowo i w kompletny sposób,</w:t>
      </w:r>
    </w:p>
    <w:p w:rsidR="004F192A" w:rsidRPr="00A0779B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F531D4">
        <w:rPr>
          <w:rFonts w:ascii="Arial" w:hAnsi="Arial" w:cs="Arial"/>
          <w:sz w:val="20"/>
          <w:szCs w:val="20"/>
        </w:rPr>
        <w:t xml:space="preserve">sposób realizacji </w:t>
      </w:r>
      <w:r>
        <w:rPr>
          <w:rFonts w:ascii="Arial" w:hAnsi="Arial" w:cs="Arial"/>
          <w:sz w:val="20"/>
          <w:szCs w:val="20"/>
        </w:rPr>
        <w:t xml:space="preserve">oraz </w:t>
      </w:r>
      <w:r w:rsidRPr="00F531D4">
        <w:rPr>
          <w:rFonts w:ascii="Arial" w:hAnsi="Arial" w:cs="Arial"/>
          <w:sz w:val="20"/>
          <w:szCs w:val="20"/>
        </w:rPr>
        <w:t>opis metodyki badania,</w:t>
      </w:r>
      <w:r>
        <w:rPr>
          <w:rFonts w:ascii="Arial" w:hAnsi="Arial" w:cs="Arial"/>
          <w:sz w:val="20"/>
          <w:szCs w:val="20"/>
        </w:rPr>
        <w:t xml:space="preserve"> umożliwiający stwierdzenie, że za jej pomocą cały zakres badania będzie możliwy do zrealizowania, a wszystkie oczekiwane wyniki badania będą możliwe do otrzymania,</w:t>
      </w:r>
    </w:p>
    <w:p w:rsidR="004F192A" w:rsidRPr="00F531D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779B">
        <w:rPr>
          <w:rFonts w:ascii="Arial" w:hAnsi="Arial" w:cs="Arial"/>
          <w:sz w:val="20"/>
          <w:szCs w:val="20"/>
        </w:rPr>
        <w:t xml:space="preserve">4. narzędzia badawcze z uzasadnieniem ich wyboru (projekt każdego narzędzia badawczego będzie mógł podlegać modyfikacjom i/lub uzupełnieniom przed </w:t>
      </w:r>
      <w:r>
        <w:rPr>
          <w:rFonts w:ascii="Arial" w:hAnsi="Arial" w:cs="Arial"/>
          <w:sz w:val="20"/>
          <w:szCs w:val="20"/>
        </w:rPr>
        <w:t>jego zastosowaniem, a o</w:t>
      </w:r>
      <w:r w:rsidRPr="00B024FA">
        <w:rPr>
          <w:rFonts w:ascii="Arial" w:hAnsi="Arial" w:cs="Arial"/>
          <w:sz w:val="20"/>
          <w:szCs w:val="20"/>
        </w:rPr>
        <w:t>stateczna wersja narzędzia wymagała będzie akceptacji Zamawiającego</w:t>
      </w:r>
      <w:r>
        <w:rPr>
          <w:rFonts w:ascii="Arial" w:hAnsi="Arial" w:cs="Arial"/>
          <w:sz w:val="20"/>
          <w:szCs w:val="20"/>
        </w:rPr>
        <w:t>)</w:t>
      </w:r>
      <w:r w:rsidRPr="00B024FA">
        <w:rPr>
          <w:rFonts w:ascii="Arial" w:hAnsi="Arial" w:cs="Arial"/>
          <w:sz w:val="20"/>
          <w:szCs w:val="20"/>
        </w:rPr>
        <w:t>,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F531D4">
        <w:rPr>
          <w:rFonts w:ascii="Arial" w:hAnsi="Arial" w:cs="Arial"/>
          <w:sz w:val="20"/>
          <w:szCs w:val="20"/>
        </w:rPr>
        <w:t>. sposób analizy danych,</w:t>
      </w:r>
    </w:p>
    <w:p w:rsidR="004F192A" w:rsidRPr="00F531D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potencjalne źródła informacji, adekwatne do przedmiotu badania, czyli umożliwiające otrzymanie wszystkich oczekiwanych wyników badania,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65314">
        <w:rPr>
          <w:rFonts w:ascii="Arial" w:hAnsi="Arial" w:cs="Arial"/>
          <w:sz w:val="20"/>
          <w:szCs w:val="20"/>
        </w:rPr>
        <w:t>7. scenariusz wywiad</w:t>
      </w:r>
      <w:r w:rsidR="00D238BF">
        <w:rPr>
          <w:rFonts w:ascii="Arial" w:hAnsi="Arial" w:cs="Arial"/>
          <w:sz w:val="20"/>
          <w:szCs w:val="20"/>
        </w:rPr>
        <w:t xml:space="preserve">u </w:t>
      </w:r>
      <w:r w:rsidRPr="00C65314">
        <w:rPr>
          <w:rFonts w:ascii="Arial" w:hAnsi="Arial" w:cs="Arial"/>
          <w:sz w:val="20"/>
          <w:szCs w:val="20"/>
        </w:rPr>
        <w:t>pogłębion</w:t>
      </w:r>
      <w:r w:rsidR="00D238BF">
        <w:rPr>
          <w:rFonts w:ascii="Arial" w:hAnsi="Arial" w:cs="Arial"/>
          <w:sz w:val="20"/>
          <w:szCs w:val="20"/>
        </w:rPr>
        <w:t>ego</w:t>
      </w:r>
      <w:r w:rsidRPr="00C65314">
        <w:rPr>
          <w:rFonts w:ascii="Arial" w:hAnsi="Arial" w:cs="Arial"/>
          <w:sz w:val="20"/>
          <w:szCs w:val="20"/>
        </w:rPr>
        <w:t xml:space="preserve"> z władzami uczelni Pomorza Zachodniego,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65314">
        <w:rPr>
          <w:rFonts w:ascii="Arial" w:hAnsi="Arial" w:cs="Arial"/>
          <w:sz w:val="20"/>
          <w:szCs w:val="20"/>
        </w:rPr>
        <w:t>8. potencjale ryzyka i sposoby ich ograniczania/minimalizowana,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65314">
        <w:rPr>
          <w:rFonts w:ascii="Arial" w:hAnsi="Arial" w:cs="Arial"/>
          <w:sz w:val="20"/>
          <w:szCs w:val="20"/>
        </w:rPr>
        <w:t>9. szczegółowy harmonogram badania, który jest możliwy do zrealizowania, ujmujący wszystkie zadania związane z realizacją badania, przedstawione w sposób spójny i logiczny.</w:t>
      </w:r>
    </w:p>
    <w:p w:rsidR="00091849" w:rsidRDefault="0009184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9050D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Projekt A</w:t>
      </w:r>
      <w:r w:rsidRPr="0039050D">
        <w:rPr>
          <w:rFonts w:ascii="Arial" w:hAnsi="Arial" w:cs="Arial"/>
          <w:sz w:val="20"/>
          <w:szCs w:val="20"/>
        </w:rPr>
        <w:t>nalizy powinien posiadać minimum następującą strukturę:</w:t>
      </w:r>
      <w:r w:rsidR="00D238BF">
        <w:rPr>
          <w:rFonts w:ascii="Arial" w:hAnsi="Arial" w:cs="Arial"/>
          <w:sz w:val="20"/>
          <w:szCs w:val="20"/>
        </w:rPr>
        <w:t xml:space="preserve"> </w:t>
      </w:r>
      <w:r w:rsidRPr="0039050D">
        <w:rPr>
          <w:rFonts w:ascii="Arial" w:hAnsi="Arial" w:cs="Arial"/>
          <w:sz w:val="20"/>
          <w:szCs w:val="20"/>
        </w:rPr>
        <w:t>spis treści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wstęp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streszczenie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zakres merytoryczny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metodyka badania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wnioski i rekomendacje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zakończenie</w:t>
      </w:r>
      <w:r w:rsidR="00D238BF">
        <w:rPr>
          <w:rFonts w:ascii="Arial" w:hAnsi="Arial" w:cs="Arial"/>
          <w:sz w:val="20"/>
          <w:szCs w:val="20"/>
        </w:rPr>
        <w:t xml:space="preserve">, </w:t>
      </w:r>
      <w:r w:rsidRPr="0039050D">
        <w:rPr>
          <w:rFonts w:ascii="Arial" w:hAnsi="Arial" w:cs="Arial"/>
          <w:sz w:val="20"/>
          <w:szCs w:val="20"/>
        </w:rPr>
        <w:t>spis tabel i wykresów</w:t>
      </w:r>
      <w:r w:rsidR="00D238BF">
        <w:rPr>
          <w:rFonts w:ascii="Arial" w:hAnsi="Arial" w:cs="Arial"/>
          <w:sz w:val="20"/>
          <w:szCs w:val="20"/>
        </w:rPr>
        <w:t xml:space="preserve">, źródła danych, </w:t>
      </w:r>
      <w:r>
        <w:rPr>
          <w:rFonts w:ascii="Arial" w:hAnsi="Arial" w:cs="Arial"/>
          <w:sz w:val="20"/>
          <w:szCs w:val="20"/>
        </w:rPr>
        <w:t>scenariusz badania IDI</w:t>
      </w:r>
      <w:r w:rsidR="00D238B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załączniki</w:t>
      </w:r>
      <w:r w:rsidR="00D238BF">
        <w:rPr>
          <w:rFonts w:ascii="Arial" w:hAnsi="Arial" w:cs="Arial"/>
          <w:sz w:val="20"/>
          <w:szCs w:val="20"/>
        </w:rPr>
        <w:t>.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F192A" w:rsidRPr="00404263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4263">
        <w:rPr>
          <w:rFonts w:ascii="Arial" w:hAnsi="Arial" w:cs="Arial"/>
          <w:sz w:val="20"/>
          <w:szCs w:val="20"/>
        </w:rPr>
        <w:t xml:space="preserve">Kompletny projekt Analizy i raportu metodycznego Zamawiający zaakceptuje pod warunkiem, </w:t>
      </w:r>
      <w:r>
        <w:rPr>
          <w:rFonts w:ascii="Arial" w:hAnsi="Arial" w:cs="Arial"/>
          <w:sz w:val="20"/>
          <w:szCs w:val="20"/>
        </w:rPr>
        <w:br/>
      </w:r>
      <w:r w:rsidRPr="00404263">
        <w:rPr>
          <w:rFonts w:ascii="Arial" w:hAnsi="Arial" w:cs="Arial"/>
          <w:sz w:val="20"/>
          <w:szCs w:val="20"/>
        </w:rPr>
        <w:t xml:space="preserve">że będzie zawierał on wszystkie ww. elementy oraz spełniał wymagania wskazane w celach </w:t>
      </w:r>
      <w:r w:rsidR="00D238BF">
        <w:rPr>
          <w:rFonts w:ascii="Arial" w:hAnsi="Arial" w:cs="Arial"/>
          <w:sz w:val="20"/>
          <w:szCs w:val="20"/>
        </w:rPr>
        <w:t>Analizy</w:t>
      </w:r>
      <w:r w:rsidRPr="00404263">
        <w:rPr>
          <w:rFonts w:ascii="Arial" w:hAnsi="Arial" w:cs="Arial"/>
          <w:sz w:val="20"/>
          <w:szCs w:val="20"/>
        </w:rPr>
        <w:t xml:space="preserve">. Zamawiający oceni raport metodologiczny na podstawie powyższych wymagań metodą „spełnia”, </w:t>
      </w:r>
      <w:r>
        <w:rPr>
          <w:rFonts w:ascii="Arial" w:hAnsi="Arial" w:cs="Arial"/>
          <w:sz w:val="20"/>
          <w:szCs w:val="20"/>
        </w:rPr>
        <w:br/>
      </w:r>
      <w:r w:rsidRPr="00404263">
        <w:rPr>
          <w:rFonts w:ascii="Arial" w:hAnsi="Arial" w:cs="Arial"/>
          <w:sz w:val="20"/>
          <w:szCs w:val="20"/>
        </w:rPr>
        <w:t xml:space="preserve">„nie spełnia”. </w:t>
      </w: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Pr="00C65314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65314">
        <w:rPr>
          <w:rFonts w:ascii="Arial" w:hAnsi="Arial" w:cs="Arial"/>
          <w:b/>
          <w:color w:val="000000"/>
          <w:sz w:val="20"/>
          <w:szCs w:val="20"/>
        </w:rPr>
        <w:t xml:space="preserve">Etap II: </w:t>
      </w:r>
      <w:r w:rsidRPr="00C65314">
        <w:rPr>
          <w:rFonts w:ascii="Arial" w:hAnsi="Arial" w:cs="Arial"/>
          <w:b/>
          <w:sz w:val="20"/>
          <w:szCs w:val="20"/>
        </w:rPr>
        <w:t xml:space="preserve">Raport wstępny z </w:t>
      </w:r>
      <w:r w:rsidR="00D238BF">
        <w:rPr>
          <w:rFonts w:ascii="Arial" w:hAnsi="Arial" w:cs="Arial"/>
          <w:b/>
          <w:sz w:val="20"/>
          <w:szCs w:val="20"/>
        </w:rPr>
        <w:t>badań i analiz</w:t>
      </w:r>
      <w:r w:rsidRPr="00C65314">
        <w:rPr>
          <w:rFonts w:ascii="Arial" w:hAnsi="Arial" w:cs="Arial"/>
          <w:b/>
          <w:sz w:val="20"/>
          <w:szCs w:val="20"/>
        </w:rPr>
        <w:t xml:space="preserve"> do akceptacji Zamawiającego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 xml:space="preserve">Na tym etapie Wykonawca przedstawi raport wstępny i wstępne wnioski z badania ewaluacyjnego, niezbędne do wypracowania wniosków i rekomendacji. 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>Raport, prócz elementów wymienionych w Etapie I, musi:</w:t>
      </w:r>
    </w:p>
    <w:p w:rsidR="004F192A" w:rsidRPr="008B0CA1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>zawierać szczegółowy przebieg badania i opis ewentualnych trudności realizacyjnych,</w:t>
      </w: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>szczegółowo prezentować narzędzia badawcze z uzasadnieniem ich wyboru,</w:t>
      </w: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>prezentować wstępne wyniki analiz oraz rekomendacji,</w:t>
      </w: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 xml:space="preserve">być zgodny z Opisem Przedmiotu Zamówienia i ofertą Wykonawcy, </w:t>
      </w: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 xml:space="preserve">zostać sporządzony w języku polskim, poprawnie pod względem stylistycznym </w:t>
      </w:r>
      <w:r>
        <w:rPr>
          <w:rFonts w:ascii="Arial" w:hAnsi="Arial" w:cs="Arial"/>
          <w:sz w:val="20"/>
          <w:szCs w:val="20"/>
        </w:rPr>
        <w:br/>
      </w:r>
      <w:r w:rsidRPr="008B0CA1">
        <w:rPr>
          <w:rFonts w:ascii="Arial" w:hAnsi="Arial" w:cs="Arial"/>
          <w:sz w:val="20"/>
          <w:szCs w:val="20"/>
        </w:rPr>
        <w:t xml:space="preserve">i ortograficznym, </w:t>
      </w:r>
    </w:p>
    <w:p w:rsidR="004F192A" w:rsidRPr="008B0CA1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>być woln</w:t>
      </w:r>
      <w:r>
        <w:rPr>
          <w:rFonts w:ascii="Arial" w:hAnsi="Arial" w:cs="Arial"/>
          <w:sz w:val="20"/>
          <w:szCs w:val="20"/>
        </w:rPr>
        <w:t>y</w:t>
      </w:r>
      <w:r w:rsidRPr="008B0CA1">
        <w:rPr>
          <w:rFonts w:ascii="Arial" w:hAnsi="Arial" w:cs="Arial"/>
          <w:sz w:val="20"/>
          <w:szCs w:val="20"/>
        </w:rPr>
        <w:t xml:space="preserve"> od błędów rzeczowych i logicznych,</w:t>
      </w:r>
    </w:p>
    <w:p w:rsidR="004F192A" w:rsidRDefault="004F192A" w:rsidP="004F192A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 xml:space="preserve">być uporządkowany wizualnie – jednolite zastosowanie formatowania tekstu i rozwiązań graficznych oraz </w:t>
      </w:r>
      <w:r>
        <w:rPr>
          <w:rFonts w:ascii="Arial" w:hAnsi="Arial" w:cs="Arial"/>
          <w:sz w:val="20"/>
          <w:szCs w:val="20"/>
        </w:rPr>
        <w:t xml:space="preserve">posiadać </w:t>
      </w:r>
      <w:r w:rsidRPr="008B0CA1">
        <w:rPr>
          <w:rFonts w:ascii="Arial" w:hAnsi="Arial" w:cs="Arial"/>
          <w:sz w:val="20"/>
          <w:szCs w:val="20"/>
        </w:rPr>
        <w:t xml:space="preserve">optymalną liczbę stron – wstępne wyniki badania muszą zostać przedstawione przystępnie dla jego odbiorców i większości społeczeństwa (tzw. </w:t>
      </w:r>
      <w:proofErr w:type="spellStart"/>
      <w:r w:rsidRPr="009D1C42">
        <w:rPr>
          <w:rFonts w:ascii="Arial" w:hAnsi="Arial" w:cs="Arial"/>
          <w:i/>
          <w:sz w:val="20"/>
          <w:szCs w:val="20"/>
        </w:rPr>
        <w:t>plain</w:t>
      </w:r>
      <w:proofErr w:type="spellEnd"/>
      <w:r w:rsidRPr="009D1C4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D1C42">
        <w:rPr>
          <w:rFonts w:ascii="Arial" w:hAnsi="Arial" w:cs="Arial"/>
          <w:i/>
          <w:sz w:val="20"/>
          <w:szCs w:val="20"/>
        </w:rPr>
        <w:t>language</w:t>
      </w:r>
      <w:proofErr w:type="spellEnd"/>
      <w:r>
        <w:rPr>
          <w:rFonts w:ascii="Arial" w:hAnsi="Arial" w:cs="Arial"/>
          <w:sz w:val="20"/>
          <w:szCs w:val="20"/>
        </w:rPr>
        <w:t>).</w:t>
      </w:r>
    </w:p>
    <w:p w:rsidR="004F192A" w:rsidRPr="008B0CA1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04263">
        <w:rPr>
          <w:rFonts w:ascii="Arial" w:hAnsi="Arial" w:cs="Arial"/>
          <w:sz w:val="20"/>
          <w:szCs w:val="20"/>
        </w:rPr>
        <w:t xml:space="preserve">Kompletny projekt raportu </w:t>
      </w:r>
      <w:r>
        <w:rPr>
          <w:rFonts w:ascii="Arial" w:hAnsi="Arial" w:cs="Arial"/>
          <w:sz w:val="20"/>
          <w:szCs w:val="20"/>
        </w:rPr>
        <w:t>wstępnego</w:t>
      </w:r>
      <w:r w:rsidRPr="00404263">
        <w:rPr>
          <w:rFonts w:ascii="Arial" w:hAnsi="Arial" w:cs="Arial"/>
          <w:sz w:val="20"/>
          <w:szCs w:val="20"/>
        </w:rPr>
        <w:t xml:space="preserve"> Zamawiający zaakceptuje pod warunkiem, że będzie zawierał on wszystkie ww. elementy</w:t>
      </w:r>
      <w:r w:rsidR="004C7EEA">
        <w:rPr>
          <w:rFonts w:ascii="Arial" w:hAnsi="Arial" w:cs="Arial"/>
          <w:sz w:val="20"/>
          <w:szCs w:val="20"/>
        </w:rPr>
        <w:t>, zawarte w e</w:t>
      </w:r>
      <w:r>
        <w:rPr>
          <w:rFonts w:ascii="Arial" w:hAnsi="Arial" w:cs="Arial"/>
          <w:sz w:val="20"/>
          <w:szCs w:val="20"/>
        </w:rPr>
        <w:t>tap</w:t>
      </w:r>
      <w:r w:rsidR="004C7EEA">
        <w:rPr>
          <w:rFonts w:ascii="Arial" w:hAnsi="Arial" w:cs="Arial"/>
          <w:sz w:val="20"/>
          <w:szCs w:val="20"/>
        </w:rPr>
        <w:t>ie</w:t>
      </w:r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II </w:t>
      </w:r>
      <w:r w:rsidRPr="00404263">
        <w:rPr>
          <w:rFonts w:ascii="Arial" w:hAnsi="Arial" w:cs="Arial"/>
          <w:sz w:val="20"/>
          <w:szCs w:val="20"/>
        </w:rPr>
        <w:t xml:space="preserve">oraz spełniał wymagania wskazane w celach badania. Zamawiający oceni raport metodologiczny na podstawie powyższych wymagań metodą „spełnia”, „nie spełnia”. </w:t>
      </w:r>
    </w:p>
    <w:p w:rsidR="004C7EEA" w:rsidRPr="008B0CA1" w:rsidRDefault="004C7EE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8B0CA1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0CA1">
        <w:rPr>
          <w:rFonts w:ascii="Arial" w:hAnsi="Arial" w:cs="Arial"/>
          <w:sz w:val="20"/>
          <w:szCs w:val="20"/>
        </w:rPr>
        <w:t xml:space="preserve">Zamawiający zastrzega, że raport (zarówno wstępny, jak i końcowy), który będzie się ograniczał tylko do prezentacji zebranych danych, bez ich odpowiedniej interpretacji, oceny i wyciągniętych wniosków zostanie odesłany do poprawy lub odrzucony. 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Pr="00A71D3F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71D3F">
        <w:rPr>
          <w:rFonts w:ascii="Arial" w:hAnsi="Arial" w:cs="Arial"/>
          <w:b/>
          <w:color w:val="000000"/>
          <w:sz w:val="20"/>
          <w:szCs w:val="20"/>
        </w:rPr>
        <w:t xml:space="preserve">Etap III: </w:t>
      </w:r>
      <w:r w:rsidRPr="00A71D3F">
        <w:rPr>
          <w:rFonts w:ascii="Arial" w:hAnsi="Arial" w:cs="Arial"/>
          <w:b/>
          <w:sz w:val="20"/>
          <w:szCs w:val="20"/>
        </w:rPr>
        <w:t xml:space="preserve">Raport końcowy z badania ewaluacyjnego </w:t>
      </w:r>
      <w:r w:rsidR="00120FF4">
        <w:rPr>
          <w:rFonts w:ascii="Arial" w:hAnsi="Arial" w:cs="Arial"/>
          <w:b/>
          <w:sz w:val="20"/>
          <w:szCs w:val="20"/>
        </w:rPr>
        <w:t>(Analiza)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C0AFE">
        <w:rPr>
          <w:rFonts w:ascii="Arial" w:hAnsi="Arial" w:cs="Arial"/>
          <w:color w:val="000000"/>
          <w:sz w:val="20"/>
          <w:szCs w:val="20"/>
        </w:rPr>
        <w:t xml:space="preserve">Na tym etapie Wykonawca </w:t>
      </w:r>
      <w:r>
        <w:rPr>
          <w:rFonts w:ascii="Arial" w:hAnsi="Arial" w:cs="Arial"/>
          <w:color w:val="000000"/>
          <w:sz w:val="20"/>
          <w:szCs w:val="20"/>
        </w:rPr>
        <w:t>dostarczy Zamawiającemu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gotowy, kompletny </w:t>
      </w:r>
      <w:r w:rsidRPr="001C0AFE">
        <w:rPr>
          <w:rFonts w:ascii="Arial" w:hAnsi="Arial" w:cs="Arial"/>
          <w:color w:val="000000"/>
          <w:sz w:val="20"/>
          <w:szCs w:val="20"/>
        </w:rPr>
        <w:t>raport w wersji elektronicznej</w:t>
      </w:r>
      <w:r>
        <w:rPr>
          <w:rFonts w:ascii="Arial" w:hAnsi="Arial" w:cs="Arial"/>
          <w:color w:val="000000"/>
          <w:sz w:val="20"/>
          <w:szCs w:val="20"/>
        </w:rPr>
        <w:t xml:space="preserve"> (edytowalne pliki) oraz papierowej,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 zawierający wyniki badań oraz przeprowadzonych analiz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 zgodnie z warunk</w:t>
      </w:r>
      <w:r>
        <w:rPr>
          <w:rFonts w:ascii="Arial" w:hAnsi="Arial" w:cs="Arial"/>
          <w:color w:val="000000"/>
          <w:sz w:val="20"/>
          <w:szCs w:val="20"/>
        </w:rPr>
        <w:t>ami zamówienia i raportem metodycznym, z uwzględnieniem uwag i sugestii Zamawiającego, pojawiających się na wcześniejszych etapach wykonywania badania ewaluacyjnego (sporządzania Analizy)</w:t>
      </w:r>
      <w:r w:rsidRPr="001C0AFE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4F192A" w:rsidRPr="001C0AFE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 xml:space="preserve">Raport końcowy </w:t>
      </w:r>
      <w:r w:rsidR="00120FF4">
        <w:rPr>
          <w:rFonts w:ascii="Arial" w:hAnsi="Arial" w:cs="Arial"/>
          <w:sz w:val="20"/>
          <w:szCs w:val="20"/>
        </w:rPr>
        <w:t xml:space="preserve">z badania ewaluacyjnego (Analiza) </w:t>
      </w:r>
      <w:r w:rsidRPr="0015403A">
        <w:rPr>
          <w:rFonts w:ascii="Arial" w:hAnsi="Arial" w:cs="Arial"/>
          <w:sz w:val="20"/>
          <w:szCs w:val="20"/>
        </w:rPr>
        <w:t xml:space="preserve">musi: 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 xml:space="preserve">- być </w:t>
      </w:r>
      <w:r>
        <w:rPr>
          <w:rFonts w:ascii="Arial" w:hAnsi="Arial" w:cs="Arial"/>
          <w:sz w:val="20"/>
          <w:szCs w:val="20"/>
        </w:rPr>
        <w:t>zgodny z</w:t>
      </w:r>
      <w:r w:rsidRPr="0015403A">
        <w:rPr>
          <w:rFonts w:ascii="Arial" w:hAnsi="Arial" w:cs="Arial"/>
          <w:sz w:val="20"/>
          <w:szCs w:val="20"/>
        </w:rPr>
        <w:t xml:space="preserve"> Opisem Przedmiotu Zamówienia i ofertą Wykonawcy, 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zawierać opis okoliczności towarzyszących badaniu,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 xml:space="preserve">- zostać sporządzony w języku polskim, poprawnie pod względem stylistycznym i ortograficznym, 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>- informacje i dane zawarte w raporcie powinny być wolne od błędów rzeczowych i logicznych,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>- być uporządkowany wizualnie – jednolite zastosowanie formatowania tekstu i rozwiązań graficznych</w:t>
      </w:r>
      <w:r>
        <w:rPr>
          <w:rFonts w:ascii="Arial" w:hAnsi="Arial" w:cs="Arial"/>
          <w:sz w:val="20"/>
          <w:szCs w:val="20"/>
        </w:rPr>
        <w:t>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posiadać </w:t>
      </w:r>
      <w:r w:rsidRPr="0015403A">
        <w:rPr>
          <w:rFonts w:ascii="Arial" w:hAnsi="Arial" w:cs="Arial"/>
          <w:sz w:val="20"/>
          <w:szCs w:val="20"/>
        </w:rPr>
        <w:t>optymalną liczbę stron –</w:t>
      </w:r>
      <w:r>
        <w:rPr>
          <w:rFonts w:ascii="Arial" w:hAnsi="Arial" w:cs="Arial"/>
          <w:sz w:val="20"/>
          <w:szCs w:val="20"/>
        </w:rPr>
        <w:t xml:space="preserve"> </w:t>
      </w:r>
      <w:r w:rsidRPr="0015403A">
        <w:rPr>
          <w:rFonts w:ascii="Arial" w:hAnsi="Arial" w:cs="Arial"/>
          <w:sz w:val="20"/>
          <w:szCs w:val="20"/>
        </w:rPr>
        <w:t xml:space="preserve">wyniki badania muszą zostać przedstawione przystępnie dla jego odbiorców i większości społeczeństwa (tzw. </w:t>
      </w:r>
      <w:proofErr w:type="spellStart"/>
      <w:r w:rsidRPr="0015403A">
        <w:rPr>
          <w:rFonts w:ascii="Arial" w:hAnsi="Arial" w:cs="Arial"/>
          <w:sz w:val="20"/>
          <w:szCs w:val="20"/>
        </w:rPr>
        <w:t>plain</w:t>
      </w:r>
      <w:proofErr w:type="spellEnd"/>
      <w:r w:rsidRPr="0015403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403A">
        <w:rPr>
          <w:rFonts w:ascii="Arial" w:hAnsi="Arial" w:cs="Arial"/>
          <w:sz w:val="20"/>
          <w:szCs w:val="20"/>
        </w:rPr>
        <w:t>language</w:t>
      </w:r>
      <w:proofErr w:type="spellEnd"/>
      <w:r w:rsidRPr="0015403A">
        <w:rPr>
          <w:rFonts w:ascii="Arial" w:hAnsi="Arial" w:cs="Arial"/>
          <w:sz w:val="20"/>
          <w:szCs w:val="20"/>
        </w:rPr>
        <w:t>),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 xml:space="preserve">- posiadać odpowiednią strukturę, której minimalny zakres przedstawiono w Etapie I </w:t>
      </w:r>
      <w:r w:rsidR="004C7EEA">
        <w:rPr>
          <w:rFonts w:ascii="Arial" w:hAnsi="Arial" w:cs="Arial"/>
          <w:sz w:val="20"/>
          <w:szCs w:val="20"/>
        </w:rPr>
        <w:t>S</w:t>
      </w:r>
      <w:r w:rsidRPr="0015403A">
        <w:rPr>
          <w:rFonts w:ascii="Arial" w:hAnsi="Arial" w:cs="Arial"/>
          <w:sz w:val="20"/>
          <w:szCs w:val="20"/>
        </w:rPr>
        <w:t>OPZ,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>- zawierać koncepcję realizacji badania, zastosowany plan badawczy, narzędzia badawcze, opis metodyki badania, zidentyfikowane obszary problemowe, które zostały poddane analizie, źródła danych wykorzystanych w badaniu,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>- posiadać streszczenie, które powinno syntetycznie przedstawiać cel i zakres badania, zastosowaną metodykę oraz najważniejsze wyniki i rekomendacje wynikające z badania,</w:t>
      </w:r>
    </w:p>
    <w:p w:rsidR="004F192A" w:rsidRPr="0015403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>- nie być jedynie zrelacjonowaniem otrzymanych danych i odpowiedzi respondentów, lecz rzetelnie prezentować wyniki badania, czyli przedstawiać analizę i interpretację danych zebranych w ramach wszystkich zastosowanych metod badawczych (metod zbierania danych),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403A">
        <w:rPr>
          <w:rFonts w:ascii="Arial" w:hAnsi="Arial" w:cs="Arial"/>
          <w:sz w:val="20"/>
          <w:szCs w:val="20"/>
        </w:rPr>
        <w:t xml:space="preserve">- wyczerpująco przedstawiać otrzymane wyniki badania i odpowiedzi na wszystkie postawione </w:t>
      </w:r>
      <w:r>
        <w:rPr>
          <w:rFonts w:ascii="Arial" w:hAnsi="Arial" w:cs="Arial"/>
          <w:sz w:val="20"/>
          <w:szCs w:val="20"/>
        </w:rPr>
        <w:t xml:space="preserve">cele </w:t>
      </w:r>
      <w:r>
        <w:rPr>
          <w:rFonts w:ascii="Arial" w:hAnsi="Arial" w:cs="Arial"/>
          <w:sz w:val="20"/>
          <w:szCs w:val="20"/>
        </w:rPr>
        <w:br/>
      </w:r>
      <w:r w:rsidRPr="0015403A">
        <w:rPr>
          <w:rFonts w:ascii="Arial" w:hAnsi="Arial" w:cs="Arial"/>
          <w:sz w:val="20"/>
          <w:szCs w:val="20"/>
        </w:rPr>
        <w:t>badawcze,</w:t>
      </w:r>
    </w:p>
    <w:p w:rsidR="007F214C" w:rsidRDefault="007F214C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214C" w:rsidRPr="0015403A" w:rsidRDefault="007F214C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F5348E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51BD7">
        <w:rPr>
          <w:rFonts w:ascii="Arial" w:hAnsi="Arial" w:cs="Arial"/>
          <w:sz w:val="20"/>
          <w:szCs w:val="20"/>
        </w:rPr>
        <w:t xml:space="preserve">- zawierać </w:t>
      </w:r>
      <w:r>
        <w:rPr>
          <w:rFonts w:ascii="Arial" w:hAnsi="Arial" w:cs="Arial"/>
          <w:sz w:val="20"/>
          <w:szCs w:val="20"/>
        </w:rPr>
        <w:t>załącznik</w:t>
      </w:r>
      <w:r w:rsidRPr="00E51B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prezentujący</w:t>
      </w:r>
      <w:r w:rsidRPr="00E51BD7">
        <w:rPr>
          <w:rFonts w:ascii="Arial" w:hAnsi="Arial" w:cs="Arial"/>
          <w:sz w:val="20"/>
          <w:szCs w:val="20"/>
        </w:rPr>
        <w:t xml:space="preserve"> scenariusz wywiadów z władzami zachodniopomorskich uczelni</w:t>
      </w:r>
      <w:r w:rsidR="004C7EEA">
        <w:rPr>
          <w:rFonts w:ascii="Arial" w:hAnsi="Arial" w:cs="Arial"/>
          <w:sz w:val="20"/>
          <w:szCs w:val="20"/>
        </w:rPr>
        <w:t xml:space="preserve">, </w:t>
      </w:r>
      <w:r w:rsidRPr="00E51BD7">
        <w:rPr>
          <w:rFonts w:ascii="Arial" w:hAnsi="Arial" w:cs="Arial"/>
          <w:sz w:val="20"/>
          <w:szCs w:val="20"/>
        </w:rPr>
        <w:t>ujmujący odpowiedzi na postawione pytania badawcze, a także</w:t>
      </w:r>
      <w:r>
        <w:rPr>
          <w:rFonts w:ascii="Arial" w:hAnsi="Arial" w:cs="Arial"/>
          <w:sz w:val="20"/>
          <w:szCs w:val="20"/>
        </w:rPr>
        <w:t xml:space="preserve"> załączniki</w:t>
      </w:r>
      <w:r w:rsidRPr="00E51BD7">
        <w:rPr>
          <w:rFonts w:ascii="Arial" w:hAnsi="Arial" w:cs="Arial"/>
          <w:sz w:val="20"/>
          <w:szCs w:val="20"/>
        </w:rPr>
        <w:t xml:space="preserve"> z opisem </w:t>
      </w:r>
      <w:r w:rsidRPr="00F5348E">
        <w:rPr>
          <w:rFonts w:ascii="Arial" w:hAnsi="Arial" w:cs="Arial"/>
          <w:sz w:val="20"/>
          <w:szCs w:val="20"/>
        </w:rPr>
        <w:t>zastosowanej metodyki</w:t>
      </w:r>
      <w:r w:rsidR="004C7EEA">
        <w:rPr>
          <w:rFonts w:ascii="Arial" w:hAnsi="Arial" w:cs="Arial"/>
          <w:sz w:val="20"/>
          <w:szCs w:val="20"/>
        </w:rPr>
        <w:t xml:space="preserve"> oraz</w:t>
      </w:r>
      <w:r w:rsidRPr="00F5348E">
        <w:rPr>
          <w:rFonts w:ascii="Arial" w:hAnsi="Arial" w:cs="Arial"/>
          <w:sz w:val="20"/>
          <w:szCs w:val="20"/>
        </w:rPr>
        <w:t xml:space="preserve"> inne informacje wykorzystane w procesie badawczym,</w:t>
      </w:r>
    </w:p>
    <w:p w:rsidR="004F192A" w:rsidRPr="00F5348E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348E">
        <w:rPr>
          <w:rFonts w:ascii="Arial" w:hAnsi="Arial" w:cs="Arial"/>
          <w:sz w:val="20"/>
          <w:szCs w:val="20"/>
        </w:rPr>
        <w:t xml:space="preserve">- zawierać </w:t>
      </w:r>
      <w:r>
        <w:rPr>
          <w:rFonts w:ascii="Arial" w:hAnsi="Arial" w:cs="Arial"/>
          <w:sz w:val="20"/>
          <w:szCs w:val="20"/>
        </w:rPr>
        <w:t>załącznik</w:t>
      </w:r>
      <w:r w:rsidRPr="00F5348E">
        <w:rPr>
          <w:rFonts w:ascii="Arial" w:hAnsi="Arial" w:cs="Arial"/>
          <w:sz w:val="20"/>
          <w:szCs w:val="20"/>
        </w:rPr>
        <w:t xml:space="preserve"> </w:t>
      </w:r>
      <w:r w:rsidR="004C7EEA">
        <w:rPr>
          <w:rFonts w:ascii="Arial" w:hAnsi="Arial" w:cs="Arial"/>
          <w:sz w:val="20"/>
          <w:szCs w:val="20"/>
        </w:rPr>
        <w:t>prezentujący</w:t>
      </w:r>
      <w:r w:rsidRPr="00F5348E">
        <w:rPr>
          <w:rFonts w:ascii="Arial" w:hAnsi="Arial" w:cs="Arial"/>
          <w:sz w:val="20"/>
          <w:szCs w:val="20"/>
        </w:rPr>
        <w:t xml:space="preserve"> m.in. dane pierwotne (</w:t>
      </w:r>
      <w:r w:rsidR="004C7EEA">
        <w:rPr>
          <w:rFonts w:ascii="Arial" w:hAnsi="Arial" w:cs="Arial"/>
          <w:sz w:val="20"/>
          <w:szCs w:val="20"/>
        </w:rPr>
        <w:t xml:space="preserve">np. </w:t>
      </w:r>
      <w:r w:rsidRPr="00F5348E">
        <w:rPr>
          <w:rFonts w:ascii="Arial" w:hAnsi="Arial" w:cs="Arial"/>
          <w:sz w:val="20"/>
          <w:szCs w:val="20"/>
        </w:rPr>
        <w:t>transkrypcje wywiadów)</w:t>
      </w:r>
      <w:r w:rsidR="004C7EEA">
        <w:rPr>
          <w:rFonts w:ascii="Arial" w:hAnsi="Arial" w:cs="Arial"/>
          <w:sz w:val="20"/>
          <w:szCs w:val="20"/>
        </w:rPr>
        <w:t>,</w:t>
      </w:r>
      <w:r w:rsidRPr="00F5348E">
        <w:rPr>
          <w:rFonts w:ascii="Arial" w:hAnsi="Arial" w:cs="Arial"/>
          <w:sz w:val="20"/>
          <w:szCs w:val="20"/>
        </w:rPr>
        <w:t xml:space="preserve"> otrzymane </w:t>
      </w:r>
      <w:r w:rsidR="00120FF4">
        <w:rPr>
          <w:rFonts w:ascii="Arial" w:hAnsi="Arial" w:cs="Arial"/>
          <w:sz w:val="20"/>
          <w:szCs w:val="20"/>
        </w:rPr>
        <w:br/>
      </w:r>
      <w:r w:rsidRPr="00F5348E">
        <w:rPr>
          <w:rFonts w:ascii="Arial" w:hAnsi="Arial" w:cs="Arial"/>
          <w:sz w:val="20"/>
          <w:szCs w:val="20"/>
        </w:rPr>
        <w:t>w procesie badawczym, a także zakodowan</w:t>
      </w:r>
      <w:r w:rsidR="004C7EEA">
        <w:rPr>
          <w:rFonts w:ascii="Arial" w:hAnsi="Arial" w:cs="Arial"/>
          <w:sz w:val="20"/>
          <w:szCs w:val="20"/>
        </w:rPr>
        <w:t>e</w:t>
      </w:r>
      <w:r w:rsidRPr="00F5348E">
        <w:rPr>
          <w:rFonts w:ascii="Arial" w:hAnsi="Arial" w:cs="Arial"/>
          <w:sz w:val="20"/>
          <w:szCs w:val="20"/>
        </w:rPr>
        <w:t xml:space="preserve"> dan</w:t>
      </w:r>
      <w:r w:rsidR="004C7EEA">
        <w:rPr>
          <w:rFonts w:ascii="Arial" w:hAnsi="Arial" w:cs="Arial"/>
          <w:sz w:val="20"/>
          <w:szCs w:val="20"/>
        </w:rPr>
        <w:t>e</w:t>
      </w:r>
      <w:r w:rsidRPr="00F5348E">
        <w:rPr>
          <w:rFonts w:ascii="Arial" w:hAnsi="Arial" w:cs="Arial"/>
          <w:sz w:val="20"/>
          <w:szCs w:val="20"/>
        </w:rPr>
        <w:t xml:space="preserve"> ze słowniczkiem kodów w arkuszu kalkulacyjnym, 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51BD7">
        <w:rPr>
          <w:rFonts w:ascii="Arial" w:hAnsi="Arial" w:cs="Arial"/>
          <w:sz w:val="20"/>
          <w:szCs w:val="20"/>
        </w:rPr>
        <w:t xml:space="preserve">- formułować wnioski i rekomendacje, które są poparte przedstawionymi wynikami badania, </w:t>
      </w:r>
      <w:r w:rsidRPr="00E51BD7">
        <w:rPr>
          <w:rFonts w:ascii="Arial" w:hAnsi="Arial" w:cs="Arial"/>
          <w:sz w:val="20"/>
          <w:szCs w:val="20"/>
        </w:rPr>
        <w:br/>
        <w:t>są rezultatem analizy i interpretacji wyników badania przeprow</w:t>
      </w:r>
      <w:r>
        <w:rPr>
          <w:rFonts w:ascii="Arial" w:hAnsi="Arial" w:cs="Arial"/>
          <w:sz w:val="20"/>
          <w:szCs w:val="20"/>
        </w:rPr>
        <w:t xml:space="preserve">adzonego przez </w:t>
      </w:r>
      <w:r w:rsidR="004C7EEA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espół </w:t>
      </w:r>
      <w:r w:rsidR="004C7EEA">
        <w:rPr>
          <w:rFonts w:ascii="Arial" w:hAnsi="Arial" w:cs="Arial"/>
          <w:sz w:val="20"/>
          <w:szCs w:val="20"/>
        </w:rPr>
        <w:t>B</w:t>
      </w:r>
      <w:r w:rsidRPr="004A560F">
        <w:rPr>
          <w:rFonts w:ascii="Arial" w:hAnsi="Arial" w:cs="Arial"/>
          <w:sz w:val="20"/>
          <w:szCs w:val="20"/>
        </w:rPr>
        <w:t>adawczy,</w:t>
      </w:r>
    </w:p>
    <w:p w:rsidR="004F192A" w:rsidRPr="00E51BD7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zawierać elementy (np. tabele i wykresy), ułatwiające percepcję oraz uatrakcyjniające wyniki analizy,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51BD7">
        <w:rPr>
          <w:rFonts w:ascii="Arial" w:hAnsi="Arial" w:cs="Arial"/>
          <w:sz w:val="20"/>
          <w:szCs w:val="20"/>
        </w:rPr>
        <w:t xml:space="preserve">- być sporządzony </w:t>
      </w:r>
      <w:r w:rsidRPr="00F3704A">
        <w:rPr>
          <w:rFonts w:ascii="Arial" w:hAnsi="Arial" w:cs="Arial"/>
          <w:sz w:val="20"/>
          <w:szCs w:val="20"/>
        </w:rPr>
        <w:t xml:space="preserve">przy zapewnieniu co najmniej minimalnych wymogów określonych w art. 6 ustawy </w:t>
      </w:r>
      <w:r>
        <w:rPr>
          <w:rFonts w:ascii="Arial" w:hAnsi="Arial" w:cs="Arial"/>
          <w:sz w:val="20"/>
          <w:szCs w:val="20"/>
        </w:rPr>
        <w:br/>
      </w:r>
      <w:r w:rsidRPr="00F3704A">
        <w:rPr>
          <w:rFonts w:ascii="Arial" w:hAnsi="Arial" w:cs="Arial"/>
          <w:sz w:val="20"/>
          <w:szCs w:val="20"/>
        </w:rPr>
        <w:t xml:space="preserve">z dnia 19 lipca 2019 r. o zapewnianiu dostępności osobom ze szczególnymi potrzebami </w:t>
      </w:r>
      <w:r>
        <w:rPr>
          <w:rFonts w:ascii="Arial" w:hAnsi="Arial" w:cs="Arial"/>
          <w:sz w:val="20"/>
          <w:szCs w:val="20"/>
        </w:rPr>
        <w:t xml:space="preserve">(Dz. U. </w:t>
      </w:r>
      <w:r>
        <w:rPr>
          <w:rFonts w:ascii="Arial" w:hAnsi="Arial" w:cs="Arial"/>
          <w:sz w:val="20"/>
          <w:szCs w:val="20"/>
        </w:rPr>
        <w:br/>
        <w:t>z 2020 r. poz. 1062),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być dostarczony w formie papierowej i elektronicznej Zamawiającemu najpóźniej do końca </w:t>
      </w:r>
      <w:r>
        <w:rPr>
          <w:rFonts w:ascii="Arial" w:hAnsi="Arial" w:cs="Arial"/>
          <w:sz w:val="20"/>
          <w:szCs w:val="20"/>
        </w:rPr>
        <w:br/>
        <w:t>30 tygodnia od daty podpisania umowy.</w:t>
      </w:r>
    </w:p>
    <w:p w:rsidR="004F192A" w:rsidRPr="00E51BD7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3A25">
        <w:rPr>
          <w:rFonts w:ascii="Arial" w:hAnsi="Arial" w:cs="Arial"/>
          <w:color w:val="000000"/>
          <w:sz w:val="20"/>
          <w:szCs w:val="20"/>
        </w:rPr>
        <w:t xml:space="preserve">Raport końcowy z wykonania badania ewaluacyjnego Zamawiający zaakceptuje pod warunkiem, 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03A25">
        <w:rPr>
          <w:rFonts w:ascii="Arial" w:hAnsi="Arial" w:cs="Arial"/>
          <w:color w:val="000000"/>
          <w:sz w:val="20"/>
          <w:szCs w:val="20"/>
        </w:rPr>
        <w:t xml:space="preserve">że będzie zawierał on wszystkie elementy oraz spełniał wymagania wskazane w 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Pr="00703A25">
        <w:rPr>
          <w:rFonts w:ascii="Arial" w:hAnsi="Arial" w:cs="Arial"/>
          <w:color w:val="000000"/>
          <w:sz w:val="20"/>
          <w:szCs w:val="20"/>
        </w:rPr>
        <w:t xml:space="preserve">OPZ. </w:t>
      </w:r>
    </w:p>
    <w:p w:rsidR="004F192A" w:rsidRPr="00703A25" w:rsidRDefault="004F192A" w:rsidP="004F1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F214C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3A25">
        <w:rPr>
          <w:rFonts w:ascii="Arial" w:hAnsi="Arial" w:cs="Arial"/>
          <w:color w:val="000000"/>
          <w:sz w:val="20"/>
          <w:szCs w:val="20"/>
        </w:rPr>
        <w:t>Niedostarczenie we wskazanych terminach</w:t>
      </w:r>
      <w:r w:rsidR="004C7EEA">
        <w:rPr>
          <w:rFonts w:ascii="Arial" w:hAnsi="Arial" w:cs="Arial"/>
          <w:color w:val="000000"/>
          <w:sz w:val="20"/>
          <w:szCs w:val="20"/>
        </w:rPr>
        <w:t xml:space="preserve"> materiałów wskazanych w tabeli </w:t>
      </w:r>
      <w:r w:rsidR="004C7EEA" w:rsidRPr="00703A25">
        <w:rPr>
          <w:rFonts w:ascii="Arial" w:hAnsi="Arial" w:cs="Arial"/>
          <w:color w:val="000000"/>
          <w:sz w:val="20"/>
          <w:szCs w:val="20"/>
        </w:rPr>
        <w:t xml:space="preserve">wszystkich elementów badania opisanych w punkcie 8c niniejszego </w:t>
      </w:r>
      <w:r w:rsidR="004C7EEA">
        <w:rPr>
          <w:rFonts w:ascii="Arial" w:hAnsi="Arial" w:cs="Arial"/>
          <w:color w:val="000000"/>
          <w:sz w:val="20"/>
          <w:szCs w:val="20"/>
        </w:rPr>
        <w:t>S</w:t>
      </w:r>
      <w:r w:rsidR="004C7EEA" w:rsidRPr="00703A25">
        <w:rPr>
          <w:rFonts w:ascii="Arial" w:hAnsi="Arial" w:cs="Arial"/>
          <w:sz w:val="20"/>
          <w:szCs w:val="20"/>
        </w:rPr>
        <w:t>OPZ</w:t>
      </w:r>
      <w:r w:rsidRPr="00703A25">
        <w:rPr>
          <w:rFonts w:ascii="Arial" w:hAnsi="Arial" w:cs="Arial"/>
          <w:sz w:val="20"/>
          <w:szCs w:val="20"/>
        </w:rPr>
        <w:t xml:space="preserve"> </w:t>
      </w:r>
      <w:r w:rsidR="004C7EEA">
        <w:rPr>
          <w:rFonts w:ascii="Arial" w:hAnsi="Arial" w:cs="Arial"/>
          <w:sz w:val="20"/>
          <w:szCs w:val="20"/>
        </w:rPr>
        <w:t>będzie</w:t>
      </w:r>
      <w:r w:rsidRPr="00703A25">
        <w:rPr>
          <w:rFonts w:ascii="Arial" w:hAnsi="Arial" w:cs="Arial"/>
          <w:sz w:val="20"/>
          <w:szCs w:val="20"/>
        </w:rPr>
        <w:t xml:space="preserve"> traktowane jako niedotrzymanie terminów </w:t>
      </w:r>
      <w:r w:rsidR="00120FF4">
        <w:rPr>
          <w:rFonts w:ascii="Arial" w:hAnsi="Arial" w:cs="Arial"/>
          <w:sz w:val="20"/>
          <w:szCs w:val="20"/>
        </w:rPr>
        <w:br/>
      </w:r>
      <w:r w:rsidRPr="00703A25">
        <w:rPr>
          <w:rFonts w:ascii="Arial" w:hAnsi="Arial" w:cs="Arial"/>
          <w:sz w:val="20"/>
          <w:szCs w:val="20"/>
        </w:rPr>
        <w:t>i warunków umowy ze strony Wykonawcy.</w:t>
      </w:r>
      <w:r w:rsidR="00120FF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F214C" w:rsidRDefault="007F214C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04263">
        <w:rPr>
          <w:rFonts w:ascii="Arial" w:hAnsi="Arial" w:cs="Arial"/>
          <w:sz w:val="20"/>
          <w:szCs w:val="20"/>
        </w:rPr>
        <w:t xml:space="preserve">Zamawiający oceni </w:t>
      </w:r>
      <w:r w:rsidR="00120FF4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ońcowy</w:t>
      </w:r>
      <w:r w:rsidR="00120FF4">
        <w:rPr>
          <w:rFonts w:ascii="Arial" w:hAnsi="Arial" w:cs="Arial"/>
          <w:sz w:val="20"/>
          <w:szCs w:val="20"/>
        </w:rPr>
        <w:t xml:space="preserve"> r</w:t>
      </w:r>
      <w:r w:rsidRPr="00404263">
        <w:rPr>
          <w:rFonts w:ascii="Arial" w:hAnsi="Arial" w:cs="Arial"/>
          <w:sz w:val="20"/>
          <w:szCs w:val="20"/>
        </w:rPr>
        <w:t>aport</w:t>
      </w:r>
      <w:r w:rsidR="00120FF4">
        <w:rPr>
          <w:rFonts w:ascii="Arial" w:hAnsi="Arial" w:cs="Arial"/>
          <w:sz w:val="20"/>
          <w:szCs w:val="20"/>
        </w:rPr>
        <w:t xml:space="preserve"> z badania ewaluacyjnego </w:t>
      </w:r>
      <w:r w:rsidRPr="00404263">
        <w:rPr>
          <w:rFonts w:ascii="Arial" w:hAnsi="Arial" w:cs="Arial"/>
          <w:sz w:val="20"/>
          <w:szCs w:val="20"/>
        </w:rPr>
        <w:t xml:space="preserve">na podstawie wymagań </w:t>
      </w:r>
      <w:r w:rsidR="00120FF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OPZ </w:t>
      </w:r>
      <w:r w:rsidRPr="00404263">
        <w:rPr>
          <w:rFonts w:ascii="Arial" w:hAnsi="Arial" w:cs="Arial"/>
          <w:sz w:val="20"/>
          <w:szCs w:val="20"/>
        </w:rPr>
        <w:t xml:space="preserve">metodą „spełnia”, „nie spełnia”. Niespełnienie któregokolwiek z wymagań może skutkować stwierdzeniem </w:t>
      </w:r>
      <w:r w:rsidRPr="00B65514">
        <w:rPr>
          <w:rFonts w:ascii="Arial" w:hAnsi="Arial" w:cs="Arial"/>
          <w:sz w:val="20"/>
          <w:szCs w:val="20"/>
        </w:rPr>
        <w:t xml:space="preserve">nienależytego wykonania zadania i być traktowane jako niedotrzymanie warunków umowy ze strony Wykonawcy. </w:t>
      </w:r>
    </w:p>
    <w:p w:rsidR="00120FF4" w:rsidRDefault="00120FF4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20FF4" w:rsidRPr="00703A25" w:rsidRDefault="00120FF4" w:rsidP="00120FF4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03A25">
        <w:rPr>
          <w:rFonts w:ascii="Arial" w:hAnsi="Arial" w:cs="Arial"/>
          <w:color w:val="000000"/>
          <w:sz w:val="20"/>
          <w:szCs w:val="20"/>
        </w:rPr>
        <w:t xml:space="preserve">Prawa autorskie oraz przygotowane dokumenty w wersji papierowej i elektronicznej przechodzą 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03A25">
        <w:rPr>
          <w:rFonts w:ascii="Arial" w:hAnsi="Arial" w:cs="Arial"/>
          <w:color w:val="000000"/>
          <w:sz w:val="20"/>
          <w:szCs w:val="20"/>
        </w:rPr>
        <w:t>na własność Zamawiającego.</w:t>
      </w:r>
    </w:p>
    <w:p w:rsidR="004F192A" w:rsidRPr="009719BB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4A560F" w:rsidRDefault="004F192A" w:rsidP="004F192A">
      <w:pPr>
        <w:pStyle w:val="Nagwek1"/>
        <w:numPr>
          <w:ilvl w:val="0"/>
          <w:numId w:val="54"/>
        </w:numPr>
        <w:spacing w:before="0" w:after="0"/>
        <w:jc w:val="both"/>
        <w:rPr>
          <w:sz w:val="20"/>
          <w:szCs w:val="20"/>
        </w:rPr>
      </w:pPr>
      <w:bookmarkStart w:id="11" w:name="_Toc11314617"/>
      <w:r w:rsidRPr="004A560F">
        <w:rPr>
          <w:sz w:val="20"/>
          <w:szCs w:val="20"/>
        </w:rPr>
        <w:t>Zakres głównych zadań Wykonawcy badania</w:t>
      </w:r>
      <w:bookmarkEnd w:id="11"/>
      <w:r w:rsidRPr="004A560F">
        <w:rPr>
          <w:sz w:val="20"/>
          <w:szCs w:val="20"/>
        </w:rPr>
        <w:t xml:space="preserve"> </w:t>
      </w:r>
    </w:p>
    <w:p w:rsidR="004F192A" w:rsidRPr="007F214C" w:rsidRDefault="004F192A" w:rsidP="004F192A">
      <w:pPr>
        <w:spacing w:after="0"/>
        <w:rPr>
          <w:sz w:val="12"/>
          <w:szCs w:val="20"/>
          <w:lang w:eastAsia="pl-PL"/>
        </w:rPr>
      </w:pPr>
    </w:p>
    <w:p w:rsidR="004F192A" w:rsidRPr="009719BB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A560F">
        <w:rPr>
          <w:rFonts w:ascii="Arial" w:hAnsi="Arial" w:cs="Arial"/>
          <w:sz w:val="20"/>
          <w:szCs w:val="20"/>
        </w:rPr>
        <w:t xml:space="preserve">W związku z realizacją badania na Wykonawcę nakłada się szereg zadań (obowiązków), </w:t>
      </w:r>
      <w:r w:rsidRPr="009719BB">
        <w:rPr>
          <w:rFonts w:ascii="Arial" w:hAnsi="Arial" w:cs="Arial"/>
          <w:sz w:val="20"/>
          <w:szCs w:val="20"/>
        </w:rPr>
        <w:t xml:space="preserve">m.in.: </w:t>
      </w:r>
    </w:p>
    <w:p w:rsidR="00120FF4" w:rsidRDefault="00120FF4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 Analizy, minimum zgodnie z etapami, celami i wymogami zawartymi w SOPZ,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opracowanie dodatkowych celów badania, o ile Wykonawca uzna to za zasadne,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opracowanie metodyki, harmonogramu badania i jego monitoringu oraz jego realizacji,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skonsultowanie i dobór odpowiednich metod i narzędzi badawczych,</w:t>
      </w:r>
    </w:p>
    <w:p w:rsidR="004F192A" w:rsidRPr="00740858" w:rsidRDefault="00120FF4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realizację etapów badania zgodnie z punktem 8c</w:t>
      </w:r>
      <w:r w:rsidR="004F192A" w:rsidRPr="0074085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 celu opracowania Analizy,</w:t>
      </w:r>
    </w:p>
    <w:p w:rsidR="004F192A" w:rsidRPr="007F214C" w:rsidRDefault="004F192A" w:rsidP="007F214C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zrealizowanie celów badania,</w:t>
      </w:r>
      <w:r w:rsidR="007F214C">
        <w:rPr>
          <w:rFonts w:ascii="Arial" w:hAnsi="Arial" w:cs="Arial"/>
          <w:sz w:val="20"/>
          <w:szCs w:val="20"/>
        </w:rPr>
        <w:t xml:space="preserve"> czyli </w:t>
      </w:r>
      <w:r w:rsidRPr="007F214C">
        <w:rPr>
          <w:rFonts w:ascii="Arial" w:hAnsi="Arial" w:cs="Arial"/>
          <w:sz w:val="20"/>
          <w:szCs w:val="20"/>
        </w:rPr>
        <w:t xml:space="preserve">odpowiedzi na sformułowane </w:t>
      </w:r>
      <w:r w:rsidR="00120FF4" w:rsidRPr="007F214C">
        <w:rPr>
          <w:rFonts w:ascii="Arial" w:hAnsi="Arial" w:cs="Arial"/>
          <w:sz w:val="20"/>
          <w:szCs w:val="20"/>
        </w:rPr>
        <w:t>cele badawcze</w:t>
      </w:r>
      <w:r w:rsidRPr="007F214C">
        <w:rPr>
          <w:rFonts w:ascii="Arial" w:hAnsi="Arial" w:cs="Arial"/>
          <w:sz w:val="20"/>
          <w:szCs w:val="20"/>
        </w:rPr>
        <w:t>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zebranie danych niezbędnych do analizy oraz nadzór nad procesem zbierania danych,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przekazanie Zamawiającemu udokumentowanych danych pierwotnych (</w:t>
      </w:r>
      <w:r w:rsidR="00120FF4">
        <w:rPr>
          <w:rFonts w:ascii="Arial" w:hAnsi="Arial" w:cs="Arial"/>
          <w:sz w:val="20"/>
          <w:szCs w:val="20"/>
        </w:rPr>
        <w:t xml:space="preserve">np. </w:t>
      </w:r>
      <w:r w:rsidRPr="00740858">
        <w:rPr>
          <w:rFonts w:ascii="Arial" w:hAnsi="Arial" w:cs="Arial"/>
          <w:sz w:val="20"/>
          <w:szCs w:val="20"/>
        </w:rPr>
        <w:t xml:space="preserve">transkrypcji wywiadów) otrzymanych w procesie badawczym, a także zakodowanych danych </w:t>
      </w:r>
      <w:r w:rsidR="007F214C">
        <w:rPr>
          <w:rFonts w:ascii="Arial" w:hAnsi="Arial" w:cs="Arial"/>
          <w:sz w:val="20"/>
          <w:szCs w:val="20"/>
        </w:rPr>
        <w:br/>
      </w:r>
      <w:r w:rsidRPr="00740858">
        <w:rPr>
          <w:rFonts w:ascii="Arial" w:hAnsi="Arial" w:cs="Arial"/>
          <w:sz w:val="20"/>
          <w:szCs w:val="20"/>
        </w:rPr>
        <w:t>wraz ze słowniczkiem kodów w arkuszu kalkulacyjnym,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utrzymywanie stałego, bieżącego  kontaktu</w:t>
      </w:r>
      <w:r w:rsidR="007F214C">
        <w:rPr>
          <w:rFonts w:ascii="Arial" w:hAnsi="Arial" w:cs="Arial"/>
          <w:sz w:val="20"/>
          <w:szCs w:val="20"/>
        </w:rPr>
        <w:t xml:space="preserve"> z Zamawiającym</w:t>
      </w:r>
      <w:r w:rsidRPr="00740858">
        <w:rPr>
          <w:rFonts w:ascii="Arial" w:hAnsi="Arial" w:cs="Arial"/>
          <w:sz w:val="20"/>
          <w:szCs w:val="20"/>
        </w:rPr>
        <w:t xml:space="preserve"> (wyznaczenie osoby/osób </w:t>
      </w:r>
      <w:r w:rsidR="007F214C">
        <w:rPr>
          <w:rFonts w:ascii="Arial" w:hAnsi="Arial" w:cs="Arial"/>
          <w:sz w:val="20"/>
          <w:szCs w:val="20"/>
        </w:rPr>
        <w:br/>
      </w:r>
      <w:r w:rsidRPr="00740858">
        <w:rPr>
          <w:rFonts w:ascii="Arial" w:hAnsi="Arial" w:cs="Arial"/>
          <w:sz w:val="20"/>
          <w:szCs w:val="20"/>
        </w:rPr>
        <w:t>do kontaktów roboczych, spotkania robocze odpowiednio do potrzeb, kontakty telefoniczne oraz drogą elektroniczną, np. poprzez e-mail),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 xml:space="preserve">niezwłoczne informowanie Zamawiającego o pojawiających się problemach i wszelkich zagadnieniach istotnych dla realizacji badania, 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przedstawianie raz na dwa tygodnie krótkich raportów o przebiegu realizacji badania i stopniu jego zaawansowania i przesyłanie ich Zamawiającemu drogą elektroniczną,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rzetelną i terminową realizację badania,</w:t>
      </w:r>
    </w:p>
    <w:p w:rsidR="004F192A" w:rsidRPr="00740858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 xml:space="preserve">dostarczenie raportu końcowego z badania ewaluacyjnego w formie papierowej </w:t>
      </w:r>
      <w:r>
        <w:rPr>
          <w:rFonts w:ascii="Arial" w:hAnsi="Arial" w:cs="Arial"/>
          <w:sz w:val="20"/>
          <w:szCs w:val="20"/>
        </w:rPr>
        <w:br/>
      </w:r>
      <w:r w:rsidRPr="00740858">
        <w:rPr>
          <w:rFonts w:ascii="Arial" w:hAnsi="Arial" w:cs="Arial"/>
          <w:sz w:val="20"/>
          <w:szCs w:val="20"/>
        </w:rPr>
        <w:t>i elektronicznej (edytowalne pliki) Zamawiającemu najpóźniej do końca 30 tygodnia od daty podpisania umowy</w:t>
      </w:r>
      <w:r w:rsidR="007F214C">
        <w:rPr>
          <w:rFonts w:ascii="Arial" w:hAnsi="Arial" w:cs="Arial"/>
          <w:sz w:val="20"/>
          <w:szCs w:val="20"/>
        </w:rPr>
        <w:t>,</w:t>
      </w:r>
    </w:p>
    <w:p w:rsidR="004F192A" w:rsidRDefault="004F192A" w:rsidP="004F192A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0858">
        <w:rPr>
          <w:rFonts w:ascii="Arial" w:hAnsi="Arial" w:cs="Arial"/>
          <w:sz w:val="20"/>
          <w:szCs w:val="20"/>
        </w:rPr>
        <w:t>sporządz</w:t>
      </w:r>
      <w:r w:rsidR="007F214C">
        <w:rPr>
          <w:rFonts w:ascii="Arial" w:hAnsi="Arial" w:cs="Arial"/>
          <w:sz w:val="20"/>
          <w:szCs w:val="20"/>
        </w:rPr>
        <w:t>enie</w:t>
      </w:r>
      <w:r w:rsidRPr="00740858">
        <w:rPr>
          <w:rFonts w:ascii="Arial" w:hAnsi="Arial" w:cs="Arial"/>
          <w:sz w:val="20"/>
          <w:szCs w:val="20"/>
        </w:rPr>
        <w:t xml:space="preserve"> Analizy przy zapewnieniu co najmniej minimalnych wymogów określonych </w:t>
      </w:r>
      <w:r>
        <w:rPr>
          <w:rFonts w:ascii="Arial" w:hAnsi="Arial" w:cs="Arial"/>
          <w:sz w:val="20"/>
          <w:szCs w:val="20"/>
        </w:rPr>
        <w:br/>
      </w:r>
      <w:r w:rsidRPr="00740858">
        <w:rPr>
          <w:rFonts w:ascii="Arial" w:hAnsi="Arial" w:cs="Arial"/>
          <w:sz w:val="20"/>
          <w:szCs w:val="20"/>
        </w:rPr>
        <w:t>w art. 6 ustawy z dnia 19 lipca 2019 r. o zapewnianiu dostępności osobom ze szczególnymi potrzeba</w:t>
      </w:r>
      <w:r>
        <w:rPr>
          <w:rFonts w:ascii="Arial" w:hAnsi="Arial" w:cs="Arial"/>
          <w:sz w:val="20"/>
          <w:szCs w:val="20"/>
        </w:rPr>
        <w:t>mi (Dz. U. z 2020 r. poz. 1062).</w:t>
      </w:r>
    </w:p>
    <w:p w:rsidR="007F214C" w:rsidRDefault="007F214C" w:rsidP="007F214C">
      <w:pPr>
        <w:pStyle w:val="Akapitzlist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146EC4" w:rsidRDefault="004F192A" w:rsidP="004F192A">
      <w:pPr>
        <w:pStyle w:val="Akapitzlist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4A560F" w:rsidRDefault="004F192A" w:rsidP="004F192A">
      <w:pPr>
        <w:pStyle w:val="Nagwek1"/>
        <w:numPr>
          <w:ilvl w:val="0"/>
          <w:numId w:val="54"/>
        </w:numPr>
        <w:spacing w:before="0" w:after="0"/>
        <w:jc w:val="both"/>
        <w:rPr>
          <w:sz w:val="20"/>
          <w:szCs w:val="20"/>
        </w:rPr>
      </w:pPr>
      <w:bookmarkStart w:id="12" w:name="_Toc11314618"/>
      <w:r>
        <w:rPr>
          <w:sz w:val="20"/>
          <w:szCs w:val="20"/>
        </w:rPr>
        <w:t>Skład Z</w:t>
      </w:r>
      <w:r w:rsidRPr="004A560F">
        <w:rPr>
          <w:sz w:val="20"/>
          <w:szCs w:val="20"/>
        </w:rPr>
        <w:t xml:space="preserve">espołu </w:t>
      </w:r>
      <w:bookmarkEnd w:id="12"/>
      <w:r>
        <w:rPr>
          <w:sz w:val="20"/>
          <w:szCs w:val="20"/>
        </w:rPr>
        <w:t>Badawczego</w:t>
      </w:r>
    </w:p>
    <w:p w:rsidR="004F192A" w:rsidRPr="007F214C" w:rsidRDefault="004F192A" w:rsidP="004F192A">
      <w:pPr>
        <w:spacing w:after="0"/>
        <w:rPr>
          <w:rFonts w:ascii="Arial" w:hAnsi="Arial" w:cs="Arial"/>
          <w:sz w:val="10"/>
          <w:szCs w:val="20"/>
          <w:lang w:eastAsia="pl-PL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" w:hAnsi="Arial" w:cs="Arial"/>
          <w:sz w:val="20"/>
          <w:szCs w:val="20"/>
        </w:rPr>
      </w:pPr>
      <w:r w:rsidRPr="004A560F">
        <w:rPr>
          <w:rFonts w:ascii="Arial" w:eastAsia="TimesNewRoman" w:hAnsi="Arial" w:cs="Arial"/>
          <w:sz w:val="20"/>
          <w:szCs w:val="20"/>
        </w:rPr>
        <w:t xml:space="preserve">W celu zapewnienia bezstronności i obiektywności członków </w:t>
      </w:r>
      <w:r>
        <w:rPr>
          <w:rFonts w:ascii="Arial" w:eastAsia="TimesNewRoman" w:hAnsi="Arial" w:cs="Arial"/>
          <w:sz w:val="20"/>
          <w:szCs w:val="20"/>
        </w:rPr>
        <w:t>Z</w:t>
      </w:r>
      <w:r w:rsidRPr="004A560F">
        <w:rPr>
          <w:rFonts w:ascii="Arial" w:eastAsia="TimesNewRoman" w:hAnsi="Arial" w:cs="Arial"/>
          <w:sz w:val="20"/>
          <w:szCs w:val="20"/>
        </w:rPr>
        <w:t xml:space="preserve">espołu </w:t>
      </w:r>
      <w:r>
        <w:rPr>
          <w:rFonts w:ascii="Arial" w:eastAsia="TimesNewRoman" w:hAnsi="Arial" w:cs="Arial"/>
          <w:sz w:val="20"/>
          <w:szCs w:val="20"/>
        </w:rPr>
        <w:t>B</w:t>
      </w:r>
      <w:r w:rsidRPr="004A560F">
        <w:rPr>
          <w:rFonts w:ascii="Arial" w:eastAsia="TimesNewRoman" w:hAnsi="Arial" w:cs="Arial"/>
          <w:sz w:val="20"/>
          <w:szCs w:val="20"/>
        </w:rPr>
        <w:t>adawczego, Zamawiający zastrzega, że żaden z członków zespołu badawczego od złożenia oferty do zakończenia realizacji zam</w:t>
      </w:r>
      <w:r w:rsidRPr="003958C7">
        <w:rPr>
          <w:rFonts w:ascii="Arial" w:eastAsia="TimesNewRoman" w:hAnsi="Arial" w:cs="Arial"/>
          <w:sz w:val="20"/>
          <w:szCs w:val="20"/>
        </w:rPr>
        <w:t>ówienia nie może być pracownikiem lub doradcą w Instytucji Audytowej RPO WZ i Instytucji Certyfikującej RPO WZ oraz Instytucji Zarządzającej RPO WZ, a także Instytucji Pośredniczącej RPO WZ. Ponadto, żaden z członków zespołu badawczego od złożenia oferty do zakończenia realizacji zamówienia nie może przygotowywać i pisać wniosków o dofinansowanie dla beneficjentów RPO WZ 2014-2020, tj. np. pracować dla firmy doradczej piszącej wnioski dla beneficjentów RPO WZ.</w:t>
      </w:r>
    </w:p>
    <w:p w:rsidR="004F192A" w:rsidRPr="003958C7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" w:hAnsi="Arial" w:cs="Arial"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B1327">
        <w:rPr>
          <w:rFonts w:ascii="Arial" w:hAnsi="Arial" w:cs="Arial"/>
          <w:sz w:val="20"/>
          <w:szCs w:val="20"/>
        </w:rPr>
        <w:t xml:space="preserve">W trakcie wykonywania badania członkowie </w:t>
      </w:r>
      <w:r>
        <w:rPr>
          <w:rFonts w:ascii="Arial" w:hAnsi="Arial" w:cs="Arial"/>
          <w:sz w:val="20"/>
          <w:szCs w:val="20"/>
        </w:rPr>
        <w:t>Z</w:t>
      </w:r>
      <w:r w:rsidRPr="003B1327">
        <w:rPr>
          <w:rFonts w:ascii="Arial" w:hAnsi="Arial" w:cs="Arial"/>
          <w:sz w:val="20"/>
          <w:szCs w:val="20"/>
        </w:rPr>
        <w:t>espołu musz</w:t>
      </w:r>
      <w:r w:rsidRPr="003B1327">
        <w:rPr>
          <w:rFonts w:ascii="Arial" w:eastAsia="TimesNewRoman" w:hAnsi="Arial" w:cs="Arial"/>
          <w:sz w:val="20"/>
          <w:szCs w:val="20"/>
        </w:rPr>
        <w:t xml:space="preserve">ą </w:t>
      </w:r>
      <w:r w:rsidRPr="003B1327">
        <w:rPr>
          <w:rFonts w:ascii="Arial" w:hAnsi="Arial" w:cs="Arial"/>
          <w:sz w:val="20"/>
          <w:szCs w:val="20"/>
        </w:rPr>
        <w:t>kierowa</w:t>
      </w:r>
      <w:r w:rsidRPr="003B1327">
        <w:rPr>
          <w:rFonts w:ascii="Arial" w:eastAsia="TimesNewRoman" w:hAnsi="Arial" w:cs="Arial"/>
          <w:sz w:val="20"/>
          <w:szCs w:val="20"/>
        </w:rPr>
        <w:t xml:space="preserve">ć </w:t>
      </w:r>
      <w:r w:rsidRPr="003B1327">
        <w:rPr>
          <w:rFonts w:ascii="Arial" w:hAnsi="Arial" w:cs="Arial"/>
          <w:sz w:val="20"/>
          <w:szCs w:val="20"/>
        </w:rPr>
        <w:t>si</w:t>
      </w:r>
      <w:r w:rsidRPr="003B1327">
        <w:rPr>
          <w:rFonts w:ascii="Arial" w:eastAsia="TimesNewRoman" w:hAnsi="Arial" w:cs="Arial"/>
          <w:sz w:val="20"/>
          <w:szCs w:val="20"/>
        </w:rPr>
        <w:t xml:space="preserve">ę </w:t>
      </w:r>
      <w:r w:rsidRPr="003B1327">
        <w:rPr>
          <w:rFonts w:ascii="Arial" w:hAnsi="Arial" w:cs="Arial"/>
          <w:sz w:val="20"/>
          <w:szCs w:val="20"/>
        </w:rPr>
        <w:t>zasad</w:t>
      </w:r>
      <w:r w:rsidRPr="003B1327">
        <w:rPr>
          <w:rFonts w:ascii="Arial" w:eastAsia="TimesNewRoman" w:hAnsi="Arial" w:cs="Arial"/>
          <w:sz w:val="20"/>
          <w:szCs w:val="20"/>
        </w:rPr>
        <w:t xml:space="preserve">ą </w:t>
      </w:r>
      <w:r w:rsidRPr="003B1327">
        <w:rPr>
          <w:rFonts w:ascii="Arial" w:hAnsi="Arial" w:cs="Arial"/>
          <w:sz w:val="20"/>
          <w:szCs w:val="20"/>
        </w:rPr>
        <w:t>przejrzysto</w:t>
      </w:r>
      <w:r w:rsidRPr="003B1327">
        <w:rPr>
          <w:rFonts w:ascii="Arial" w:eastAsia="TimesNewRoman" w:hAnsi="Arial" w:cs="Arial"/>
          <w:sz w:val="20"/>
          <w:szCs w:val="20"/>
        </w:rPr>
        <w:t>ś</w:t>
      </w:r>
      <w:r w:rsidRPr="003B1327">
        <w:rPr>
          <w:rFonts w:ascii="Arial" w:hAnsi="Arial" w:cs="Arial"/>
          <w:sz w:val="20"/>
          <w:szCs w:val="20"/>
        </w:rPr>
        <w:t xml:space="preserve">ci </w:t>
      </w:r>
      <w:r w:rsidRPr="003B1327">
        <w:rPr>
          <w:rFonts w:ascii="Arial" w:hAnsi="Arial" w:cs="Arial"/>
          <w:sz w:val="20"/>
          <w:szCs w:val="20"/>
        </w:rPr>
        <w:br/>
        <w:t>i uczciwej konkurencji oraz doło</w:t>
      </w:r>
      <w:r w:rsidRPr="003B1327">
        <w:rPr>
          <w:rFonts w:ascii="Arial" w:eastAsia="TimesNewRoman" w:hAnsi="Arial" w:cs="Arial"/>
          <w:sz w:val="20"/>
          <w:szCs w:val="20"/>
        </w:rPr>
        <w:t>ż</w:t>
      </w:r>
      <w:r w:rsidRPr="003B1327">
        <w:rPr>
          <w:rFonts w:ascii="Arial" w:hAnsi="Arial" w:cs="Arial"/>
          <w:sz w:val="20"/>
          <w:szCs w:val="20"/>
        </w:rPr>
        <w:t>y</w:t>
      </w:r>
      <w:r w:rsidRPr="003B1327">
        <w:rPr>
          <w:rFonts w:ascii="Arial" w:eastAsia="TimesNewRoman" w:hAnsi="Arial" w:cs="Arial"/>
          <w:sz w:val="20"/>
          <w:szCs w:val="20"/>
        </w:rPr>
        <w:t xml:space="preserve">ć </w:t>
      </w:r>
      <w:r w:rsidRPr="003B1327">
        <w:rPr>
          <w:rFonts w:ascii="Arial" w:hAnsi="Arial" w:cs="Arial"/>
          <w:sz w:val="20"/>
          <w:szCs w:val="20"/>
        </w:rPr>
        <w:t>wszelkich stara</w:t>
      </w:r>
      <w:r w:rsidRPr="003B1327">
        <w:rPr>
          <w:rFonts w:ascii="Arial" w:eastAsia="TimesNewRoman" w:hAnsi="Arial" w:cs="Arial"/>
          <w:sz w:val="20"/>
          <w:szCs w:val="20"/>
        </w:rPr>
        <w:t xml:space="preserve">ń </w:t>
      </w:r>
      <w:r w:rsidRPr="003B1327">
        <w:rPr>
          <w:rFonts w:ascii="Arial" w:hAnsi="Arial" w:cs="Arial"/>
          <w:sz w:val="20"/>
          <w:szCs w:val="20"/>
        </w:rPr>
        <w:t>w celu unikni</w:t>
      </w:r>
      <w:r w:rsidRPr="003B1327">
        <w:rPr>
          <w:rFonts w:ascii="Arial" w:eastAsia="TimesNewRoman" w:hAnsi="Arial" w:cs="Arial"/>
          <w:sz w:val="20"/>
          <w:szCs w:val="20"/>
        </w:rPr>
        <w:t>ę</w:t>
      </w:r>
      <w:r w:rsidRPr="003B1327">
        <w:rPr>
          <w:rFonts w:ascii="Arial" w:hAnsi="Arial" w:cs="Arial"/>
          <w:sz w:val="20"/>
          <w:szCs w:val="20"/>
        </w:rPr>
        <w:t>cia</w:t>
      </w:r>
      <w:r w:rsidRPr="003B1327">
        <w:rPr>
          <w:rFonts w:ascii="Arial" w:eastAsia="TimesNewRoman" w:hAnsi="Arial" w:cs="Arial"/>
          <w:sz w:val="20"/>
          <w:szCs w:val="20"/>
        </w:rPr>
        <w:t xml:space="preserve"> </w:t>
      </w:r>
      <w:r w:rsidRPr="003B1327">
        <w:rPr>
          <w:rFonts w:ascii="Arial" w:hAnsi="Arial" w:cs="Arial"/>
          <w:sz w:val="20"/>
          <w:szCs w:val="20"/>
        </w:rPr>
        <w:t>konfliktu interesów rozumianego jako brak bezstronno</w:t>
      </w:r>
      <w:r w:rsidRPr="003B1327">
        <w:rPr>
          <w:rFonts w:ascii="Arial" w:eastAsia="TimesNewRoman" w:hAnsi="Arial" w:cs="Arial"/>
          <w:sz w:val="20"/>
          <w:szCs w:val="20"/>
        </w:rPr>
        <w:t>ś</w:t>
      </w:r>
      <w:r w:rsidRPr="003B1327">
        <w:rPr>
          <w:rFonts w:ascii="Arial" w:hAnsi="Arial" w:cs="Arial"/>
          <w:sz w:val="20"/>
          <w:szCs w:val="20"/>
        </w:rPr>
        <w:t>ci i obiektywno</w:t>
      </w:r>
      <w:r w:rsidRPr="003B1327">
        <w:rPr>
          <w:rFonts w:ascii="Arial" w:eastAsia="TimesNewRoman" w:hAnsi="Arial" w:cs="Arial"/>
          <w:sz w:val="20"/>
          <w:szCs w:val="20"/>
        </w:rPr>
        <w:t>ś</w:t>
      </w:r>
      <w:r w:rsidRPr="003B1327">
        <w:rPr>
          <w:rFonts w:ascii="Arial" w:hAnsi="Arial" w:cs="Arial"/>
          <w:sz w:val="20"/>
          <w:szCs w:val="20"/>
        </w:rPr>
        <w:t>ci w wypełnianiu</w:t>
      </w:r>
      <w:r w:rsidRPr="003B1327">
        <w:rPr>
          <w:rFonts w:ascii="Arial" w:eastAsia="TimesNewRoman" w:hAnsi="Arial" w:cs="Arial"/>
          <w:sz w:val="20"/>
          <w:szCs w:val="20"/>
        </w:rPr>
        <w:t xml:space="preserve"> </w:t>
      </w:r>
      <w:r w:rsidRPr="003B1327">
        <w:rPr>
          <w:rFonts w:ascii="Arial" w:hAnsi="Arial" w:cs="Arial"/>
          <w:sz w:val="20"/>
          <w:szCs w:val="20"/>
        </w:rPr>
        <w:t>zada</w:t>
      </w:r>
      <w:r w:rsidRPr="003B1327">
        <w:rPr>
          <w:rFonts w:ascii="Arial" w:eastAsia="TimesNewRoman" w:hAnsi="Arial" w:cs="Arial"/>
          <w:sz w:val="20"/>
          <w:szCs w:val="20"/>
        </w:rPr>
        <w:t xml:space="preserve">ń </w:t>
      </w:r>
      <w:r w:rsidRPr="003B1327">
        <w:rPr>
          <w:rFonts w:ascii="Arial" w:hAnsi="Arial" w:cs="Arial"/>
          <w:sz w:val="20"/>
          <w:szCs w:val="20"/>
        </w:rPr>
        <w:t>zwi</w:t>
      </w:r>
      <w:r w:rsidRPr="003B1327">
        <w:rPr>
          <w:rFonts w:ascii="Arial" w:eastAsia="TimesNewRoman" w:hAnsi="Arial" w:cs="Arial"/>
          <w:sz w:val="20"/>
          <w:szCs w:val="20"/>
        </w:rPr>
        <w:t>ą</w:t>
      </w:r>
      <w:r w:rsidRPr="003B1327">
        <w:rPr>
          <w:rFonts w:ascii="Arial" w:hAnsi="Arial" w:cs="Arial"/>
          <w:sz w:val="20"/>
          <w:szCs w:val="20"/>
        </w:rPr>
        <w:t>zanych z realizacj</w:t>
      </w:r>
      <w:r w:rsidRPr="003B1327">
        <w:rPr>
          <w:rFonts w:ascii="Arial" w:eastAsia="TimesNewRoman" w:hAnsi="Arial" w:cs="Arial"/>
          <w:sz w:val="20"/>
          <w:szCs w:val="20"/>
        </w:rPr>
        <w:t xml:space="preserve">ą </w:t>
      </w:r>
      <w:r w:rsidRPr="003B1327">
        <w:rPr>
          <w:rFonts w:ascii="Arial" w:hAnsi="Arial" w:cs="Arial"/>
          <w:sz w:val="20"/>
          <w:szCs w:val="20"/>
        </w:rPr>
        <w:t xml:space="preserve">badania. Ponadto, członkowie </w:t>
      </w:r>
      <w:r>
        <w:rPr>
          <w:rFonts w:ascii="Arial" w:hAnsi="Arial" w:cs="Arial"/>
          <w:sz w:val="20"/>
          <w:szCs w:val="20"/>
        </w:rPr>
        <w:t>Z</w:t>
      </w:r>
      <w:r w:rsidRPr="003B1327">
        <w:rPr>
          <w:rFonts w:ascii="Arial" w:hAnsi="Arial" w:cs="Arial"/>
          <w:sz w:val="20"/>
          <w:szCs w:val="20"/>
        </w:rPr>
        <w:t xml:space="preserve">espołu są zobowiązani do zachowania poufności otrzymywanych od Zamawiającego danych. </w:t>
      </w:r>
    </w:p>
    <w:p w:rsidR="004F192A" w:rsidRPr="003B1327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3958C7">
        <w:rPr>
          <w:rFonts w:ascii="Arial" w:eastAsia="Calibri" w:hAnsi="Arial" w:cs="Arial"/>
          <w:bCs/>
          <w:sz w:val="20"/>
          <w:szCs w:val="20"/>
        </w:rPr>
        <w:t xml:space="preserve">Każda osoba z </w:t>
      </w:r>
      <w:r w:rsidR="007F214C">
        <w:rPr>
          <w:rFonts w:ascii="Arial" w:eastAsia="Calibri" w:hAnsi="Arial" w:cs="Arial"/>
          <w:bCs/>
          <w:sz w:val="20"/>
          <w:szCs w:val="20"/>
        </w:rPr>
        <w:t>Z</w:t>
      </w:r>
      <w:r w:rsidRPr="003958C7">
        <w:rPr>
          <w:rFonts w:ascii="Arial" w:eastAsia="Calibri" w:hAnsi="Arial" w:cs="Arial"/>
          <w:bCs/>
          <w:sz w:val="20"/>
          <w:szCs w:val="20"/>
        </w:rPr>
        <w:t xml:space="preserve">espołu </w:t>
      </w:r>
      <w:r w:rsidR="007F214C">
        <w:rPr>
          <w:rFonts w:ascii="Arial" w:eastAsia="Calibri" w:hAnsi="Arial" w:cs="Arial"/>
          <w:bCs/>
          <w:sz w:val="20"/>
          <w:szCs w:val="20"/>
        </w:rPr>
        <w:t>B</w:t>
      </w:r>
      <w:r>
        <w:rPr>
          <w:rFonts w:ascii="Arial" w:eastAsia="Calibri" w:hAnsi="Arial" w:cs="Arial"/>
          <w:bCs/>
          <w:sz w:val="20"/>
          <w:szCs w:val="20"/>
        </w:rPr>
        <w:t xml:space="preserve">adawczego </w:t>
      </w:r>
      <w:r w:rsidRPr="003958C7">
        <w:rPr>
          <w:rFonts w:ascii="Arial" w:eastAsia="Calibri" w:hAnsi="Arial" w:cs="Arial"/>
          <w:bCs/>
          <w:sz w:val="20"/>
          <w:szCs w:val="20"/>
        </w:rPr>
        <w:t xml:space="preserve">będzie zobowiązana po podpisaniu umowy do podpisania deklaracji poufności, która stanowi załącznik </w:t>
      </w:r>
      <w:r w:rsidR="007F214C">
        <w:rPr>
          <w:rFonts w:ascii="Arial" w:eastAsia="Calibri" w:hAnsi="Arial" w:cs="Arial"/>
          <w:bCs/>
          <w:sz w:val="20"/>
          <w:szCs w:val="20"/>
        </w:rPr>
        <w:t xml:space="preserve">nr 2 </w:t>
      </w:r>
      <w:r w:rsidRPr="003958C7">
        <w:rPr>
          <w:rFonts w:ascii="Arial" w:eastAsia="Calibri" w:hAnsi="Arial" w:cs="Arial"/>
          <w:bCs/>
          <w:sz w:val="20"/>
          <w:szCs w:val="20"/>
        </w:rPr>
        <w:t xml:space="preserve">do niniejszego </w:t>
      </w:r>
      <w:r w:rsidR="007F214C">
        <w:rPr>
          <w:rFonts w:ascii="Arial" w:eastAsia="Calibri" w:hAnsi="Arial" w:cs="Arial"/>
          <w:bCs/>
          <w:sz w:val="20"/>
          <w:szCs w:val="20"/>
        </w:rPr>
        <w:t>SOPZ</w:t>
      </w:r>
      <w:r w:rsidRPr="003958C7">
        <w:rPr>
          <w:rFonts w:ascii="Arial" w:eastAsia="Calibri" w:hAnsi="Arial" w:cs="Arial"/>
          <w:bCs/>
          <w:sz w:val="20"/>
          <w:szCs w:val="20"/>
        </w:rPr>
        <w:t xml:space="preserve">. </w:t>
      </w:r>
    </w:p>
    <w:p w:rsidR="004F192A" w:rsidRPr="0033348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>Z</w:t>
      </w:r>
      <w:r w:rsidRPr="0033348A">
        <w:rPr>
          <w:rFonts w:ascii="Arial" w:hAnsi="Arial" w:cs="Arial"/>
          <w:sz w:val="20"/>
          <w:szCs w:val="20"/>
        </w:rPr>
        <w:t xml:space="preserve">espole </w:t>
      </w:r>
      <w:r>
        <w:rPr>
          <w:rFonts w:ascii="Arial" w:hAnsi="Arial" w:cs="Arial"/>
          <w:sz w:val="20"/>
          <w:szCs w:val="20"/>
        </w:rPr>
        <w:t>B</w:t>
      </w:r>
      <w:r w:rsidRPr="0033348A">
        <w:rPr>
          <w:rFonts w:ascii="Arial" w:hAnsi="Arial" w:cs="Arial"/>
          <w:sz w:val="20"/>
          <w:szCs w:val="20"/>
        </w:rPr>
        <w:t xml:space="preserve">adawczym powinna znaleźć się wystarczająca liczba osób zdolnych do wykonania zamówienia, minimum: </w:t>
      </w:r>
    </w:p>
    <w:p w:rsidR="00AD2239" w:rsidRPr="0033348A" w:rsidRDefault="00AD2239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3348A" w:rsidRDefault="004F192A" w:rsidP="004F19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>kierownik Zespołu Badawczego,</w:t>
      </w:r>
    </w:p>
    <w:p w:rsidR="004F192A" w:rsidRPr="008E0732" w:rsidRDefault="004F192A" w:rsidP="004F192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minimum 1 członek</w:t>
      </w:r>
      <w:r w:rsidRPr="0033348A">
        <w:rPr>
          <w:rFonts w:ascii="Arial" w:hAnsi="Arial" w:cs="Arial"/>
          <w:sz w:val="20"/>
          <w:szCs w:val="20"/>
        </w:rPr>
        <w:t xml:space="preserve"> Zespołu Badawczego.</w:t>
      </w:r>
    </w:p>
    <w:p w:rsidR="004F192A" w:rsidRPr="0033348A" w:rsidRDefault="004F192A" w:rsidP="004F192A">
      <w:pPr>
        <w:pStyle w:val="Akapitzlist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eastAsia="Calibri" w:hAnsi="Arial" w:cs="Arial"/>
          <w:bCs/>
          <w:sz w:val="20"/>
          <w:szCs w:val="20"/>
        </w:rPr>
        <w:t xml:space="preserve">Wskazane osoby powinny posiadać minimalne wymagane doświadczenie umożliwiające realizację zamówienia na odpowiednim poziomie jakości. </w:t>
      </w:r>
    </w:p>
    <w:p w:rsidR="004F192A" w:rsidRPr="0033348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Kierownik </w:t>
      </w:r>
      <w:r w:rsidRPr="0033348A">
        <w:rPr>
          <w:rFonts w:ascii="Arial" w:eastAsia="Calibri" w:hAnsi="Arial" w:cs="Arial"/>
          <w:bCs/>
          <w:sz w:val="20"/>
          <w:szCs w:val="20"/>
        </w:rPr>
        <w:t>Zespołu Badawczego powi</w:t>
      </w:r>
      <w:r>
        <w:rPr>
          <w:rFonts w:ascii="Arial" w:eastAsia="Calibri" w:hAnsi="Arial" w:cs="Arial"/>
          <w:bCs/>
          <w:sz w:val="20"/>
          <w:szCs w:val="20"/>
        </w:rPr>
        <w:t xml:space="preserve">nien 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spełniać </w:t>
      </w:r>
      <w:r>
        <w:rPr>
          <w:rFonts w:ascii="Arial" w:eastAsia="Calibri" w:hAnsi="Arial" w:cs="Arial"/>
          <w:bCs/>
          <w:sz w:val="20"/>
          <w:szCs w:val="20"/>
        </w:rPr>
        <w:t xml:space="preserve">minimum </w:t>
      </w:r>
      <w:r w:rsidRPr="0033348A">
        <w:rPr>
          <w:rFonts w:ascii="Arial" w:eastAsia="Calibri" w:hAnsi="Arial" w:cs="Arial"/>
          <w:bCs/>
          <w:sz w:val="20"/>
          <w:szCs w:val="20"/>
        </w:rPr>
        <w:t>poniższe wymagania:</w:t>
      </w:r>
    </w:p>
    <w:p w:rsidR="00AD2239" w:rsidRPr="0033348A" w:rsidRDefault="00AD2239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Pr="00234FA7" w:rsidRDefault="004F192A" w:rsidP="004F192A">
      <w:pPr>
        <w:pStyle w:val="Akapitzlist"/>
        <w:numPr>
          <w:ilvl w:val="0"/>
          <w:numId w:val="16"/>
        </w:numPr>
        <w:tabs>
          <w:tab w:val="left" w:pos="9072"/>
        </w:tabs>
        <w:spacing w:after="0" w:line="240" w:lineRule="auto"/>
        <w:ind w:left="851" w:hanging="425"/>
        <w:jc w:val="both"/>
        <w:rPr>
          <w:rFonts w:ascii="Arial" w:eastAsia="Calibri" w:hAnsi="Arial" w:cs="Arial"/>
          <w:bCs/>
          <w:sz w:val="20"/>
          <w:szCs w:val="20"/>
        </w:rPr>
      </w:pPr>
      <w:r w:rsidRPr="00234FA7">
        <w:rPr>
          <w:rFonts w:ascii="Arial" w:eastAsia="Calibri" w:hAnsi="Arial" w:cs="Arial"/>
          <w:bCs/>
          <w:sz w:val="20"/>
          <w:szCs w:val="20"/>
        </w:rPr>
        <w:t>posiadać wyższe wykształcenie,</w:t>
      </w:r>
    </w:p>
    <w:p w:rsidR="004F192A" w:rsidRPr="00234FA7" w:rsidRDefault="004F192A" w:rsidP="004F192A">
      <w:pPr>
        <w:pStyle w:val="Akapitzlist"/>
        <w:numPr>
          <w:ilvl w:val="0"/>
          <w:numId w:val="16"/>
        </w:numPr>
        <w:tabs>
          <w:tab w:val="left" w:pos="9072"/>
        </w:tabs>
        <w:spacing w:after="0" w:line="240" w:lineRule="auto"/>
        <w:ind w:left="851" w:hanging="425"/>
        <w:jc w:val="both"/>
        <w:rPr>
          <w:rFonts w:ascii="Arial" w:eastAsia="Calibri" w:hAnsi="Arial" w:cs="Arial"/>
          <w:bCs/>
          <w:sz w:val="20"/>
          <w:szCs w:val="20"/>
        </w:rPr>
      </w:pPr>
      <w:r w:rsidRPr="00234FA7">
        <w:rPr>
          <w:rFonts w:ascii="Arial" w:eastAsia="Calibri" w:hAnsi="Arial" w:cs="Arial"/>
          <w:bCs/>
          <w:sz w:val="20"/>
          <w:szCs w:val="20"/>
        </w:rPr>
        <w:t xml:space="preserve">w okresie ostatnich 3 lat przed upływem terminu ofert pełnić funkcję kierownika realizacji </w:t>
      </w:r>
      <w:r>
        <w:rPr>
          <w:rFonts w:ascii="Arial" w:eastAsia="Calibri" w:hAnsi="Arial" w:cs="Arial"/>
          <w:bCs/>
          <w:sz w:val="20"/>
          <w:szCs w:val="20"/>
        </w:rPr>
        <w:br/>
      </w:r>
      <w:r w:rsidRPr="00234FA7">
        <w:rPr>
          <w:rFonts w:ascii="Arial" w:eastAsia="Calibri" w:hAnsi="Arial" w:cs="Arial"/>
          <w:bCs/>
          <w:sz w:val="20"/>
          <w:szCs w:val="20"/>
        </w:rPr>
        <w:t xml:space="preserve">co najmniej </w:t>
      </w:r>
      <w:r w:rsidR="007F214C">
        <w:rPr>
          <w:rFonts w:ascii="Arial" w:eastAsia="Calibri" w:hAnsi="Arial" w:cs="Arial"/>
          <w:bCs/>
          <w:sz w:val="20"/>
          <w:szCs w:val="20"/>
        </w:rPr>
        <w:t>2</w:t>
      </w:r>
      <w:r w:rsidRPr="00234FA7">
        <w:rPr>
          <w:rFonts w:ascii="Arial" w:eastAsia="Calibri" w:hAnsi="Arial" w:cs="Arial"/>
          <w:bCs/>
          <w:sz w:val="20"/>
          <w:szCs w:val="20"/>
        </w:rPr>
        <w:t xml:space="preserve"> (słownie</w:t>
      </w:r>
      <w:r w:rsidR="007F214C">
        <w:rPr>
          <w:rFonts w:ascii="Arial" w:eastAsia="Calibri" w:hAnsi="Arial" w:cs="Arial"/>
          <w:bCs/>
          <w:sz w:val="20"/>
          <w:szCs w:val="20"/>
        </w:rPr>
        <w:t>: dwóch</w:t>
      </w:r>
      <w:r w:rsidRPr="00234FA7">
        <w:rPr>
          <w:rFonts w:ascii="Arial" w:eastAsia="Calibri" w:hAnsi="Arial" w:cs="Arial"/>
          <w:bCs/>
          <w:sz w:val="20"/>
          <w:szCs w:val="20"/>
        </w:rPr>
        <w:t xml:space="preserve">) usług: </w:t>
      </w:r>
    </w:p>
    <w:p w:rsidR="004F192A" w:rsidRPr="00234FA7" w:rsidRDefault="004F192A" w:rsidP="004F192A">
      <w:pPr>
        <w:numPr>
          <w:ilvl w:val="1"/>
          <w:numId w:val="16"/>
        </w:numPr>
        <w:tabs>
          <w:tab w:val="left" w:pos="9072"/>
        </w:tabs>
        <w:spacing w:after="0" w:line="24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FA7">
        <w:rPr>
          <w:rFonts w:ascii="Arial" w:eastAsia="Calibri" w:hAnsi="Arial" w:cs="Arial"/>
          <w:bCs/>
          <w:sz w:val="20"/>
          <w:szCs w:val="20"/>
        </w:rPr>
        <w:t>odpowiadając za nadzór i koordynację całości usług w ramach zamówienia,</w:t>
      </w:r>
    </w:p>
    <w:p w:rsidR="004F192A" w:rsidRPr="00234FA7" w:rsidRDefault="004F192A" w:rsidP="004F192A">
      <w:pPr>
        <w:numPr>
          <w:ilvl w:val="1"/>
          <w:numId w:val="16"/>
        </w:numPr>
        <w:tabs>
          <w:tab w:val="left" w:pos="9072"/>
        </w:tabs>
        <w:spacing w:after="0" w:line="24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FA7">
        <w:rPr>
          <w:rFonts w:ascii="Arial" w:eastAsia="Calibri" w:hAnsi="Arial" w:cs="Arial"/>
          <w:bCs/>
          <w:sz w:val="20"/>
          <w:szCs w:val="20"/>
        </w:rPr>
        <w:t>przedmiotem usług były prace badawcze, analityczno-eksperckie lub ewaluacyjne</w:t>
      </w:r>
      <w:r w:rsidR="007F214C">
        <w:rPr>
          <w:rFonts w:ascii="Arial" w:eastAsia="Calibri" w:hAnsi="Arial" w:cs="Arial"/>
          <w:bCs/>
          <w:sz w:val="20"/>
          <w:szCs w:val="20"/>
        </w:rPr>
        <w:t>,</w:t>
      </w:r>
    </w:p>
    <w:p w:rsidR="004F192A" w:rsidRDefault="004F192A" w:rsidP="004F192A">
      <w:pPr>
        <w:numPr>
          <w:ilvl w:val="1"/>
          <w:numId w:val="16"/>
        </w:numPr>
        <w:tabs>
          <w:tab w:val="left" w:pos="9072"/>
        </w:tabs>
        <w:spacing w:after="0" w:line="24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FA7">
        <w:rPr>
          <w:rFonts w:ascii="Arial" w:eastAsia="Calibri" w:hAnsi="Arial" w:cs="Arial"/>
          <w:bCs/>
          <w:sz w:val="20"/>
          <w:szCs w:val="20"/>
        </w:rPr>
        <w:t>co najmniej jedna usługa dotyczyła innowacji i/lub inteligentnych specjalizacji.</w:t>
      </w:r>
    </w:p>
    <w:p w:rsidR="004F192A" w:rsidRPr="00234FA7" w:rsidRDefault="004F192A" w:rsidP="004F192A">
      <w:pPr>
        <w:tabs>
          <w:tab w:val="left" w:pos="9072"/>
        </w:tabs>
        <w:spacing w:after="0" w:line="240" w:lineRule="auto"/>
        <w:ind w:left="1566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Wykonawca przedstawi Zamawiającemu skład Zespołu Badawczego wykonującego badanie ewaluacyjne będące przedmiotem </w:t>
      </w:r>
      <w:r w:rsidR="007F214C">
        <w:rPr>
          <w:rFonts w:ascii="Arial" w:eastAsia="Calibri" w:hAnsi="Arial" w:cs="Arial"/>
          <w:bCs/>
          <w:sz w:val="20"/>
          <w:szCs w:val="20"/>
        </w:rPr>
        <w:t>Z</w:t>
      </w:r>
      <w:r>
        <w:rPr>
          <w:rFonts w:ascii="Arial" w:eastAsia="Calibri" w:hAnsi="Arial" w:cs="Arial"/>
          <w:bCs/>
          <w:sz w:val="20"/>
          <w:szCs w:val="20"/>
        </w:rPr>
        <w:t xml:space="preserve">amówienia. </w:t>
      </w:r>
    </w:p>
    <w:p w:rsidR="004F192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eastAsia="Calibri" w:hAnsi="Arial" w:cs="Arial"/>
          <w:bCs/>
          <w:sz w:val="20"/>
          <w:szCs w:val="20"/>
        </w:rPr>
        <w:t>Informacja dotycząca</w:t>
      </w:r>
      <w:r>
        <w:rPr>
          <w:rFonts w:ascii="Arial" w:eastAsia="Calibri" w:hAnsi="Arial" w:cs="Arial"/>
          <w:bCs/>
          <w:sz w:val="20"/>
          <w:szCs w:val="20"/>
        </w:rPr>
        <w:t xml:space="preserve"> kierownika i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 poszczególnych członków Zespołu Badawczego powinna zawierać w szczególności: </w:t>
      </w:r>
    </w:p>
    <w:p w:rsidR="004F192A" w:rsidRPr="0033348A" w:rsidRDefault="004F192A" w:rsidP="004F192A">
      <w:pPr>
        <w:tabs>
          <w:tab w:val="left" w:pos="9072"/>
        </w:tabs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>imiona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 i nazwisk</w:t>
      </w:r>
      <w:r>
        <w:rPr>
          <w:rFonts w:ascii="Arial" w:eastAsia="Calibri" w:hAnsi="Arial" w:cs="Arial"/>
          <w:bCs/>
          <w:sz w:val="20"/>
          <w:szCs w:val="20"/>
        </w:rPr>
        <w:t>a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 os</w:t>
      </w:r>
      <w:r>
        <w:rPr>
          <w:rFonts w:ascii="Arial" w:eastAsia="Calibri" w:hAnsi="Arial" w:cs="Arial"/>
          <w:bCs/>
          <w:sz w:val="20"/>
          <w:szCs w:val="20"/>
        </w:rPr>
        <w:t xml:space="preserve">ób </w:t>
      </w:r>
      <w:r w:rsidRPr="0033348A">
        <w:rPr>
          <w:rFonts w:ascii="Arial" w:eastAsia="Calibri" w:hAnsi="Arial" w:cs="Arial"/>
          <w:bCs/>
          <w:sz w:val="20"/>
          <w:szCs w:val="20"/>
        </w:rPr>
        <w:t>skierowan</w:t>
      </w:r>
      <w:r>
        <w:rPr>
          <w:rFonts w:ascii="Arial" w:eastAsia="Calibri" w:hAnsi="Arial" w:cs="Arial"/>
          <w:bCs/>
          <w:sz w:val="20"/>
          <w:szCs w:val="20"/>
        </w:rPr>
        <w:t>ych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 na stanowisko </w:t>
      </w:r>
      <w:r>
        <w:rPr>
          <w:rFonts w:ascii="Arial" w:eastAsia="Calibri" w:hAnsi="Arial" w:cs="Arial"/>
          <w:bCs/>
          <w:sz w:val="20"/>
          <w:szCs w:val="20"/>
        </w:rPr>
        <w:t xml:space="preserve">kierownika i </w:t>
      </w:r>
      <w:r w:rsidRPr="0033348A">
        <w:rPr>
          <w:rFonts w:ascii="Arial" w:eastAsia="Calibri" w:hAnsi="Arial" w:cs="Arial"/>
          <w:bCs/>
          <w:sz w:val="20"/>
          <w:szCs w:val="20"/>
        </w:rPr>
        <w:t>ekspert</w:t>
      </w:r>
      <w:r>
        <w:rPr>
          <w:rFonts w:ascii="Arial" w:eastAsia="Calibri" w:hAnsi="Arial" w:cs="Arial"/>
          <w:bCs/>
          <w:sz w:val="20"/>
          <w:szCs w:val="20"/>
        </w:rPr>
        <w:t>ów</w:t>
      </w:r>
      <w:r w:rsidRPr="0033348A">
        <w:rPr>
          <w:rFonts w:ascii="Arial" w:eastAsia="Calibri" w:hAnsi="Arial" w:cs="Arial"/>
          <w:bCs/>
          <w:sz w:val="20"/>
          <w:szCs w:val="20"/>
        </w:rPr>
        <w:t xml:space="preserve"> w </w:t>
      </w:r>
      <w:r>
        <w:rPr>
          <w:rFonts w:ascii="Arial" w:eastAsia="Calibri" w:hAnsi="Arial" w:cs="Arial"/>
          <w:bCs/>
          <w:sz w:val="20"/>
          <w:szCs w:val="20"/>
        </w:rPr>
        <w:t>Zespole,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eastAsia="Calibri" w:hAnsi="Arial" w:cs="Arial"/>
          <w:bCs/>
          <w:sz w:val="20"/>
          <w:szCs w:val="20"/>
        </w:rPr>
        <w:t xml:space="preserve">nazwy wykonanych usług </w:t>
      </w:r>
      <w:r w:rsidRPr="0033348A">
        <w:rPr>
          <w:rFonts w:ascii="Arial" w:hAnsi="Arial" w:cs="Arial"/>
          <w:sz w:val="20"/>
          <w:szCs w:val="20"/>
        </w:rPr>
        <w:t>(w tym: tytuł wykonanego badani</w:t>
      </w:r>
      <w:r w:rsidR="007F214C">
        <w:rPr>
          <w:rFonts w:ascii="Arial" w:hAnsi="Arial" w:cs="Arial"/>
          <w:sz w:val="20"/>
          <w:szCs w:val="20"/>
        </w:rPr>
        <w:t xml:space="preserve">a </w:t>
      </w:r>
      <w:r w:rsidRPr="0033348A">
        <w:rPr>
          <w:rFonts w:ascii="Arial" w:hAnsi="Arial" w:cs="Arial"/>
          <w:sz w:val="20"/>
          <w:szCs w:val="20"/>
        </w:rPr>
        <w:t>/</w:t>
      </w:r>
      <w:r w:rsidR="007F214C">
        <w:rPr>
          <w:rFonts w:ascii="Arial" w:hAnsi="Arial" w:cs="Arial"/>
          <w:sz w:val="20"/>
          <w:szCs w:val="20"/>
        </w:rPr>
        <w:t xml:space="preserve"> </w:t>
      </w:r>
      <w:r w:rsidRPr="0033348A">
        <w:rPr>
          <w:rFonts w:ascii="Arial" w:hAnsi="Arial" w:cs="Arial"/>
          <w:sz w:val="20"/>
          <w:szCs w:val="20"/>
        </w:rPr>
        <w:t>ewaluacji</w:t>
      </w:r>
      <w:r w:rsidR="007F214C">
        <w:rPr>
          <w:rFonts w:ascii="Arial" w:hAnsi="Arial" w:cs="Arial"/>
          <w:sz w:val="20"/>
          <w:szCs w:val="20"/>
        </w:rPr>
        <w:t xml:space="preserve"> </w:t>
      </w:r>
      <w:r w:rsidRPr="0033348A">
        <w:rPr>
          <w:rFonts w:ascii="Arial" w:hAnsi="Arial" w:cs="Arial"/>
          <w:sz w:val="20"/>
          <w:szCs w:val="20"/>
        </w:rPr>
        <w:t>/ analizy</w:t>
      </w:r>
      <w:r w:rsidR="007F214C">
        <w:rPr>
          <w:rFonts w:ascii="Arial" w:hAnsi="Arial" w:cs="Arial"/>
          <w:sz w:val="20"/>
          <w:szCs w:val="20"/>
        </w:rPr>
        <w:t xml:space="preserve"> </w:t>
      </w:r>
      <w:r w:rsidRPr="0033348A">
        <w:rPr>
          <w:rFonts w:ascii="Arial" w:hAnsi="Arial" w:cs="Arial"/>
          <w:sz w:val="20"/>
          <w:szCs w:val="20"/>
        </w:rPr>
        <w:t>/ ekspertyzy stanowiąc</w:t>
      </w:r>
      <w:r>
        <w:rPr>
          <w:rFonts w:ascii="Arial" w:hAnsi="Arial" w:cs="Arial"/>
          <w:sz w:val="20"/>
          <w:szCs w:val="20"/>
        </w:rPr>
        <w:t>ego przedmiot wykonanej usługi),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 xml:space="preserve">tytuły </w:t>
      </w:r>
      <w:r>
        <w:rPr>
          <w:rFonts w:ascii="Arial" w:hAnsi="Arial" w:cs="Arial"/>
          <w:sz w:val="20"/>
          <w:szCs w:val="20"/>
        </w:rPr>
        <w:t>i opis ich zakresu tematycznego</w:t>
      </w:r>
      <w:r w:rsidRPr="0033348A">
        <w:rPr>
          <w:rFonts w:ascii="Arial" w:hAnsi="Arial" w:cs="Arial"/>
          <w:sz w:val="20"/>
          <w:szCs w:val="20"/>
        </w:rPr>
        <w:t xml:space="preserve"> </w:t>
      </w:r>
      <w:r w:rsidR="00AD2239">
        <w:rPr>
          <w:rFonts w:ascii="Arial" w:hAnsi="Arial" w:cs="Arial"/>
          <w:sz w:val="20"/>
          <w:szCs w:val="20"/>
        </w:rPr>
        <w:t xml:space="preserve">i innych </w:t>
      </w:r>
      <w:r w:rsidRPr="0033348A">
        <w:rPr>
          <w:rFonts w:ascii="Arial" w:hAnsi="Arial" w:cs="Arial"/>
          <w:sz w:val="20"/>
          <w:szCs w:val="20"/>
        </w:rPr>
        <w:t>publikacji</w:t>
      </w:r>
      <w:r>
        <w:rPr>
          <w:rFonts w:ascii="Arial" w:hAnsi="Arial" w:cs="Arial"/>
          <w:sz w:val="20"/>
          <w:szCs w:val="20"/>
        </w:rPr>
        <w:t>, których są autorami</w:t>
      </w:r>
      <w:r w:rsidR="00AD22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 w:rsidR="00AD22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współautorami,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hAnsi="Arial" w:cs="Arial"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>opis wykonanej usługi (w tym: określenie przedmiotu i celu badania / ewaluacji</w:t>
      </w:r>
      <w:r w:rsidR="00AD2239">
        <w:rPr>
          <w:rFonts w:ascii="Arial" w:hAnsi="Arial" w:cs="Arial"/>
          <w:sz w:val="20"/>
          <w:szCs w:val="20"/>
        </w:rPr>
        <w:t xml:space="preserve"> </w:t>
      </w:r>
      <w:r w:rsidRPr="0033348A">
        <w:rPr>
          <w:rFonts w:ascii="Arial" w:hAnsi="Arial" w:cs="Arial"/>
          <w:sz w:val="20"/>
          <w:szCs w:val="20"/>
        </w:rPr>
        <w:t>/ analizy</w:t>
      </w:r>
      <w:r>
        <w:rPr>
          <w:rFonts w:ascii="Arial" w:hAnsi="Arial" w:cs="Arial"/>
          <w:sz w:val="20"/>
          <w:szCs w:val="20"/>
        </w:rPr>
        <w:t xml:space="preserve"> </w:t>
      </w:r>
      <w:r w:rsidRPr="0033348A">
        <w:rPr>
          <w:rFonts w:ascii="Arial" w:hAnsi="Arial" w:cs="Arial"/>
          <w:sz w:val="20"/>
          <w:szCs w:val="20"/>
        </w:rPr>
        <w:t>/ ekspertyzy</w:t>
      </w:r>
      <w:r>
        <w:rPr>
          <w:rFonts w:ascii="Arial" w:hAnsi="Arial" w:cs="Arial"/>
          <w:sz w:val="20"/>
          <w:szCs w:val="20"/>
        </w:rPr>
        <w:t>,</w:t>
      </w:r>
      <w:r w:rsidRPr="0033348A">
        <w:rPr>
          <w:rFonts w:ascii="Arial" w:hAnsi="Arial" w:cs="Arial"/>
          <w:sz w:val="20"/>
          <w:szCs w:val="20"/>
        </w:rPr>
        <w:t xml:space="preserve"> stanowiąc</w:t>
      </w:r>
      <w:r w:rsidR="00AD2239">
        <w:rPr>
          <w:rFonts w:ascii="Arial" w:hAnsi="Arial" w:cs="Arial"/>
          <w:sz w:val="20"/>
          <w:szCs w:val="20"/>
        </w:rPr>
        <w:t>ej</w:t>
      </w:r>
      <w:r w:rsidRPr="0033348A">
        <w:rPr>
          <w:rFonts w:ascii="Arial" w:hAnsi="Arial" w:cs="Arial"/>
          <w:sz w:val="20"/>
          <w:szCs w:val="20"/>
        </w:rPr>
        <w:t xml:space="preserve"> przedmiot usługi oraz opis pr</w:t>
      </w:r>
      <w:r>
        <w:rPr>
          <w:rFonts w:ascii="Arial" w:hAnsi="Arial" w:cs="Arial"/>
          <w:sz w:val="20"/>
          <w:szCs w:val="20"/>
        </w:rPr>
        <w:t>ac wykonanych w ramach usługi),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eastAsia="Calibri" w:hAnsi="Arial" w:cs="Arial"/>
          <w:bCs/>
          <w:sz w:val="20"/>
          <w:szCs w:val="20"/>
        </w:rPr>
        <w:t>opis pełnionych funkc</w:t>
      </w:r>
      <w:r>
        <w:rPr>
          <w:rFonts w:ascii="Arial" w:eastAsia="Calibri" w:hAnsi="Arial" w:cs="Arial"/>
          <w:bCs/>
          <w:sz w:val="20"/>
          <w:szCs w:val="20"/>
        </w:rPr>
        <w:t xml:space="preserve">ji </w:t>
      </w:r>
      <w:r w:rsidR="00AD2239">
        <w:rPr>
          <w:rFonts w:ascii="Arial" w:eastAsia="Calibri" w:hAnsi="Arial" w:cs="Arial"/>
          <w:bCs/>
          <w:sz w:val="20"/>
          <w:szCs w:val="20"/>
        </w:rPr>
        <w:t xml:space="preserve">i zakresu wykonywanych czynności </w:t>
      </w:r>
      <w:r>
        <w:rPr>
          <w:rFonts w:ascii="Arial" w:eastAsia="Calibri" w:hAnsi="Arial" w:cs="Arial"/>
          <w:bCs/>
          <w:sz w:val="20"/>
          <w:szCs w:val="20"/>
        </w:rPr>
        <w:t>w trakcie wykonanych usług,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wartość usługi brutto (w zł),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hAnsi="Arial" w:cs="Arial"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 xml:space="preserve">termin wykonania usługi z podaniem okresu od (m-c/rok) </w:t>
      </w:r>
      <w:r>
        <w:rPr>
          <w:rFonts w:ascii="Arial" w:hAnsi="Arial" w:cs="Arial"/>
          <w:sz w:val="20"/>
          <w:szCs w:val="20"/>
        </w:rPr>
        <w:t>do (m-c/rok),</w:t>
      </w:r>
    </w:p>
    <w:p w:rsidR="004F192A" w:rsidRPr="0033348A" w:rsidRDefault="004F192A" w:rsidP="004F192A">
      <w:pPr>
        <w:numPr>
          <w:ilvl w:val="0"/>
          <w:numId w:val="24"/>
        </w:numPr>
        <w:tabs>
          <w:tab w:val="left" w:pos="9072"/>
        </w:tabs>
        <w:spacing w:after="0" w:line="240" w:lineRule="auto"/>
        <w:ind w:left="644"/>
        <w:contextualSpacing/>
        <w:jc w:val="both"/>
        <w:rPr>
          <w:rFonts w:ascii="Arial" w:hAnsi="Arial" w:cs="Arial"/>
          <w:sz w:val="20"/>
          <w:szCs w:val="20"/>
        </w:rPr>
      </w:pPr>
      <w:r w:rsidRPr="0033348A">
        <w:rPr>
          <w:rFonts w:ascii="Arial" w:hAnsi="Arial" w:cs="Arial"/>
          <w:sz w:val="20"/>
          <w:szCs w:val="20"/>
        </w:rPr>
        <w:t xml:space="preserve">nazwy zleceniodawców (podmiotów na rzecz, których zostały wykonane usługi). </w:t>
      </w:r>
    </w:p>
    <w:p w:rsidR="004F192A" w:rsidRPr="0033348A" w:rsidRDefault="004F192A" w:rsidP="004F192A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33348A">
        <w:rPr>
          <w:rFonts w:ascii="Arial" w:eastAsia="Calibri" w:hAnsi="Arial" w:cs="Arial"/>
          <w:bCs/>
          <w:sz w:val="20"/>
          <w:szCs w:val="20"/>
        </w:rPr>
        <w:t xml:space="preserve">Wykonawca będzie zobowiązany przedstawić Zamawiającemu (w formie wykazu lub tabeli) wszystkie osoby, które wejdą w skład Zespołu Badawczego w terminie </w:t>
      </w:r>
      <w:r w:rsidRPr="0033348A">
        <w:rPr>
          <w:rFonts w:ascii="Arial" w:eastAsia="Calibri" w:hAnsi="Arial" w:cs="Arial"/>
          <w:b/>
          <w:bCs/>
          <w:sz w:val="20"/>
          <w:szCs w:val="20"/>
        </w:rPr>
        <w:t xml:space="preserve">14 dni kalendarzowych </w:t>
      </w:r>
      <w:r w:rsidRPr="0033348A">
        <w:rPr>
          <w:rFonts w:ascii="Arial" w:eastAsia="Calibri" w:hAnsi="Arial" w:cs="Arial"/>
          <w:bCs/>
          <w:sz w:val="20"/>
          <w:szCs w:val="20"/>
        </w:rPr>
        <w:t>od dnia podpisania umowy na realizację zamówienia.</w:t>
      </w:r>
    </w:p>
    <w:p w:rsidR="004F192A" w:rsidRPr="0033348A" w:rsidRDefault="004F192A" w:rsidP="004F192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</w:p>
    <w:p w:rsidR="004F192A" w:rsidRDefault="004F192A" w:rsidP="004F192A">
      <w:pPr>
        <w:pStyle w:val="Nagwek1"/>
        <w:numPr>
          <w:ilvl w:val="0"/>
          <w:numId w:val="54"/>
        </w:numPr>
        <w:spacing w:before="0" w:after="0"/>
        <w:jc w:val="both"/>
        <w:rPr>
          <w:sz w:val="20"/>
          <w:szCs w:val="20"/>
        </w:rPr>
      </w:pPr>
      <w:bookmarkStart w:id="13" w:name="_Toc11314620"/>
      <w:r w:rsidRPr="00335947">
        <w:rPr>
          <w:sz w:val="20"/>
          <w:szCs w:val="20"/>
        </w:rPr>
        <w:t>Ocena Wykonawcy</w:t>
      </w:r>
      <w:bookmarkEnd w:id="13"/>
    </w:p>
    <w:p w:rsidR="004F192A" w:rsidRPr="008E0732" w:rsidRDefault="004F192A" w:rsidP="004F192A">
      <w:pPr>
        <w:spacing w:after="0"/>
        <w:rPr>
          <w:rFonts w:ascii="Arial" w:hAnsi="Arial" w:cs="Arial"/>
          <w:sz w:val="20"/>
          <w:szCs w:val="20"/>
          <w:lang w:eastAsia="pl-PL"/>
        </w:rPr>
      </w:pPr>
    </w:p>
    <w:p w:rsidR="004F192A" w:rsidRPr="00335947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E0732">
        <w:rPr>
          <w:rFonts w:ascii="Arial" w:hAnsi="Arial" w:cs="Arial"/>
          <w:sz w:val="20"/>
          <w:szCs w:val="20"/>
        </w:rPr>
        <w:t xml:space="preserve">Raport końcowy z badania </w:t>
      </w:r>
      <w:r w:rsidR="00AD2239">
        <w:rPr>
          <w:rFonts w:ascii="Arial" w:hAnsi="Arial" w:cs="Arial"/>
          <w:sz w:val="20"/>
          <w:szCs w:val="20"/>
        </w:rPr>
        <w:t xml:space="preserve">ewaluacyjnego (Analiza) </w:t>
      </w:r>
      <w:r w:rsidRPr="008E0732">
        <w:rPr>
          <w:rFonts w:ascii="Arial" w:hAnsi="Arial" w:cs="Arial"/>
          <w:sz w:val="20"/>
          <w:szCs w:val="20"/>
        </w:rPr>
        <w:t xml:space="preserve">oraz cały proces badawczy zostanie oceniony przez Zamawiającego zgodnie z Kartą Oceny </w:t>
      </w:r>
      <w:r w:rsidRPr="008E0732">
        <w:rPr>
          <w:rFonts w:ascii="Arial" w:hAnsi="Arial" w:cs="Arial"/>
          <w:bCs/>
          <w:sz w:val="20"/>
          <w:szCs w:val="20"/>
        </w:rPr>
        <w:t>Procesu i Wyników Badania Ewaluacyjnego</w:t>
      </w:r>
      <w:r w:rsidRPr="008E0732">
        <w:rPr>
          <w:rFonts w:ascii="Arial" w:hAnsi="Arial" w:cs="Arial"/>
          <w:sz w:val="20"/>
          <w:szCs w:val="20"/>
        </w:rPr>
        <w:t xml:space="preserve">, stanowiącą załącznik </w:t>
      </w:r>
      <w:r w:rsidRPr="00335947">
        <w:rPr>
          <w:rFonts w:ascii="Arial" w:hAnsi="Arial" w:cs="Arial"/>
          <w:sz w:val="20"/>
          <w:szCs w:val="20"/>
        </w:rPr>
        <w:t>do Szczegółowego Opisu Przedmiotu Zamówienia.</w:t>
      </w:r>
    </w:p>
    <w:p w:rsidR="004F192A" w:rsidRPr="00352498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4F192A" w:rsidRDefault="004F192A" w:rsidP="004F192A">
      <w:pPr>
        <w:pStyle w:val="Nagwek1"/>
        <w:numPr>
          <w:ilvl w:val="0"/>
          <w:numId w:val="54"/>
        </w:numPr>
        <w:spacing w:before="0" w:after="0"/>
        <w:jc w:val="both"/>
        <w:rPr>
          <w:sz w:val="20"/>
          <w:szCs w:val="20"/>
        </w:rPr>
      </w:pPr>
      <w:bookmarkStart w:id="14" w:name="_Toc11314621"/>
      <w:r w:rsidRPr="00335947">
        <w:rPr>
          <w:sz w:val="20"/>
          <w:szCs w:val="20"/>
        </w:rPr>
        <w:t>Wymagane elementy promocji</w:t>
      </w:r>
      <w:bookmarkEnd w:id="14"/>
    </w:p>
    <w:p w:rsidR="004F192A" w:rsidRPr="008E0732" w:rsidRDefault="004F192A" w:rsidP="004F192A">
      <w:pPr>
        <w:spacing w:after="0"/>
        <w:rPr>
          <w:rFonts w:ascii="Arial" w:hAnsi="Arial" w:cs="Arial"/>
          <w:sz w:val="20"/>
          <w:szCs w:val="20"/>
          <w:lang w:eastAsia="pl-PL"/>
        </w:rPr>
      </w:pPr>
    </w:p>
    <w:p w:rsidR="004F192A" w:rsidRPr="008E0732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E0732">
        <w:rPr>
          <w:rFonts w:ascii="Arial" w:hAnsi="Arial" w:cs="Arial"/>
          <w:sz w:val="20"/>
          <w:szCs w:val="20"/>
        </w:rPr>
        <w:t>Raporty, infografiki, prezentacja multimedialna powinny by</w:t>
      </w:r>
      <w:r w:rsidRPr="008E0732">
        <w:rPr>
          <w:rFonts w:ascii="Arial" w:eastAsia="TimesNewRoman" w:hAnsi="Arial" w:cs="Arial"/>
          <w:sz w:val="20"/>
          <w:szCs w:val="20"/>
        </w:rPr>
        <w:t xml:space="preserve">ć </w:t>
      </w:r>
      <w:r w:rsidRPr="008E0732">
        <w:rPr>
          <w:rFonts w:ascii="Arial" w:hAnsi="Arial" w:cs="Arial"/>
          <w:sz w:val="20"/>
          <w:szCs w:val="20"/>
        </w:rPr>
        <w:t xml:space="preserve">odpowiednio oznakowane, opatrzone odpowiednimi logotypami (wzór logotypów zostanie dostarczony przez Zamawiającego), zgodnie </w:t>
      </w:r>
      <w:r>
        <w:rPr>
          <w:rFonts w:ascii="Arial" w:hAnsi="Arial" w:cs="Arial"/>
          <w:sz w:val="20"/>
          <w:szCs w:val="20"/>
        </w:rPr>
        <w:br/>
      </w:r>
      <w:r w:rsidRPr="008E0732">
        <w:rPr>
          <w:rFonts w:ascii="Arial" w:hAnsi="Arial" w:cs="Arial"/>
          <w:sz w:val="20"/>
          <w:szCs w:val="20"/>
        </w:rPr>
        <w:t xml:space="preserve">z Systemem Identyfikacji Wizualnej UMWZ, a także logotypami projektu </w:t>
      </w:r>
      <w:r w:rsidRPr="008E0732">
        <w:rPr>
          <w:rFonts w:ascii="Arial" w:hAnsi="Arial" w:cs="Arial"/>
          <w:i/>
          <w:sz w:val="20"/>
          <w:szCs w:val="20"/>
        </w:rPr>
        <w:t>Pomorze Zachodnie – gdzie biznes łączy się z nauką.</w:t>
      </w: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4F192A" w:rsidRPr="008E0732" w:rsidRDefault="004F192A" w:rsidP="004F192A">
      <w:pPr>
        <w:pStyle w:val="Akapitzlist"/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E0732">
        <w:rPr>
          <w:rFonts w:ascii="Arial" w:hAnsi="Arial" w:cs="Arial"/>
          <w:b/>
          <w:sz w:val="20"/>
          <w:szCs w:val="20"/>
        </w:rPr>
        <w:t>Dostępność wyników dla osób ze szczególnymi potrzebami</w:t>
      </w:r>
    </w:p>
    <w:p w:rsidR="004F192A" w:rsidRPr="00EA1FC5" w:rsidRDefault="004F192A" w:rsidP="004F192A">
      <w:pPr>
        <w:pStyle w:val="Akapitzlist"/>
        <w:spacing w:after="0" w:line="240" w:lineRule="auto"/>
        <w:ind w:left="2160"/>
        <w:jc w:val="both"/>
        <w:rPr>
          <w:rFonts w:ascii="Arial" w:hAnsi="Arial" w:cs="Arial"/>
          <w:b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704A">
        <w:rPr>
          <w:rFonts w:ascii="Arial" w:hAnsi="Arial" w:cs="Arial"/>
          <w:sz w:val="20"/>
          <w:szCs w:val="20"/>
        </w:rPr>
        <w:t xml:space="preserve">Wykonawca zobowiązuje się do wykonania przedmiotu </w:t>
      </w:r>
      <w:r w:rsidR="00AD2239">
        <w:rPr>
          <w:rFonts w:ascii="Arial" w:hAnsi="Arial" w:cs="Arial"/>
          <w:sz w:val="20"/>
          <w:szCs w:val="20"/>
        </w:rPr>
        <w:t>Zamówienia</w:t>
      </w:r>
      <w:r w:rsidRPr="00F3704A">
        <w:rPr>
          <w:rFonts w:ascii="Arial" w:hAnsi="Arial" w:cs="Arial"/>
          <w:sz w:val="20"/>
          <w:szCs w:val="20"/>
        </w:rPr>
        <w:t xml:space="preserve"> przy zapewnieniu co najmniej minimalnych wymogów określonych w art. 6 ustawy z dnia 19 lipca 2019 r. o zapewnianiu dostępności osobom ze szczególnymi potrzebami </w:t>
      </w:r>
      <w:r>
        <w:rPr>
          <w:rFonts w:ascii="Arial" w:hAnsi="Arial" w:cs="Arial"/>
          <w:sz w:val="20"/>
          <w:szCs w:val="20"/>
        </w:rPr>
        <w:t xml:space="preserve">(Dz. U. z 2020 r. poz. 1062).  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8E0732" w:rsidRDefault="004F192A" w:rsidP="004F192A">
      <w:pPr>
        <w:pStyle w:val="Akapitzlist"/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E0732">
        <w:rPr>
          <w:rFonts w:ascii="Arial" w:hAnsi="Arial" w:cs="Arial"/>
          <w:b/>
          <w:sz w:val="20"/>
          <w:szCs w:val="20"/>
        </w:rPr>
        <w:t>Współpraca z Zamawiającym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B73AA">
        <w:rPr>
          <w:rFonts w:ascii="Arial" w:hAnsi="Arial" w:cs="Arial"/>
          <w:sz w:val="20"/>
          <w:szCs w:val="20"/>
        </w:rPr>
        <w:t xml:space="preserve">Wszelkie kwestie związane z </w:t>
      </w:r>
      <w:r>
        <w:rPr>
          <w:rFonts w:ascii="Arial" w:hAnsi="Arial" w:cs="Arial"/>
          <w:sz w:val="20"/>
          <w:szCs w:val="20"/>
        </w:rPr>
        <w:t>wykonaniem badania ewaluacyjnego</w:t>
      </w:r>
      <w:r w:rsidRPr="009B73AA">
        <w:rPr>
          <w:rFonts w:ascii="Arial" w:hAnsi="Arial" w:cs="Arial"/>
          <w:sz w:val="20"/>
          <w:szCs w:val="20"/>
        </w:rPr>
        <w:t xml:space="preserve"> </w:t>
      </w:r>
      <w:r w:rsidR="00AD2239">
        <w:rPr>
          <w:rFonts w:ascii="Arial" w:hAnsi="Arial" w:cs="Arial"/>
          <w:sz w:val="20"/>
          <w:szCs w:val="20"/>
        </w:rPr>
        <w:t xml:space="preserve">(Analizy) </w:t>
      </w:r>
      <w:r w:rsidRPr="009B73AA">
        <w:rPr>
          <w:rFonts w:ascii="Arial" w:hAnsi="Arial" w:cs="Arial"/>
          <w:sz w:val="20"/>
          <w:szCs w:val="20"/>
        </w:rPr>
        <w:t xml:space="preserve">będą podlegały akceptacji przez Zamawiającego. Zamawiający zastrzega sobie prawo kontroli sposobu realizacji zamówienia </w:t>
      </w:r>
      <w:r>
        <w:rPr>
          <w:rFonts w:ascii="Arial" w:hAnsi="Arial" w:cs="Arial"/>
          <w:sz w:val="20"/>
          <w:szCs w:val="20"/>
        </w:rPr>
        <w:br/>
      </w:r>
      <w:r w:rsidRPr="009B73AA">
        <w:rPr>
          <w:rFonts w:ascii="Arial" w:hAnsi="Arial" w:cs="Arial"/>
          <w:sz w:val="20"/>
          <w:szCs w:val="20"/>
        </w:rPr>
        <w:t xml:space="preserve">na każdym etapie i oczekuje od Wykonawcy pełnej współpracy w szczególności przekazywania </w:t>
      </w:r>
      <w:r>
        <w:rPr>
          <w:rFonts w:ascii="Arial" w:hAnsi="Arial" w:cs="Arial"/>
          <w:sz w:val="20"/>
          <w:szCs w:val="20"/>
        </w:rPr>
        <w:br/>
      </w:r>
      <w:r w:rsidRPr="009B73AA">
        <w:rPr>
          <w:rFonts w:ascii="Arial" w:hAnsi="Arial" w:cs="Arial"/>
          <w:sz w:val="20"/>
          <w:szCs w:val="20"/>
        </w:rPr>
        <w:t xml:space="preserve">na każdą prośbę Zamawiającego pełnej informacji o stanie realizacji </w:t>
      </w:r>
      <w:r w:rsidR="00AD2239">
        <w:rPr>
          <w:rFonts w:ascii="Arial" w:hAnsi="Arial" w:cs="Arial"/>
          <w:sz w:val="20"/>
          <w:szCs w:val="20"/>
        </w:rPr>
        <w:t>Z</w:t>
      </w:r>
      <w:r w:rsidRPr="009B73AA">
        <w:rPr>
          <w:rFonts w:ascii="Arial" w:hAnsi="Arial" w:cs="Arial"/>
          <w:sz w:val="20"/>
          <w:szCs w:val="20"/>
        </w:rPr>
        <w:t xml:space="preserve">amówienia oraz konsultowania </w:t>
      </w:r>
      <w:r>
        <w:rPr>
          <w:rFonts w:ascii="Arial" w:hAnsi="Arial" w:cs="Arial"/>
          <w:sz w:val="20"/>
          <w:szCs w:val="20"/>
        </w:rPr>
        <w:br/>
      </w:r>
      <w:r w:rsidRPr="009B73AA">
        <w:rPr>
          <w:rFonts w:ascii="Arial" w:hAnsi="Arial" w:cs="Arial"/>
          <w:sz w:val="20"/>
          <w:szCs w:val="20"/>
        </w:rPr>
        <w:t xml:space="preserve">z Zamawiającym wszelkich istotnych kwestii związanych z realizacją </w:t>
      </w:r>
      <w:r w:rsidR="00AD2239">
        <w:rPr>
          <w:rFonts w:ascii="Arial" w:hAnsi="Arial" w:cs="Arial"/>
          <w:sz w:val="20"/>
          <w:szCs w:val="20"/>
        </w:rPr>
        <w:t>Z</w:t>
      </w:r>
      <w:r w:rsidRPr="009B73AA">
        <w:rPr>
          <w:rFonts w:ascii="Arial" w:hAnsi="Arial" w:cs="Arial"/>
          <w:sz w:val="20"/>
          <w:szCs w:val="20"/>
        </w:rPr>
        <w:t xml:space="preserve">amówienia. 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F3954" w:rsidRDefault="004F192A" w:rsidP="007F214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E0636">
        <w:rPr>
          <w:rFonts w:ascii="Arial" w:hAnsi="Arial" w:cs="Arial"/>
          <w:sz w:val="20"/>
          <w:szCs w:val="20"/>
        </w:rPr>
        <w:t xml:space="preserve">Zamawiający zapewni bieżącą współpracę </w:t>
      </w:r>
      <w:r>
        <w:rPr>
          <w:rFonts w:ascii="Arial" w:hAnsi="Arial" w:cs="Arial"/>
          <w:sz w:val="20"/>
          <w:szCs w:val="20"/>
        </w:rPr>
        <w:t xml:space="preserve">z Wykonawcą </w:t>
      </w:r>
      <w:r w:rsidRPr="00FE0636">
        <w:rPr>
          <w:rFonts w:ascii="Arial" w:hAnsi="Arial" w:cs="Arial"/>
          <w:sz w:val="20"/>
          <w:szCs w:val="20"/>
        </w:rPr>
        <w:t xml:space="preserve">oraz gotowość do udzielenia informacji </w:t>
      </w:r>
      <w:r>
        <w:rPr>
          <w:rFonts w:ascii="Arial" w:hAnsi="Arial" w:cs="Arial"/>
          <w:sz w:val="20"/>
          <w:szCs w:val="20"/>
        </w:rPr>
        <w:br/>
      </w:r>
      <w:r w:rsidRPr="00FE0636">
        <w:rPr>
          <w:rFonts w:ascii="Arial" w:hAnsi="Arial" w:cs="Arial"/>
          <w:sz w:val="20"/>
          <w:szCs w:val="20"/>
        </w:rPr>
        <w:t xml:space="preserve">i wyjaśnień odnośnie problemów i wątpliwości mogących się pojawić na etapie realizacji </w:t>
      </w:r>
      <w:r w:rsidR="00AD2239">
        <w:rPr>
          <w:rFonts w:ascii="Arial" w:hAnsi="Arial" w:cs="Arial"/>
          <w:sz w:val="20"/>
          <w:szCs w:val="20"/>
        </w:rPr>
        <w:t>Z</w:t>
      </w:r>
      <w:r w:rsidRPr="00FE0636">
        <w:rPr>
          <w:rFonts w:ascii="Arial" w:hAnsi="Arial" w:cs="Arial"/>
          <w:sz w:val="20"/>
          <w:szCs w:val="20"/>
        </w:rPr>
        <w:t xml:space="preserve">amówienia. </w:t>
      </w:r>
    </w:p>
    <w:p w:rsidR="000F3954" w:rsidRPr="009B73AA" w:rsidRDefault="000F3954" w:rsidP="004F19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pStyle w:val="Nagwek1"/>
        <w:numPr>
          <w:ilvl w:val="0"/>
          <w:numId w:val="55"/>
        </w:numPr>
        <w:spacing w:before="0" w:after="0"/>
        <w:jc w:val="both"/>
        <w:rPr>
          <w:sz w:val="20"/>
          <w:szCs w:val="20"/>
        </w:rPr>
      </w:pPr>
      <w:bookmarkStart w:id="15" w:name="_Toc11314622"/>
      <w:r w:rsidRPr="00B1751A">
        <w:rPr>
          <w:sz w:val="20"/>
          <w:szCs w:val="20"/>
        </w:rPr>
        <w:t>Planowane wykorzystanie i upowszechnienie wyników</w:t>
      </w:r>
      <w:bookmarkEnd w:id="15"/>
    </w:p>
    <w:p w:rsidR="004F192A" w:rsidRPr="008E0732" w:rsidRDefault="004F192A" w:rsidP="004F192A">
      <w:pPr>
        <w:spacing w:after="0"/>
        <w:rPr>
          <w:lang w:eastAsia="pl-PL"/>
        </w:rPr>
      </w:pPr>
    </w:p>
    <w:p w:rsidR="004F192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751A">
        <w:rPr>
          <w:rFonts w:ascii="Arial" w:hAnsi="Arial" w:cs="Arial"/>
          <w:sz w:val="20"/>
          <w:szCs w:val="20"/>
        </w:rPr>
        <w:t xml:space="preserve">Głównymi odbiorcami </w:t>
      </w:r>
      <w:r>
        <w:rPr>
          <w:rFonts w:ascii="Arial" w:hAnsi="Arial" w:cs="Arial"/>
          <w:sz w:val="20"/>
          <w:szCs w:val="20"/>
        </w:rPr>
        <w:t xml:space="preserve">zlecanego </w:t>
      </w:r>
      <w:r w:rsidRPr="00B1751A">
        <w:rPr>
          <w:rFonts w:ascii="Arial" w:hAnsi="Arial" w:cs="Arial"/>
          <w:sz w:val="20"/>
          <w:szCs w:val="20"/>
        </w:rPr>
        <w:t xml:space="preserve">badania </w:t>
      </w:r>
      <w:r>
        <w:rPr>
          <w:rFonts w:ascii="Arial" w:hAnsi="Arial" w:cs="Arial"/>
          <w:sz w:val="20"/>
          <w:szCs w:val="20"/>
        </w:rPr>
        <w:t xml:space="preserve">ewaluacyjnego </w:t>
      </w:r>
      <w:r w:rsidR="000F3954">
        <w:rPr>
          <w:rFonts w:ascii="Arial" w:hAnsi="Arial" w:cs="Arial"/>
          <w:sz w:val="20"/>
          <w:szCs w:val="20"/>
        </w:rPr>
        <w:t>będą</w:t>
      </w:r>
      <w:r w:rsidR="00AD2239">
        <w:rPr>
          <w:rFonts w:ascii="Arial" w:hAnsi="Arial" w:cs="Arial"/>
          <w:sz w:val="20"/>
          <w:szCs w:val="20"/>
        </w:rPr>
        <w:t>:</w:t>
      </w:r>
      <w:r w:rsidRPr="00B1751A">
        <w:rPr>
          <w:rFonts w:ascii="Arial" w:hAnsi="Arial" w:cs="Arial"/>
          <w:sz w:val="20"/>
          <w:szCs w:val="20"/>
        </w:rPr>
        <w:t xml:space="preserve"> Zarząd Województwa Zachodniopomors</w:t>
      </w:r>
      <w:r>
        <w:rPr>
          <w:rFonts w:ascii="Arial" w:hAnsi="Arial" w:cs="Arial"/>
          <w:sz w:val="20"/>
          <w:szCs w:val="20"/>
        </w:rPr>
        <w:t>kiego oraz I</w:t>
      </w:r>
      <w:r w:rsidR="00AD2239">
        <w:rPr>
          <w:rFonts w:ascii="Arial" w:hAnsi="Arial" w:cs="Arial"/>
          <w:sz w:val="20"/>
          <w:szCs w:val="20"/>
        </w:rPr>
        <w:t xml:space="preserve">nstytucja </w:t>
      </w:r>
      <w:r>
        <w:rPr>
          <w:rFonts w:ascii="Arial" w:hAnsi="Arial" w:cs="Arial"/>
          <w:sz w:val="20"/>
          <w:szCs w:val="20"/>
        </w:rPr>
        <w:t>Z</w:t>
      </w:r>
      <w:r w:rsidR="00AD2239">
        <w:rPr>
          <w:rFonts w:ascii="Arial" w:hAnsi="Arial" w:cs="Arial"/>
          <w:sz w:val="20"/>
          <w:szCs w:val="20"/>
        </w:rPr>
        <w:t>arządzająca</w:t>
      </w:r>
      <w:r>
        <w:rPr>
          <w:rFonts w:ascii="Arial" w:hAnsi="Arial" w:cs="Arial"/>
          <w:sz w:val="20"/>
          <w:szCs w:val="20"/>
        </w:rPr>
        <w:t xml:space="preserve"> RPO WZ 2014-2020. </w:t>
      </w:r>
      <w:r w:rsidRPr="00B1751A">
        <w:rPr>
          <w:rFonts w:ascii="Arial" w:hAnsi="Arial" w:cs="Arial"/>
          <w:sz w:val="20"/>
          <w:szCs w:val="20"/>
        </w:rPr>
        <w:t>Wyniki badania</w:t>
      </w:r>
      <w:r>
        <w:rPr>
          <w:rFonts w:ascii="Arial" w:hAnsi="Arial" w:cs="Arial"/>
          <w:sz w:val="20"/>
          <w:szCs w:val="20"/>
        </w:rPr>
        <w:t xml:space="preserve"> zostaną przedstawiane wydarzeń organizowanych przez Urząd Marszałkowski Województwa Zachodniopomorskiego</w:t>
      </w:r>
      <w:r w:rsidRPr="00B175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m.in. podczas konferencji, seminariów oraz wykorzystywane do np. podcastów i innych.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B1751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751A">
        <w:rPr>
          <w:rFonts w:ascii="Arial" w:hAnsi="Arial" w:cs="Arial"/>
          <w:sz w:val="20"/>
          <w:szCs w:val="20"/>
        </w:rPr>
        <w:t>Raport z badania zostanie udostępniony opinii publicznej na stronie internetowej Regionalnego Programu Operacyjnego Województwa Zachodniopomorskiego na lata 2014-2020 (</w:t>
      </w:r>
      <w:hyperlink r:id="rId13" w:history="1">
        <w:r w:rsidRPr="00B1751A">
          <w:rPr>
            <w:rStyle w:val="Hipercze"/>
            <w:rFonts w:ascii="Arial" w:hAnsi="Arial" w:cs="Arial"/>
            <w:color w:val="auto"/>
            <w:sz w:val="20"/>
            <w:szCs w:val="20"/>
          </w:rPr>
          <w:t>www.rpo.wzp.pl</w:t>
        </w:r>
      </w:hyperlink>
      <w:r w:rsidRPr="00B1751A">
        <w:rPr>
          <w:rFonts w:ascii="Arial" w:hAnsi="Arial" w:cs="Arial"/>
          <w:sz w:val="20"/>
          <w:szCs w:val="20"/>
        </w:rPr>
        <w:t xml:space="preserve">) oraz stronie internetowej </w:t>
      </w:r>
      <w:r>
        <w:rPr>
          <w:rFonts w:ascii="Arial" w:hAnsi="Arial" w:cs="Arial"/>
          <w:sz w:val="20"/>
          <w:szCs w:val="20"/>
        </w:rPr>
        <w:t xml:space="preserve">Urzędu Marszałkowskiego Województwa Zachodniopomorskiego </w:t>
      </w:r>
      <w:r>
        <w:rPr>
          <w:rFonts w:ascii="Arial" w:hAnsi="Arial" w:cs="Arial"/>
          <w:sz w:val="20"/>
          <w:szCs w:val="20"/>
        </w:rPr>
        <w:br/>
      </w:r>
      <w:r w:rsidRPr="00B1751A">
        <w:rPr>
          <w:rFonts w:ascii="Arial" w:hAnsi="Arial" w:cs="Arial"/>
          <w:sz w:val="20"/>
          <w:szCs w:val="20"/>
        </w:rPr>
        <w:t>(</w:t>
      </w:r>
      <w:hyperlink r:id="rId14" w:history="1">
        <w:r w:rsidRPr="00B1751A">
          <w:rPr>
            <w:rStyle w:val="Hipercze"/>
            <w:rFonts w:ascii="Arial" w:hAnsi="Arial" w:cs="Arial"/>
            <w:color w:val="auto"/>
            <w:sz w:val="20"/>
            <w:szCs w:val="20"/>
          </w:rPr>
          <w:t>www. wzp.pl</w:t>
        </w:r>
      </w:hyperlink>
      <w:r w:rsidRPr="00B1751A">
        <w:rPr>
          <w:rFonts w:ascii="Arial" w:hAnsi="Arial" w:cs="Arial"/>
          <w:sz w:val="20"/>
          <w:szCs w:val="20"/>
        </w:rPr>
        <w:t>)</w:t>
      </w:r>
      <w:r w:rsidR="00AD2239">
        <w:rPr>
          <w:rFonts w:ascii="Arial" w:hAnsi="Arial" w:cs="Arial"/>
          <w:sz w:val="20"/>
          <w:szCs w:val="20"/>
        </w:rPr>
        <w:t xml:space="preserve"> i jej podstronach</w:t>
      </w:r>
      <w:r w:rsidRPr="00B1751A">
        <w:rPr>
          <w:rFonts w:ascii="Arial" w:hAnsi="Arial" w:cs="Arial"/>
          <w:sz w:val="20"/>
          <w:szCs w:val="20"/>
        </w:rPr>
        <w:t xml:space="preserve">.  </w:t>
      </w:r>
    </w:p>
    <w:p w:rsidR="004F192A" w:rsidRPr="00352498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pStyle w:val="Nagwek1"/>
        <w:numPr>
          <w:ilvl w:val="0"/>
          <w:numId w:val="55"/>
        </w:numPr>
        <w:spacing w:before="0" w:after="0"/>
        <w:jc w:val="both"/>
        <w:rPr>
          <w:color w:val="000000" w:themeColor="text1"/>
          <w:sz w:val="20"/>
          <w:szCs w:val="20"/>
        </w:rPr>
      </w:pPr>
      <w:bookmarkStart w:id="16" w:name="_Toc11314623"/>
      <w:r w:rsidRPr="00892B9B">
        <w:rPr>
          <w:color w:val="000000" w:themeColor="text1"/>
          <w:sz w:val="20"/>
          <w:szCs w:val="20"/>
        </w:rPr>
        <w:t>Finansowanie badania ewaluacyjnego</w:t>
      </w:r>
      <w:bookmarkEnd w:id="16"/>
    </w:p>
    <w:p w:rsidR="004F192A" w:rsidRPr="008E0732" w:rsidRDefault="004F192A" w:rsidP="004F192A">
      <w:pPr>
        <w:spacing w:after="0"/>
        <w:rPr>
          <w:lang w:eastAsia="pl-PL"/>
        </w:rPr>
      </w:pPr>
    </w:p>
    <w:p w:rsidR="004F192A" w:rsidRPr="00B1751A" w:rsidRDefault="004F192A" w:rsidP="004F19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35947">
        <w:rPr>
          <w:rFonts w:ascii="Arial" w:hAnsi="Arial" w:cs="Arial"/>
          <w:sz w:val="20"/>
          <w:szCs w:val="20"/>
        </w:rPr>
        <w:t xml:space="preserve">Projekt będzie finansowany ze środków Unii Europejskiej (Europejskiego Funduszu Rozwoju Regionalnego) przeznaczonych na Regionalny Program Operacyjny Województwa Zachodniopomorskiego 2014-2020, w ramach Osi priorytetowej I </w:t>
      </w:r>
      <w:r w:rsidRPr="00335947">
        <w:rPr>
          <w:rFonts w:ascii="Arial" w:hAnsi="Arial" w:cs="Arial"/>
          <w:i/>
          <w:sz w:val="20"/>
          <w:szCs w:val="20"/>
        </w:rPr>
        <w:t>Gospodarka, Innowacje Nowoczesne Technologie</w:t>
      </w:r>
      <w:r w:rsidRPr="00335947">
        <w:rPr>
          <w:rFonts w:ascii="Arial" w:hAnsi="Arial" w:cs="Arial"/>
          <w:sz w:val="20"/>
          <w:szCs w:val="20"/>
        </w:rPr>
        <w:t xml:space="preserve">, Działanie 1.18 </w:t>
      </w:r>
      <w:r w:rsidRPr="00335947">
        <w:rPr>
          <w:rFonts w:ascii="Arial" w:hAnsi="Arial" w:cs="Arial"/>
          <w:i/>
          <w:sz w:val="20"/>
          <w:szCs w:val="20"/>
        </w:rPr>
        <w:t xml:space="preserve">Tworzenie i rozbudowa regionalnego systemu innowacji </w:t>
      </w:r>
      <w:r w:rsidRPr="00335947">
        <w:rPr>
          <w:rFonts w:ascii="Arial" w:hAnsi="Arial" w:cs="Arial"/>
          <w:sz w:val="20"/>
          <w:szCs w:val="20"/>
        </w:rPr>
        <w:t>(Decyzja o dofinansowaniu projektu nr RPZP.01.18.00-32-B001/20-00).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1751A">
        <w:rPr>
          <w:rFonts w:ascii="Arial" w:hAnsi="Arial" w:cs="Arial"/>
          <w:sz w:val="20"/>
          <w:szCs w:val="20"/>
        </w:rPr>
        <w:t xml:space="preserve">Wykonawca badania ewaluacyjnego zostanie wybrany w wyniku udzielenia zamówienia publicznego </w:t>
      </w:r>
      <w:r w:rsidRPr="00B1751A">
        <w:rPr>
          <w:rFonts w:ascii="Arial" w:hAnsi="Arial" w:cs="Arial"/>
          <w:sz w:val="20"/>
          <w:szCs w:val="20"/>
        </w:rPr>
        <w:br/>
        <w:t xml:space="preserve">w trybie przetargu nieograniczonego zgodnie z przepisami ustawy Prawo Zamówień Publicznych </w:t>
      </w:r>
      <w:r w:rsidRPr="00B1751A">
        <w:rPr>
          <w:rFonts w:ascii="Arial" w:hAnsi="Arial" w:cs="Arial"/>
          <w:sz w:val="20"/>
          <w:szCs w:val="20"/>
        </w:rPr>
        <w:br/>
        <w:t xml:space="preserve">(tj. Dz.U. z 2021 r. poz. </w:t>
      </w:r>
      <w:r>
        <w:rPr>
          <w:rFonts w:ascii="Arial" w:hAnsi="Arial" w:cs="Arial"/>
          <w:sz w:val="20"/>
          <w:szCs w:val="20"/>
        </w:rPr>
        <w:t>2019, ze zm.</w:t>
      </w:r>
      <w:r w:rsidRPr="00B1751A">
        <w:rPr>
          <w:rFonts w:ascii="Arial" w:hAnsi="Arial" w:cs="Arial"/>
          <w:sz w:val="20"/>
          <w:szCs w:val="20"/>
        </w:rPr>
        <w:t xml:space="preserve">). 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B1751A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Pr="0038017D" w:rsidRDefault="00AD2239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8017D">
        <w:rPr>
          <w:rFonts w:ascii="Arial" w:hAnsi="Arial" w:cs="Arial"/>
          <w:b/>
          <w:sz w:val="20"/>
          <w:szCs w:val="20"/>
        </w:rPr>
        <w:t>Załącznik nr 1. Karta Oceny Procesu i Wyników Badania Ewaluacyjnego.</w:t>
      </w:r>
    </w:p>
    <w:p w:rsidR="004F192A" w:rsidRPr="00C273D4" w:rsidRDefault="004F192A" w:rsidP="004F192A">
      <w:pPr>
        <w:spacing w:after="0" w:line="240" w:lineRule="auto"/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901"/>
        <w:gridCol w:w="992"/>
        <w:gridCol w:w="934"/>
        <w:gridCol w:w="934"/>
        <w:gridCol w:w="934"/>
        <w:gridCol w:w="934"/>
        <w:gridCol w:w="1189"/>
      </w:tblGrid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Tytuł ewaluacji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Instytucja zlecająca badanie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Wykonawca/y badania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Koszt badania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Termin realizacji (data rozpoczęcia </w:t>
            </w: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  <w:t>i zakończenia)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Obszar ewaluacji</w:t>
            </w:r>
            <w:r w:rsidRPr="00C273D4">
              <w:rPr>
                <w:rStyle w:val="Odwoanieprzypisudolnego"/>
                <w:rFonts w:ascii="Arial" w:hAnsi="Arial" w:cs="Arial"/>
                <w:color w:val="808080" w:themeColor="background1" w:themeShade="80"/>
                <w:sz w:val="20"/>
                <w:szCs w:val="20"/>
              </w:rPr>
              <w:footnoteReference w:id="9"/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Informacje dodatkowe</w:t>
            </w:r>
            <w:r w:rsidRPr="00C273D4">
              <w:rPr>
                <w:rStyle w:val="Odwoanieprzypisudolnego"/>
                <w:rFonts w:ascii="Arial" w:hAnsi="Arial" w:cs="Arial"/>
                <w:color w:val="808080" w:themeColor="background1" w:themeShade="80"/>
                <w:sz w:val="20"/>
                <w:szCs w:val="20"/>
              </w:rPr>
              <w:footnoteReference w:id="10"/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C273D4" w:rsidTr="004F192A"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Data przeprowadzenia oceny jakości badania</w:t>
            </w:r>
          </w:p>
        </w:tc>
        <w:tc>
          <w:tcPr>
            <w:tcW w:w="5917" w:type="dxa"/>
            <w:gridSpan w:val="6"/>
            <w:shd w:val="clear" w:color="auto" w:fill="FFFFFF" w:themeFill="background1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cantSplit/>
          <w:trHeight w:val="1747"/>
        </w:trPr>
        <w:tc>
          <w:tcPr>
            <w:tcW w:w="3369" w:type="dxa"/>
            <w:gridSpan w:val="2"/>
            <w:shd w:val="clear" w:color="auto" w:fill="C2D69B" w:themeFill="accent3" w:themeFillTint="99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Kryteria oceny badania </w:t>
            </w: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  <w:t>ewaluacyjnego</w:t>
            </w:r>
          </w:p>
        </w:tc>
        <w:tc>
          <w:tcPr>
            <w:tcW w:w="992" w:type="dxa"/>
            <w:shd w:val="clear" w:color="auto" w:fill="C2D69B" w:themeFill="accent3" w:themeFillTint="99"/>
            <w:textDirection w:val="btLr"/>
            <w:vAlign w:val="center"/>
          </w:tcPr>
          <w:p w:rsidR="004F192A" w:rsidRPr="00C273D4" w:rsidRDefault="004F192A" w:rsidP="004F192A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Niedostatecznie</w:t>
            </w:r>
          </w:p>
        </w:tc>
        <w:tc>
          <w:tcPr>
            <w:tcW w:w="934" w:type="dxa"/>
            <w:shd w:val="clear" w:color="auto" w:fill="C2D69B" w:themeFill="accent3" w:themeFillTint="99"/>
            <w:textDirection w:val="btLr"/>
            <w:vAlign w:val="center"/>
          </w:tcPr>
          <w:p w:rsidR="004F192A" w:rsidRPr="00C273D4" w:rsidRDefault="004F192A" w:rsidP="004F192A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Słabo</w:t>
            </w:r>
          </w:p>
        </w:tc>
        <w:tc>
          <w:tcPr>
            <w:tcW w:w="934" w:type="dxa"/>
            <w:shd w:val="clear" w:color="auto" w:fill="C2D69B" w:themeFill="accent3" w:themeFillTint="99"/>
            <w:textDirection w:val="btLr"/>
            <w:vAlign w:val="center"/>
          </w:tcPr>
          <w:p w:rsidR="004F192A" w:rsidRPr="00C273D4" w:rsidRDefault="004F192A" w:rsidP="004F192A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Dostatecznie</w:t>
            </w:r>
          </w:p>
        </w:tc>
        <w:tc>
          <w:tcPr>
            <w:tcW w:w="934" w:type="dxa"/>
            <w:shd w:val="clear" w:color="auto" w:fill="C2D69B" w:themeFill="accent3" w:themeFillTint="99"/>
            <w:textDirection w:val="btLr"/>
            <w:vAlign w:val="center"/>
          </w:tcPr>
          <w:p w:rsidR="004F192A" w:rsidRPr="00C273D4" w:rsidRDefault="004F192A" w:rsidP="004F192A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Dobrze</w:t>
            </w:r>
          </w:p>
        </w:tc>
        <w:tc>
          <w:tcPr>
            <w:tcW w:w="934" w:type="dxa"/>
            <w:shd w:val="clear" w:color="auto" w:fill="C2D69B" w:themeFill="accent3" w:themeFillTint="99"/>
            <w:textDirection w:val="btLr"/>
            <w:vAlign w:val="center"/>
          </w:tcPr>
          <w:p w:rsidR="004F192A" w:rsidRPr="00C273D4" w:rsidRDefault="004F192A" w:rsidP="004F192A">
            <w:pPr>
              <w:spacing w:after="0" w:line="240" w:lineRule="auto"/>
              <w:ind w:left="113" w:right="113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Bardzo dobrze</w:t>
            </w:r>
          </w:p>
        </w:tc>
        <w:tc>
          <w:tcPr>
            <w:tcW w:w="1189" w:type="dxa"/>
            <w:shd w:val="clear" w:color="auto" w:fill="C2D69B" w:themeFill="accent3" w:themeFillTint="99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Uwagi</w:t>
            </w: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Stopień osiągnięcia celów badania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248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2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Zastosowana metodologia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3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Wiarygodność danych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4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Jakość analizy i wniosków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5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Przejrzystość raportu końcowego oraz innych produktów opracowanych w ramach procesu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6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Ocena użyteczności produktów ze szczególnym uwzględnieniem rekomendacji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567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7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Ocena współpracy z Wykonawcą badania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  <w:tr w:rsidR="004F192A" w:rsidRPr="00352498" w:rsidTr="004F192A">
        <w:trPr>
          <w:trHeight w:val="722"/>
        </w:trPr>
        <w:tc>
          <w:tcPr>
            <w:tcW w:w="468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8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273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Ocena współpracy z innymi podmiotami w trakcie realizacji badania</w:t>
            </w:r>
          </w:p>
        </w:tc>
        <w:tc>
          <w:tcPr>
            <w:tcW w:w="992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:rsidR="004F192A" w:rsidRPr="00C273D4" w:rsidRDefault="004F192A" w:rsidP="004F192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</w:tr>
    </w:tbl>
    <w:p w:rsidR="004F192A" w:rsidRPr="00352498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Pr="00352498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Pr="00352498" w:rsidRDefault="004F192A" w:rsidP="004F192A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4F192A" w:rsidRPr="00C273D4" w:rsidRDefault="004F192A" w:rsidP="004F192A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8017D">
        <w:rPr>
          <w:rFonts w:ascii="Arial" w:hAnsi="Arial" w:cs="Arial"/>
          <w:b/>
          <w:sz w:val="20"/>
          <w:szCs w:val="20"/>
        </w:rPr>
        <w:t>Załącznik nr 2. Deklaracja poufności Wykonawcy ewaluacji.</w:t>
      </w: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both"/>
        <w:rPr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  <w:rPr>
          <w:b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8017D">
        <w:rPr>
          <w:rFonts w:ascii="Arial" w:hAnsi="Arial" w:cs="Arial"/>
          <w:b/>
          <w:sz w:val="20"/>
          <w:szCs w:val="20"/>
        </w:rPr>
        <w:t>DEKLARACJA POUFNOŚCI WYKONAWCY EWALUACJI W RAMACH REGIONALNEGO PROGRAMU OPERACYJNEGO WOJEWÓDZTWA ZACHODNIOPOMORSKIEGO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8017D" w:rsidRDefault="0038017D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8017D" w:rsidRDefault="0038017D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8017D" w:rsidRPr="0038017D" w:rsidRDefault="0038017D" w:rsidP="004F192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i/>
          <w:sz w:val="20"/>
          <w:szCs w:val="24"/>
        </w:rPr>
      </w:pPr>
      <w:r w:rsidRPr="0038017D">
        <w:rPr>
          <w:rFonts w:ascii="Arial" w:hAnsi="Arial" w:cs="Arial"/>
          <w:sz w:val="20"/>
          <w:szCs w:val="24"/>
        </w:rPr>
        <w:t xml:space="preserve">Ja, niżej podpisana/podpisany  </w:t>
      </w:r>
      <w:r w:rsidRPr="0038017D">
        <w:rPr>
          <w:rFonts w:ascii="Arial" w:hAnsi="Arial" w:cs="Arial"/>
          <w:b/>
          <w:sz w:val="20"/>
          <w:szCs w:val="24"/>
        </w:rPr>
        <w:t>…………………………………..</w:t>
      </w:r>
      <w:r w:rsidRPr="0038017D">
        <w:rPr>
          <w:rFonts w:ascii="Arial" w:hAnsi="Arial" w:cs="Arial"/>
          <w:sz w:val="20"/>
          <w:szCs w:val="24"/>
        </w:rPr>
        <w:t xml:space="preserve">, niniejszym zgadzam się </w:t>
      </w:r>
      <w:r w:rsidRPr="0038017D">
        <w:rPr>
          <w:rFonts w:ascii="Arial" w:hAnsi="Arial" w:cs="Arial"/>
          <w:sz w:val="20"/>
          <w:szCs w:val="24"/>
        </w:rPr>
        <w:br/>
        <w:t xml:space="preserve">na zachowanie poufności i tajności odnośnie jakichkolwiek informacji czy dokumentów (informacje poufne) ujawnionych mi lub odkrytych przeze mnie lub przygotowanych przeze mnie w trakcie </w:t>
      </w:r>
      <w:r w:rsidRPr="0038017D">
        <w:rPr>
          <w:rFonts w:ascii="Arial" w:hAnsi="Arial" w:cs="Arial"/>
          <w:sz w:val="20"/>
          <w:szCs w:val="24"/>
        </w:rPr>
        <w:br/>
        <w:t xml:space="preserve">i w związku z prowadzeniem badania ewaluacyjnego pt.: </w:t>
      </w:r>
      <w:r w:rsidRPr="0038017D">
        <w:rPr>
          <w:rFonts w:ascii="Arial" w:hAnsi="Arial" w:cs="Arial"/>
          <w:i/>
          <w:sz w:val="20"/>
          <w:szCs w:val="24"/>
        </w:rPr>
        <w:t>„</w:t>
      </w:r>
      <w:r w:rsidRPr="0038017D">
        <w:rPr>
          <w:rFonts w:ascii="Arial" w:eastAsia="Calibri" w:hAnsi="Arial" w:cs="Arial"/>
          <w:b/>
          <w:i/>
          <w:sz w:val="20"/>
          <w:szCs w:val="20"/>
        </w:rPr>
        <w:t xml:space="preserve">Analiza kluczowych kompetencji </w:t>
      </w:r>
      <w:r w:rsidRPr="0038017D">
        <w:rPr>
          <w:rFonts w:ascii="Arial" w:eastAsia="Calibri" w:hAnsi="Arial" w:cs="Arial"/>
          <w:b/>
          <w:i/>
          <w:sz w:val="20"/>
          <w:szCs w:val="20"/>
        </w:rPr>
        <w:br/>
        <w:t>w obszarze badań i nauki uczelni Pomorza Zachodniego pod kątem wpisywania się w inteligentne specjalizacje regionu</w:t>
      </w:r>
      <w:r w:rsidRPr="0038017D">
        <w:rPr>
          <w:rFonts w:ascii="Arial" w:hAnsi="Arial" w:cs="Arial"/>
          <w:i/>
          <w:sz w:val="20"/>
          <w:szCs w:val="24"/>
        </w:rPr>
        <w:t>”.</w:t>
      </w: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38017D">
        <w:rPr>
          <w:rFonts w:ascii="Arial" w:hAnsi="Arial" w:cs="Arial"/>
          <w:sz w:val="20"/>
          <w:szCs w:val="24"/>
        </w:rPr>
        <w:t xml:space="preserve">Oświadczam, że informacje te będą wykorzystane jedynie do celów prowadzonej ewaluacji </w:t>
      </w:r>
      <w:r w:rsidRPr="0038017D">
        <w:rPr>
          <w:rFonts w:ascii="Arial" w:hAnsi="Arial" w:cs="Arial"/>
          <w:sz w:val="20"/>
          <w:szCs w:val="24"/>
        </w:rPr>
        <w:br/>
        <w:t>i nie zostaną ujawnione osobom trzecim. Deklaruję również nie zatrzymywać kopii informacji poufnych, dostarczonych mi pisemnie, w szczególności objętych prawem autorskim. Zobowiązuję się zwrócić wszystkie udostępnione mi kopie po ich wykorzystaniu do przeprowadzenia ewaluacji.</w:t>
      </w:r>
    </w:p>
    <w:p w:rsidR="004F192A" w:rsidRDefault="004F192A" w:rsidP="004F192A">
      <w:pPr>
        <w:spacing w:after="0" w:line="240" w:lineRule="auto"/>
        <w:jc w:val="both"/>
        <w:rPr>
          <w:rFonts w:ascii="Arial" w:hAnsi="Arial" w:cs="Arial"/>
          <w:i/>
          <w:sz w:val="20"/>
          <w:szCs w:val="24"/>
        </w:rPr>
      </w:pPr>
    </w:p>
    <w:p w:rsidR="0038017D" w:rsidRPr="0038017D" w:rsidRDefault="0038017D" w:rsidP="004F192A">
      <w:pPr>
        <w:spacing w:after="0" w:line="240" w:lineRule="auto"/>
        <w:jc w:val="both"/>
        <w:rPr>
          <w:rFonts w:ascii="Arial" w:hAnsi="Arial" w:cs="Arial"/>
          <w:i/>
          <w:sz w:val="20"/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i/>
          <w:sz w:val="18"/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i/>
          <w:sz w:val="18"/>
          <w:szCs w:val="24"/>
        </w:rPr>
      </w:pPr>
    </w:p>
    <w:p w:rsidR="004F192A" w:rsidRPr="0038017D" w:rsidRDefault="004F192A" w:rsidP="004F192A">
      <w:pPr>
        <w:spacing w:after="0" w:line="240" w:lineRule="auto"/>
        <w:jc w:val="right"/>
        <w:rPr>
          <w:rFonts w:ascii="Arial" w:hAnsi="Arial" w:cs="Arial"/>
          <w:i/>
          <w:sz w:val="18"/>
          <w:szCs w:val="24"/>
        </w:rPr>
      </w:pPr>
      <w:r w:rsidRPr="0038017D">
        <w:rPr>
          <w:rFonts w:ascii="Arial" w:hAnsi="Arial" w:cs="Arial"/>
          <w:i/>
          <w:sz w:val="18"/>
          <w:szCs w:val="24"/>
        </w:rPr>
        <w:t>Podpis: ………………………………………………</w:t>
      </w:r>
    </w:p>
    <w:p w:rsidR="004F192A" w:rsidRPr="0038017D" w:rsidRDefault="004F192A" w:rsidP="004F192A">
      <w:pPr>
        <w:spacing w:after="0" w:line="240" w:lineRule="auto"/>
        <w:jc w:val="right"/>
        <w:rPr>
          <w:rFonts w:ascii="Arial" w:hAnsi="Arial" w:cs="Arial"/>
          <w:i/>
          <w:sz w:val="18"/>
          <w:szCs w:val="24"/>
        </w:rPr>
      </w:pPr>
      <w:r w:rsidRPr="0038017D">
        <w:rPr>
          <w:rFonts w:ascii="Arial" w:hAnsi="Arial" w:cs="Arial"/>
          <w:i/>
          <w:sz w:val="18"/>
          <w:szCs w:val="24"/>
        </w:rPr>
        <w:t>Data: ……………………………………………...</w:t>
      </w:r>
    </w:p>
    <w:p w:rsidR="004F192A" w:rsidRPr="0038017D" w:rsidRDefault="004F192A" w:rsidP="004F192A">
      <w:pPr>
        <w:spacing w:after="0" w:line="240" w:lineRule="auto"/>
        <w:jc w:val="right"/>
        <w:rPr>
          <w:rFonts w:ascii="Arial" w:hAnsi="Arial" w:cs="Arial"/>
          <w:i/>
          <w:sz w:val="18"/>
          <w:szCs w:val="24"/>
        </w:rPr>
      </w:pPr>
      <w:r w:rsidRPr="0038017D">
        <w:rPr>
          <w:rFonts w:ascii="Arial" w:hAnsi="Arial" w:cs="Arial"/>
          <w:i/>
          <w:sz w:val="18"/>
          <w:szCs w:val="24"/>
        </w:rPr>
        <w:t>Nazwa instytucji: ……………………………………………...</w:t>
      </w:r>
    </w:p>
    <w:p w:rsidR="004F192A" w:rsidRPr="0038017D" w:rsidRDefault="004F192A" w:rsidP="004F192A">
      <w:pPr>
        <w:spacing w:after="0" w:line="240" w:lineRule="auto"/>
        <w:jc w:val="right"/>
        <w:rPr>
          <w:rFonts w:ascii="Arial" w:hAnsi="Arial" w:cs="Arial"/>
          <w:i/>
          <w:sz w:val="18"/>
          <w:szCs w:val="24"/>
        </w:rPr>
      </w:pPr>
      <w:r w:rsidRPr="0038017D">
        <w:rPr>
          <w:rFonts w:ascii="Arial" w:hAnsi="Arial" w:cs="Arial"/>
          <w:i/>
          <w:sz w:val="18"/>
          <w:szCs w:val="24"/>
        </w:rPr>
        <w:t>Adres e-mail: ……………………………………………...</w:t>
      </w:r>
    </w:p>
    <w:p w:rsidR="004F192A" w:rsidRPr="0038017D" w:rsidRDefault="004F192A" w:rsidP="004F192A">
      <w:pPr>
        <w:spacing w:after="0" w:line="240" w:lineRule="auto"/>
        <w:jc w:val="right"/>
        <w:rPr>
          <w:rFonts w:ascii="Arial" w:hAnsi="Arial" w:cs="Arial"/>
          <w:i/>
          <w:sz w:val="18"/>
          <w:szCs w:val="24"/>
        </w:rPr>
      </w:pPr>
      <w:r w:rsidRPr="0038017D">
        <w:rPr>
          <w:rFonts w:ascii="Arial" w:hAnsi="Arial" w:cs="Arial"/>
          <w:i/>
          <w:sz w:val="18"/>
          <w:szCs w:val="24"/>
        </w:rPr>
        <w:t>Tel./fax.: ……………………………………………...</w:t>
      </w:r>
    </w:p>
    <w:p w:rsidR="004F192A" w:rsidRPr="0038017D" w:rsidRDefault="004F192A" w:rsidP="004F192A">
      <w:pPr>
        <w:spacing w:after="0" w:line="240" w:lineRule="auto"/>
        <w:jc w:val="both"/>
        <w:rPr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  <w:rPr>
          <w:szCs w:val="24"/>
        </w:rPr>
      </w:pPr>
    </w:p>
    <w:p w:rsidR="004F192A" w:rsidRPr="0038017D" w:rsidRDefault="004F192A" w:rsidP="004F192A">
      <w:pPr>
        <w:spacing w:after="0" w:line="240" w:lineRule="auto"/>
        <w:jc w:val="both"/>
      </w:pPr>
    </w:p>
    <w:p w:rsidR="004F192A" w:rsidRPr="0038017D" w:rsidRDefault="004F192A" w:rsidP="004F192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Pr="004F192A" w:rsidRDefault="004F192A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F192A">
        <w:rPr>
          <w:rFonts w:ascii="Arial" w:hAnsi="Arial" w:cs="Arial"/>
          <w:b/>
          <w:sz w:val="20"/>
          <w:szCs w:val="20"/>
        </w:rPr>
        <w:t>Załącznik nr 3. Minimalny zakres zagadnień podejmowanych podczas wywiadu pogłębionego z władzami uczelni Pomorza Zachodniego lub wskazanymi przez nich reprezentantami.</w:t>
      </w:r>
    </w:p>
    <w:p w:rsidR="004F192A" w:rsidRPr="001C2CE7" w:rsidRDefault="004F192A" w:rsidP="004F192A">
      <w:pPr>
        <w:spacing w:after="12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4F192A" w:rsidRPr="00481589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481589">
        <w:rPr>
          <w:rFonts w:ascii="Arial" w:eastAsia="Calibri" w:hAnsi="Arial" w:cs="Arial"/>
          <w:sz w:val="20"/>
          <w:szCs w:val="20"/>
        </w:rPr>
        <w:t xml:space="preserve">Jakie są obecnie prowadzone badania oraz prace naukowo-badawcze na Państwa uczelni? </w:t>
      </w:r>
      <w:r w:rsidRPr="00481589">
        <w:rPr>
          <w:rFonts w:ascii="Arial" w:hAnsi="Arial" w:cs="Arial"/>
          <w:bCs/>
          <w:iCs/>
          <w:sz w:val="20"/>
          <w:szCs w:val="20"/>
        </w:rPr>
        <w:t>Które z nich wpisują się w inteligentne specjalizacje Pomorza Zachodniego i/lub</w:t>
      </w:r>
      <w:r w:rsidRPr="00481589">
        <w:rPr>
          <w:rFonts w:ascii="Arial" w:eastAsia="Calibri" w:hAnsi="Arial" w:cs="Arial"/>
          <w:sz w:val="20"/>
          <w:szCs w:val="20"/>
        </w:rPr>
        <w:t xml:space="preserve"> są najbardziej adekwatne dla </w:t>
      </w:r>
      <w:r>
        <w:rPr>
          <w:rFonts w:ascii="Arial" w:eastAsia="Calibri" w:hAnsi="Arial" w:cs="Arial"/>
          <w:sz w:val="20"/>
          <w:szCs w:val="20"/>
        </w:rPr>
        <w:t>ich potrzeb rozwoju</w:t>
      </w:r>
      <w:r w:rsidRPr="00481589">
        <w:rPr>
          <w:rFonts w:ascii="Arial" w:eastAsia="Calibri" w:hAnsi="Arial" w:cs="Arial"/>
          <w:sz w:val="20"/>
          <w:szCs w:val="20"/>
        </w:rPr>
        <w:t>?</w:t>
      </w:r>
    </w:p>
    <w:p w:rsidR="004F192A" w:rsidRDefault="004F192A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81589">
        <w:rPr>
          <w:rFonts w:ascii="Arial" w:eastAsia="Calibri" w:hAnsi="Arial" w:cs="Arial"/>
          <w:sz w:val="20"/>
          <w:szCs w:val="20"/>
        </w:rPr>
        <w:t xml:space="preserve">Które kierunki nauczania i obszary prowadzonych badań </w:t>
      </w:r>
      <w:r>
        <w:rPr>
          <w:rFonts w:ascii="Arial" w:eastAsia="Calibri" w:hAnsi="Arial" w:cs="Arial"/>
          <w:sz w:val="20"/>
          <w:szCs w:val="20"/>
        </w:rPr>
        <w:t>na Państwa uczelni</w:t>
      </w:r>
      <w:r w:rsidRPr="00481589">
        <w:rPr>
          <w:rFonts w:ascii="Arial" w:eastAsia="Calibri" w:hAnsi="Arial" w:cs="Arial"/>
          <w:sz w:val="20"/>
          <w:szCs w:val="20"/>
        </w:rPr>
        <w:t xml:space="preserve"> posiadają możliwość praktycznego zastosowania branżach związanych z IS regionu? </w:t>
      </w:r>
      <w:r w:rsidRPr="00481589">
        <w:rPr>
          <w:rFonts w:ascii="Arial" w:hAnsi="Arial" w:cs="Arial"/>
          <w:bCs/>
          <w:iCs/>
          <w:sz w:val="20"/>
          <w:szCs w:val="20"/>
        </w:rPr>
        <w:t>Które z nich wykazują najwyższy poziom współpracy z gospodarką (np. zamawiane badania, ekspertyzy, zlecenia przedsiębiorstw)?</w:t>
      </w:r>
      <w:r w:rsidRPr="00481589">
        <w:rPr>
          <w:rFonts w:ascii="Arial" w:hAnsi="Arial" w:cs="Arial"/>
          <w:sz w:val="20"/>
          <w:szCs w:val="20"/>
        </w:rPr>
        <w:t xml:space="preserve"> </w:t>
      </w:r>
    </w:p>
    <w:p w:rsidR="004F192A" w:rsidRPr="00100EDA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Które nowe/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potencjalne innowacyjne obszary badań, w tym technologii przyszłości, mogą być rozwijane na Państwa uczelni? 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sz w:val="20"/>
          <w:szCs w:val="20"/>
        </w:rPr>
        <w:t xml:space="preserve">Jak Państwa uczelnia dostosowuje swoją ofertę kształcenia i profile badawcze do zmieniającej się sytuacji społeczno-gospodarczej i potrzeb rynku pracy </w:t>
      </w:r>
      <w:r w:rsidRPr="00481589">
        <w:rPr>
          <w:rFonts w:ascii="Arial" w:hAnsi="Arial" w:cs="Arial"/>
          <w:bCs/>
          <w:iCs/>
          <w:sz w:val="20"/>
          <w:szCs w:val="20"/>
        </w:rPr>
        <w:t>- czy tworzone są nowe kierunki lub specjalności studiów w związku z zapotrzebowaniem zgłaszanym przez pracodawców? Jakie są potencjalne przyczyny będące przeszkodą tworzenia lub rozwoju takich kierunków (np. kadrowe, finansowe, organizacyjne, inne)?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>W jakich obszarach działalności naukowej istnieje wymiana kadry naukowej Państwa uczelni z sektorem przedsiębiorstw (np. staże, programy badawcze, współpraca)?</w:t>
      </w:r>
      <w:r w:rsidRPr="00481589">
        <w:rPr>
          <w:rFonts w:ascii="Arial" w:hAnsi="Arial" w:cs="Arial"/>
          <w:sz w:val="20"/>
          <w:szCs w:val="20"/>
        </w:rPr>
        <w:t xml:space="preserve"> 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 xml:space="preserve">W jaki sposób odbywa się transfer technologii w Państwa uczelni? Jakie bariery napotyka się w tym zakresie? 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eastAsia="Calibri" w:hAnsi="Arial" w:cs="Arial"/>
          <w:sz w:val="20"/>
          <w:szCs w:val="20"/>
        </w:rPr>
        <w:t xml:space="preserve">Jak Państwa uczelnia wykorzystuje infrastrukturę naukowo-badawczą? W których obszarach i w jakim zakresie </w:t>
      </w:r>
      <w:r w:rsidRPr="00481589">
        <w:rPr>
          <w:rFonts w:ascii="Arial" w:hAnsi="Arial" w:cs="Arial"/>
          <w:bCs/>
          <w:iCs/>
          <w:sz w:val="20"/>
          <w:szCs w:val="20"/>
        </w:rPr>
        <w:t>korzystają z niej przedsiębiorstwa?</w:t>
      </w:r>
      <w:r w:rsidRPr="00481589">
        <w:rPr>
          <w:rFonts w:ascii="Arial" w:eastAsia="Calibri" w:hAnsi="Arial" w:cs="Arial"/>
          <w:sz w:val="20"/>
          <w:szCs w:val="20"/>
        </w:rPr>
        <w:t xml:space="preserve"> Jakie są potrzeby oraz plany i bariery jej rozszerzenia?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eastAsia="Calibri" w:hAnsi="Arial" w:cs="Arial"/>
          <w:sz w:val="20"/>
          <w:szCs w:val="20"/>
        </w:rPr>
      </w:pPr>
      <w:r w:rsidRPr="00481589">
        <w:rPr>
          <w:rFonts w:ascii="Arial" w:eastAsia="Calibri" w:hAnsi="Arial" w:cs="Arial"/>
          <w:sz w:val="20"/>
          <w:szCs w:val="20"/>
        </w:rPr>
        <w:t>Jak wygląda współpraca naukowców Państwa uczelni z otoczeniem ponadregionalnym i zagranicznym? np. przedsięwzięcia naukowe prowadzone z innymi ośrodkami naukowymi, instytucjami oraz przedsiębiorstwami, międzynarodowa współpraca badawcza,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 granty i zespoły badawcze, zatrudnienie naukowców zagranicznych, współpraca instytucjonalna itp.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 xml:space="preserve">Które z instytucji naukowo – badawczych w regionie można uznać Państwa zadaniem za wiodące w ramach poszczególnych obszarów inteligentnych specjalizacji? </w:t>
      </w:r>
    </w:p>
    <w:p w:rsidR="004F192A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 xml:space="preserve">Które, Państwa zdaniem, z </w:t>
      </w:r>
      <w:r w:rsidRPr="00481589">
        <w:rPr>
          <w:rFonts w:ascii="Arial" w:eastAsia="Calibri" w:hAnsi="Arial" w:cs="Arial"/>
          <w:sz w:val="20"/>
          <w:szCs w:val="20"/>
        </w:rPr>
        <w:t>kluczowych kompetencji w obszarze badań i nauki</w:t>
      </w:r>
      <w:r w:rsidRPr="0048158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43178A">
        <w:rPr>
          <w:rFonts w:ascii="Arial" w:eastAsia="Calibri" w:hAnsi="Arial" w:cs="Arial"/>
          <w:sz w:val="20"/>
          <w:szCs w:val="20"/>
        </w:rPr>
        <w:t>zachodniopomorskich uczelni</w:t>
      </w:r>
      <w:r>
        <w:rPr>
          <w:rFonts w:ascii="Arial" w:eastAsia="Calibri" w:hAnsi="Arial" w:cs="Arial"/>
          <w:b/>
          <w:sz w:val="20"/>
          <w:szCs w:val="20"/>
        </w:rPr>
        <w:t xml:space="preserve"> 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posiadają największy potencjał rozwoju na Pomorzu Zachodnim? </w:t>
      </w:r>
    </w:p>
    <w:p w:rsidR="004F192A" w:rsidRPr="0043178A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>Jakie kierunki kształcenia można uznać za brakujące lub deficytowe</w:t>
      </w:r>
      <w:r>
        <w:rPr>
          <w:rFonts w:ascii="Arial" w:hAnsi="Arial" w:cs="Arial"/>
          <w:bCs/>
          <w:iCs/>
          <w:sz w:val="20"/>
          <w:szCs w:val="20"/>
        </w:rPr>
        <w:t xml:space="preserve"> w regionie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, a które mogłyby wzmacniać obszary inteligentnych </w:t>
      </w:r>
      <w:r w:rsidR="0038017D" w:rsidRPr="00481589">
        <w:rPr>
          <w:rFonts w:ascii="Arial" w:hAnsi="Arial" w:cs="Arial"/>
          <w:bCs/>
          <w:iCs/>
          <w:sz w:val="20"/>
          <w:szCs w:val="20"/>
        </w:rPr>
        <w:t xml:space="preserve">specjalizacji 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i </w:t>
      </w:r>
      <w:r w:rsidR="009F25F4">
        <w:rPr>
          <w:rFonts w:ascii="Arial" w:hAnsi="Arial" w:cs="Arial"/>
          <w:bCs/>
          <w:iCs/>
          <w:sz w:val="20"/>
          <w:szCs w:val="20"/>
        </w:rPr>
        <w:t>kluczowych kompetencji</w:t>
      </w:r>
      <w:r w:rsidR="0038017D">
        <w:rPr>
          <w:rFonts w:ascii="Arial" w:hAnsi="Arial" w:cs="Arial"/>
          <w:bCs/>
          <w:iCs/>
          <w:sz w:val="20"/>
          <w:szCs w:val="20"/>
        </w:rPr>
        <w:t xml:space="preserve"> w obszarze badań i rozwoju uczelni</w:t>
      </w:r>
      <w:r w:rsidRPr="00481589">
        <w:rPr>
          <w:rFonts w:ascii="Arial" w:hAnsi="Arial" w:cs="Arial"/>
          <w:bCs/>
          <w:iCs/>
          <w:sz w:val="20"/>
          <w:szCs w:val="20"/>
        </w:rPr>
        <w:t xml:space="preserve"> Pomorza Zachodniego? </w:t>
      </w:r>
    </w:p>
    <w:p w:rsidR="004F192A" w:rsidRDefault="004F192A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>Jakie są Państwa rekomendacje w zakresie stymulowania kierunków rozwoju regionalnego ekosystemu innowacji oraz doskonalenia procesu przedsiębiorczego odkrywania? Jak władze uczelni oceniają stan i perspektywy rozwoju IS regonu? Jak widzą swoją rolę w tym obszarze?</w:t>
      </w:r>
    </w:p>
    <w:p w:rsidR="0038017D" w:rsidRPr="00481589" w:rsidRDefault="0038017D" w:rsidP="004F192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Czy któreś z kluczowych kompetencji w obszarze badań i nauki zachodniopomorskich uczelni można, Państwa zdaniem, uznać za naukowe specjalizacje lub doskonałości regionu?</w:t>
      </w:r>
    </w:p>
    <w:p w:rsidR="004F192A" w:rsidRPr="00481589" w:rsidRDefault="004F192A" w:rsidP="004F192A">
      <w:pPr>
        <w:pStyle w:val="Akapitzlist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Arial" w:hAnsi="Arial" w:cs="Arial"/>
          <w:bCs/>
          <w:iCs/>
          <w:sz w:val="20"/>
          <w:szCs w:val="20"/>
        </w:rPr>
      </w:pPr>
      <w:r w:rsidRPr="00481589">
        <w:rPr>
          <w:rFonts w:ascii="Arial" w:hAnsi="Arial" w:cs="Arial"/>
          <w:bCs/>
          <w:iCs/>
          <w:sz w:val="20"/>
          <w:szCs w:val="20"/>
        </w:rPr>
        <w:t xml:space="preserve">Jakie są rekomendacje dla doskonalenia synergicznego rozwoju kluczowych kompetencji w zakresie badań i nauki Państwa uczelni oraz inteligentnych specjalizacji regionu? </w:t>
      </w: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4F192A" w:rsidRDefault="004F192A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D2239" w:rsidRPr="00BB11DB" w:rsidRDefault="00AD2239" w:rsidP="006E44D7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A45E2" w:rsidRDefault="00BB11DB" w:rsidP="00BB11DB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B11DB">
        <w:rPr>
          <w:rFonts w:ascii="Arial" w:hAnsi="Arial" w:cs="Arial"/>
          <w:b/>
          <w:sz w:val="20"/>
          <w:szCs w:val="20"/>
        </w:rPr>
        <w:t>Załącznik nr 4. Wykaz kodów Polskiej Klasyfikacji Działalności, stanowiących podstawę wyznaczania nowych inteligentnych specjalizacji Pomorza Zachodniego.</w:t>
      </w:r>
    </w:p>
    <w:tbl>
      <w:tblPr>
        <w:tblpPr w:leftFromText="141" w:rightFromText="141" w:vertAnchor="text" w:tblpX="75" w:tblpY="1"/>
        <w:tblOverlap w:val="never"/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6861"/>
      </w:tblGrid>
      <w:tr w:rsidR="008A45E2" w:rsidRPr="008A45E2" w:rsidTr="008A45E2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Symbol PKD</w:t>
            </w:r>
          </w:p>
        </w:tc>
        <w:tc>
          <w:tcPr>
            <w:tcW w:w="6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Opis PKD</w:t>
            </w: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Przetwórstwo rolno-spożywcze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31.09.Z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mebli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i konserwowanie ryb, skorupiaków i mięczaków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zbóż, roślin strączkowych i roślin oleistych na nasiona, z wyłączeniem ryżu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arkuszy fornirowych i płyt wykonanych na bazie drewna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02.10.Z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Gospodarka leśna i pozostała działalność leśna, z wyłączeniem pozyskiwania produktów leśnych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tartacznych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z mięsa, włączając wyroby z mięsa drobiowego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01.50.Z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Uprawy rolne połączone z chowem i hodowlą zwierząt (działalność mieszana)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10.71.Z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pieczywa; produkcja świeżych wyrobów ciastkarskich i ciastek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10.91.Z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gotowej paszy dla zwierząt gospodarskich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01.61.Z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produkcję roślinną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02.40.Z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związana z leśnictwem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01.47.Z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drobiu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16.23.Z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stolarskich i ciesielskich dla budownictwa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kakao, czekolady i wyrobów cukierniczych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olejów i pozostałych tłuszczów płynnych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i konserwowanie mięsa, z wyłączeniem mięsa z drobiu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16.24.Z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opakowań drewnianych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10.39.Z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Pozostałe przetwarzanie i konserwowanie owoców i warzyw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10.61.Z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Wytwarzanie produktów przemiału zbóż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i konserwowanie mięsa z drobiu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10.32.Z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soków z owoców i warzyw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31.01.Z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mebli biurowych i sklepowych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01.46.Z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świń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02.20.Z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Pozyskiwanie drewna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gotowej karmy dla zwierząt domowych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03.11.Z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Rybołówstwo w wodach morskich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pozostałych roślin wieloletnich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31.02.Z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mebli kuchennych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pozostałych zwierząt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warzyw, włączając melony oraz uprawa roślin korzeniowych i roślin bulwiastych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pozostałego bydła i bawołów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03.22.Z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ryb oraz pozostałych organizmów wodnych w wodach śródlądowych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z drewna; produkcja wyrobów z korka, słomy i materiałów używanych do wyplatania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Wytwarzanie gotowych posiłków i dań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01.19.Z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Pozostałe uprawy rolne inne niż wieloletnie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71.20.A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Badania i analizy związane z jakością żywności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01.62.Z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chów i hodowlę zwierząt gospodarskich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01.70.Z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Łowiectwo i pozyskiwanie zwierząt łownych, włączając działalność usługową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10.62.Z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Wytwarzanie skrobi i wyrobów skrobiowych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bydła mlecznego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Rozmnażanie roślin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01.25.Z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pozostałych drzew i krzewów owocowych oraz orzechów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11.05.Z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piwa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11.07.Z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napojów bezalkoholowych; produkcja wód mineralnych i pozostałych wód butelkowanych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10.52.Z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lodów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gotowych parkietów podłogowych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artykułów spożywczych,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77.31.Z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Wynajem i dzierżawa maszyn i urządzeń rolniczych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01.63.Z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następująca po zbiorach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11.01.Z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Destylowanie, rektyfikowanie i mieszanie alkoholi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przypraw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10.72.Z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sucharów i herbatników; produkcja konserwowanych wyrobów ciastkarskich i ciastek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toreb bagażowych, toreb ręcznych i podobnych wyrobów kaletniczych; produkcja wyrobów rymarskich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01.24.Z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drzew i krzewów owocowych ziarnkowych i pestkowych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koni i pozostałych zwierząt koniowatych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11.02.Z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win gronowych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01.64.Z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Obróbka nasion dla celów rozmnażania roślin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Przetwórstwo herbaty i kawy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03.12.Z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Rybołówstwo w wodach śródlądowych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03.21.Z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ryb oraz pozostałych organizmów wodnych w wodach morskich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02.30.Z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Pozyskiwanie dziko rosnących produktów leśnych, z wyłączeniem drewna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Uprawa winogron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Przetwórstwo mleka i wyrób serów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10.73.Z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makaronów, klusek, kuskusu i podobnych wyrobów mącznych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wielbłądów i zwierząt wielbłądowatych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10.86.Z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artykułów spożywczych homogenizowanych i żywności dietetycznej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01.45.Z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Chów i hodowla owiec i kóz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10.31.Z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i konserwowanie ziemniaków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10.81.Z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cukru</w:t>
            </w: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Transport i logistyka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49.41.Z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drogowy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52.29.C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pozostałych agencji transportowych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50.20.Z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morski i  przybrzeżny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33.15.Z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statków i łodzi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52.10.B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Magazynowanie i przechowywanie pozostałych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52.24.A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Przeładunek towarów w portach morskich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statków i konstrukcji pływających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49.31.Z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lądowy pasażerski, miejski i podmiejski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52.29.A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morskich agencji transportowych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49.39.Z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Pozostały transport lądowy pasażerski, gdzie indziej niesklasyfikowany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52.22.A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transport morski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50.40.Z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wodny śródlądowy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transport lądowy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łodzi wycieczkowych i 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77.12.Z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Wynajem i dzierżawa pozostałych pojazdów samochodowych, z wyłączeniem motocykli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49.20.Z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kolejowy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50.10.Z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morski i przybrzeżny pasażerski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52.24.C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Przeładunek towarów w pozostałych punktach przeładunkowych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52.29.B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śródlądowych agencji transportowych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33.17.Z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pozostałego sprzętu transportowego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51.10.Z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lotniczy pasażerski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52.22.B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transport śródlądowy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51.21.Z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lotniczy towarów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52.24.B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Przeładunek towarów w portach śródlądowych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52.23.Z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wspomagająca transport lotniczy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50.30.Z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wodny śródlądowy pasażerski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49.10.Z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Transport kolejowy pasażerski międzymiastowy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52.10.A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Magazynowanie i przechowywanie paliw gazowych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proofErr w:type="spellStart"/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Produktyty</w:t>
            </w:r>
            <w:proofErr w:type="spellEnd"/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 xml:space="preserve"> chemiczne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20.15.Z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nawozów i związków azotowych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opakowań z tworzyw sztucznych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Zbieranie odpadów innych niż niebezpieczne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opon i dętek z gumy; bieżnikowanie i regenerowanie opon z gumy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22.23.Z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dla budownictwa z tworzyw sztucznych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32.50.Z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urządzeń, instrumentów oraz wyrobów medycznych, włączając dentystyczne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20.14.Z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podstawowych chemikaliów organicznych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17.22.Z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artykułów gospodarstwa domowego, toaletowych i sanitarnych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17.21.Z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papieru falistego i tektury falistej oraz opakowań z papieru i tektury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z tworzyw sztucznych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23.61.Z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budowlanych z betonu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Kształtowanie i obróbka szkła płaskiego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37.00.Z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Odprowadzanie i oczyszczanie ścieków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mydła i detergentów, środków myjących i czyszczących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farb, lakierów i podobnych powłok, farb drukarskich i mas uszczelniających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podstawowych chemikaliów nieorganicznych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Wytwarzanie i przetwarzanie koksu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gotowych wyrobów tekstylnych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20.59.Z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chemicznych,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płyt, arkuszy, rur i kształtowników z tworzyw sztucznych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Obróbka i usuwanie odpadów innych niż niebezpieczne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38.32.Z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Odzysk surowców z materiałów segregowanych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20.42.Z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kosmetycznych i toaletowych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pozostałej odzieży wierzchniej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17.12.Z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papieru i tektury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Wykończanie wyrobów włókienniczych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22.19.Z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z gumy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23.99.Z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z mineralnych surowców niemetalicznych,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13.96.Z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technicznych i przemysłowych wyrobów tekstylnych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Zbieranie odpadów niebezpiecznych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odzieży roboczej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szkła płaskiego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Wytwarzanie i przetwarzanie produktów rafinacji ropy naftowej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23.52.Z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wapna i gipsu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17.29.Z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z papieru i tektury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08.92.Z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Wydobywanie torfu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17.24.Z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tapet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23.14.Z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włókien szklanych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13.99.Z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wyrobów tekstylnych,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20.16.Z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tworzyw sztucznych w formach podstawowych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21.20.Z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leków i pozostałych wyrobów farmaceutycznych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23.62.Z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budowlanych z gipsu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21.10.Z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podstawowych substancji farmaceutycznych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ogniotrwałych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materiałów wybuchowych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i unieszkodliwianie odpadów niebezpiecznych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pestycydów i pozostałych środków agrochemicznych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23.19.Z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i obróbka pozostałego szkła, włączając szkło techniczne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gazów technicznych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baterii i akumulatorów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20.53.Z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olejków eterycznych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23.44.Z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technicznych wyrobów ceramicznych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Wyroby metalowe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konstrukcji metalowych i ich części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25.62.Z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Obróbka mechaniczna elementów metalowych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25.61.Z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Obróbka metali i nakładanie powłok na metale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maszyn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aparatury rozdzielczej i sterowniczej energii elektrycznej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elektrycznych silników, prądnic i transformatorów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25.99.Z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gotowych wyrobów metalowych,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28.99.Z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maszyn specjalnego przeznaczenia,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elektrycznego sprzętu gospodarstwa domowego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Instalowanie maszyn przemysłowych, sprzętu i wyposażenia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silników i turbin, z wyłączeniem silników lotniczych, samochodowych i motocyklowych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sprzętu i wyposażenia do napędu hydraulicznego i pneumatycznego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metalowych elementów stolarki budowlanej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nadwozi do pojazdów silnikowych; produkcja przyczep i naczep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33.11.Z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metalowych wyrobów gotowych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25.50.Z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Kucie, prasowanie, wytłaczanie i walcowanie metali; metalurgia proszków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29.32.Z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części i akcesoriów do pojazdów silnikowych, z wyłączeniem motocykli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zbiorników, cystern i pojemników metalowych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28.22.Z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urządzeń dźwigowych i chwytaków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29.31.Z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wyposażenia elektrycznego i elektronicznego do pojazdów silnikowych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25.93.Z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z drutu, łańcuchów i sprężyn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Odlewnictwo żeliwa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33.14.Z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urządzeń elektrycznych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28.93.Z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maszyn stosowanych w przetwórstwie żywności, tytoniu i produkcji napojów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maszyn do obróbki metalu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pomp i sprężarek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maszyn ogólnego przeznaczenia,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24.53.Z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Odlewnictwo metali lekkich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25.91.Z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pojemników metalowych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29.10.E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pojazdów samochodowych, z wyłączeniem motocykli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28.25.Z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przemysłowych urządzeń chłodniczych i wentylacyjnych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27.90.Z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pozostałego sprzętu elektrycznego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27.40.Z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elektrycznego sprzętu oświetleniowego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24.42.B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z aluminium i stopów aluminium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30.91.Z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motocykli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rur, przewodów, kształtowników zamkniętych i łączników, ze stali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24.54.B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Odlewnictwo pozostałych metali nieżelaznych, gdzie indziej niesklasyfikowane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28.15.Z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łożysk, kół zębatych, przekładni zębatych i elementów napędowych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25.72.Z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zamków i zawiasów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25.73.Z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narzędzi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grzejników i kotłów centralnego ogrzewania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rowerów i wózków inwalidzkich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24.33.Z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formowanych na zimno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maszyn dla rolnictwa i leśnictwa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24.54.A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Odlewnictwo miedzi i stopów miedzi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maszyn dla górnictwa i do wydobywania oraz budownictwa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24.41.Z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metali szlachetnych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27.32.Z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elektronicznych i elektrycznych przewodów  i kabli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25.71.Z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wyrobów nożowniczych i sztućców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pieców, palenisk i palników piecowych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28.14.Z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kurków i zaworów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28.49.Z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pozostałych narzędzi mechanicznych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28.96.Z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maszyn do obróbki gumy lub tworzyw sztucznych oraz wytwarzania wyrobów z tych materiałów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surówki, żelazostopów, żeliwa i stali oraz wyrobów hutniczych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25.92.Z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opakowań z metali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statków powietrznych, statków kosmicznych i podobnych maszyn</w:t>
            </w:r>
          </w:p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Technologie i usługi przyszłości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71.12.Z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inżynierii i związane z nią doradztwo techniczne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62.01.Z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oprogramowaniem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62.02.Z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doradztwem w zakresie informatyki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58.21.Z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wydawnicza w zakresie gier komputerowych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71.11.Z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architektury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63.11.Z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Przetwarzanie danych; zarządzanie stronami internetowymi (hosting) i podobna działalność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62.09.Z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usługowa w zakresie technologii informatycznych i komputerowych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71.20.B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Pozostałe badania i analizy techniczne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74.90.Z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profesjonalna, naukowa i techniczna,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urządzeń elektronicznych i optycznych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61.10.Z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telekomunikacji przewodowej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74.10.Z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specjalistycznego projektowania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63.12.Z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portali internetowych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instrumentów i przyrządów pomiarowych, kontrolnych  i nawigacyjnych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sprzętu (</w:t>
            </w:r>
            <w:proofErr w:type="spellStart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tele</w:t>
            </w:r>
            <w:proofErr w:type="spellEnd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)komunikacyjnego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86.90.E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w zakresie opieki zdrowotnej,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63.99.Z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usługowa w zakresie informacji,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72.19.Z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Badania naukowe i prace rozwojowe w dziedzinie pozostałych nauk przyrodniczych i technicznych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18.20.Z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Reprodukcja zapisanych nośników informacji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58.29.Z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wydawnicza w zakresie pozostałego oprogramowania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95.11.Z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komputerów i urządzeń peryferyjnych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95.12.Z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Naprawa i konserwacja sprzętu (</w:t>
            </w:r>
            <w:proofErr w:type="spellStart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tele</w:t>
            </w:r>
            <w:proofErr w:type="spellEnd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)komunikacyjnego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62.03.Z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zarządzaniem urządzeniami informatycznymi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61.90.Z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pozostałej telekomunikacji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elektronicznych obwodów drukowanych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61.20.Z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telekomunikacji bezprzewodowej, z wyłączeniem telekomunikacji satelitarnej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26.60.Z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urządzeń napromieniowujących, sprzętu elektromedycznego i elektroterapeutycznego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komputerów i urządzeń peryferyjnych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26.70.Z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instrumentów optycznych i sprzętu fotograficznego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elementów elektronicznych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26.40.Z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Produkcja elektronicznego sprzętu powszechnego użytku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72.11.Z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Badania naukowe i prace rozwojowe w dziedzinie biotechnologii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72.20.Z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Badania naukowe i prace rozwojowe w dziedzinie nauk społecznych i humanistycznych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61.30.Z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telekomunikacji satelitarnej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63.91.Z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agencji informacyjnych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pl-PL"/>
              </w:rPr>
              <w:t>Turystyka i rekreacja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56.10.A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Restauracje i inne stałe placówki gastronomiczne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55.10.Z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Hotele i podobne obiekty zakwaterowania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55.20.Z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Obiekty noclegowe turystyczne i miejsca krótkotrwałego zakwaterowania  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rozrywkowa i rekreacyjna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56.21.Z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Przygotowywanie i dostarczanie żywności dla odbiorców zewnętrznych (</w:t>
            </w:r>
            <w:proofErr w:type="spellStart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katering</w:t>
            </w:r>
            <w:proofErr w:type="spellEnd"/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)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56.30.Z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Przygotowywanie i podawanie napojów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56.29.Z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usługowa działalność gastronomiczna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lastRenderedPageBreak/>
              <w:t>79.90.C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usługowa w zakresie rezerwacji, gdzie indziej niesklasyfikowana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96.01.Z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Pranie i czyszczenie wyrobów włókienniczych i futrzarskich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93.11.Z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obiektów 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82.30.Z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organizacją targów, wystaw i kongresów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klubów sportowych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79.12.Z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organizatorów turystyki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56.10.B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Ruchome placówki gastronomiczne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93.19.Z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Pozostała działalność związana ze sportem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wesołych miasteczek i parków rozrywki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90.01.Z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wystawianiem przedstawień artystycznych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77.21.Z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Wypożyczanie i dzierżawa sprzętu rekreacyjnego i sportowego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96.04.Z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usługowa związana z poprawą kondycji fizycznej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90.04.Z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obiektów kulturalnych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85.51.Z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Pozaszkolne formy edukacji sportowej oraz zajęć sportowych i rekreacyjnych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55.30.Z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Pola kempingowe (włączając pola dla pojazdów kempingowych) i pola namiotowe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93.13.Z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obiektów służących poprawie kondycji fizycznej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91.03.Z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historycznych miejsc i budynków oraz podobnych atrakcji turystycznych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90.03.Z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Artystyczna i literacka działalność twórcza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55.90.Z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Pozostałe zakwaterowanie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79.11.A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agentów turystycznych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90.02.Z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wspomagająca wystawianie przedstawień artystycznych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91.04.Z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ogrodów botanicznych i zoologicznych oraz obszarów  i obiektów ochrony przyrody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91.02.Z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muzeów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77.34.Z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Wynajem i dzierżawa środków transportu wodnego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79.11.B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pośredników turystycznych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59.14.Z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związana z projekcją filmów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79.90.B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w zakresie informacji turystycznej</w:t>
            </w:r>
          </w:p>
        </w:tc>
      </w:tr>
      <w:tr w:rsidR="008A45E2" w:rsidRPr="008A45E2" w:rsidTr="008A45E2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5E2" w:rsidRPr="008A45E2" w:rsidRDefault="008A45E2" w:rsidP="000053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79.90.A</w:t>
            </w:r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5E2" w:rsidRPr="008A45E2" w:rsidRDefault="008A45E2" w:rsidP="00005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A45E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Działalność pilotów wycieczek i przewodników turystycznych</w:t>
            </w:r>
          </w:p>
        </w:tc>
      </w:tr>
    </w:tbl>
    <w:p w:rsidR="008A45E2" w:rsidRDefault="008A45E2" w:rsidP="00BB11DB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F03E6" w:rsidRPr="00BB11DB" w:rsidRDefault="005F03E6" w:rsidP="00BB11DB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5F03E6" w:rsidRPr="00BB11DB" w:rsidSect="00A046A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768" w:rsidRDefault="004B6768" w:rsidP="00565BE9">
      <w:pPr>
        <w:spacing w:after="0" w:line="240" w:lineRule="auto"/>
      </w:pPr>
      <w:r>
        <w:separator/>
      </w:r>
    </w:p>
  </w:endnote>
  <w:endnote w:type="continuationSeparator" w:id="0">
    <w:p w:rsidR="004B6768" w:rsidRDefault="004B6768" w:rsidP="00565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TE1F00B88t00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5F4" w:rsidRDefault="009F25F4" w:rsidP="005A1E3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F25F4" w:rsidRDefault="009F25F4" w:rsidP="005A1E3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5F4" w:rsidRDefault="009F25F4" w:rsidP="005A1E30">
    <w:pPr>
      <w:pStyle w:val="Stopka"/>
      <w:jc w:val="center"/>
      <w:rPr>
        <w:rFonts w:ascii="Arial" w:hAnsi="Arial" w:cs="Arial"/>
        <w:sz w:val="14"/>
        <w:szCs w:val="14"/>
      </w:rPr>
    </w:pPr>
    <w:bookmarkStart w:id="17" w:name="OLE_LINK19"/>
  </w:p>
  <w:p w:rsidR="009F25F4" w:rsidRPr="00BC604B" w:rsidRDefault="009F25F4" w:rsidP="005A1E30">
    <w:pPr>
      <w:pStyle w:val="Stopka"/>
      <w:ind w:right="360"/>
      <w:jc w:val="center"/>
      <w:rPr>
        <w:rFonts w:ascii="Arial" w:hAnsi="Arial" w:cs="Arial"/>
        <w:sz w:val="14"/>
        <w:szCs w:val="14"/>
      </w:rPr>
    </w:pPr>
    <w:r w:rsidRPr="00C647EC">
      <w:rPr>
        <w:rFonts w:ascii="Arial" w:hAnsi="Arial" w:cs="Arial"/>
        <w:sz w:val="14"/>
        <w:szCs w:val="14"/>
      </w:rPr>
      <w:t xml:space="preserve">Strona </w:t>
    </w:r>
    <w:r w:rsidRPr="00C647EC">
      <w:rPr>
        <w:rFonts w:ascii="Arial" w:hAnsi="Arial" w:cs="Arial"/>
        <w:b/>
        <w:sz w:val="14"/>
        <w:szCs w:val="14"/>
      </w:rPr>
      <w:fldChar w:fldCharType="begin"/>
    </w:r>
    <w:r w:rsidRPr="00C647EC">
      <w:rPr>
        <w:rFonts w:ascii="Arial" w:hAnsi="Arial" w:cs="Arial"/>
        <w:b/>
        <w:sz w:val="14"/>
        <w:szCs w:val="14"/>
      </w:rPr>
      <w:instrText>PAGE  \* Arabic  \* MERGEFORMAT</w:instrText>
    </w:r>
    <w:r w:rsidRPr="00C647EC">
      <w:rPr>
        <w:rFonts w:ascii="Arial" w:hAnsi="Arial" w:cs="Arial"/>
        <w:b/>
        <w:sz w:val="14"/>
        <w:szCs w:val="14"/>
      </w:rPr>
      <w:fldChar w:fldCharType="separate"/>
    </w:r>
    <w:r>
      <w:rPr>
        <w:rFonts w:ascii="Arial" w:hAnsi="Arial" w:cs="Arial"/>
        <w:b/>
        <w:noProof/>
        <w:sz w:val="14"/>
        <w:szCs w:val="14"/>
      </w:rPr>
      <w:t>4</w:t>
    </w:r>
    <w:r w:rsidRPr="00C647EC">
      <w:rPr>
        <w:rFonts w:ascii="Arial" w:hAnsi="Arial" w:cs="Arial"/>
        <w:b/>
        <w:sz w:val="14"/>
        <w:szCs w:val="14"/>
      </w:rPr>
      <w:fldChar w:fldCharType="end"/>
    </w:r>
    <w:r w:rsidRPr="00C647EC">
      <w:rPr>
        <w:rFonts w:ascii="Arial" w:hAnsi="Arial" w:cs="Arial"/>
        <w:sz w:val="14"/>
        <w:szCs w:val="14"/>
      </w:rPr>
      <w:t xml:space="preserve"> z </w:t>
    </w:r>
    <w:r w:rsidR="004B6768">
      <w:fldChar w:fldCharType="begin"/>
    </w:r>
    <w:r w:rsidR="004B6768">
      <w:instrText>NUMPAGES  \* Arabic  \* MERGEFORMAT</w:instrText>
    </w:r>
    <w:r w:rsidR="004B6768">
      <w:fldChar w:fldCharType="separate"/>
    </w:r>
    <w:r w:rsidRPr="00E763D3">
      <w:rPr>
        <w:rFonts w:ascii="Arial" w:hAnsi="Arial" w:cs="Arial"/>
        <w:b/>
        <w:noProof/>
        <w:sz w:val="14"/>
        <w:szCs w:val="14"/>
      </w:rPr>
      <w:t>7</w:t>
    </w:r>
    <w:r w:rsidR="004B6768">
      <w:rPr>
        <w:rFonts w:ascii="Arial" w:hAnsi="Arial" w:cs="Arial"/>
        <w:b/>
        <w:noProof/>
        <w:sz w:val="14"/>
        <w:szCs w:val="14"/>
      </w:rPr>
      <w:fldChar w:fldCharType="end"/>
    </w:r>
    <w:bookmarkEnd w:id="17"/>
  </w:p>
  <w:p w:rsidR="009F25F4" w:rsidRDefault="009F25F4" w:rsidP="005A1E30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5F4" w:rsidRPr="00BC604B" w:rsidRDefault="009F25F4" w:rsidP="005A1E30">
    <w:pPr>
      <w:pStyle w:val="Stopka"/>
      <w:ind w:right="360"/>
      <w:jc w:val="center"/>
      <w:rPr>
        <w:rFonts w:ascii="Arial" w:hAnsi="Arial" w:cs="Arial"/>
        <w:sz w:val="14"/>
        <w:szCs w:val="14"/>
      </w:rPr>
    </w:pPr>
    <w:r w:rsidRPr="00C647EC">
      <w:rPr>
        <w:rFonts w:ascii="Arial" w:hAnsi="Arial" w:cs="Arial"/>
        <w:sz w:val="14"/>
        <w:szCs w:val="14"/>
      </w:rPr>
      <w:t xml:space="preserve">Strona </w:t>
    </w:r>
    <w:r w:rsidRPr="00C647EC">
      <w:rPr>
        <w:rFonts w:ascii="Arial" w:hAnsi="Arial" w:cs="Arial"/>
        <w:b/>
        <w:sz w:val="14"/>
        <w:szCs w:val="14"/>
      </w:rPr>
      <w:fldChar w:fldCharType="begin"/>
    </w:r>
    <w:r w:rsidRPr="00C647EC">
      <w:rPr>
        <w:rFonts w:ascii="Arial" w:hAnsi="Arial" w:cs="Arial"/>
        <w:b/>
        <w:sz w:val="14"/>
        <w:szCs w:val="14"/>
      </w:rPr>
      <w:instrText>PAGE  \* Arabic  \* MERGEFORMAT</w:instrText>
    </w:r>
    <w:r w:rsidRPr="00C647EC">
      <w:rPr>
        <w:rFonts w:ascii="Arial" w:hAnsi="Arial" w:cs="Arial"/>
        <w:b/>
        <w:sz w:val="14"/>
        <w:szCs w:val="14"/>
      </w:rPr>
      <w:fldChar w:fldCharType="separate"/>
    </w:r>
    <w:r>
      <w:rPr>
        <w:rFonts w:ascii="Arial" w:hAnsi="Arial" w:cs="Arial"/>
        <w:b/>
        <w:noProof/>
        <w:sz w:val="14"/>
        <w:szCs w:val="14"/>
      </w:rPr>
      <w:t>1</w:t>
    </w:r>
    <w:r w:rsidRPr="00C647EC">
      <w:rPr>
        <w:rFonts w:ascii="Arial" w:hAnsi="Arial" w:cs="Arial"/>
        <w:b/>
        <w:sz w:val="14"/>
        <w:szCs w:val="14"/>
      </w:rPr>
      <w:fldChar w:fldCharType="end"/>
    </w:r>
    <w:r w:rsidRPr="00C647EC">
      <w:rPr>
        <w:rFonts w:ascii="Arial" w:hAnsi="Arial" w:cs="Arial"/>
        <w:sz w:val="14"/>
        <w:szCs w:val="14"/>
      </w:rPr>
      <w:t xml:space="preserve"> z </w:t>
    </w:r>
    <w:r w:rsidR="004B6768">
      <w:fldChar w:fldCharType="begin"/>
    </w:r>
    <w:r w:rsidR="004B6768">
      <w:instrText>NUMPAGES  \* Arabic  \* MERGEFORMAT</w:instrText>
    </w:r>
    <w:r w:rsidR="004B6768">
      <w:fldChar w:fldCharType="separate"/>
    </w:r>
    <w:r w:rsidRPr="00F6486C">
      <w:rPr>
        <w:rFonts w:ascii="Arial" w:hAnsi="Arial" w:cs="Arial"/>
        <w:b/>
        <w:noProof/>
        <w:sz w:val="14"/>
        <w:szCs w:val="14"/>
      </w:rPr>
      <w:t>20</w:t>
    </w:r>
    <w:r w:rsidR="004B6768">
      <w:rPr>
        <w:rFonts w:ascii="Arial" w:hAnsi="Arial" w:cs="Arial"/>
        <w:b/>
        <w:noProof/>
        <w:sz w:val="14"/>
        <w:szCs w:val="14"/>
      </w:rPr>
      <w:fldChar w:fldCharType="end"/>
    </w:r>
  </w:p>
  <w:p w:rsidR="009F25F4" w:rsidRDefault="009F25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768" w:rsidRDefault="004B6768" w:rsidP="00565BE9">
      <w:pPr>
        <w:spacing w:after="0" w:line="240" w:lineRule="auto"/>
      </w:pPr>
      <w:r>
        <w:separator/>
      </w:r>
    </w:p>
  </w:footnote>
  <w:footnote w:type="continuationSeparator" w:id="0">
    <w:p w:rsidR="004B6768" w:rsidRDefault="004B6768" w:rsidP="00565BE9">
      <w:pPr>
        <w:spacing w:after="0" w:line="240" w:lineRule="auto"/>
      </w:pPr>
      <w:r>
        <w:continuationSeparator/>
      </w:r>
    </w:p>
  </w:footnote>
  <w:footnote w:id="1">
    <w:p w:rsidR="009F25F4" w:rsidRPr="00AB5CE5" w:rsidRDefault="009F25F4" w:rsidP="00303594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Zamawiający wymaga od wykonawcy i podwykonawców zatrudnienia osób wykonujących czynności w zakresie realizacji przedmiotu zamówienia, o ile mieszczą się one w zakresie </w:t>
      </w:r>
      <w:hyperlink r:id="rId1" w:anchor="/dokument/16789274#art(22)par(1)" w:history="1">
        <w:r w:rsidRPr="00AB5CE5">
          <w:rPr>
            <w:rStyle w:val="Hipercze"/>
            <w:rFonts w:ascii="Arial" w:hAnsi="Arial" w:cs="Arial"/>
            <w:sz w:val="18"/>
            <w:szCs w:val="18"/>
          </w:rPr>
          <w:t>art. 22 § 1</w:t>
        </w:r>
      </w:hyperlink>
      <w:r w:rsidRPr="00AB5CE5">
        <w:rPr>
          <w:rFonts w:ascii="Arial" w:hAnsi="Arial" w:cs="Arial"/>
          <w:sz w:val="18"/>
          <w:szCs w:val="18"/>
        </w:rPr>
        <w:t xml:space="preserve"> k.p., który brzmi: „Przez nawiązanie stosunku pracy pracownik zobowiązuje się do wykonywania pracy </w:t>
      </w:r>
      <w:r w:rsidRPr="00AB5CE5">
        <w:rPr>
          <w:rFonts w:ascii="Arial" w:hAnsi="Arial" w:cs="Arial"/>
          <w:b/>
          <w:sz w:val="18"/>
          <w:szCs w:val="18"/>
        </w:rPr>
        <w:t>określonego rodzaju</w:t>
      </w:r>
      <w:r w:rsidRPr="00AB5CE5">
        <w:rPr>
          <w:rFonts w:ascii="Arial" w:hAnsi="Arial" w:cs="Arial"/>
          <w:sz w:val="18"/>
          <w:szCs w:val="18"/>
        </w:rPr>
        <w:t xml:space="preserve"> </w:t>
      </w:r>
      <w:r w:rsidRPr="00AB5CE5">
        <w:rPr>
          <w:rFonts w:ascii="Arial" w:hAnsi="Arial" w:cs="Arial"/>
          <w:b/>
          <w:sz w:val="18"/>
          <w:szCs w:val="18"/>
        </w:rPr>
        <w:t>na rzecz pracodawcy</w:t>
      </w:r>
      <w:r w:rsidRPr="00AB5CE5">
        <w:rPr>
          <w:rFonts w:ascii="Arial" w:hAnsi="Arial" w:cs="Arial"/>
          <w:sz w:val="18"/>
          <w:szCs w:val="18"/>
        </w:rPr>
        <w:t xml:space="preserve"> i </w:t>
      </w:r>
      <w:r w:rsidRPr="00AB5CE5">
        <w:rPr>
          <w:rFonts w:ascii="Arial" w:hAnsi="Arial" w:cs="Arial"/>
          <w:b/>
          <w:sz w:val="18"/>
          <w:szCs w:val="18"/>
        </w:rPr>
        <w:t>pod jego kierownictwem</w:t>
      </w:r>
      <w:r w:rsidRPr="00AB5CE5">
        <w:rPr>
          <w:rFonts w:ascii="Arial" w:hAnsi="Arial" w:cs="Arial"/>
          <w:sz w:val="18"/>
          <w:szCs w:val="18"/>
        </w:rPr>
        <w:t xml:space="preserve"> oraz </w:t>
      </w:r>
      <w:r w:rsidRPr="00AB5CE5">
        <w:rPr>
          <w:rFonts w:ascii="Arial" w:hAnsi="Arial" w:cs="Arial"/>
          <w:b/>
          <w:sz w:val="18"/>
          <w:szCs w:val="18"/>
        </w:rPr>
        <w:t>w miejscu i czasie wyznaczonym przez pracodawcę</w:t>
      </w:r>
      <w:r w:rsidRPr="00AB5CE5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br/>
      </w:r>
      <w:r w:rsidRPr="00AB5CE5">
        <w:rPr>
          <w:rFonts w:ascii="Arial" w:hAnsi="Arial" w:cs="Arial"/>
          <w:sz w:val="18"/>
          <w:szCs w:val="18"/>
        </w:rPr>
        <w:t xml:space="preserve">a pracodawca – do </w:t>
      </w:r>
      <w:r w:rsidRPr="00AB5CE5">
        <w:rPr>
          <w:rFonts w:ascii="Arial" w:hAnsi="Arial" w:cs="Arial"/>
          <w:b/>
          <w:sz w:val="18"/>
          <w:szCs w:val="18"/>
        </w:rPr>
        <w:t>zatrudniania pracownika za wynagrodzeniem</w:t>
      </w:r>
      <w:r w:rsidRPr="00AB5CE5">
        <w:rPr>
          <w:rFonts w:ascii="Arial" w:hAnsi="Arial" w:cs="Arial"/>
          <w:sz w:val="18"/>
          <w:szCs w:val="18"/>
        </w:rPr>
        <w:t>”. </w:t>
      </w:r>
      <w:r w:rsidRPr="00166711">
        <w:rPr>
          <w:rFonts w:ascii="Arial" w:hAnsi="Arial" w:cs="Arial"/>
          <w:b/>
          <w:sz w:val="18"/>
          <w:szCs w:val="18"/>
          <w:u w:val="single"/>
        </w:rPr>
        <w:t>UWAGA!</w:t>
      </w:r>
      <w:r w:rsidRPr="00AB5CE5">
        <w:rPr>
          <w:rFonts w:ascii="Arial" w:hAnsi="Arial" w:cs="Arial"/>
          <w:sz w:val="18"/>
          <w:szCs w:val="18"/>
        </w:rPr>
        <w:t xml:space="preserve"> W przypadku gdy Zamawiający przewiduje wymagania wynikające z art. </w:t>
      </w:r>
      <w:r>
        <w:rPr>
          <w:rFonts w:ascii="Arial" w:hAnsi="Arial" w:cs="Arial"/>
          <w:sz w:val="18"/>
          <w:szCs w:val="18"/>
        </w:rPr>
        <w:t>95</w:t>
      </w:r>
      <w:r w:rsidRPr="00AB5CE5">
        <w:rPr>
          <w:rFonts w:ascii="Arial" w:hAnsi="Arial" w:cs="Arial"/>
          <w:sz w:val="18"/>
          <w:szCs w:val="18"/>
        </w:rPr>
        <w:t xml:space="preserve"> ust. </w:t>
      </w:r>
      <w:r>
        <w:rPr>
          <w:rFonts w:ascii="Arial" w:hAnsi="Arial" w:cs="Arial"/>
          <w:sz w:val="18"/>
          <w:szCs w:val="18"/>
        </w:rPr>
        <w:t>1</w:t>
      </w:r>
      <w:r w:rsidRPr="00AB5CE5">
        <w:rPr>
          <w:rFonts w:ascii="Arial" w:hAnsi="Arial" w:cs="Arial"/>
          <w:sz w:val="18"/>
          <w:szCs w:val="18"/>
        </w:rPr>
        <w:t xml:space="preserve"> Pzp w umowie na realizację zamówienia publicznego </w:t>
      </w:r>
      <w:r>
        <w:rPr>
          <w:rFonts w:ascii="Arial" w:hAnsi="Arial" w:cs="Arial"/>
          <w:sz w:val="18"/>
          <w:szCs w:val="18"/>
        </w:rPr>
        <w:t>winny</w:t>
      </w:r>
      <w:r w:rsidRPr="00AB5CE5">
        <w:rPr>
          <w:rFonts w:ascii="Arial" w:hAnsi="Arial" w:cs="Arial"/>
          <w:sz w:val="18"/>
          <w:szCs w:val="18"/>
        </w:rPr>
        <w:t xml:space="preserve"> znaleźć się zapisy dotyczące</w:t>
      </w:r>
      <w:r>
        <w:rPr>
          <w:rFonts w:ascii="Arial" w:hAnsi="Arial" w:cs="Arial"/>
          <w:sz w:val="18"/>
          <w:szCs w:val="18"/>
        </w:rPr>
        <w:t xml:space="preserve"> sposobu weryfikacji zatrudnienia tych osób oraz</w:t>
      </w:r>
      <w:r w:rsidRPr="00AB5CE5">
        <w:rPr>
          <w:rFonts w:ascii="Arial" w:hAnsi="Arial" w:cs="Arial"/>
          <w:sz w:val="18"/>
          <w:szCs w:val="18"/>
        </w:rPr>
        <w:t xml:space="preserve"> uprawnień Zamawiającego </w:t>
      </w:r>
      <w:r>
        <w:rPr>
          <w:rFonts w:ascii="Arial" w:hAnsi="Arial" w:cs="Arial"/>
          <w:sz w:val="18"/>
          <w:szCs w:val="18"/>
        </w:rPr>
        <w:br/>
      </w:r>
      <w:r w:rsidRPr="00AB5CE5">
        <w:rPr>
          <w:rFonts w:ascii="Arial" w:hAnsi="Arial" w:cs="Arial"/>
          <w:sz w:val="18"/>
          <w:szCs w:val="18"/>
        </w:rPr>
        <w:t>w zakresie kontroli spełniania przez Wykonawcę tych wymagań oraz sankcji z tytułu niespełnienia tych wymagań.</w:t>
      </w:r>
      <w:r w:rsidRPr="00166711">
        <w:rPr>
          <w:rFonts w:ascii="Arial" w:hAnsi="Arial" w:cs="Arial"/>
          <w:sz w:val="18"/>
          <w:szCs w:val="18"/>
        </w:rPr>
        <w:t xml:space="preserve"> </w:t>
      </w:r>
    </w:p>
  </w:footnote>
  <w:footnote w:id="2">
    <w:p w:rsidR="009F25F4" w:rsidRPr="006C67B1" w:rsidRDefault="009F25F4" w:rsidP="00303594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6C67B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C67B1">
        <w:rPr>
          <w:rFonts w:ascii="Arial" w:hAnsi="Arial" w:cs="Arial"/>
          <w:sz w:val="18"/>
          <w:szCs w:val="18"/>
        </w:rPr>
        <w:t xml:space="preserve"> W przypadku gdy zamawiający przewiduje wymagania, o których mowa w art. 96 ust. 1, w umowie na realizację zamówienia publicznego określa w szczególności sposób dokumentowania spełniania przez wykonawcę </w:t>
      </w:r>
      <w:r>
        <w:rPr>
          <w:rFonts w:ascii="Arial" w:hAnsi="Arial" w:cs="Arial"/>
          <w:sz w:val="18"/>
          <w:szCs w:val="18"/>
        </w:rPr>
        <w:br/>
      </w:r>
      <w:r w:rsidRPr="006C67B1">
        <w:rPr>
          <w:rFonts w:ascii="Arial" w:hAnsi="Arial" w:cs="Arial"/>
          <w:sz w:val="18"/>
          <w:szCs w:val="18"/>
        </w:rPr>
        <w:t xml:space="preserve">tych wymagań, uprawnienia zamawiającego w zakresie kontroli spełniania przez wykonawcę tych wymagań </w:t>
      </w:r>
      <w:r>
        <w:rPr>
          <w:rFonts w:ascii="Arial" w:hAnsi="Arial" w:cs="Arial"/>
          <w:sz w:val="18"/>
          <w:szCs w:val="18"/>
        </w:rPr>
        <w:br/>
      </w:r>
      <w:r w:rsidRPr="006C67B1">
        <w:rPr>
          <w:rFonts w:ascii="Arial" w:hAnsi="Arial" w:cs="Arial"/>
          <w:sz w:val="18"/>
          <w:szCs w:val="18"/>
        </w:rPr>
        <w:t>oraz sankcje z tytułu ich niespełnienia</w:t>
      </w:r>
      <w:r>
        <w:rPr>
          <w:rFonts w:ascii="Arial" w:hAnsi="Arial" w:cs="Arial"/>
          <w:sz w:val="18"/>
          <w:szCs w:val="18"/>
        </w:rPr>
        <w:t>.</w:t>
      </w:r>
    </w:p>
  </w:footnote>
  <w:footnote w:id="3">
    <w:p w:rsidR="009F25F4" w:rsidRPr="00AB5CE5" w:rsidRDefault="009F25F4" w:rsidP="00303594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W przypadku, gdy zamówienie obejmuje</w:t>
      </w:r>
      <w:r>
        <w:rPr>
          <w:rFonts w:ascii="Arial" w:hAnsi="Arial" w:cs="Arial"/>
          <w:sz w:val="18"/>
          <w:szCs w:val="18"/>
        </w:rPr>
        <w:t xml:space="preserve"> te aspekty, należy zaznaczyć właściwy/e punkt/y.</w:t>
      </w:r>
    </w:p>
  </w:footnote>
  <w:footnote w:id="4">
    <w:p w:rsidR="009F25F4" w:rsidRPr="00AB5CE5" w:rsidRDefault="009F25F4" w:rsidP="00303594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Należy zaznaczyć</w:t>
      </w:r>
      <w:r w:rsidRPr="00AB5CE5">
        <w:rPr>
          <w:rFonts w:ascii="Arial" w:hAnsi="Arial" w:cs="Arial"/>
          <w:sz w:val="18"/>
          <w:szCs w:val="18"/>
        </w:rPr>
        <w:t xml:space="preserve"> właściwy sposób opisu przedmiotu zamówienia</w:t>
      </w:r>
      <w:r>
        <w:rPr>
          <w:rFonts w:ascii="Arial" w:hAnsi="Arial" w:cs="Arial"/>
          <w:sz w:val="18"/>
          <w:szCs w:val="18"/>
        </w:rPr>
        <w:t>.</w:t>
      </w:r>
    </w:p>
  </w:footnote>
  <w:footnote w:id="5">
    <w:p w:rsidR="009F25F4" w:rsidRPr="00AB5CE5" w:rsidRDefault="009F25F4" w:rsidP="00303594">
      <w:pPr>
        <w:pStyle w:val="Tekstprzypisudolnego"/>
        <w:rPr>
          <w:rFonts w:ascii="Arial" w:hAnsi="Arial" w:cs="Arial"/>
          <w:sz w:val="18"/>
          <w:szCs w:val="18"/>
        </w:rPr>
      </w:pPr>
      <w:r w:rsidRPr="00AB5CE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B5CE5">
        <w:rPr>
          <w:rFonts w:ascii="Arial" w:hAnsi="Arial" w:cs="Arial"/>
          <w:sz w:val="18"/>
          <w:szCs w:val="18"/>
        </w:rPr>
        <w:t xml:space="preserve"> Należy zaznaczyć właściwy </w:t>
      </w:r>
      <w:r>
        <w:rPr>
          <w:rFonts w:ascii="Arial" w:hAnsi="Arial" w:cs="Arial"/>
          <w:sz w:val="18"/>
          <w:szCs w:val="18"/>
        </w:rPr>
        <w:t>punkt.</w:t>
      </w:r>
    </w:p>
  </w:footnote>
  <w:footnote w:id="6">
    <w:p w:rsidR="009F25F4" w:rsidRPr="00C77AC1" w:rsidRDefault="009F25F4" w:rsidP="00C77AC1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7E6A9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E6A91">
        <w:rPr>
          <w:rFonts w:ascii="Arial" w:hAnsi="Arial" w:cs="Arial"/>
          <w:sz w:val="18"/>
          <w:szCs w:val="18"/>
        </w:rPr>
        <w:t xml:space="preserve"> </w:t>
      </w:r>
      <w:r w:rsidRPr="00C77AC1">
        <w:rPr>
          <w:rFonts w:ascii="Arial" w:hAnsi="Arial" w:cs="Arial"/>
          <w:sz w:val="18"/>
          <w:szCs w:val="18"/>
        </w:rPr>
        <w:t xml:space="preserve">Przedmiot zamówienia opisuje się w sposób jednoznaczny i wyczerpujący, za pomocą dostatecznie dokładnych i zrozumiałych określeń, uwzględniając wymagania i okoliczności mogące mieć wpływ na cenę. Jeżeli przedmiot zamówienia został opisany w sposób, o którym mowa w art. 99 ust. 5 ustawy Pzp, zamawiający wskazuje </w:t>
      </w:r>
      <w:r>
        <w:rPr>
          <w:rFonts w:ascii="Arial" w:hAnsi="Arial" w:cs="Arial"/>
          <w:sz w:val="18"/>
          <w:szCs w:val="18"/>
        </w:rPr>
        <w:br/>
      </w:r>
      <w:r w:rsidRPr="00C77AC1">
        <w:rPr>
          <w:rFonts w:ascii="Arial" w:hAnsi="Arial" w:cs="Arial"/>
          <w:sz w:val="18"/>
          <w:szCs w:val="18"/>
        </w:rPr>
        <w:t>w opisie przedmiotu zamówienia kryteria stosowane w celu oceny równoważności.</w:t>
      </w:r>
    </w:p>
  </w:footnote>
  <w:footnote w:id="7">
    <w:p w:rsidR="009F25F4" w:rsidRDefault="009F25F4" w:rsidP="00C77AC1">
      <w:pPr>
        <w:pStyle w:val="Tekstprzypisudolnego"/>
        <w:jc w:val="both"/>
      </w:pPr>
      <w:r w:rsidRPr="00C77AC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77AC1">
        <w:rPr>
          <w:rFonts w:ascii="Arial" w:hAnsi="Arial" w:cs="Arial"/>
          <w:sz w:val="18"/>
          <w:szCs w:val="18"/>
        </w:rPr>
        <w:t xml:space="preserve"> </w:t>
      </w:r>
      <w:r w:rsidRPr="00C77AC1">
        <w:rPr>
          <w:rFonts w:ascii="Arial" w:hAnsi="Arial" w:cs="Arial"/>
          <w:i/>
          <w:sz w:val="18"/>
          <w:szCs w:val="18"/>
        </w:rPr>
        <w:t>Kluczowe kompetencje w obszarze badań i nauki</w:t>
      </w:r>
      <w:r w:rsidRPr="00C77AC1">
        <w:rPr>
          <w:rFonts w:ascii="Arial" w:hAnsi="Arial" w:cs="Arial"/>
          <w:sz w:val="18"/>
          <w:szCs w:val="18"/>
        </w:rPr>
        <w:t xml:space="preserve"> rozumiane są przez Zamawiającego jako </w:t>
      </w:r>
      <w:r>
        <w:rPr>
          <w:rFonts w:ascii="Arial" w:hAnsi="Arial" w:cs="Arial"/>
          <w:sz w:val="18"/>
          <w:szCs w:val="18"/>
        </w:rPr>
        <w:t>mocne strony uczelni, które w połączeniu z posiadanymi przez nią</w:t>
      </w:r>
      <w:r w:rsidRPr="00C77AC1">
        <w:rPr>
          <w:rFonts w:ascii="Arial" w:hAnsi="Arial" w:cs="Arial"/>
          <w:sz w:val="18"/>
          <w:szCs w:val="18"/>
        </w:rPr>
        <w:t xml:space="preserve"> za</w:t>
      </w:r>
      <w:r>
        <w:rPr>
          <w:rFonts w:ascii="Arial" w:hAnsi="Arial" w:cs="Arial"/>
          <w:sz w:val="18"/>
          <w:szCs w:val="18"/>
        </w:rPr>
        <w:t xml:space="preserve">sobami materialnymi (np. infrastruktura naukowo-badawcza) i niematerialnymi (np. wiedza, personel B+R), wyróżniają ją na tle innych uczelni (konkurencji) </w:t>
      </w:r>
      <w:r>
        <w:rPr>
          <w:rFonts w:ascii="Arial" w:hAnsi="Arial" w:cs="Arial"/>
          <w:sz w:val="18"/>
          <w:szCs w:val="18"/>
        </w:rPr>
        <w:br/>
        <w:t xml:space="preserve">w zakresie prowadzonych badań naukowych, prac rozwojowych i świadczonych usług badawczych. </w:t>
      </w:r>
    </w:p>
  </w:footnote>
  <w:footnote w:id="8">
    <w:p w:rsidR="009F25F4" w:rsidRPr="00403FD2" w:rsidRDefault="009F25F4" w:rsidP="008C2EEA">
      <w:pPr>
        <w:pStyle w:val="Tekstprzypisudolnego"/>
        <w:jc w:val="both"/>
        <w:rPr>
          <w:rFonts w:ascii="Arial" w:hAnsi="Arial" w:cs="Arial"/>
          <w:sz w:val="23"/>
          <w:szCs w:val="23"/>
        </w:rPr>
      </w:pPr>
      <w:r w:rsidRPr="00584AE3">
        <w:rPr>
          <w:rStyle w:val="Odwoanieprzypisudolnego"/>
          <w:rFonts w:ascii="Arial" w:hAnsi="Arial" w:cs="Arial"/>
        </w:rPr>
        <w:footnoteRef/>
      </w:r>
      <w:r w:rsidRPr="00584AE3">
        <w:rPr>
          <w:rFonts w:ascii="Arial" w:hAnsi="Arial" w:cs="Arial"/>
        </w:rPr>
        <w:t xml:space="preserve"> Zamawiający </w:t>
      </w:r>
      <w:r w:rsidRPr="00584AE3">
        <w:rPr>
          <w:rFonts w:ascii="Arial" w:hAnsi="Arial" w:cs="Arial"/>
          <w:i/>
        </w:rPr>
        <w:t>doskonałość naukową</w:t>
      </w:r>
      <w:r w:rsidRPr="00584AE3">
        <w:rPr>
          <w:rFonts w:ascii="Arial" w:hAnsi="Arial" w:cs="Arial"/>
        </w:rPr>
        <w:t xml:space="preserve"> rozumie zgodnie z definicją Zespołu Rady Narodowego Kongresu Nauki</w:t>
      </w:r>
      <w:r>
        <w:rPr>
          <w:rFonts w:ascii="Arial" w:hAnsi="Arial" w:cs="Arial"/>
        </w:rPr>
        <w:t>,</w:t>
      </w:r>
      <w:r w:rsidRPr="00584AE3">
        <w:rPr>
          <w:rFonts w:ascii="Arial" w:hAnsi="Arial" w:cs="Arial"/>
        </w:rPr>
        <w:t xml:space="preserve"> jako najwyższy możliwy poziom teoretyczny, metodologiczny i empiryczny prowadzenia badań osiągalny w chwili obecnej na świecie</w:t>
      </w:r>
      <w:r>
        <w:rPr>
          <w:rFonts w:ascii="Arial" w:hAnsi="Arial" w:cs="Arial"/>
        </w:rPr>
        <w:t>.</w:t>
      </w:r>
      <w:r w:rsidRPr="00584AE3">
        <w:rPr>
          <w:rFonts w:ascii="Arial" w:hAnsi="Arial" w:cs="Arial"/>
        </w:rPr>
        <w:t xml:space="preserve"> Postrzega ją w wielu wymiarach, m.in. jako wybitność w wymiarze międzynarodowym, regionalnym lub krajowym, w zakresie systemowym, instytucjonalnym i indywidualnym. Zobacz np.: Konferencja Progra</w:t>
      </w:r>
      <w:r>
        <w:rPr>
          <w:rFonts w:ascii="Arial" w:hAnsi="Arial" w:cs="Arial"/>
        </w:rPr>
        <w:t xml:space="preserve">mowa Narodowego Kongresu Nauki </w:t>
      </w:r>
      <w:r w:rsidRPr="00584AE3">
        <w:rPr>
          <w:rFonts w:ascii="Arial" w:hAnsi="Arial" w:cs="Arial"/>
          <w:i/>
        </w:rPr>
        <w:t>Doskonałość naukowa – jak równać do najlepszych</w:t>
      </w:r>
      <w:r w:rsidRPr="00584AE3">
        <w:rPr>
          <w:rFonts w:ascii="Arial" w:hAnsi="Arial" w:cs="Arial"/>
        </w:rPr>
        <w:t xml:space="preserve">, Poznań 2017; J. Bugaj, M. Szarucki, </w:t>
      </w:r>
      <w:r w:rsidRPr="00584AE3">
        <w:rPr>
          <w:rFonts w:ascii="Arial" w:hAnsi="Arial" w:cs="Arial"/>
          <w:i/>
        </w:rPr>
        <w:t xml:space="preserve">Doskonałość naukowa </w:t>
      </w:r>
      <w:r>
        <w:rPr>
          <w:rFonts w:ascii="Arial" w:hAnsi="Arial" w:cs="Arial"/>
          <w:i/>
        </w:rPr>
        <w:t>o</w:t>
      </w:r>
      <w:r w:rsidRPr="00584AE3">
        <w:rPr>
          <w:rFonts w:ascii="Arial" w:hAnsi="Arial" w:cs="Arial"/>
          <w:i/>
        </w:rPr>
        <w:t xml:space="preserve">raz doskonałość dydaktyczna jako kluczowe kompetencje uczelni </w:t>
      </w:r>
      <w:r>
        <w:rPr>
          <w:rFonts w:ascii="Arial" w:hAnsi="Arial" w:cs="Arial"/>
          <w:i/>
        </w:rPr>
        <w:t>publicznych</w:t>
      </w:r>
      <w:r>
        <w:rPr>
          <w:rFonts w:ascii="Arial" w:hAnsi="Arial" w:cs="Arial"/>
          <w:i/>
        </w:rPr>
        <w:br/>
      </w:r>
      <w:r w:rsidRPr="00584AE3">
        <w:rPr>
          <w:rFonts w:ascii="Arial" w:hAnsi="Arial" w:cs="Arial"/>
          <w:i/>
        </w:rPr>
        <w:t>w Polsce</w:t>
      </w:r>
      <w:r w:rsidRPr="00584AE3">
        <w:rPr>
          <w:rFonts w:ascii="Arial" w:hAnsi="Arial" w:cs="Arial"/>
        </w:rPr>
        <w:t>, Przegląd Organizacji 2/2019.</w:t>
      </w:r>
      <w:r>
        <w:rPr>
          <w:rFonts w:ascii="Arial" w:hAnsi="Arial" w:cs="Arial"/>
          <w:sz w:val="23"/>
          <w:szCs w:val="23"/>
        </w:rPr>
        <w:t xml:space="preserve"> </w:t>
      </w:r>
    </w:p>
  </w:footnote>
  <w:footnote w:id="9">
    <w:p w:rsidR="009F25F4" w:rsidRPr="00C830E4" w:rsidRDefault="009F25F4" w:rsidP="004F192A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830E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830E4">
        <w:rPr>
          <w:rFonts w:ascii="Arial" w:hAnsi="Arial" w:cs="Arial"/>
          <w:sz w:val="16"/>
          <w:szCs w:val="16"/>
        </w:rPr>
        <w:t xml:space="preserve"> Wg. klasyfikacji sformułowanej w sekcji 3.3.3 pkt 5 J) Wytycznych w zakresie ewaluacji polityki spójności na lata 2014-2020</w:t>
      </w:r>
      <w:r w:rsidRPr="00C830E4">
        <w:rPr>
          <w:rFonts w:ascii="Arial" w:hAnsi="Arial" w:cs="Arial"/>
          <w:i/>
          <w:sz w:val="16"/>
          <w:szCs w:val="16"/>
        </w:rPr>
        <w:t>.</w:t>
      </w:r>
    </w:p>
  </w:footnote>
  <w:footnote w:id="10">
    <w:p w:rsidR="009F25F4" w:rsidRPr="00C21B89" w:rsidRDefault="009F25F4" w:rsidP="004F192A">
      <w:pPr>
        <w:pStyle w:val="Tekstprzypisudolnego"/>
        <w:jc w:val="both"/>
        <w:rPr>
          <w:rFonts w:cstheme="minorHAnsi"/>
        </w:rPr>
      </w:pPr>
      <w:r w:rsidRPr="00C830E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830E4">
        <w:rPr>
          <w:rFonts w:ascii="Arial" w:hAnsi="Arial" w:cs="Arial"/>
          <w:sz w:val="16"/>
          <w:szCs w:val="16"/>
        </w:rPr>
        <w:t xml:space="preserve"> W tym polu mogą zostać zawarte informacje na temat dodatkowych, istotnych wydarzeniach natury organizacyjnej </w:t>
      </w:r>
      <w:r>
        <w:rPr>
          <w:rFonts w:ascii="Arial" w:hAnsi="Arial" w:cs="Arial"/>
          <w:sz w:val="16"/>
          <w:szCs w:val="16"/>
        </w:rPr>
        <w:br/>
      </w:r>
      <w:r w:rsidRPr="00C830E4">
        <w:rPr>
          <w:rFonts w:ascii="Arial" w:hAnsi="Arial" w:cs="Arial"/>
          <w:sz w:val="16"/>
          <w:szCs w:val="16"/>
        </w:rPr>
        <w:t>– np. opóźnieniach w realizacji, przyznanych karach umownych, itp.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5F4" w:rsidRDefault="009F25F4" w:rsidP="003245A1">
    <w:pPr>
      <w:pStyle w:val="Nagwek"/>
      <w:jc w:val="center"/>
    </w:pPr>
  </w:p>
  <w:p w:rsidR="009F25F4" w:rsidRDefault="009F25F4" w:rsidP="005A1E30">
    <w:pPr>
      <w:pStyle w:val="Nagwek"/>
      <w:jc w:val="center"/>
    </w:pPr>
    <w:r>
      <w:rPr>
        <w:noProof/>
      </w:rPr>
      <w:drawing>
        <wp:inline distT="0" distB="0" distL="0" distR="0" wp14:anchorId="70966D5C" wp14:editId="55EE6519">
          <wp:extent cx="5748655" cy="628015"/>
          <wp:effectExtent l="0" t="0" r="4445" b="635"/>
          <wp:docPr id="9" name="Obraz 9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5F4" w:rsidRDefault="009F25F4" w:rsidP="003245A1">
    <w:pPr>
      <w:pStyle w:val="Nagwek"/>
      <w:jc w:val="center"/>
    </w:pPr>
    <w:r>
      <w:rPr>
        <w:noProof/>
      </w:rPr>
      <w:drawing>
        <wp:inline distT="0" distB="0" distL="0" distR="0" wp14:anchorId="35A94188" wp14:editId="3943C2E4">
          <wp:extent cx="5748655" cy="628015"/>
          <wp:effectExtent l="0" t="0" r="4445" b="635"/>
          <wp:docPr id="4" name="Obraz 4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1354"/>
    <w:multiLevelType w:val="hybridMultilevel"/>
    <w:tmpl w:val="85685730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5B2C"/>
    <w:multiLevelType w:val="hybridMultilevel"/>
    <w:tmpl w:val="02E2DD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CE8"/>
    <w:multiLevelType w:val="hybridMultilevel"/>
    <w:tmpl w:val="27B224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215EB"/>
    <w:multiLevelType w:val="hybridMultilevel"/>
    <w:tmpl w:val="23F27BC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7562FE1"/>
    <w:multiLevelType w:val="hybridMultilevel"/>
    <w:tmpl w:val="665C3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45177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 w15:restartNumberingAfterBreak="0">
    <w:nsid w:val="09971D8D"/>
    <w:multiLevelType w:val="hybridMultilevel"/>
    <w:tmpl w:val="A0B00D94"/>
    <w:lvl w:ilvl="0" w:tplc="5DE0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3A7F61"/>
    <w:multiLevelType w:val="hybridMultilevel"/>
    <w:tmpl w:val="0B2008E0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9397A"/>
    <w:multiLevelType w:val="hybridMultilevel"/>
    <w:tmpl w:val="8C3675DC"/>
    <w:lvl w:ilvl="0" w:tplc="5DE0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A7523C"/>
    <w:multiLevelType w:val="hybridMultilevel"/>
    <w:tmpl w:val="2CEE1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7849"/>
    <w:multiLevelType w:val="hybridMultilevel"/>
    <w:tmpl w:val="BFA80898"/>
    <w:lvl w:ilvl="0" w:tplc="B1A8E592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89C6103"/>
    <w:multiLevelType w:val="hybridMultilevel"/>
    <w:tmpl w:val="E1D2DC72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1597B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9A368D"/>
    <w:multiLevelType w:val="hybridMultilevel"/>
    <w:tmpl w:val="F38CF6CC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71104"/>
    <w:multiLevelType w:val="hybridMultilevel"/>
    <w:tmpl w:val="FC2E3E3E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0CB4215"/>
    <w:multiLevelType w:val="hybridMultilevel"/>
    <w:tmpl w:val="48183C6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1DA6BB3"/>
    <w:multiLevelType w:val="hybridMultilevel"/>
    <w:tmpl w:val="DF8C87D6"/>
    <w:lvl w:ilvl="0" w:tplc="0BDA1E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EF4B9E"/>
    <w:multiLevelType w:val="hybridMultilevel"/>
    <w:tmpl w:val="4ACCF9C2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918A1"/>
    <w:multiLevelType w:val="hybridMultilevel"/>
    <w:tmpl w:val="0C5EC50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BE52423"/>
    <w:multiLevelType w:val="hybridMultilevel"/>
    <w:tmpl w:val="F77293CC"/>
    <w:lvl w:ilvl="0" w:tplc="5DE0F7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C5A3052"/>
    <w:multiLevelType w:val="hybridMultilevel"/>
    <w:tmpl w:val="A0D457C6"/>
    <w:lvl w:ilvl="0" w:tplc="5DE0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E357057"/>
    <w:multiLevelType w:val="hybridMultilevel"/>
    <w:tmpl w:val="EE7C93C4"/>
    <w:lvl w:ilvl="0" w:tplc="0415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2" w15:restartNumberingAfterBreak="0">
    <w:nsid w:val="2FA22607"/>
    <w:multiLevelType w:val="hybridMultilevel"/>
    <w:tmpl w:val="73866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D236DF"/>
    <w:multiLevelType w:val="hybridMultilevel"/>
    <w:tmpl w:val="970C5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9A123F"/>
    <w:multiLevelType w:val="hybridMultilevel"/>
    <w:tmpl w:val="32E00DFA"/>
    <w:lvl w:ilvl="0" w:tplc="5DE0F7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DE0F7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CC0EE4"/>
    <w:multiLevelType w:val="hybridMultilevel"/>
    <w:tmpl w:val="C5FAA27A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2B1EA8"/>
    <w:multiLevelType w:val="hybridMultilevel"/>
    <w:tmpl w:val="78AA85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381762"/>
    <w:multiLevelType w:val="hybridMultilevel"/>
    <w:tmpl w:val="9FC0071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6B31C92"/>
    <w:multiLevelType w:val="hybridMultilevel"/>
    <w:tmpl w:val="120A7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7D2689"/>
    <w:multiLevelType w:val="hybridMultilevel"/>
    <w:tmpl w:val="FABA682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A1B6789"/>
    <w:multiLevelType w:val="hybridMultilevel"/>
    <w:tmpl w:val="724C5012"/>
    <w:lvl w:ilvl="0" w:tplc="5DE0F7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AC54605"/>
    <w:multiLevelType w:val="hybridMultilevel"/>
    <w:tmpl w:val="BD0AD2E6"/>
    <w:lvl w:ilvl="0" w:tplc="0AC44DE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3D5D64CF"/>
    <w:multiLevelType w:val="hybridMultilevel"/>
    <w:tmpl w:val="90BE31E8"/>
    <w:lvl w:ilvl="0" w:tplc="A222721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3" w15:restartNumberingAfterBreak="0">
    <w:nsid w:val="414367F0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4" w15:restartNumberingAfterBreak="0">
    <w:nsid w:val="486A488E"/>
    <w:multiLevelType w:val="hybridMultilevel"/>
    <w:tmpl w:val="48101AD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8C312D0"/>
    <w:multiLevelType w:val="hybridMultilevel"/>
    <w:tmpl w:val="46A80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5E56C5"/>
    <w:multiLevelType w:val="hybridMultilevel"/>
    <w:tmpl w:val="373C7D1A"/>
    <w:lvl w:ilvl="0" w:tplc="42A08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9E7544"/>
    <w:multiLevelType w:val="hybridMultilevel"/>
    <w:tmpl w:val="1C08A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B2F85"/>
    <w:multiLevelType w:val="hybridMultilevel"/>
    <w:tmpl w:val="86BA27DC"/>
    <w:lvl w:ilvl="0" w:tplc="04150017">
      <w:start w:val="1"/>
      <w:numFmt w:val="lowerLetter"/>
      <w:lvlText w:val="%1)"/>
      <w:lvlJc w:val="left"/>
      <w:pPr>
        <w:ind w:left="846" w:hanging="360"/>
      </w:pPr>
      <w:rPr>
        <w:rFonts w:hint="default"/>
      </w:rPr>
    </w:lvl>
    <w:lvl w:ilvl="1" w:tplc="5DE0F76A">
      <w:start w:val="1"/>
      <w:numFmt w:val="bullet"/>
      <w:lvlText w:val=""/>
      <w:lvlJc w:val="left"/>
      <w:pPr>
        <w:ind w:left="156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9" w15:restartNumberingAfterBreak="0">
    <w:nsid w:val="56DC71C7"/>
    <w:multiLevelType w:val="hybridMultilevel"/>
    <w:tmpl w:val="FDAE9590"/>
    <w:lvl w:ilvl="0" w:tplc="801AE9C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7B57C08"/>
    <w:multiLevelType w:val="hybridMultilevel"/>
    <w:tmpl w:val="06183086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C97422"/>
    <w:multiLevelType w:val="hybridMultilevel"/>
    <w:tmpl w:val="F6B2CDA8"/>
    <w:lvl w:ilvl="0" w:tplc="0D1C3746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42" w15:restartNumberingAfterBreak="0">
    <w:nsid w:val="5ACB5984"/>
    <w:multiLevelType w:val="multilevel"/>
    <w:tmpl w:val="887EDD70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904" w:hanging="340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1415" w:hanging="1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7" w:hanging="180"/>
      </w:pPr>
      <w:rPr>
        <w:rFonts w:hint="default"/>
      </w:rPr>
    </w:lvl>
  </w:abstractNum>
  <w:abstractNum w:abstractNumId="43" w15:restartNumberingAfterBreak="0">
    <w:nsid w:val="5BEC3095"/>
    <w:multiLevelType w:val="hybridMultilevel"/>
    <w:tmpl w:val="068C8102"/>
    <w:lvl w:ilvl="0" w:tplc="5DE0F7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F906B6E"/>
    <w:multiLevelType w:val="hybridMultilevel"/>
    <w:tmpl w:val="2D2C4A1E"/>
    <w:lvl w:ilvl="0" w:tplc="5DE0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100782C"/>
    <w:multiLevelType w:val="hybridMultilevel"/>
    <w:tmpl w:val="077A4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CC1E8E"/>
    <w:multiLevelType w:val="hybridMultilevel"/>
    <w:tmpl w:val="CCD2507E"/>
    <w:lvl w:ilvl="0" w:tplc="5DE0F7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6422D26"/>
    <w:multiLevelType w:val="hybridMultilevel"/>
    <w:tmpl w:val="B0505BF4"/>
    <w:lvl w:ilvl="0" w:tplc="5DE0F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493A04"/>
    <w:multiLevelType w:val="hybridMultilevel"/>
    <w:tmpl w:val="1C08A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F75BE0"/>
    <w:multiLevelType w:val="hybridMultilevel"/>
    <w:tmpl w:val="A5345B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C64FF3"/>
    <w:multiLevelType w:val="hybridMultilevel"/>
    <w:tmpl w:val="A84ACB0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A54487D"/>
    <w:multiLevelType w:val="hybridMultilevel"/>
    <w:tmpl w:val="667868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750B58"/>
    <w:multiLevelType w:val="hybridMultilevel"/>
    <w:tmpl w:val="9C561480"/>
    <w:lvl w:ilvl="0" w:tplc="5DE0F7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DA57FC6"/>
    <w:multiLevelType w:val="hybridMultilevel"/>
    <w:tmpl w:val="02E2DD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DFC7DE7"/>
    <w:multiLevelType w:val="multilevel"/>
    <w:tmpl w:val="2FD8F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54"/>
  </w:num>
  <w:num w:numId="4">
    <w:abstractNumId w:val="15"/>
  </w:num>
  <w:num w:numId="5">
    <w:abstractNumId w:val="34"/>
  </w:num>
  <w:num w:numId="6">
    <w:abstractNumId w:val="29"/>
  </w:num>
  <w:num w:numId="7">
    <w:abstractNumId w:val="17"/>
  </w:num>
  <w:num w:numId="8">
    <w:abstractNumId w:val="26"/>
  </w:num>
  <w:num w:numId="9">
    <w:abstractNumId w:val="1"/>
  </w:num>
  <w:num w:numId="10">
    <w:abstractNumId w:val="18"/>
  </w:num>
  <w:num w:numId="11">
    <w:abstractNumId w:val="53"/>
  </w:num>
  <w:num w:numId="12">
    <w:abstractNumId w:val="7"/>
  </w:num>
  <w:num w:numId="13">
    <w:abstractNumId w:val="0"/>
  </w:num>
  <w:num w:numId="14">
    <w:abstractNumId w:val="31"/>
  </w:num>
  <w:num w:numId="15">
    <w:abstractNumId w:val="14"/>
  </w:num>
  <w:num w:numId="16">
    <w:abstractNumId w:val="38"/>
  </w:num>
  <w:num w:numId="17">
    <w:abstractNumId w:val="8"/>
  </w:num>
  <w:num w:numId="18">
    <w:abstractNumId w:val="20"/>
  </w:num>
  <w:num w:numId="19">
    <w:abstractNumId w:val="3"/>
  </w:num>
  <w:num w:numId="20">
    <w:abstractNumId w:val="52"/>
  </w:num>
  <w:num w:numId="21">
    <w:abstractNumId w:val="6"/>
  </w:num>
  <w:num w:numId="22">
    <w:abstractNumId w:val="44"/>
  </w:num>
  <w:num w:numId="23">
    <w:abstractNumId w:val="27"/>
  </w:num>
  <w:num w:numId="24">
    <w:abstractNumId w:val="50"/>
  </w:num>
  <w:num w:numId="25">
    <w:abstractNumId w:val="28"/>
  </w:num>
  <w:num w:numId="26">
    <w:abstractNumId w:val="9"/>
  </w:num>
  <w:num w:numId="27">
    <w:abstractNumId w:val="36"/>
  </w:num>
  <w:num w:numId="28">
    <w:abstractNumId w:val="32"/>
  </w:num>
  <w:num w:numId="29">
    <w:abstractNumId w:val="33"/>
  </w:num>
  <w:num w:numId="30">
    <w:abstractNumId w:val="21"/>
  </w:num>
  <w:num w:numId="31">
    <w:abstractNumId w:val="41"/>
  </w:num>
  <w:num w:numId="32">
    <w:abstractNumId w:val="5"/>
  </w:num>
  <w:num w:numId="33">
    <w:abstractNumId w:val="3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46"/>
  </w:num>
  <w:num w:numId="37">
    <w:abstractNumId w:val="51"/>
  </w:num>
  <w:num w:numId="38">
    <w:abstractNumId w:val="24"/>
  </w:num>
  <w:num w:numId="39">
    <w:abstractNumId w:val="49"/>
  </w:num>
  <w:num w:numId="40">
    <w:abstractNumId w:val="46"/>
  </w:num>
  <w:num w:numId="41">
    <w:abstractNumId w:val="25"/>
  </w:num>
  <w:num w:numId="42">
    <w:abstractNumId w:val="2"/>
  </w:num>
  <w:num w:numId="43">
    <w:abstractNumId w:val="30"/>
  </w:num>
  <w:num w:numId="44">
    <w:abstractNumId w:val="13"/>
  </w:num>
  <w:num w:numId="45">
    <w:abstractNumId w:val="43"/>
  </w:num>
  <w:num w:numId="46">
    <w:abstractNumId w:val="19"/>
  </w:num>
  <w:num w:numId="47">
    <w:abstractNumId w:val="40"/>
  </w:num>
  <w:num w:numId="48">
    <w:abstractNumId w:val="11"/>
  </w:num>
  <w:num w:numId="49">
    <w:abstractNumId w:val="47"/>
  </w:num>
  <w:num w:numId="50">
    <w:abstractNumId w:val="42"/>
  </w:num>
  <w:num w:numId="51">
    <w:abstractNumId w:val="45"/>
  </w:num>
  <w:num w:numId="52">
    <w:abstractNumId w:val="48"/>
  </w:num>
  <w:num w:numId="53">
    <w:abstractNumId w:val="39"/>
  </w:num>
  <w:num w:numId="54">
    <w:abstractNumId w:val="10"/>
  </w:num>
  <w:num w:numId="55">
    <w:abstractNumId w:val="4"/>
  </w:num>
  <w:num w:numId="56">
    <w:abstractNumId w:val="2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1E44"/>
    <w:rsid w:val="0001220B"/>
    <w:rsid w:val="0002078F"/>
    <w:rsid w:val="000214FA"/>
    <w:rsid w:val="000219B5"/>
    <w:rsid w:val="00021D70"/>
    <w:rsid w:val="00026F23"/>
    <w:rsid w:val="00027958"/>
    <w:rsid w:val="00030E2D"/>
    <w:rsid w:val="00032BD2"/>
    <w:rsid w:val="00036C23"/>
    <w:rsid w:val="00046B40"/>
    <w:rsid w:val="000500B4"/>
    <w:rsid w:val="00053999"/>
    <w:rsid w:val="00054741"/>
    <w:rsid w:val="0007034A"/>
    <w:rsid w:val="0007394F"/>
    <w:rsid w:val="00080A55"/>
    <w:rsid w:val="000811EA"/>
    <w:rsid w:val="00081BAC"/>
    <w:rsid w:val="000858B2"/>
    <w:rsid w:val="0008709F"/>
    <w:rsid w:val="0008715D"/>
    <w:rsid w:val="00091519"/>
    <w:rsid w:val="00091849"/>
    <w:rsid w:val="00093E58"/>
    <w:rsid w:val="000A02FA"/>
    <w:rsid w:val="000A19ED"/>
    <w:rsid w:val="000A41EA"/>
    <w:rsid w:val="000A4B65"/>
    <w:rsid w:val="000B0A89"/>
    <w:rsid w:val="000C1995"/>
    <w:rsid w:val="000C4366"/>
    <w:rsid w:val="000D07D5"/>
    <w:rsid w:val="000D2468"/>
    <w:rsid w:val="000D4F0A"/>
    <w:rsid w:val="000D734B"/>
    <w:rsid w:val="000F31EC"/>
    <w:rsid w:val="000F3954"/>
    <w:rsid w:val="000F3F8D"/>
    <w:rsid w:val="000F7004"/>
    <w:rsid w:val="00102CA5"/>
    <w:rsid w:val="001063D8"/>
    <w:rsid w:val="00115A6F"/>
    <w:rsid w:val="0011640F"/>
    <w:rsid w:val="00116CB5"/>
    <w:rsid w:val="0011706A"/>
    <w:rsid w:val="00117677"/>
    <w:rsid w:val="00120FF4"/>
    <w:rsid w:val="00121633"/>
    <w:rsid w:val="00122B5F"/>
    <w:rsid w:val="001252F1"/>
    <w:rsid w:val="00127608"/>
    <w:rsid w:val="00133301"/>
    <w:rsid w:val="001401CB"/>
    <w:rsid w:val="0014041E"/>
    <w:rsid w:val="00146EC4"/>
    <w:rsid w:val="0015403A"/>
    <w:rsid w:val="00154918"/>
    <w:rsid w:val="00160DB8"/>
    <w:rsid w:val="00167011"/>
    <w:rsid w:val="00170CE2"/>
    <w:rsid w:val="00172866"/>
    <w:rsid w:val="0017640E"/>
    <w:rsid w:val="00177F42"/>
    <w:rsid w:val="00181D9A"/>
    <w:rsid w:val="0018266F"/>
    <w:rsid w:val="001876FB"/>
    <w:rsid w:val="0019302C"/>
    <w:rsid w:val="00194962"/>
    <w:rsid w:val="0019543C"/>
    <w:rsid w:val="001971D2"/>
    <w:rsid w:val="001A147C"/>
    <w:rsid w:val="001A663C"/>
    <w:rsid w:val="001B1F57"/>
    <w:rsid w:val="001B6D4C"/>
    <w:rsid w:val="001B76BF"/>
    <w:rsid w:val="001C0AFE"/>
    <w:rsid w:val="001D0A20"/>
    <w:rsid w:val="001D6B27"/>
    <w:rsid w:val="001D7B1B"/>
    <w:rsid w:val="001E0100"/>
    <w:rsid w:val="001E2678"/>
    <w:rsid w:val="001E7EBA"/>
    <w:rsid w:val="001F09BB"/>
    <w:rsid w:val="001F0FE9"/>
    <w:rsid w:val="001F2588"/>
    <w:rsid w:val="002023EC"/>
    <w:rsid w:val="00215132"/>
    <w:rsid w:val="0021542A"/>
    <w:rsid w:val="002175E4"/>
    <w:rsid w:val="002218A0"/>
    <w:rsid w:val="0022222D"/>
    <w:rsid w:val="00230580"/>
    <w:rsid w:val="002344B8"/>
    <w:rsid w:val="00234FA7"/>
    <w:rsid w:val="00237286"/>
    <w:rsid w:val="002460DD"/>
    <w:rsid w:val="002513B2"/>
    <w:rsid w:val="0025460C"/>
    <w:rsid w:val="00254D12"/>
    <w:rsid w:val="002602E2"/>
    <w:rsid w:val="00260A1D"/>
    <w:rsid w:val="002612E9"/>
    <w:rsid w:val="002662FE"/>
    <w:rsid w:val="002706DD"/>
    <w:rsid w:val="00272798"/>
    <w:rsid w:val="00274FD5"/>
    <w:rsid w:val="00280BB9"/>
    <w:rsid w:val="00283F8B"/>
    <w:rsid w:val="00284469"/>
    <w:rsid w:val="00287D5C"/>
    <w:rsid w:val="0029639B"/>
    <w:rsid w:val="002A221B"/>
    <w:rsid w:val="002A3BD6"/>
    <w:rsid w:val="002A702D"/>
    <w:rsid w:val="002B1326"/>
    <w:rsid w:val="002B3565"/>
    <w:rsid w:val="002B6C74"/>
    <w:rsid w:val="002C304D"/>
    <w:rsid w:val="002C6F49"/>
    <w:rsid w:val="002D321C"/>
    <w:rsid w:val="002D59EA"/>
    <w:rsid w:val="002E74F6"/>
    <w:rsid w:val="002F0E2E"/>
    <w:rsid w:val="002F2976"/>
    <w:rsid w:val="002F56C4"/>
    <w:rsid w:val="002F76A0"/>
    <w:rsid w:val="00302A53"/>
    <w:rsid w:val="00303594"/>
    <w:rsid w:val="003068C5"/>
    <w:rsid w:val="00306AA8"/>
    <w:rsid w:val="00311211"/>
    <w:rsid w:val="0031682F"/>
    <w:rsid w:val="003245A1"/>
    <w:rsid w:val="0033348A"/>
    <w:rsid w:val="00335947"/>
    <w:rsid w:val="0034043C"/>
    <w:rsid w:val="003447F2"/>
    <w:rsid w:val="00345772"/>
    <w:rsid w:val="00346AF1"/>
    <w:rsid w:val="00347071"/>
    <w:rsid w:val="00350686"/>
    <w:rsid w:val="00352498"/>
    <w:rsid w:val="0035756F"/>
    <w:rsid w:val="00361E94"/>
    <w:rsid w:val="00362866"/>
    <w:rsid w:val="00363CF6"/>
    <w:rsid w:val="003661BD"/>
    <w:rsid w:val="00366AF2"/>
    <w:rsid w:val="00372126"/>
    <w:rsid w:val="00374833"/>
    <w:rsid w:val="00376036"/>
    <w:rsid w:val="0038017D"/>
    <w:rsid w:val="003819AB"/>
    <w:rsid w:val="003825B3"/>
    <w:rsid w:val="00382750"/>
    <w:rsid w:val="00385B4A"/>
    <w:rsid w:val="0039008F"/>
    <w:rsid w:val="0039050D"/>
    <w:rsid w:val="003956C8"/>
    <w:rsid w:val="003958C7"/>
    <w:rsid w:val="003964EC"/>
    <w:rsid w:val="003A0B14"/>
    <w:rsid w:val="003A121B"/>
    <w:rsid w:val="003A39B9"/>
    <w:rsid w:val="003A43B6"/>
    <w:rsid w:val="003B0CE3"/>
    <w:rsid w:val="003B1327"/>
    <w:rsid w:val="003C1329"/>
    <w:rsid w:val="003C5E3F"/>
    <w:rsid w:val="003E38EE"/>
    <w:rsid w:val="003E6188"/>
    <w:rsid w:val="003E6EB1"/>
    <w:rsid w:val="003F69D1"/>
    <w:rsid w:val="003F6DE4"/>
    <w:rsid w:val="00401CA3"/>
    <w:rsid w:val="004036BE"/>
    <w:rsid w:val="00403FD2"/>
    <w:rsid w:val="00404263"/>
    <w:rsid w:val="00411EBC"/>
    <w:rsid w:val="004122EB"/>
    <w:rsid w:val="00420C22"/>
    <w:rsid w:val="004223BB"/>
    <w:rsid w:val="00422EBB"/>
    <w:rsid w:val="004265B2"/>
    <w:rsid w:val="004266C9"/>
    <w:rsid w:val="00430CC1"/>
    <w:rsid w:val="00431363"/>
    <w:rsid w:val="0043565E"/>
    <w:rsid w:val="00442426"/>
    <w:rsid w:val="0044316A"/>
    <w:rsid w:val="00444CEF"/>
    <w:rsid w:val="004454E3"/>
    <w:rsid w:val="0045205E"/>
    <w:rsid w:val="00454752"/>
    <w:rsid w:val="00460B9E"/>
    <w:rsid w:val="00460E1F"/>
    <w:rsid w:val="004611ED"/>
    <w:rsid w:val="00462446"/>
    <w:rsid w:val="0046505C"/>
    <w:rsid w:val="004660D9"/>
    <w:rsid w:val="004739A1"/>
    <w:rsid w:val="004878A4"/>
    <w:rsid w:val="00487AFD"/>
    <w:rsid w:val="00490991"/>
    <w:rsid w:val="004914AE"/>
    <w:rsid w:val="00494F11"/>
    <w:rsid w:val="004973CF"/>
    <w:rsid w:val="004A033E"/>
    <w:rsid w:val="004A3670"/>
    <w:rsid w:val="004A4321"/>
    <w:rsid w:val="004A560F"/>
    <w:rsid w:val="004A6747"/>
    <w:rsid w:val="004B13BD"/>
    <w:rsid w:val="004B184E"/>
    <w:rsid w:val="004B30F9"/>
    <w:rsid w:val="004B6768"/>
    <w:rsid w:val="004B72E8"/>
    <w:rsid w:val="004C0935"/>
    <w:rsid w:val="004C6A88"/>
    <w:rsid w:val="004C7DC6"/>
    <w:rsid w:val="004C7EEA"/>
    <w:rsid w:val="004D0D66"/>
    <w:rsid w:val="004D64DF"/>
    <w:rsid w:val="004D71F7"/>
    <w:rsid w:val="004E0451"/>
    <w:rsid w:val="004E61FF"/>
    <w:rsid w:val="004E776D"/>
    <w:rsid w:val="004F192A"/>
    <w:rsid w:val="004F7A83"/>
    <w:rsid w:val="005003CD"/>
    <w:rsid w:val="005062AF"/>
    <w:rsid w:val="005074DF"/>
    <w:rsid w:val="005103F8"/>
    <w:rsid w:val="00510ABA"/>
    <w:rsid w:val="005115ED"/>
    <w:rsid w:val="00512CE6"/>
    <w:rsid w:val="005137D0"/>
    <w:rsid w:val="00513CE9"/>
    <w:rsid w:val="00513D7A"/>
    <w:rsid w:val="00515825"/>
    <w:rsid w:val="0051670A"/>
    <w:rsid w:val="0052003A"/>
    <w:rsid w:val="005225BC"/>
    <w:rsid w:val="005233D6"/>
    <w:rsid w:val="00524BA2"/>
    <w:rsid w:val="00527443"/>
    <w:rsid w:val="00532940"/>
    <w:rsid w:val="00544895"/>
    <w:rsid w:val="00547DBE"/>
    <w:rsid w:val="00551E30"/>
    <w:rsid w:val="00552252"/>
    <w:rsid w:val="00552C6A"/>
    <w:rsid w:val="005543DB"/>
    <w:rsid w:val="00565A37"/>
    <w:rsid w:val="00565BE9"/>
    <w:rsid w:val="00565E83"/>
    <w:rsid w:val="00580285"/>
    <w:rsid w:val="00583B97"/>
    <w:rsid w:val="0058659E"/>
    <w:rsid w:val="00587C22"/>
    <w:rsid w:val="00596BE0"/>
    <w:rsid w:val="00597694"/>
    <w:rsid w:val="005A0BBF"/>
    <w:rsid w:val="005A1E30"/>
    <w:rsid w:val="005A575E"/>
    <w:rsid w:val="005B02E2"/>
    <w:rsid w:val="005B63B9"/>
    <w:rsid w:val="005B6EF7"/>
    <w:rsid w:val="005C681B"/>
    <w:rsid w:val="005D7413"/>
    <w:rsid w:val="005E067E"/>
    <w:rsid w:val="005E59EB"/>
    <w:rsid w:val="005E72B3"/>
    <w:rsid w:val="005F03E6"/>
    <w:rsid w:val="005F48DC"/>
    <w:rsid w:val="006052CD"/>
    <w:rsid w:val="00615096"/>
    <w:rsid w:val="00615110"/>
    <w:rsid w:val="006157DE"/>
    <w:rsid w:val="00620BE5"/>
    <w:rsid w:val="0064196A"/>
    <w:rsid w:val="0064240E"/>
    <w:rsid w:val="00642A6F"/>
    <w:rsid w:val="00642FF7"/>
    <w:rsid w:val="00643755"/>
    <w:rsid w:val="00644718"/>
    <w:rsid w:val="0065520D"/>
    <w:rsid w:val="0065571B"/>
    <w:rsid w:val="0065715C"/>
    <w:rsid w:val="006574E0"/>
    <w:rsid w:val="00664213"/>
    <w:rsid w:val="00665F33"/>
    <w:rsid w:val="006673B0"/>
    <w:rsid w:val="00670A05"/>
    <w:rsid w:val="006755CE"/>
    <w:rsid w:val="00682395"/>
    <w:rsid w:val="00682ACD"/>
    <w:rsid w:val="00682BAD"/>
    <w:rsid w:val="00687520"/>
    <w:rsid w:val="00687946"/>
    <w:rsid w:val="00691F4C"/>
    <w:rsid w:val="00696CA6"/>
    <w:rsid w:val="006A5F84"/>
    <w:rsid w:val="006A72B7"/>
    <w:rsid w:val="006C67BD"/>
    <w:rsid w:val="006C7878"/>
    <w:rsid w:val="006D2179"/>
    <w:rsid w:val="006D47DF"/>
    <w:rsid w:val="006E081B"/>
    <w:rsid w:val="006E0B39"/>
    <w:rsid w:val="006E0C41"/>
    <w:rsid w:val="006E1327"/>
    <w:rsid w:val="006E1846"/>
    <w:rsid w:val="006E2729"/>
    <w:rsid w:val="006E30AC"/>
    <w:rsid w:val="006E3720"/>
    <w:rsid w:val="006E44D7"/>
    <w:rsid w:val="006F26D7"/>
    <w:rsid w:val="0070106C"/>
    <w:rsid w:val="00703A25"/>
    <w:rsid w:val="00710E0A"/>
    <w:rsid w:val="00712919"/>
    <w:rsid w:val="00725A62"/>
    <w:rsid w:val="007301DF"/>
    <w:rsid w:val="00731DAB"/>
    <w:rsid w:val="00734C26"/>
    <w:rsid w:val="007354BB"/>
    <w:rsid w:val="00740858"/>
    <w:rsid w:val="007467EC"/>
    <w:rsid w:val="00751170"/>
    <w:rsid w:val="007519F4"/>
    <w:rsid w:val="007533A1"/>
    <w:rsid w:val="007558F3"/>
    <w:rsid w:val="007578C0"/>
    <w:rsid w:val="0076287C"/>
    <w:rsid w:val="00764FF2"/>
    <w:rsid w:val="007707E8"/>
    <w:rsid w:val="007728F9"/>
    <w:rsid w:val="00775FC2"/>
    <w:rsid w:val="0078325E"/>
    <w:rsid w:val="007844E3"/>
    <w:rsid w:val="00793830"/>
    <w:rsid w:val="00796DC0"/>
    <w:rsid w:val="007A0179"/>
    <w:rsid w:val="007A1795"/>
    <w:rsid w:val="007A4B56"/>
    <w:rsid w:val="007A7193"/>
    <w:rsid w:val="007B00A8"/>
    <w:rsid w:val="007B018B"/>
    <w:rsid w:val="007C1C80"/>
    <w:rsid w:val="007C41FA"/>
    <w:rsid w:val="007D02D8"/>
    <w:rsid w:val="007E07A6"/>
    <w:rsid w:val="007E1416"/>
    <w:rsid w:val="007E6649"/>
    <w:rsid w:val="007E697A"/>
    <w:rsid w:val="007E6AD0"/>
    <w:rsid w:val="007F0A1C"/>
    <w:rsid w:val="007F214C"/>
    <w:rsid w:val="007F22EE"/>
    <w:rsid w:val="007F5046"/>
    <w:rsid w:val="007F6D49"/>
    <w:rsid w:val="008051B2"/>
    <w:rsid w:val="00807205"/>
    <w:rsid w:val="00814F7F"/>
    <w:rsid w:val="00823132"/>
    <w:rsid w:val="00827181"/>
    <w:rsid w:val="00831145"/>
    <w:rsid w:val="0083136F"/>
    <w:rsid w:val="008351C9"/>
    <w:rsid w:val="00837357"/>
    <w:rsid w:val="00846DEE"/>
    <w:rsid w:val="00854796"/>
    <w:rsid w:val="00856398"/>
    <w:rsid w:val="008606CC"/>
    <w:rsid w:val="00862E60"/>
    <w:rsid w:val="0086338B"/>
    <w:rsid w:val="008635D5"/>
    <w:rsid w:val="008652F3"/>
    <w:rsid w:val="00865719"/>
    <w:rsid w:val="00866455"/>
    <w:rsid w:val="00866E6C"/>
    <w:rsid w:val="00867D37"/>
    <w:rsid w:val="008729FB"/>
    <w:rsid w:val="0087680B"/>
    <w:rsid w:val="00884B76"/>
    <w:rsid w:val="00885E53"/>
    <w:rsid w:val="008919C5"/>
    <w:rsid w:val="00892B9B"/>
    <w:rsid w:val="00897E8A"/>
    <w:rsid w:val="008A45E2"/>
    <w:rsid w:val="008A68FC"/>
    <w:rsid w:val="008B0CA1"/>
    <w:rsid w:val="008B283E"/>
    <w:rsid w:val="008B59EC"/>
    <w:rsid w:val="008B76CD"/>
    <w:rsid w:val="008B7C2B"/>
    <w:rsid w:val="008C2EEA"/>
    <w:rsid w:val="008C61EB"/>
    <w:rsid w:val="008D1E3D"/>
    <w:rsid w:val="008D4396"/>
    <w:rsid w:val="008D53EC"/>
    <w:rsid w:val="008E0732"/>
    <w:rsid w:val="008E2592"/>
    <w:rsid w:val="008E489A"/>
    <w:rsid w:val="008F1E59"/>
    <w:rsid w:val="008F57A5"/>
    <w:rsid w:val="008F75DB"/>
    <w:rsid w:val="00901646"/>
    <w:rsid w:val="0090230F"/>
    <w:rsid w:val="00911112"/>
    <w:rsid w:val="00924771"/>
    <w:rsid w:val="0092573E"/>
    <w:rsid w:val="00931325"/>
    <w:rsid w:val="00940EB4"/>
    <w:rsid w:val="00950F7B"/>
    <w:rsid w:val="00956578"/>
    <w:rsid w:val="009719BB"/>
    <w:rsid w:val="0097247C"/>
    <w:rsid w:val="00974137"/>
    <w:rsid w:val="00980947"/>
    <w:rsid w:val="00980975"/>
    <w:rsid w:val="00981A8B"/>
    <w:rsid w:val="00983EFE"/>
    <w:rsid w:val="00992809"/>
    <w:rsid w:val="009A1B60"/>
    <w:rsid w:val="009A3F10"/>
    <w:rsid w:val="009A4281"/>
    <w:rsid w:val="009A4ABA"/>
    <w:rsid w:val="009B4687"/>
    <w:rsid w:val="009B481D"/>
    <w:rsid w:val="009B73AA"/>
    <w:rsid w:val="009C32D0"/>
    <w:rsid w:val="009D183C"/>
    <w:rsid w:val="009D1C42"/>
    <w:rsid w:val="009D59EC"/>
    <w:rsid w:val="009D609E"/>
    <w:rsid w:val="009D6376"/>
    <w:rsid w:val="009D6949"/>
    <w:rsid w:val="009D7F47"/>
    <w:rsid w:val="009E2A73"/>
    <w:rsid w:val="009E53A2"/>
    <w:rsid w:val="009E5ABE"/>
    <w:rsid w:val="009F25F4"/>
    <w:rsid w:val="009F37B2"/>
    <w:rsid w:val="009F5DB9"/>
    <w:rsid w:val="009F6F12"/>
    <w:rsid w:val="009F7986"/>
    <w:rsid w:val="00A01531"/>
    <w:rsid w:val="00A01E44"/>
    <w:rsid w:val="00A046A4"/>
    <w:rsid w:val="00A04E0A"/>
    <w:rsid w:val="00A0779B"/>
    <w:rsid w:val="00A11AB7"/>
    <w:rsid w:val="00A17797"/>
    <w:rsid w:val="00A22EA8"/>
    <w:rsid w:val="00A23003"/>
    <w:rsid w:val="00A27688"/>
    <w:rsid w:val="00A31337"/>
    <w:rsid w:val="00A31AB7"/>
    <w:rsid w:val="00A41F16"/>
    <w:rsid w:val="00A44605"/>
    <w:rsid w:val="00A54954"/>
    <w:rsid w:val="00A62DA9"/>
    <w:rsid w:val="00A637EC"/>
    <w:rsid w:val="00A64361"/>
    <w:rsid w:val="00A70755"/>
    <w:rsid w:val="00A71D3F"/>
    <w:rsid w:val="00A74AD1"/>
    <w:rsid w:val="00A75F7F"/>
    <w:rsid w:val="00A77CC9"/>
    <w:rsid w:val="00A82907"/>
    <w:rsid w:val="00A8672E"/>
    <w:rsid w:val="00A879D3"/>
    <w:rsid w:val="00A90399"/>
    <w:rsid w:val="00A918AC"/>
    <w:rsid w:val="00A92363"/>
    <w:rsid w:val="00A969E6"/>
    <w:rsid w:val="00A97C95"/>
    <w:rsid w:val="00AA15D2"/>
    <w:rsid w:val="00AA2F61"/>
    <w:rsid w:val="00AA6660"/>
    <w:rsid w:val="00AB5CE5"/>
    <w:rsid w:val="00AC2231"/>
    <w:rsid w:val="00AC48CE"/>
    <w:rsid w:val="00AC4AB9"/>
    <w:rsid w:val="00AC7C8A"/>
    <w:rsid w:val="00AD13A9"/>
    <w:rsid w:val="00AD2239"/>
    <w:rsid w:val="00AD2AC9"/>
    <w:rsid w:val="00AD7F55"/>
    <w:rsid w:val="00B024FA"/>
    <w:rsid w:val="00B0697A"/>
    <w:rsid w:val="00B10C34"/>
    <w:rsid w:val="00B113DA"/>
    <w:rsid w:val="00B14798"/>
    <w:rsid w:val="00B1751A"/>
    <w:rsid w:val="00B21BFA"/>
    <w:rsid w:val="00B24542"/>
    <w:rsid w:val="00B309BD"/>
    <w:rsid w:val="00B366D7"/>
    <w:rsid w:val="00B36EC9"/>
    <w:rsid w:val="00B41C87"/>
    <w:rsid w:val="00B42795"/>
    <w:rsid w:val="00B50D6D"/>
    <w:rsid w:val="00B524CA"/>
    <w:rsid w:val="00B52DA0"/>
    <w:rsid w:val="00B53118"/>
    <w:rsid w:val="00B558C5"/>
    <w:rsid w:val="00B63F92"/>
    <w:rsid w:val="00B65514"/>
    <w:rsid w:val="00B70707"/>
    <w:rsid w:val="00B723E1"/>
    <w:rsid w:val="00B75A70"/>
    <w:rsid w:val="00B800D8"/>
    <w:rsid w:val="00B85A75"/>
    <w:rsid w:val="00B90E44"/>
    <w:rsid w:val="00B94181"/>
    <w:rsid w:val="00B9631B"/>
    <w:rsid w:val="00B9674C"/>
    <w:rsid w:val="00BA0515"/>
    <w:rsid w:val="00BA1510"/>
    <w:rsid w:val="00BA23D0"/>
    <w:rsid w:val="00BB11DB"/>
    <w:rsid w:val="00BB1320"/>
    <w:rsid w:val="00BB4025"/>
    <w:rsid w:val="00BB50DB"/>
    <w:rsid w:val="00BB5B29"/>
    <w:rsid w:val="00BC00B9"/>
    <w:rsid w:val="00BC1DAB"/>
    <w:rsid w:val="00BD4072"/>
    <w:rsid w:val="00BD6310"/>
    <w:rsid w:val="00BD6B4D"/>
    <w:rsid w:val="00BF2C40"/>
    <w:rsid w:val="00C01BEC"/>
    <w:rsid w:val="00C04582"/>
    <w:rsid w:val="00C05CD4"/>
    <w:rsid w:val="00C1237A"/>
    <w:rsid w:val="00C13671"/>
    <w:rsid w:val="00C138BC"/>
    <w:rsid w:val="00C20F26"/>
    <w:rsid w:val="00C2694A"/>
    <w:rsid w:val="00C273D4"/>
    <w:rsid w:val="00C33158"/>
    <w:rsid w:val="00C35E4C"/>
    <w:rsid w:val="00C36287"/>
    <w:rsid w:val="00C37FC4"/>
    <w:rsid w:val="00C415F8"/>
    <w:rsid w:val="00C4164A"/>
    <w:rsid w:val="00C41ECE"/>
    <w:rsid w:val="00C44C20"/>
    <w:rsid w:val="00C50EFF"/>
    <w:rsid w:val="00C526CB"/>
    <w:rsid w:val="00C52E2E"/>
    <w:rsid w:val="00C5348C"/>
    <w:rsid w:val="00C5571A"/>
    <w:rsid w:val="00C60CBA"/>
    <w:rsid w:val="00C63999"/>
    <w:rsid w:val="00C65314"/>
    <w:rsid w:val="00C65AF0"/>
    <w:rsid w:val="00C72F28"/>
    <w:rsid w:val="00C747FA"/>
    <w:rsid w:val="00C74985"/>
    <w:rsid w:val="00C74A51"/>
    <w:rsid w:val="00C77AC1"/>
    <w:rsid w:val="00C830E4"/>
    <w:rsid w:val="00C8461C"/>
    <w:rsid w:val="00C85120"/>
    <w:rsid w:val="00C9538F"/>
    <w:rsid w:val="00C9638F"/>
    <w:rsid w:val="00CA0849"/>
    <w:rsid w:val="00CA1A52"/>
    <w:rsid w:val="00CA259D"/>
    <w:rsid w:val="00CA2657"/>
    <w:rsid w:val="00CA5607"/>
    <w:rsid w:val="00CA7438"/>
    <w:rsid w:val="00CB7083"/>
    <w:rsid w:val="00CC4661"/>
    <w:rsid w:val="00CC6C5B"/>
    <w:rsid w:val="00CD2F61"/>
    <w:rsid w:val="00CD5A24"/>
    <w:rsid w:val="00CE5643"/>
    <w:rsid w:val="00CE666D"/>
    <w:rsid w:val="00CF0873"/>
    <w:rsid w:val="00CF1A08"/>
    <w:rsid w:val="00D003E3"/>
    <w:rsid w:val="00D03B6C"/>
    <w:rsid w:val="00D04682"/>
    <w:rsid w:val="00D05360"/>
    <w:rsid w:val="00D13039"/>
    <w:rsid w:val="00D14CA0"/>
    <w:rsid w:val="00D14E56"/>
    <w:rsid w:val="00D16BB4"/>
    <w:rsid w:val="00D213A9"/>
    <w:rsid w:val="00D238BF"/>
    <w:rsid w:val="00D26B22"/>
    <w:rsid w:val="00D30985"/>
    <w:rsid w:val="00D3581E"/>
    <w:rsid w:val="00D4028C"/>
    <w:rsid w:val="00D479D1"/>
    <w:rsid w:val="00D501C6"/>
    <w:rsid w:val="00D50DE7"/>
    <w:rsid w:val="00D53759"/>
    <w:rsid w:val="00D54357"/>
    <w:rsid w:val="00D55419"/>
    <w:rsid w:val="00D64BBC"/>
    <w:rsid w:val="00D67095"/>
    <w:rsid w:val="00D7078C"/>
    <w:rsid w:val="00D74A50"/>
    <w:rsid w:val="00D82F77"/>
    <w:rsid w:val="00D85E52"/>
    <w:rsid w:val="00D91772"/>
    <w:rsid w:val="00D93E91"/>
    <w:rsid w:val="00D94B08"/>
    <w:rsid w:val="00D9692D"/>
    <w:rsid w:val="00DA1318"/>
    <w:rsid w:val="00DA163E"/>
    <w:rsid w:val="00DA374F"/>
    <w:rsid w:val="00DA5BC9"/>
    <w:rsid w:val="00DB060A"/>
    <w:rsid w:val="00DB17C9"/>
    <w:rsid w:val="00DB34B3"/>
    <w:rsid w:val="00DB579A"/>
    <w:rsid w:val="00DE0857"/>
    <w:rsid w:val="00DE09BD"/>
    <w:rsid w:val="00DE6D66"/>
    <w:rsid w:val="00E039C1"/>
    <w:rsid w:val="00E13BDA"/>
    <w:rsid w:val="00E17880"/>
    <w:rsid w:val="00E216DD"/>
    <w:rsid w:val="00E21C7D"/>
    <w:rsid w:val="00E2652A"/>
    <w:rsid w:val="00E345B9"/>
    <w:rsid w:val="00E518C7"/>
    <w:rsid w:val="00E51BD7"/>
    <w:rsid w:val="00E52690"/>
    <w:rsid w:val="00E57621"/>
    <w:rsid w:val="00E66D50"/>
    <w:rsid w:val="00E670CC"/>
    <w:rsid w:val="00E756E2"/>
    <w:rsid w:val="00E763D3"/>
    <w:rsid w:val="00E80D8A"/>
    <w:rsid w:val="00E822E0"/>
    <w:rsid w:val="00E847D3"/>
    <w:rsid w:val="00E84843"/>
    <w:rsid w:val="00E85177"/>
    <w:rsid w:val="00E86772"/>
    <w:rsid w:val="00E95039"/>
    <w:rsid w:val="00E97F3C"/>
    <w:rsid w:val="00EA1FC5"/>
    <w:rsid w:val="00EA4C41"/>
    <w:rsid w:val="00EA603C"/>
    <w:rsid w:val="00EC3E55"/>
    <w:rsid w:val="00EC6849"/>
    <w:rsid w:val="00EE301E"/>
    <w:rsid w:val="00EF00A1"/>
    <w:rsid w:val="00EF661E"/>
    <w:rsid w:val="00F12DF2"/>
    <w:rsid w:val="00F23AAB"/>
    <w:rsid w:val="00F23DEB"/>
    <w:rsid w:val="00F27240"/>
    <w:rsid w:val="00F324D1"/>
    <w:rsid w:val="00F33A58"/>
    <w:rsid w:val="00F3704A"/>
    <w:rsid w:val="00F421D1"/>
    <w:rsid w:val="00F42EBE"/>
    <w:rsid w:val="00F5061B"/>
    <w:rsid w:val="00F531D4"/>
    <w:rsid w:val="00F5348E"/>
    <w:rsid w:val="00F545E0"/>
    <w:rsid w:val="00F60B47"/>
    <w:rsid w:val="00F623F7"/>
    <w:rsid w:val="00F6486C"/>
    <w:rsid w:val="00F70F49"/>
    <w:rsid w:val="00F7145F"/>
    <w:rsid w:val="00F73422"/>
    <w:rsid w:val="00F7550F"/>
    <w:rsid w:val="00F81D0B"/>
    <w:rsid w:val="00F85674"/>
    <w:rsid w:val="00F8652B"/>
    <w:rsid w:val="00F919E8"/>
    <w:rsid w:val="00F95694"/>
    <w:rsid w:val="00F97B8A"/>
    <w:rsid w:val="00FA0E75"/>
    <w:rsid w:val="00FA3B14"/>
    <w:rsid w:val="00FA5ED7"/>
    <w:rsid w:val="00FB04D9"/>
    <w:rsid w:val="00FC0112"/>
    <w:rsid w:val="00FC0E47"/>
    <w:rsid w:val="00FC4607"/>
    <w:rsid w:val="00FC5611"/>
    <w:rsid w:val="00FD484D"/>
    <w:rsid w:val="00FE0636"/>
    <w:rsid w:val="00FE07DF"/>
    <w:rsid w:val="00FE0B46"/>
    <w:rsid w:val="00FE0C67"/>
    <w:rsid w:val="00FE7CBF"/>
    <w:rsid w:val="00FF2F4C"/>
    <w:rsid w:val="00FF3907"/>
    <w:rsid w:val="00FF5F60"/>
    <w:rsid w:val="00FF625E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E2E89"/>
  <w15:docId w15:val="{BAAB46D8-EFF9-488A-BC7E-3E9DC26C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046A4"/>
  </w:style>
  <w:style w:type="paragraph" w:styleId="Nagwek1">
    <w:name w:val="heading 1"/>
    <w:basedOn w:val="Normalny"/>
    <w:next w:val="Normalny"/>
    <w:link w:val="Nagwek1Znak"/>
    <w:qFormat/>
    <w:rsid w:val="005A1E3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A1E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A1E30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A1E3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Akapitzlist">
    <w:name w:val="List Paragraph"/>
    <w:aliases w:val="A_wyliczenie,K-P_odwolanie,Akapit z listą5,maz_wyliczenie,opis dzialania,L1,Numerowanie,2 heading,List Paragraph,sw tekst,Podsis rysunku,Dot pt,F5 List Paragraph,List Paragraph1,Recommendation,List Paragraph11,Tekst punktowanie,lp1"/>
    <w:basedOn w:val="Normalny"/>
    <w:link w:val="AkapitzlistZnak"/>
    <w:uiPriority w:val="34"/>
    <w:qFormat/>
    <w:rsid w:val="00A01E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qFormat/>
    <w:rsid w:val="00565BE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65BE9"/>
    <w:rPr>
      <w:sz w:val="20"/>
      <w:szCs w:val="20"/>
    </w:rPr>
  </w:style>
  <w:style w:type="character" w:styleId="Odwoanieprzypisudolnego">
    <w:name w:val="footnote reference"/>
    <w:unhideWhenUsed/>
    <w:rsid w:val="00565BE9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565BE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565B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65BE9"/>
    <w:rPr>
      <w:sz w:val="20"/>
      <w:szCs w:val="20"/>
    </w:rPr>
  </w:style>
  <w:style w:type="paragraph" w:styleId="Tekstdymka">
    <w:name w:val="Balloon Text"/>
    <w:basedOn w:val="Normalny"/>
    <w:link w:val="TekstdymkaZnak"/>
    <w:semiHidden/>
    <w:unhideWhenUsed/>
    <w:rsid w:val="0056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BE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83B97"/>
    <w:rPr>
      <w:color w:val="0000FF" w:themeColor="hyperlink"/>
      <w:u w:val="single"/>
    </w:rPr>
  </w:style>
  <w:style w:type="paragraph" w:customStyle="1" w:styleId="wypunktowanie">
    <w:name w:val="wypunktowanie"/>
    <w:basedOn w:val="Normalny"/>
    <w:autoRedefine/>
    <w:rsid w:val="005A1E30"/>
    <w:pPr>
      <w:spacing w:after="0" w:line="360" w:lineRule="auto"/>
      <w:jc w:val="both"/>
    </w:pPr>
    <w:rPr>
      <w:rFonts w:ascii="Arial" w:eastAsia="Times New Roman" w:hAnsi="Arial" w:cs="Arial"/>
      <w:snapToGrid w:val="0"/>
      <w:sz w:val="16"/>
      <w:szCs w:val="16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5A1E3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A1E30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Tekstpodstawowywcity">
    <w:name w:val="Body Text Indent"/>
    <w:basedOn w:val="Normalny"/>
    <w:link w:val="TekstpodstawowywcityZnak"/>
    <w:rsid w:val="005A1E3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A1E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5A1E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5A1E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A1E30"/>
    <w:pPr>
      <w:spacing w:before="120" w:after="0" w:line="240" w:lineRule="auto"/>
    </w:pPr>
    <w:rPr>
      <w:rFonts w:eastAsia="Times New Roman" w:cs="Times New Roman"/>
      <w:b/>
      <w:bCs/>
      <w:i/>
      <w:iCs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5A1E30"/>
    <w:pPr>
      <w:tabs>
        <w:tab w:val="right" w:leader="underscore" w:pos="9060"/>
      </w:tabs>
      <w:spacing w:before="120" w:after="0" w:line="240" w:lineRule="auto"/>
    </w:pPr>
    <w:rPr>
      <w:rFonts w:eastAsia="Times New Roman" w:cs="Times New Roman"/>
      <w:b/>
      <w:bCs/>
      <w:lang w:eastAsia="pl-PL"/>
    </w:rPr>
  </w:style>
  <w:style w:type="character" w:styleId="Numerstrony">
    <w:name w:val="page number"/>
    <w:basedOn w:val="Domylnaczcionkaakapitu"/>
    <w:rsid w:val="005A1E30"/>
  </w:style>
  <w:style w:type="table" w:styleId="Tabela-Siatka">
    <w:name w:val="Table Grid"/>
    <w:basedOn w:val="Standardowy"/>
    <w:rsid w:val="005A1E30"/>
    <w:pPr>
      <w:suppressAutoHyphens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Klasyczny1">
    <w:name w:val="Table Classic 1"/>
    <w:basedOn w:val="Standardowy"/>
    <w:rsid w:val="005A1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nyWeb">
    <w:name w:val="Normal (Web)"/>
    <w:basedOn w:val="Normalny"/>
    <w:uiPriority w:val="99"/>
    <w:qFormat/>
    <w:rsid w:val="005A1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A1E30"/>
    <w:rPr>
      <w:b/>
      <w:bCs/>
    </w:rPr>
  </w:style>
  <w:style w:type="paragraph" w:styleId="Tekstprzypisukocowego">
    <w:name w:val="endnote text"/>
    <w:basedOn w:val="Normalny"/>
    <w:link w:val="TekstprzypisukocowegoZnak"/>
    <w:rsid w:val="005A1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A1E3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pple-converted-space">
    <w:name w:val="apple-converted-space"/>
    <w:rsid w:val="005A1E30"/>
  </w:style>
  <w:style w:type="paragraph" w:customStyle="1" w:styleId="Default">
    <w:name w:val="Default"/>
    <w:rsid w:val="005A1E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_wyliczenie Znak,K-P_odwolanie Znak,Akapit z listą5 Znak,maz_wyliczenie Znak,opis dzialania Znak,L1 Znak,Numerowanie Znak,2 heading Znak,List Paragraph Znak,sw tekst Znak,Podsis rysunku Znak,Dot pt Znak,F5 List Paragraph Znak"/>
    <w:link w:val="Akapitzlist"/>
    <w:uiPriority w:val="34"/>
    <w:qFormat/>
    <w:locked/>
    <w:rsid w:val="008F1E59"/>
  </w:style>
  <w:style w:type="paragraph" w:styleId="Poprawka">
    <w:name w:val="Revision"/>
    <w:hidden/>
    <w:uiPriority w:val="99"/>
    <w:semiHidden/>
    <w:rsid w:val="009D183C"/>
    <w:pPr>
      <w:spacing w:after="0" w:line="240" w:lineRule="auto"/>
    </w:pPr>
  </w:style>
  <w:style w:type="character" w:customStyle="1" w:styleId="rvts8">
    <w:name w:val="rvts8"/>
    <w:basedOn w:val="Domylnaczcionkaakapitu"/>
    <w:rsid w:val="00981A8B"/>
    <w:rPr>
      <w:rFonts w:ascii="Calibri" w:hAnsi="Calibri" w:hint="default"/>
    </w:rPr>
  </w:style>
  <w:style w:type="character" w:styleId="Uwydatnienie">
    <w:name w:val="Emphasis"/>
    <w:basedOn w:val="Domylnaczcionkaakapitu"/>
    <w:uiPriority w:val="20"/>
    <w:qFormat/>
    <w:rsid w:val="00C273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hyperlink" Target="http://www.rpo.wzp.p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ip.lex.pl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hyperlink" Target="http://www.cig.wzp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92813-23D6-46DC-B743-52336DBD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5988</TotalTime>
  <Pages>1</Pages>
  <Words>11022</Words>
  <Characters>66138</Characters>
  <Application>Microsoft Office Word</Application>
  <DocSecurity>0</DocSecurity>
  <Lines>551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77006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Tomczyk</dc:creator>
  <cp:lastModifiedBy>Magdalena Woźniak</cp:lastModifiedBy>
  <cp:revision>126</cp:revision>
  <cp:lastPrinted>2022-01-17T08:03:00Z</cp:lastPrinted>
  <dcterms:created xsi:type="dcterms:W3CDTF">2019-07-04T07:35:00Z</dcterms:created>
  <dcterms:modified xsi:type="dcterms:W3CDTF">2022-01-24T11:36:00Z</dcterms:modified>
</cp:coreProperties>
</file>