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F9871" w14:textId="3C401B69" w:rsidR="59C5F197" w:rsidRDefault="59C5F197" w:rsidP="59C5F197">
      <w:pPr>
        <w:spacing w:after="0"/>
        <w:rPr>
          <w:rFonts w:ascii="Calibri" w:eastAsia="Calibri" w:hAnsi="Calibri" w:cs="Calibri"/>
          <w:sz w:val="22"/>
          <w:szCs w:val="22"/>
        </w:rPr>
      </w:pPr>
    </w:p>
    <w:p w14:paraId="5F6444EC" w14:textId="52A07D1D" w:rsidR="00495D43" w:rsidRDefault="340EE4E6" w:rsidP="59C5F197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sz w:val="22"/>
          <w:szCs w:val="22"/>
        </w:rPr>
        <w:t xml:space="preserve">Urząd Marszałkowski </w:t>
      </w:r>
      <w:r w:rsidR="006B7809">
        <w:br/>
      </w:r>
      <w:r w:rsidRPr="59C5F197">
        <w:rPr>
          <w:rFonts w:ascii="Calibri" w:eastAsia="Calibri" w:hAnsi="Calibri" w:cs="Calibri"/>
          <w:b/>
          <w:bCs/>
          <w:sz w:val="22"/>
          <w:szCs w:val="22"/>
        </w:rPr>
        <w:t>Województwa Zachodniopomorskiego</w:t>
      </w:r>
    </w:p>
    <w:p w14:paraId="27AEE3B3" w14:textId="2932A8B5" w:rsidR="00495D43" w:rsidRDefault="340EE4E6" w:rsidP="59C5F197">
      <w:pPr>
        <w:spacing w:after="0"/>
        <w:rPr>
          <w:rFonts w:ascii="Calibri" w:eastAsia="Calibri" w:hAnsi="Calibri" w:cs="Calibri"/>
          <w:b/>
          <w:bCs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sz w:val="22"/>
          <w:szCs w:val="22"/>
        </w:rPr>
        <w:t xml:space="preserve">Centrum Inicjatyw Gospodarczych </w:t>
      </w:r>
      <w:r w:rsidR="006B7809">
        <w:br/>
      </w:r>
      <w:r w:rsidRPr="59C5F197">
        <w:rPr>
          <w:rFonts w:ascii="Calibri" w:eastAsia="Calibri" w:hAnsi="Calibri" w:cs="Calibri"/>
          <w:sz w:val="22"/>
          <w:szCs w:val="22"/>
        </w:rPr>
        <w:t>ul. Marszałka Józefa Piłsudskiego 40</w:t>
      </w:r>
    </w:p>
    <w:p w14:paraId="02EC7156" w14:textId="20587150" w:rsidR="00495D43" w:rsidRDefault="340EE4E6" w:rsidP="59C5F197">
      <w:pPr>
        <w:spacing w:after="0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>70-421 Szczecin</w:t>
      </w:r>
      <w:r w:rsidR="006B7809">
        <w:br/>
      </w:r>
      <w:r w:rsidRPr="59C5F197">
        <w:rPr>
          <w:rFonts w:ascii="Calibri" w:eastAsia="Calibri" w:hAnsi="Calibri" w:cs="Calibri"/>
          <w:sz w:val="22"/>
          <w:szCs w:val="22"/>
        </w:rPr>
        <w:t xml:space="preserve">e-mail: </w:t>
      </w:r>
      <w:hyperlink r:id="rId10">
        <w:r w:rsidRPr="0092635F">
          <w:rPr>
            <w:rStyle w:val="Hipercze"/>
            <w:rFonts w:ascii="Calibri" w:eastAsia="Calibri" w:hAnsi="Calibri" w:cs="Calibri"/>
            <w:b/>
            <w:color w:val="0070C0"/>
            <w:sz w:val="22"/>
            <w:szCs w:val="22"/>
          </w:rPr>
          <w:t>projektinnowacje@wzp.pl</w:t>
        </w:r>
      </w:hyperlink>
    </w:p>
    <w:p w14:paraId="62B194C2" w14:textId="742DE0BC" w:rsidR="00495D43" w:rsidRDefault="340EE4E6" w:rsidP="59C5F197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  </w:t>
      </w:r>
    </w:p>
    <w:p w14:paraId="7685D0F5" w14:textId="15680775" w:rsidR="340EE4E6" w:rsidRPr="00A9324B" w:rsidRDefault="340EE4E6" w:rsidP="00A9324B">
      <w:pPr>
        <w:spacing w:after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2983E9F7">
        <w:rPr>
          <w:rFonts w:ascii="Calibri" w:eastAsia="Calibri" w:hAnsi="Calibri" w:cs="Calibri"/>
          <w:b/>
          <w:bCs/>
          <w:sz w:val="22"/>
          <w:szCs w:val="22"/>
        </w:rPr>
        <w:t>Formularz szacujący kwotę zamówienia</w:t>
      </w:r>
      <w:r w:rsidRPr="2983E9F7">
        <w:rPr>
          <w:rFonts w:ascii="Calibri" w:eastAsia="Calibri" w:hAnsi="Calibri" w:cs="Calibri"/>
          <w:sz w:val="22"/>
          <w:szCs w:val="22"/>
        </w:rPr>
        <w:t xml:space="preserve"> na usługę polegającą na </w:t>
      </w:r>
      <w:r w:rsidR="002B6607" w:rsidRPr="002B6607">
        <w:rPr>
          <w:rFonts w:ascii="Calibri" w:eastAsia="Calibri" w:hAnsi="Calibri" w:cs="Calibri"/>
          <w:sz w:val="22"/>
          <w:szCs w:val="22"/>
        </w:rPr>
        <w:t>przygotowaniu i przeprowadzeniu konsultacji indywidualnych online z zakresu autoprezentacji dla kadry naukowej, dydaktycznej, doktorantów z zachodniopomorskich uczelni publicznych oraz uczestników Konkursu „Innowator Pomorza Zachodniego”.</w:t>
      </w:r>
      <w:r w:rsidR="002B6607">
        <w:rPr>
          <w:rFonts w:ascii="Calibri" w:eastAsia="Calibri" w:hAnsi="Calibri" w:cs="Calibri"/>
          <w:sz w:val="22"/>
          <w:szCs w:val="22"/>
        </w:rPr>
        <w:t xml:space="preserve"> </w:t>
      </w:r>
    </w:p>
    <w:p w14:paraId="6038056D" w14:textId="7375703F" w:rsidR="00495D43" w:rsidRDefault="340EE4E6" w:rsidP="59C5F197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 </w:t>
      </w:r>
    </w:p>
    <w:p w14:paraId="7401B14B" w14:textId="161444FA" w:rsidR="00495D43" w:rsidRDefault="340EE4E6" w:rsidP="59C5F197">
      <w:pPr>
        <w:spacing w:after="0"/>
        <w:ind w:left="5669"/>
        <w:rPr>
          <w:rFonts w:ascii="Calibri" w:eastAsia="Calibri" w:hAnsi="Calibri" w:cs="Calibri"/>
          <w:b/>
          <w:bCs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</w:p>
    <w:p w14:paraId="7B8B8B55" w14:textId="2CA8AD20" w:rsidR="4A87DB8F" w:rsidRDefault="4A87DB8F" w:rsidP="59C5F197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Oferta cenowa na potrzeby:</w:t>
      </w:r>
    </w:p>
    <w:p w14:paraId="1946D7BE" w14:textId="18BA4197" w:rsidR="4A87DB8F" w:rsidRDefault="4A87DB8F" w:rsidP="59C5F197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C5F197">
        <w:rPr>
          <w:rFonts w:ascii="Calibri" w:eastAsia="Calibri" w:hAnsi="Calibri" w:cs="Calibri"/>
          <w:color w:val="000000" w:themeColor="text1"/>
          <w:sz w:val="22"/>
          <w:szCs w:val="22"/>
        </w:rPr>
        <w:t>Województwa Zachodniopomorskiego</w:t>
      </w:r>
    </w:p>
    <w:p w14:paraId="4534F215" w14:textId="2CFF5920" w:rsidR="4A87DB8F" w:rsidRDefault="4A87DB8F" w:rsidP="59C5F197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C5F197">
        <w:rPr>
          <w:rFonts w:ascii="Calibri" w:eastAsia="Calibri" w:hAnsi="Calibri" w:cs="Calibri"/>
          <w:color w:val="000000" w:themeColor="text1"/>
          <w:sz w:val="22"/>
          <w:szCs w:val="22"/>
        </w:rPr>
        <w:t>ul. Marszałka Józefa Piłsudskiego 40</w:t>
      </w:r>
      <w:r w:rsidRPr="59C5F19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, </w:t>
      </w:r>
      <w:r w:rsidRPr="59C5F197">
        <w:rPr>
          <w:rFonts w:ascii="Calibri" w:eastAsia="Calibri" w:hAnsi="Calibri" w:cs="Calibri"/>
          <w:color w:val="000000" w:themeColor="text1"/>
          <w:sz w:val="22"/>
          <w:szCs w:val="22"/>
        </w:rPr>
        <w:t>70-421 Szczecin</w:t>
      </w:r>
    </w:p>
    <w:p w14:paraId="0D3D2CCA" w14:textId="67ED1E12" w:rsidR="4A87DB8F" w:rsidRDefault="4A87DB8F" w:rsidP="59C5F197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C5F197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Komórka odpowiedzialna za udzielenie zamówienia</w:t>
      </w:r>
      <w:r w:rsidRPr="59C5F197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:</w:t>
      </w:r>
    </w:p>
    <w:p w14:paraId="5505DD61" w14:textId="23132CB2" w:rsidR="4A87DB8F" w:rsidRDefault="4A87DB8F" w:rsidP="59C5F197">
      <w:pPr>
        <w:spacing w:after="0"/>
        <w:ind w:left="405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59C5F197">
        <w:rPr>
          <w:rFonts w:ascii="Calibri" w:eastAsia="Calibri" w:hAnsi="Calibri" w:cs="Calibri"/>
          <w:color w:val="000000" w:themeColor="text1"/>
          <w:sz w:val="22"/>
          <w:szCs w:val="22"/>
        </w:rPr>
        <w:t>Centrum Inicjatyw Gospodarczych</w:t>
      </w:r>
    </w:p>
    <w:p w14:paraId="477E4BC2" w14:textId="238D242C" w:rsidR="59C5F197" w:rsidRDefault="59C5F197" w:rsidP="59C5F197">
      <w:pPr>
        <w:spacing w:after="0"/>
        <w:rPr>
          <w:rFonts w:ascii="Calibri" w:eastAsia="Calibri" w:hAnsi="Calibri" w:cs="Calibri"/>
          <w:sz w:val="22"/>
          <w:szCs w:val="22"/>
        </w:rPr>
      </w:pPr>
    </w:p>
    <w:tbl>
      <w:tblPr>
        <w:tblStyle w:val="Tabela-Siatka"/>
        <w:tblW w:w="91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6011"/>
      </w:tblGrid>
      <w:tr w:rsidR="5883CE5A" w14:paraId="44C8C3C5" w14:textId="77777777" w:rsidTr="009A0AA7">
        <w:trPr>
          <w:trHeight w:val="300"/>
        </w:trPr>
        <w:tc>
          <w:tcPr>
            <w:tcW w:w="3114" w:type="dxa"/>
            <w:tcMar>
              <w:left w:w="108" w:type="dxa"/>
              <w:right w:w="108" w:type="dxa"/>
            </w:tcMar>
          </w:tcPr>
          <w:p w14:paraId="56C2B315" w14:textId="012AD28D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>Nazwa</w:t>
            </w:r>
            <w:r w:rsidR="00C061E2">
              <w:rPr>
                <w:rFonts w:ascii="Calibri" w:eastAsia="Calibri" w:hAnsi="Calibri" w:cs="Calibri"/>
                <w:sz w:val="22"/>
                <w:szCs w:val="22"/>
              </w:rPr>
              <w:t xml:space="preserve"> Wyceniającego</w:t>
            </w:r>
            <w:r w:rsidRPr="59C5F197"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6011" w:type="dxa"/>
            <w:tcMar>
              <w:left w:w="108" w:type="dxa"/>
              <w:right w:w="108" w:type="dxa"/>
            </w:tcMar>
          </w:tcPr>
          <w:p w14:paraId="579ADB28" w14:textId="603D5F52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5883CE5A" w14:paraId="3807003C" w14:textId="77777777" w:rsidTr="009A0AA7">
        <w:trPr>
          <w:trHeight w:val="300"/>
        </w:trPr>
        <w:tc>
          <w:tcPr>
            <w:tcW w:w="3114" w:type="dxa"/>
            <w:tcMar>
              <w:left w:w="108" w:type="dxa"/>
              <w:right w:w="108" w:type="dxa"/>
            </w:tcMar>
          </w:tcPr>
          <w:p w14:paraId="3D05AFC7" w14:textId="527435F8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>Adres siedziby:</w:t>
            </w:r>
          </w:p>
        </w:tc>
        <w:tc>
          <w:tcPr>
            <w:tcW w:w="6011" w:type="dxa"/>
            <w:tcMar>
              <w:left w:w="108" w:type="dxa"/>
              <w:right w:w="108" w:type="dxa"/>
            </w:tcMar>
          </w:tcPr>
          <w:p w14:paraId="0BCFAAB7" w14:textId="68B03FC2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5883CE5A" w14:paraId="1C3CFEC2" w14:textId="77777777" w:rsidTr="009A0AA7">
        <w:trPr>
          <w:trHeight w:val="300"/>
        </w:trPr>
        <w:tc>
          <w:tcPr>
            <w:tcW w:w="3114" w:type="dxa"/>
            <w:tcMar>
              <w:left w:w="108" w:type="dxa"/>
              <w:right w:w="108" w:type="dxa"/>
            </w:tcMar>
          </w:tcPr>
          <w:p w14:paraId="748230BF" w14:textId="4982B7D6" w:rsidR="5883CE5A" w:rsidRDefault="0092635F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NIP:</w:t>
            </w:r>
          </w:p>
        </w:tc>
        <w:tc>
          <w:tcPr>
            <w:tcW w:w="6011" w:type="dxa"/>
            <w:tcMar>
              <w:left w:w="108" w:type="dxa"/>
              <w:right w:w="108" w:type="dxa"/>
            </w:tcMar>
          </w:tcPr>
          <w:p w14:paraId="1F535C9E" w14:textId="1FD7D065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  <w:tr w:rsidR="5883CE5A" w14:paraId="3C557131" w14:textId="77777777" w:rsidTr="009A0AA7">
        <w:trPr>
          <w:trHeight w:val="300"/>
        </w:trPr>
        <w:tc>
          <w:tcPr>
            <w:tcW w:w="3114" w:type="dxa"/>
            <w:tcMar>
              <w:left w:w="108" w:type="dxa"/>
              <w:right w:w="108" w:type="dxa"/>
            </w:tcMar>
          </w:tcPr>
          <w:p w14:paraId="376A8218" w14:textId="4E5D72C7" w:rsidR="5883CE5A" w:rsidRDefault="0092635F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92635F">
              <w:rPr>
                <w:rFonts w:ascii="Calibri" w:eastAsia="Calibri" w:hAnsi="Calibri" w:cs="Calibri"/>
                <w:sz w:val="22"/>
                <w:szCs w:val="22"/>
              </w:rPr>
              <w:t>Imię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0092635F">
              <w:rPr>
                <w:rFonts w:ascii="Calibri" w:eastAsia="Calibri" w:hAnsi="Calibri" w:cs="Calibri"/>
                <w:sz w:val="22"/>
                <w:szCs w:val="22"/>
              </w:rPr>
              <w:t>nazwisko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n</w:t>
            </w:r>
            <w:r w:rsidRPr="0092635F">
              <w:rPr>
                <w:rFonts w:ascii="Calibri" w:eastAsia="Calibri" w:hAnsi="Calibri" w:cs="Calibri"/>
                <w:sz w:val="22"/>
                <w:szCs w:val="22"/>
              </w:rPr>
              <w:t>umer telefonu osoby do kontaktu:</w:t>
            </w:r>
          </w:p>
        </w:tc>
        <w:tc>
          <w:tcPr>
            <w:tcW w:w="6011" w:type="dxa"/>
            <w:tcMar>
              <w:left w:w="108" w:type="dxa"/>
              <w:right w:w="108" w:type="dxa"/>
            </w:tcMar>
          </w:tcPr>
          <w:p w14:paraId="2A224CAA" w14:textId="3680D1D8" w:rsidR="5883CE5A" w:rsidRDefault="4D786A55" w:rsidP="59C5F197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59C5F197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753F104F" w14:textId="3AB68428" w:rsidR="00495D43" w:rsidRDefault="340EE4E6" w:rsidP="59C5F197">
      <w:pPr>
        <w:spacing w:after="0"/>
        <w:jc w:val="both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 </w:t>
      </w:r>
    </w:p>
    <w:p w14:paraId="0E39414A" w14:textId="4F560973" w:rsidR="00495D43" w:rsidRDefault="340EE4E6" w:rsidP="59C5F197">
      <w:pPr>
        <w:spacing w:after="240"/>
        <w:jc w:val="both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Zamówienie zrealizowane zostanie w ramach projektu pn. </w:t>
      </w:r>
      <w:r w:rsidR="00A9324B" w:rsidRPr="00A9324B">
        <w:rPr>
          <w:rFonts w:ascii="Calibri" w:eastAsia="Calibri" w:hAnsi="Calibri" w:cs="Calibri"/>
          <w:sz w:val="22"/>
          <w:szCs w:val="22"/>
        </w:rPr>
        <w:t>„</w:t>
      </w:r>
      <w:r w:rsidRPr="00A9324B">
        <w:rPr>
          <w:rFonts w:ascii="Calibri" w:eastAsia="Calibri" w:hAnsi="Calibri" w:cs="Calibri"/>
          <w:iCs/>
          <w:sz w:val="22"/>
          <w:szCs w:val="22"/>
        </w:rPr>
        <w:t>Pomorze Zachodnie – nowy wymiar innowacji</w:t>
      </w:r>
      <w:r w:rsidR="00A9324B">
        <w:rPr>
          <w:rFonts w:ascii="Calibri" w:eastAsia="Calibri" w:hAnsi="Calibri" w:cs="Calibri"/>
          <w:iCs/>
          <w:sz w:val="22"/>
          <w:szCs w:val="22"/>
        </w:rPr>
        <w:t>”</w:t>
      </w:r>
      <w:r w:rsidRPr="59C5F197">
        <w:rPr>
          <w:rFonts w:ascii="Calibri" w:eastAsia="Calibri" w:hAnsi="Calibri" w:cs="Calibri"/>
          <w:i/>
          <w:iCs/>
          <w:sz w:val="22"/>
          <w:szCs w:val="22"/>
        </w:rPr>
        <w:t xml:space="preserve"> </w:t>
      </w:r>
      <w:r w:rsidRPr="59C5F197">
        <w:rPr>
          <w:rFonts w:ascii="Calibri" w:eastAsia="Calibri" w:hAnsi="Calibri" w:cs="Calibri"/>
          <w:sz w:val="22"/>
          <w:szCs w:val="22"/>
        </w:rPr>
        <w:t xml:space="preserve">finansowanego ze środków </w:t>
      </w:r>
      <w:r w:rsidR="00A9324B">
        <w:rPr>
          <w:rFonts w:ascii="Calibri" w:eastAsia="Calibri" w:hAnsi="Calibri" w:cs="Calibri"/>
          <w:sz w:val="22"/>
          <w:szCs w:val="22"/>
        </w:rPr>
        <w:t>P</w:t>
      </w:r>
      <w:r w:rsidR="009307BA">
        <w:rPr>
          <w:rFonts w:ascii="Calibri" w:eastAsia="Calibri" w:hAnsi="Calibri" w:cs="Calibri"/>
          <w:sz w:val="22"/>
          <w:szCs w:val="22"/>
        </w:rPr>
        <w:t xml:space="preserve">rogramu </w:t>
      </w:r>
      <w:r w:rsidRPr="59C5F197">
        <w:rPr>
          <w:rFonts w:ascii="Calibri" w:eastAsia="Calibri" w:hAnsi="Calibri" w:cs="Calibri"/>
          <w:sz w:val="22"/>
          <w:szCs w:val="22"/>
        </w:rPr>
        <w:t>Fundusz</w:t>
      </w:r>
      <w:r w:rsidR="009307BA">
        <w:rPr>
          <w:rFonts w:ascii="Calibri" w:eastAsia="Calibri" w:hAnsi="Calibri" w:cs="Calibri"/>
          <w:sz w:val="22"/>
          <w:szCs w:val="22"/>
        </w:rPr>
        <w:t>e</w:t>
      </w:r>
      <w:r w:rsidRPr="59C5F197">
        <w:rPr>
          <w:rFonts w:ascii="Calibri" w:eastAsia="Calibri" w:hAnsi="Calibri" w:cs="Calibri"/>
          <w:sz w:val="22"/>
          <w:szCs w:val="22"/>
        </w:rPr>
        <w:t xml:space="preserve"> Europejski</w:t>
      </w:r>
      <w:r w:rsidR="009307BA">
        <w:rPr>
          <w:rFonts w:ascii="Calibri" w:eastAsia="Calibri" w:hAnsi="Calibri" w:cs="Calibri"/>
          <w:sz w:val="22"/>
          <w:szCs w:val="22"/>
        </w:rPr>
        <w:t>e</w:t>
      </w:r>
      <w:r w:rsidRPr="59C5F197">
        <w:rPr>
          <w:rFonts w:ascii="Calibri" w:eastAsia="Calibri" w:hAnsi="Calibri" w:cs="Calibri"/>
          <w:sz w:val="22"/>
          <w:szCs w:val="22"/>
        </w:rPr>
        <w:t xml:space="preserve"> dla Pomorza Zachodniego</w:t>
      </w:r>
      <w:r w:rsidR="009307BA">
        <w:rPr>
          <w:rFonts w:ascii="Calibri" w:eastAsia="Calibri" w:hAnsi="Calibri" w:cs="Calibri"/>
          <w:sz w:val="22"/>
          <w:szCs w:val="22"/>
        </w:rPr>
        <w:t xml:space="preserve"> 2021-2027</w:t>
      </w:r>
      <w:r w:rsidR="009A7A9E">
        <w:rPr>
          <w:rFonts w:ascii="Calibri" w:eastAsia="Calibri" w:hAnsi="Calibri" w:cs="Calibri"/>
          <w:sz w:val="22"/>
          <w:szCs w:val="22"/>
        </w:rPr>
        <w:t xml:space="preserve">, </w:t>
      </w:r>
      <w:r w:rsidR="009A7A9E" w:rsidRPr="009A7A9E">
        <w:rPr>
          <w:rFonts w:ascii="Calibri" w:eastAsia="Calibri" w:hAnsi="Calibri" w:cs="Calibri"/>
          <w:sz w:val="22"/>
          <w:szCs w:val="22"/>
        </w:rPr>
        <w:t>Priorytet 1 – Fundusze Europejskie na rzecz przedsiębiorczego Pomorza Zachodniego, Działanie 1.4 Wzmocnienie procesu przedsiębiorczego odkrywania i rozwój ekosystemu innowacji.</w:t>
      </w:r>
    </w:p>
    <w:p w14:paraId="7366B044" w14:textId="3C929B6F" w:rsidR="00495D43" w:rsidRDefault="340EE4E6" w:rsidP="006E2803">
      <w:pP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>Proszę o uzupełnienie poniższ</w:t>
      </w:r>
      <w:r w:rsidR="00521166">
        <w:rPr>
          <w:rFonts w:ascii="Calibri" w:eastAsia="Calibri" w:hAnsi="Calibri" w:cs="Calibri"/>
          <w:sz w:val="22"/>
          <w:szCs w:val="22"/>
        </w:rPr>
        <w:t>ych tabel (dla każdej z opcji)</w:t>
      </w:r>
      <w:r w:rsidR="00FD5F4F">
        <w:rPr>
          <w:rFonts w:ascii="Calibri" w:eastAsia="Calibri" w:hAnsi="Calibri" w:cs="Calibri"/>
          <w:sz w:val="22"/>
          <w:szCs w:val="22"/>
        </w:rPr>
        <w:t xml:space="preserve">, </w:t>
      </w:r>
      <w:r w:rsidR="00FD5F4F" w:rsidRPr="00FD5F4F">
        <w:rPr>
          <w:rFonts w:ascii="Calibri" w:eastAsia="Calibri" w:hAnsi="Calibri" w:cs="Calibri"/>
          <w:b/>
          <w:sz w:val="22"/>
          <w:szCs w:val="22"/>
        </w:rPr>
        <w:t>c</w:t>
      </w:r>
      <w:r w:rsidR="006E2803" w:rsidRPr="00FD5F4F">
        <w:rPr>
          <w:rFonts w:ascii="Calibri" w:eastAsia="Calibri" w:hAnsi="Calibri" w:cs="Calibri"/>
          <w:b/>
          <w:sz w:val="22"/>
          <w:szCs w:val="22"/>
        </w:rPr>
        <w:t>ena musi uwzględniać wszystkie wymagania wskazane w Opisie Przedmiotu Zamówienia</w:t>
      </w:r>
      <w:r w:rsidR="00FD5F4F">
        <w:rPr>
          <w:rFonts w:ascii="Calibri" w:eastAsia="Calibri" w:hAnsi="Calibri" w:cs="Calibri"/>
          <w:b/>
          <w:sz w:val="22"/>
          <w:szCs w:val="22"/>
        </w:rPr>
        <w:t>.</w:t>
      </w:r>
    </w:p>
    <w:p w14:paraId="599B15C7" w14:textId="1EAEBB38" w:rsidR="00D14272" w:rsidRDefault="00D14272" w:rsidP="003A0467">
      <w:pPr>
        <w:spacing w:after="0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0511F3F" w14:textId="2D6EA4D9" w:rsidR="00521166" w:rsidRDefault="00521166" w:rsidP="00521166">
      <w:pPr>
        <w:jc w:val="both"/>
        <w:rPr>
          <w:rFonts w:ascii="Calibri" w:eastAsia="Calibri" w:hAnsi="Calibri" w:cs="Calibri"/>
          <w:b/>
          <w:sz w:val="22"/>
          <w:szCs w:val="22"/>
        </w:rPr>
      </w:pPr>
      <w:bookmarkStart w:id="0" w:name="_Hlk223353201"/>
      <w:r>
        <w:rPr>
          <w:rFonts w:ascii="Calibri" w:eastAsia="Calibri" w:hAnsi="Calibri" w:cs="Calibri"/>
          <w:b/>
          <w:sz w:val="22"/>
          <w:szCs w:val="22"/>
        </w:rPr>
        <w:t>Opcja nr 1</w:t>
      </w:r>
    </w:p>
    <w:tbl>
      <w:tblPr>
        <w:tblStyle w:val="Tabela-Siatka"/>
        <w:tblW w:w="9012" w:type="dxa"/>
        <w:tblInd w:w="-5" w:type="dxa"/>
        <w:tblLook w:val="04A0" w:firstRow="1" w:lastRow="0" w:firstColumn="1" w:lastColumn="0" w:noHBand="0" w:noVBand="1"/>
      </w:tblPr>
      <w:tblGrid>
        <w:gridCol w:w="5043"/>
        <w:gridCol w:w="1275"/>
        <w:gridCol w:w="1418"/>
        <w:gridCol w:w="1276"/>
      </w:tblGrid>
      <w:tr w:rsidR="00521166" w:rsidRPr="008E327C" w14:paraId="52B28413" w14:textId="77777777" w:rsidTr="00521166">
        <w:trPr>
          <w:trHeight w:val="578"/>
        </w:trPr>
        <w:tc>
          <w:tcPr>
            <w:tcW w:w="5043" w:type="dxa"/>
            <w:shd w:val="clear" w:color="auto" w:fill="F2F2F2" w:themeFill="background1" w:themeFillShade="F2"/>
            <w:vAlign w:val="center"/>
          </w:tcPr>
          <w:p w14:paraId="66D7810E" w14:textId="1A6A3A01" w:rsidR="00521166" w:rsidRPr="009B161A" w:rsidRDefault="00521166" w:rsidP="00FA6A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1" w:name="_Hlk226976389"/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747EEDE5" w14:textId="1DC03B7A" w:rsidR="00521166" w:rsidRPr="009B161A" w:rsidRDefault="00521166" w:rsidP="00FA6A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479550A" w14:textId="0BED0184" w:rsidR="00521166" w:rsidRPr="009B161A" w:rsidRDefault="00521166" w:rsidP="00FA6A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DC03B5E" w14:textId="77777777" w:rsidR="00521166" w:rsidRPr="009B161A" w:rsidRDefault="00521166" w:rsidP="00FA6A27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Stawka VAT</w:t>
            </w:r>
          </w:p>
        </w:tc>
      </w:tr>
      <w:tr w:rsidR="001F27B6" w:rsidRPr="008E327C" w14:paraId="4E27389B" w14:textId="77777777" w:rsidTr="001F27B6">
        <w:trPr>
          <w:trHeight w:val="525"/>
        </w:trPr>
        <w:tc>
          <w:tcPr>
            <w:tcW w:w="9012" w:type="dxa"/>
            <w:gridSpan w:val="4"/>
            <w:tcBorders>
              <w:bottom w:val="single" w:sz="4" w:space="0" w:color="auto"/>
            </w:tcBorders>
            <w:vAlign w:val="center"/>
          </w:tcPr>
          <w:p w14:paraId="1E0F5B1D" w14:textId="002C34D2" w:rsidR="001F27B6" w:rsidRPr="009B161A" w:rsidRDefault="001F27B6" w:rsidP="001F27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F27B6">
              <w:rPr>
                <w:rFonts w:ascii="Calibri" w:hAnsi="Calibri" w:cs="Calibri"/>
                <w:sz w:val="22"/>
                <w:szCs w:val="22"/>
              </w:rPr>
              <w:t>Koszt przygotowania i przeprowadzenia konsultacji indywidualnych online z zakresu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F27B6">
              <w:rPr>
                <w:rFonts w:ascii="Calibri" w:hAnsi="Calibri" w:cs="Calibri"/>
                <w:sz w:val="22"/>
                <w:szCs w:val="22"/>
              </w:rPr>
              <w:t xml:space="preserve">autoprezentacji dla </w:t>
            </w:r>
            <w:r w:rsidRPr="001F27B6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20 uczestników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521166" w:rsidRPr="008E327C" w14:paraId="4CC84E5B" w14:textId="77777777" w:rsidTr="001B4AAB">
        <w:trPr>
          <w:trHeight w:val="391"/>
        </w:trPr>
        <w:tc>
          <w:tcPr>
            <w:tcW w:w="5043" w:type="dxa"/>
            <w:tcBorders>
              <w:bottom w:val="single" w:sz="4" w:space="0" w:color="auto"/>
            </w:tcBorders>
            <w:vAlign w:val="center"/>
          </w:tcPr>
          <w:p w14:paraId="584363BC" w14:textId="7FDB9A47" w:rsidR="00521166" w:rsidRPr="009B161A" w:rsidRDefault="001F27B6" w:rsidP="0052116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przy założeniu 8 h / 1 uczestnika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2C56181D" w14:textId="77777777" w:rsidR="00521166" w:rsidRPr="009B161A" w:rsidRDefault="00521166" w:rsidP="00FA6A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DE7CAD3" w14:textId="77777777" w:rsidR="00521166" w:rsidRPr="009B161A" w:rsidRDefault="00521166" w:rsidP="00FA6A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05D0CFE" w14:textId="77777777" w:rsidR="00521166" w:rsidRPr="009B161A" w:rsidRDefault="00521166" w:rsidP="00FA6A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21166" w:rsidRPr="008E327C" w14:paraId="0BFAA522" w14:textId="77777777" w:rsidTr="001B4AAB">
        <w:trPr>
          <w:trHeight w:val="425"/>
        </w:trPr>
        <w:tc>
          <w:tcPr>
            <w:tcW w:w="5043" w:type="dxa"/>
            <w:tcBorders>
              <w:bottom w:val="single" w:sz="4" w:space="0" w:color="auto"/>
            </w:tcBorders>
            <w:vAlign w:val="center"/>
          </w:tcPr>
          <w:p w14:paraId="26E8E990" w14:textId="479B977F" w:rsidR="00521166" w:rsidRPr="009B161A" w:rsidRDefault="001F27B6" w:rsidP="0052116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przy założeniu 10 h / 1 uczestnika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0550211" w14:textId="77777777" w:rsidR="00521166" w:rsidRPr="009B161A" w:rsidRDefault="00521166" w:rsidP="00FA6A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83D2E53" w14:textId="77777777" w:rsidR="00521166" w:rsidRPr="009B161A" w:rsidRDefault="00521166" w:rsidP="00FA6A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E27126D" w14:textId="77777777" w:rsidR="00521166" w:rsidRPr="009B161A" w:rsidRDefault="00521166" w:rsidP="00FA6A2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bookmarkEnd w:id="0"/>
      <w:bookmarkEnd w:id="1"/>
    </w:tbl>
    <w:p w14:paraId="53F83B98" w14:textId="38576CD7" w:rsidR="00166B8A" w:rsidRDefault="00166B8A" w:rsidP="00A9324B">
      <w:pPr>
        <w:spacing w:before="12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0CF73931" w14:textId="0359D26A" w:rsidR="00521166" w:rsidRDefault="00521166" w:rsidP="00A9324B">
      <w:pPr>
        <w:spacing w:before="12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27E9D62B" w14:textId="77777777" w:rsidR="00521166" w:rsidRDefault="00521166" w:rsidP="00A9324B">
      <w:pPr>
        <w:spacing w:before="12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7401BCBA" w14:textId="18F1925F" w:rsidR="00521166" w:rsidRDefault="00521166" w:rsidP="00521166">
      <w:pPr>
        <w:jc w:val="both"/>
        <w:rPr>
          <w:rFonts w:ascii="Calibri" w:eastAsia="Calibri" w:hAnsi="Calibri" w:cs="Calibri"/>
          <w:b/>
          <w:sz w:val="22"/>
          <w:szCs w:val="22"/>
        </w:rPr>
      </w:pPr>
      <w:bookmarkStart w:id="2" w:name="_Hlk223353227"/>
      <w:r>
        <w:rPr>
          <w:rFonts w:ascii="Calibri" w:eastAsia="Calibri" w:hAnsi="Calibri" w:cs="Calibri"/>
          <w:b/>
          <w:sz w:val="22"/>
          <w:szCs w:val="22"/>
        </w:rPr>
        <w:t>Opcja nr 2</w:t>
      </w:r>
    </w:p>
    <w:tbl>
      <w:tblPr>
        <w:tblStyle w:val="Tabela-Siatka"/>
        <w:tblW w:w="9012" w:type="dxa"/>
        <w:tblInd w:w="-5" w:type="dxa"/>
        <w:tblLook w:val="04A0" w:firstRow="1" w:lastRow="0" w:firstColumn="1" w:lastColumn="0" w:noHBand="0" w:noVBand="1"/>
      </w:tblPr>
      <w:tblGrid>
        <w:gridCol w:w="5043"/>
        <w:gridCol w:w="1275"/>
        <w:gridCol w:w="1418"/>
        <w:gridCol w:w="1276"/>
      </w:tblGrid>
      <w:tr w:rsidR="001F27B6" w:rsidRPr="008E327C" w14:paraId="14054733" w14:textId="77777777" w:rsidTr="000C6CAA">
        <w:trPr>
          <w:trHeight w:val="578"/>
        </w:trPr>
        <w:tc>
          <w:tcPr>
            <w:tcW w:w="5043" w:type="dxa"/>
            <w:shd w:val="clear" w:color="auto" w:fill="F2F2F2" w:themeFill="background1" w:themeFillShade="F2"/>
            <w:vAlign w:val="center"/>
          </w:tcPr>
          <w:bookmarkEnd w:id="2"/>
          <w:p w14:paraId="0AE0860D" w14:textId="77777777" w:rsidR="001F27B6" w:rsidRPr="009B161A" w:rsidRDefault="001F27B6" w:rsidP="000C6C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2835997" w14:textId="77777777" w:rsidR="001F27B6" w:rsidRPr="009B161A" w:rsidRDefault="001F27B6" w:rsidP="000C6C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410F0E3" w14:textId="77777777" w:rsidR="001F27B6" w:rsidRPr="009B161A" w:rsidRDefault="001F27B6" w:rsidP="000C6C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8F6180B" w14:textId="77777777" w:rsidR="001F27B6" w:rsidRPr="009B161A" w:rsidRDefault="001F27B6" w:rsidP="000C6C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Stawka VAT</w:t>
            </w:r>
          </w:p>
        </w:tc>
      </w:tr>
      <w:tr w:rsidR="001F27B6" w:rsidRPr="008E327C" w14:paraId="0D332D7D" w14:textId="77777777" w:rsidTr="000C6CAA">
        <w:trPr>
          <w:trHeight w:val="525"/>
        </w:trPr>
        <w:tc>
          <w:tcPr>
            <w:tcW w:w="9012" w:type="dxa"/>
            <w:gridSpan w:val="4"/>
            <w:tcBorders>
              <w:bottom w:val="single" w:sz="4" w:space="0" w:color="auto"/>
            </w:tcBorders>
            <w:vAlign w:val="center"/>
          </w:tcPr>
          <w:p w14:paraId="298923E7" w14:textId="3AE19B41" w:rsidR="001F27B6" w:rsidRPr="009B161A" w:rsidRDefault="001F27B6" w:rsidP="000C6CA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F27B6">
              <w:rPr>
                <w:rFonts w:ascii="Calibri" w:hAnsi="Calibri" w:cs="Calibri"/>
                <w:sz w:val="22"/>
                <w:szCs w:val="22"/>
              </w:rPr>
              <w:t>Koszt przygotowania i przeprowadzenia konsultacji indywidualnych online z zakresu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F27B6">
              <w:rPr>
                <w:rFonts w:ascii="Calibri" w:hAnsi="Calibri" w:cs="Calibri"/>
                <w:sz w:val="22"/>
                <w:szCs w:val="22"/>
              </w:rPr>
              <w:t xml:space="preserve">autoprezentacji dla </w:t>
            </w:r>
            <w:r w:rsidRPr="001F27B6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30 uczestników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1F27B6" w:rsidRPr="008E327C" w14:paraId="67264558" w14:textId="77777777" w:rsidTr="00AE7FAA">
        <w:trPr>
          <w:trHeight w:val="473"/>
        </w:trPr>
        <w:tc>
          <w:tcPr>
            <w:tcW w:w="5043" w:type="dxa"/>
            <w:tcBorders>
              <w:bottom w:val="single" w:sz="4" w:space="0" w:color="auto"/>
            </w:tcBorders>
            <w:vAlign w:val="center"/>
          </w:tcPr>
          <w:p w14:paraId="7F64BC58" w14:textId="77777777" w:rsidR="001F27B6" w:rsidRPr="009B161A" w:rsidRDefault="001F27B6" w:rsidP="000C6CA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przy założeniu 8 h / 1 uczestnika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69A750D" w14:textId="77777777" w:rsidR="001F27B6" w:rsidRPr="009B161A" w:rsidRDefault="001F27B6" w:rsidP="000C6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7E8961F0" w14:textId="77777777" w:rsidR="001F27B6" w:rsidRPr="009B161A" w:rsidRDefault="001F27B6" w:rsidP="000C6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77F3BCE" w14:textId="77777777" w:rsidR="001F27B6" w:rsidRPr="009B161A" w:rsidRDefault="001F27B6" w:rsidP="000C6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27B6" w:rsidRPr="008E327C" w14:paraId="4A38127C" w14:textId="77777777" w:rsidTr="00AE7FAA">
        <w:trPr>
          <w:trHeight w:val="421"/>
        </w:trPr>
        <w:tc>
          <w:tcPr>
            <w:tcW w:w="5043" w:type="dxa"/>
            <w:tcBorders>
              <w:bottom w:val="single" w:sz="4" w:space="0" w:color="auto"/>
            </w:tcBorders>
            <w:vAlign w:val="center"/>
          </w:tcPr>
          <w:p w14:paraId="423F3662" w14:textId="77777777" w:rsidR="001F27B6" w:rsidRPr="009B161A" w:rsidRDefault="001F27B6" w:rsidP="000C6CA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przy założeniu 10 h / 1 uczestnika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E161948" w14:textId="77777777" w:rsidR="001F27B6" w:rsidRPr="009B161A" w:rsidRDefault="001F27B6" w:rsidP="000C6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0D4A42B" w14:textId="77777777" w:rsidR="001F27B6" w:rsidRPr="009B161A" w:rsidRDefault="001F27B6" w:rsidP="000C6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78AAC442" w14:textId="77777777" w:rsidR="001F27B6" w:rsidRPr="009B161A" w:rsidRDefault="001F27B6" w:rsidP="000C6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8F0D70C" w14:textId="6D816C87" w:rsidR="00521166" w:rsidRDefault="00521166" w:rsidP="00A9324B">
      <w:pPr>
        <w:spacing w:before="12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CEB4B69" w14:textId="5204B866" w:rsidR="00521166" w:rsidRDefault="00521166" w:rsidP="00521166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Opcja nr 3</w:t>
      </w:r>
    </w:p>
    <w:tbl>
      <w:tblPr>
        <w:tblStyle w:val="Tabela-Siatka"/>
        <w:tblW w:w="9012" w:type="dxa"/>
        <w:tblInd w:w="-5" w:type="dxa"/>
        <w:tblLook w:val="04A0" w:firstRow="1" w:lastRow="0" w:firstColumn="1" w:lastColumn="0" w:noHBand="0" w:noVBand="1"/>
      </w:tblPr>
      <w:tblGrid>
        <w:gridCol w:w="5043"/>
        <w:gridCol w:w="1275"/>
        <w:gridCol w:w="1418"/>
        <w:gridCol w:w="1276"/>
      </w:tblGrid>
      <w:tr w:rsidR="001F27B6" w:rsidRPr="008E327C" w14:paraId="4F3C7D5E" w14:textId="77777777" w:rsidTr="000C6CAA">
        <w:trPr>
          <w:trHeight w:val="578"/>
        </w:trPr>
        <w:tc>
          <w:tcPr>
            <w:tcW w:w="5043" w:type="dxa"/>
            <w:shd w:val="clear" w:color="auto" w:fill="F2F2F2" w:themeFill="background1" w:themeFillShade="F2"/>
            <w:vAlign w:val="center"/>
          </w:tcPr>
          <w:p w14:paraId="3EF14BC9" w14:textId="77777777" w:rsidR="001F27B6" w:rsidRPr="009B161A" w:rsidRDefault="001F27B6" w:rsidP="000C6C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9F52414" w14:textId="77777777" w:rsidR="001F27B6" w:rsidRPr="009B161A" w:rsidRDefault="001F27B6" w:rsidP="000C6C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5C75E6BC" w14:textId="77777777" w:rsidR="001F27B6" w:rsidRPr="009B161A" w:rsidRDefault="001F27B6" w:rsidP="000C6C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3221A179" w14:textId="77777777" w:rsidR="001F27B6" w:rsidRPr="009B161A" w:rsidRDefault="001F27B6" w:rsidP="000C6CAA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9B161A">
              <w:rPr>
                <w:rFonts w:ascii="Calibri" w:hAnsi="Calibri" w:cs="Calibri"/>
                <w:b/>
                <w:bCs/>
                <w:sz w:val="22"/>
                <w:szCs w:val="22"/>
              </w:rPr>
              <w:t>Stawka VAT</w:t>
            </w:r>
          </w:p>
        </w:tc>
      </w:tr>
      <w:tr w:rsidR="001F27B6" w:rsidRPr="008E327C" w14:paraId="14793C61" w14:textId="77777777" w:rsidTr="000C6CAA">
        <w:trPr>
          <w:trHeight w:val="525"/>
        </w:trPr>
        <w:tc>
          <w:tcPr>
            <w:tcW w:w="9012" w:type="dxa"/>
            <w:gridSpan w:val="4"/>
            <w:tcBorders>
              <w:bottom w:val="single" w:sz="4" w:space="0" w:color="auto"/>
            </w:tcBorders>
            <w:vAlign w:val="center"/>
          </w:tcPr>
          <w:p w14:paraId="5EA253E4" w14:textId="00AD6065" w:rsidR="001F27B6" w:rsidRPr="009B161A" w:rsidRDefault="001F27B6" w:rsidP="000C6CA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F27B6">
              <w:rPr>
                <w:rFonts w:ascii="Calibri" w:hAnsi="Calibri" w:cs="Calibri"/>
                <w:sz w:val="22"/>
                <w:szCs w:val="22"/>
              </w:rPr>
              <w:t>Koszt przygotowania i przeprowadzenia konsultacji indywidualnych online z zakresu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F27B6">
              <w:rPr>
                <w:rFonts w:ascii="Calibri" w:hAnsi="Calibri" w:cs="Calibri"/>
                <w:sz w:val="22"/>
                <w:szCs w:val="22"/>
              </w:rPr>
              <w:t xml:space="preserve">autoprezentacji dla </w:t>
            </w:r>
            <w:r w:rsidRPr="001F27B6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40 uczestników:</w:t>
            </w:r>
          </w:p>
        </w:tc>
      </w:tr>
      <w:tr w:rsidR="001F27B6" w:rsidRPr="008E327C" w14:paraId="77E93E72" w14:textId="77777777" w:rsidTr="00AE7FAA">
        <w:trPr>
          <w:trHeight w:val="487"/>
        </w:trPr>
        <w:tc>
          <w:tcPr>
            <w:tcW w:w="5043" w:type="dxa"/>
            <w:tcBorders>
              <w:bottom w:val="single" w:sz="4" w:space="0" w:color="auto"/>
            </w:tcBorders>
            <w:vAlign w:val="center"/>
          </w:tcPr>
          <w:p w14:paraId="0A0E13F5" w14:textId="77777777" w:rsidR="001F27B6" w:rsidRPr="009B161A" w:rsidRDefault="001F27B6" w:rsidP="000C6CA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przy założeniu 8 h / 1 uczestnika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92052C1" w14:textId="77777777" w:rsidR="001F27B6" w:rsidRPr="009B161A" w:rsidRDefault="001F27B6" w:rsidP="000C6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8138B28" w14:textId="77777777" w:rsidR="001F27B6" w:rsidRPr="009B161A" w:rsidRDefault="001F27B6" w:rsidP="000C6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0CE5D97" w14:textId="77777777" w:rsidR="001F27B6" w:rsidRPr="009B161A" w:rsidRDefault="001F27B6" w:rsidP="000C6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F27B6" w:rsidRPr="008E327C" w14:paraId="170C0D58" w14:textId="77777777" w:rsidTr="00AE7FAA">
        <w:trPr>
          <w:trHeight w:val="423"/>
        </w:trPr>
        <w:tc>
          <w:tcPr>
            <w:tcW w:w="5043" w:type="dxa"/>
            <w:tcBorders>
              <w:bottom w:val="single" w:sz="4" w:space="0" w:color="auto"/>
            </w:tcBorders>
            <w:vAlign w:val="center"/>
          </w:tcPr>
          <w:p w14:paraId="4A0D9E63" w14:textId="77777777" w:rsidR="001F27B6" w:rsidRPr="009B161A" w:rsidRDefault="001F27B6" w:rsidP="000C6CAA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przy założeniu 10 h / 1 uczestnika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0782294A" w14:textId="77777777" w:rsidR="001F27B6" w:rsidRPr="009B161A" w:rsidRDefault="001F27B6" w:rsidP="000C6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776AFE3" w14:textId="77777777" w:rsidR="001F27B6" w:rsidRPr="009B161A" w:rsidRDefault="001F27B6" w:rsidP="000C6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F464D31" w14:textId="77777777" w:rsidR="001F27B6" w:rsidRPr="009B161A" w:rsidRDefault="001F27B6" w:rsidP="000C6CA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9D2E7D" w14:textId="77777777" w:rsidR="00521166" w:rsidRDefault="00521166" w:rsidP="00A9324B">
      <w:pPr>
        <w:spacing w:before="12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974D9BF" w14:textId="4DBBCD99" w:rsidR="7515CA2C" w:rsidRPr="000C1177" w:rsidRDefault="340EE4E6" w:rsidP="00A9324B">
      <w:pPr>
        <w:spacing w:before="12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0C1177">
        <w:rPr>
          <w:rFonts w:ascii="Calibri" w:eastAsia="Calibri" w:hAnsi="Calibri" w:cs="Calibri"/>
          <w:b/>
          <w:bCs/>
          <w:sz w:val="22"/>
          <w:szCs w:val="22"/>
        </w:rPr>
        <w:t>Pozostałe informacje:</w:t>
      </w:r>
    </w:p>
    <w:p w14:paraId="6E724849" w14:textId="4E610D73" w:rsidR="004A4A2B" w:rsidRPr="00A94A0C" w:rsidRDefault="000C1177" w:rsidP="004A4A2B">
      <w:pPr>
        <w:pStyle w:val="Akapitzlist"/>
        <w:numPr>
          <w:ilvl w:val="0"/>
          <w:numId w:val="4"/>
        </w:numPr>
        <w:tabs>
          <w:tab w:val="left" w:pos="6825"/>
        </w:tabs>
        <w:spacing w:after="0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18355A">
        <w:rPr>
          <w:rFonts w:ascii="Calibri" w:hAnsi="Calibri" w:cs="Calibri"/>
          <w:sz w:val="22"/>
          <w:szCs w:val="22"/>
        </w:rPr>
        <w:t xml:space="preserve">Szacunkowej wyceny należy dokonać wyłącznie na niniejszym wzorze. </w:t>
      </w:r>
      <w:r w:rsidRPr="0018355A">
        <w:rPr>
          <w:rFonts w:ascii="Calibri" w:hAnsi="Calibri" w:cs="Calibri"/>
          <w:b/>
          <w:bCs/>
          <w:sz w:val="22"/>
          <w:szCs w:val="22"/>
        </w:rPr>
        <w:t>Podpisany i zeskanowany lub podpisany elektronicznie</w:t>
      </w:r>
      <w:r w:rsidRPr="0018355A">
        <w:rPr>
          <w:rStyle w:val="Pogrubienie"/>
          <w:rFonts w:ascii="Calibri" w:hAnsi="Calibri" w:cs="Calibri"/>
          <w:sz w:val="22"/>
          <w:szCs w:val="22"/>
        </w:rPr>
        <w:t xml:space="preserve"> </w:t>
      </w:r>
      <w:r w:rsidRPr="0018355A">
        <w:rPr>
          <w:rFonts w:ascii="Calibri" w:hAnsi="Calibri" w:cs="Calibri"/>
          <w:sz w:val="22"/>
          <w:szCs w:val="22"/>
        </w:rPr>
        <w:t xml:space="preserve">formularz należy przesłać drogą elektroniczną (e-mail) </w:t>
      </w:r>
      <w:r w:rsidR="002C5429">
        <w:rPr>
          <w:rFonts w:ascii="Calibri" w:hAnsi="Calibri" w:cs="Calibri"/>
          <w:sz w:val="22"/>
          <w:szCs w:val="22"/>
        </w:rPr>
        <w:br/>
      </w:r>
      <w:r w:rsidRPr="004E7105">
        <w:rPr>
          <w:rFonts w:ascii="Calibri" w:hAnsi="Calibri" w:cs="Calibri"/>
          <w:b/>
          <w:sz w:val="22"/>
          <w:szCs w:val="22"/>
        </w:rPr>
        <w:t xml:space="preserve">do </w:t>
      </w:r>
      <w:r w:rsidR="002C5429" w:rsidRPr="004E7105">
        <w:rPr>
          <w:rFonts w:ascii="Calibri" w:hAnsi="Calibri" w:cs="Calibri"/>
          <w:b/>
          <w:sz w:val="22"/>
          <w:szCs w:val="22"/>
        </w:rPr>
        <w:t xml:space="preserve">dnia </w:t>
      </w:r>
      <w:r w:rsidR="00C772E6" w:rsidRPr="004E7105">
        <w:rPr>
          <w:rFonts w:ascii="Calibri" w:hAnsi="Calibri" w:cs="Calibri"/>
          <w:b/>
          <w:sz w:val="22"/>
          <w:szCs w:val="22"/>
        </w:rPr>
        <w:t>2</w:t>
      </w:r>
      <w:r w:rsidR="004E7105" w:rsidRPr="004E7105">
        <w:rPr>
          <w:rFonts w:ascii="Calibri" w:hAnsi="Calibri" w:cs="Calibri"/>
          <w:b/>
          <w:sz w:val="22"/>
          <w:szCs w:val="22"/>
        </w:rPr>
        <w:t>3</w:t>
      </w:r>
      <w:r w:rsidR="00FB6EAB" w:rsidRPr="004E7105">
        <w:rPr>
          <w:rFonts w:ascii="Calibri" w:hAnsi="Calibri" w:cs="Calibri"/>
          <w:b/>
          <w:sz w:val="22"/>
          <w:szCs w:val="22"/>
        </w:rPr>
        <w:t xml:space="preserve"> </w:t>
      </w:r>
      <w:r w:rsidR="00E31D06" w:rsidRPr="004E7105">
        <w:rPr>
          <w:rStyle w:val="Pogrubienie"/>
          <w:rFonts w:ascii="Calibri" w:hAnsi="Calibri" w:cs="Calibri"/>
          <w:sz w:val="22"/>
          <w:szCs w:val="22"/>
        </w:rPr>
        <w:t>kwietni</w:t>
      </w:r>
      <w:r w:rsidR="00230B53" w:rsidRPr="004E7105">
        <w:rPr>
          <w:rStyle w:val="Pogrubienie"/>
          <w:rFonts w:ascii="Calibri" w:hAnsi="Calibri" w:cs="Calibri"/>
          <w:sz w:val="22"/>
          <w:szCs w:val="22"/>
        </w:rPr>
        <w:t>a</w:t>
      </w:r>
      <w:r w:rsidRPr="004E7105">
        <w:t xml:space="preserve"> </w:t>
      </w:r>
      <w:r w:rsidRPr="004E7105">
        <w:rPr>
          <w:rFonts w:ascii="Calibri" w:hAnsi="Calibri" w:cs="Calibri"/>
          <w:b/>
          <w:bCs/>
          <w:sz w:val="22"/>
          <w:szCs w:val="22"/>
        </w:rPr>
        <w:t>2026</w:t>
      </w:r>
      <w:r w:rsidRPr="004E7105">
        <w:rPr>
          <w:rStyle w:val="Pogrubienie"/>
          <w:rFonts w:ascii="Calibri" w:hAnsi="Calibri" w:cs="Calibri"/>
          <w:b w:val="0"/>
          <w:sz w:val="22"/>
          <w:szCs w:val="22"/>
        </w:rPr>
        <w:t xml:space="preserve"> </w:t>
      </w:r>
      <w:r w:rsidRPr="004E7105">
        <w:rPr>
          <w:rStyle w:val="Pogrubienie"/>
          <w:rFonts w:ascii="Calibri" w:hAnsi="Calibri" w:cs="Calibri"/>
          <w:sz w:val="22"/>
          <w:szCs w:val="22"/>
        </w:rPr>
        <w:t xml:space="preserve">r. </w:t>
      </w:r>
      <w:r w:rsidRPr="004E7105">
        <w:rPr>
          <w:rStyle w:val="Pogrubienie"/>
          <w:rFonts w:ascii="Calibri" w:hAnsi="Calibri" w:cs="Calibri"/>
          <w:b w:val="0"/>
          <w:sz w:val="22"/>
          <w:szCs w:val="22"/>
        </w:rPr>
        <w:t>na adres</w:t>
      </w:r>
      <w:r w:rsidRPr="0018355A">
        <w:rPr>
          <w:rFonts w:ascii="Calibri" w:hAnsi="Calibri" w:cs="Calibri"/>
          <w:b/>
          <w:bCs/>
          <w:sz w:val="22"/>
          <w:szCs w:val="22"/>
        </w:rPr>
        <w:t xml:space="preserve"> </w:t>
      </w:r>
      <w:hyperlink r:id="rId11">
        <w:r w:rsidRPr="0018355A">
          <w:rPr>
            <w:rStyle w:val="Hipercze"/>
            <w:rFonts w:ascii="Calibri" w:hAnsi="Calibri" w:cs="Calibri"/>
            <w:color w:val="0000FF"/>
            <w:sz w:val="22"/>
            <w:szCs w:val="22"/>
          </w:rPr>
          <w:t>projektinnowacje@wzp.pl</w:t>
        </w:r>
      </w:hyperlink>
      <w:r w:rsidRPr="0018355A">
        <w:rPr>
          <w:rFonts w:ascii="Calibri" w:hAnsi="Calibri" w:cs="Calibri"/>
          <w:sz w:val="22"/>
          <w:szCs w:val="22"/>
        </w:rPr>
        <w:t xml:space="preserve"> lub za pośrednictwem p</w:t>
      </w:r>
      <w:r w:rsidR="00FA2446">
        <w:rPr>
          <w:rFonts w:ascii="Calibri" w:hAnsi="Calibri" w:cs="Calibri"/>
          <w:sz w:val="22"/>
          <w:szCs w:val="22"/>
        </w:rPr>
        <w:t>latformy</w:t>
      </w:r>
      <w:r w:rsidRPr="0018355A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8355A">
        <w:rPr>
          <w:rFonts w:ascii="Calibri" w:hAnsi="Calibri" w:cs="Calibri"/>
          <w:sz w:val="22"/>
          <w:szCs w:val="22"/>
        </w:rPr>
        <w:t>Market</w:t>
      </w:r>
      <w:r w:rsidR="0018355A">
        <w:rPr>
          <w:rFonts w:ascii="Calibri" w:hAnsi="Calibri" w:cs="Calibri"/>
          <w:sz w:val="22"/>
          <w:szCs w:val="22"/>
        </w:rPr>
        <w:t>planet</w:t>
      </w:r>
      <w:proofErr w:type="spellEnd"/>
      <w:r w:rsidR="0066008E">
        <w:rPr>
          <w:rFonts w:ascii="Calibri" w:hAnsi="Calibri" w:cs="Calibri"/>
          <w:sz w:val="22"/>
          <w:szCs w:val="22"/>
        </w:rPr>
        <w:t xml:space="preserve"> </w:t>
      </w:r>
      <w:bookmarkStart w:id="3" w:name="_GoBack"/>
      <w:bookmarkEnd w:id="3"/>
      <w:r w:rsidR="0066008E">
        <w:rPr>
          <w:rFonts w:ascii="Calibri" w:hAnsi="Calibri" w:cs="Calibri"/>
          <w:sz w:val="22"/>
          <w:szCs w:val="22"/>
        </w:rPr>
        <w:t>(</w:t>
      </w:r>
      <w:hyperlink r:id="rId12" w:history="1">
        <w:r w:rsidR="0066008E" w:rsidRPr="00077D4A">
          <w:rPr>
            <w:rStyle w:val="Hipercze"/>
            <w:rFonts w:ascii="Calibri" w:hAnsi="Calibri" w:cs="Calibri"/>
            <w:sz w:val="22"/>
            <w:szCs w:val="22"/>
          </w:rPr>
          <w:t>https://www.zp.wzp.pl/pn/UMWZ/demand/notice/public/211466/details?folder=1s3b&amp;</w:t>
        </w:r>
      </w:hyperlink>
      <w:r w:rsidR="0066008E">
        <w:rPr>
          <w:rFonts w:ascii="Calibri" w:hAnsi="Calibri" w:cs="Calibri"/>
          <w:sz w:val="22"/>
          <w:szCs w:val="22"/>
        </w:rPr>
        <w:t>)</w:t>
      </w:r>
      <w:r w:rsidR="004E7105">
        <w:rPr>
          <w:rFonts w:ascii="Calibri" w:hAnsi="Calibri" w:cs="Calibri"/>
          <w:sz w:val="22"/>
          <w:szCs w:val="22"/>
        </w:rPr>
        <w:t>.</w:t>
      </w:r>
    </w:p>
    <w:p w14:paraId="08CDC8A8" w14:textId="6D989CCC" w:rsidR="00495D43" w:rsidRPr="00A94A0C" w:rsidRDefault="000C1177" w:rsidP="00A94A0C">
      <w:pPr>
        <w:pStyle w:val="Akapitzlist"/>
        <w:numPr>
          <w:ilvl w:val="0"/>
          <w:numId w:val="4"/>
        </w:numPr>
        <w:tabs>
          <w:tab w:val="left" w:pos="6825"/>
        </w:tabs>
        <w:spacing w:after="0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94A0C">
        <w:rPr>
          <w:rFonts w:ascii="Calibri" w:hAnsi="Calibri" w:cs="Calibri"/>
          <w:sz w:val="22"/>
          <w:szCs w:val="22"/>
        </w:rPr>
        <w:t>Zamawiający dopuszcza udzielenie Wykonawcy w okresie 3 lat od dnia udzielenia zamówienia podstawowego zamówienia polegającego na powtórzeniu podobnych usług.</w:t>
      </w:r>
    </w:p>
    <w:p w14:paraId="7BC7C448" w14:textId="6A7523A8" w:rsidR="00495D43" w:rsidRPr="000C1177" w:rsidRDefault="37CC9FFF" w:rsidP="00A9324B">
      <w:pPr>
        <w:pStyle w:val="Akapitzlist"/>
        <w:numPr>
          <w:ilvl w:val="0"/>
          <w:numId w:val="4"/>
        </w:numPr>
        <w:tabs>
          <w:tab w:val="left" w:pos="6825"/>
        </w:tabs>
        <w:spacing w:after="0"/>
        <w:ind w:left="36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0C1177">
        <w:rPr>
          <w:rFonts w:ascii="Calibri" w:eastAsia="Calibri" w:hAnsi="Calibri" w:cs="Calibri"/>
          <w:color w:val="000000" w:themeColor="text1"/>
          <w:sz w:val="22"/>
          <w:szCs w:val="22"/>
          <w:u w:val="single"/>
        </w:rPr>
        <w:t>Niniejsze zapytanie o szacunkową wartość zamówienia nie stanowi zobowiązania Województwa Zachodniopomorskiego do zawarcia umowy. Niniejsze zapytanie nie stanowi oferty zamówienia w rozumieniu Kodeksu Cywilnego.</w:t>
      </w:r>
    </w:p>
    <w:p w14:paraId="1A298B44" w14:textId="77777777" w:rsidR="00895F97" w:rsidRDefault="00895F97" w:rsidP="59C5F197">
      <w:pPr>
        <w:tabs>
          <w:tab w:val="left" w:pos="6825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0181FAFA" w14:textId="6798CABC" w:rsidR="00836FE0" w:rsidRDefault="00836FE0" w:rsidP="59C5F197">
      <w:pPr>
        <w:tabs>
          <w:tab w:val="left" w:pos="6825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6BA66DFA" w14:textId="04762B17" w:rsidR="007A35C7" w:rsidRDefault="007A35C7" w:rsidP="59C5F197">
      <w:pPr>
        <w:tabs>
          <w:tab w:val="left" w:pos="6825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445FC941" w14:textId="77777777" w:rsidR="00F035D2" w:rsidRDefault="00F035D2" w:rsidP="59C5F197">
      <w:pPr>
        <w:tabs>
          <w:tab w:val="left" w:pos="6825"/>
        </w:tabs>
        <w:spacing w:after="0"/>
        <w:jc w:val="both"/>
        <w:rPr>
          <w:rFonts w:ascii="Calibri" w:eastAsia="Calibri" w:hAnsi="Calibri" w:cs="Calibri"/>
          <w:sz w:val="22"/>
          <w:szCs w:val="22"/>
        </w:rPr>
      </w:pPr>
    </w:p>
    <w:p w14:paraId="1D6AFD95" w14:textId="2FEC2AE6" w:rsidR="00495D43" w:rsidRDefault="340EE4E6" w:rsidP="59C5F197">
      <w:pPr>
        <w:spacing w:after="0"/>
        <w:ind w:left="3402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>....................................................................................................</w:t>
      </w:r>
    </w:p>
    <w:p w14:paraId="57375426" w14:textId="7285F301" w:rsidR="00495D43" w:rsidRDefault="2C03C9C1" w:rsidP="00836FE0">
      <w:pPr>
        <w:spacing w:after="0"/>
        <w:ind w:left="2832"/>
        <w:rPr>
          <w:rFonts w:ascii="Calibri" w:eastAsia="Calibri" w:hAnsi="Calibri" w:cs="Calibri"/>
          <w:sz w:val="22"/>
          <w:szCs w:val="22"/>
        </w:rPr>
      </w:pPr>
      <w:r w:rsidRPr="59C5F197">
        <w:rPr>
          <w:rFonts w:ascii="Calibri" w:eastAsia="Calibri" w:hAnsi="Calibri" w:cs="Calibri"/>
          <w:sz w:val="22"/>
          <w:szCs w:val="22"/>
        </w:rPr>
        <w:t xml:space="preserve">         </w:t>
      </w:r>
      <w:r w:rsidR="340EE4E6" w:rsidRPr="59C5F197">
        <w:rPr>
          <w:rFonts w:ascii="Calibri" w:eastAsia="Calibri" w:hAnsi="Calibri" w:cs="Calibri"/>
          <w:sz w:val="22"/>
          <w:szCs w:val="22"/>
        </w:rPr>
        <w:t>(data i podpis osoby/osób reprezentującej/-</w:t>
      </w:r>
      <w:proofErr w:type="spellStart"/>
      <w:r w:rsidR="340EE4E6" w:rsidRPr="59C5F197">
        <w:rPr>
          <w:rFonts w:ascii="Calibri" w:eastAsia="Calibri" w:hAnsi="Calibri" w:cs="Calibri"/>
          <w:sz w:val="22"/>
          <w:szCs w:val="22"/>
        </w:rPr>
        <w:t>ych</w:t>
      </w:r>
      <w:proofErr w:type="spellEnd"/>
      <w:r w:rsidR="4B54914D" w:rsidRPr="59C5F197">
        <w:rPr>
          <w:rFonts w:ascii="Calibri" w:eastAsia="Calibri" w:hAnsi="Calibri" w:cs="Calibri"/>
          <w:sz w:val="22"/>
          <w:szCs w:val="22"/>
        </w:rPr>
        <w:t xml:space="preserve"> </w:t>
      </w:r>
      <w:r w:rsidR="340EE4E6" w:rsidRPr="59C5F197">
        <w:rPr>
          <w:rFonts w:ascii="Calibri" w:eastAsia="Calibri" w:hAnsi="Calibri" w:cs="Calibri"/>
          <w:sz w:val="22"/>
          <w:szCs w:val="22"/>
        </w:rPr>
        <w:t>Wyceniającego)</w:t>
      </w:r>
    </w:p>
    <w:sectPr w:rsidR="00495D43" w:rsidSect="008A1EB4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5AF349" w14:textId="77777777" w:rsidR="009032D9" w:rsidRDefault="006B7809">
      <w:pPr>
        <w:spacing w:after="0" w:line="240" w:lineRule="auto"/>
      </w:pPr>
      <w:r>
        <w:separator/>
      </w:r>
    </w:p>
  </w:endnote>
  <w:endnote w:type="continuationSeparator" w:id="0">
    <w:p w14:paraId="1771F313" w14:textId="77777777" w:rsidR="009032D9" w:rsidRDefault="006B7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5780002"/>
      <w:docPartObj>
        <w:docPartGallery w:val="Page Numbers (Bottom of Page)"/>
        <w:docPartUnique/>
      </w:docPartObj>
    </w:sdtPr>
    <w:sdtEndPr/>
    <w:sdtContent>
      <w:p w14:paraId="0E7D3F75" w14:textId="4A3F5B10" w:rsidR="004E782C" w:rsidRDefault="004E782C">
        <w:pPr>
          <w:pStyle w:val="Stopka"/>
          <w:jc w:val="right"/>
        </w:pPr>
        <w:r w:rsidRPr="004E782C">
          <w:rPr>
            <w:sz w:val="16"/>
            <w:szCs w:val="16"/>
          </w:rPr>
          <w:fldChar w:fldCharType="begin"/>
        </w:r>
        <w:r w:rsidRPr="004E782C">
          <w:rPr>
            <w:sz w:val="16"/>
            <w:szCs w:val="16"/>
          </w:rPr>
          <w:instrText>PAGE   \* MERGEFORMAT</w:instrText>
        </w:r>
        <w:r w:rsidRPr="004E782C">
          <w:rPr>
            <w:sz w:val="16"/>
            <w:szCs w:val="16"/>
          </w:rPr>
          <w:fldChar w:fldCharType="separate"/>
        </w:r>
        <w:r w:rsidRPr="004E782C">
          <w:rPr>
            <w:sz w:val="16"/>
            <w:szCs w:val="16"/>
          </w:rPr>
          <w:t>2</w:t>
        </w:r>
        <w:r w:rsidRPr="004E782C">
          <w:rPr>
            <w:sz w:val="16"/>
            <w:szCs w:val="16"/>
          </w:rPr>
          <w:fldChar w:fldCharType="end"/>
        </w:r>
      </w:p>
    </w:sdtContent>
  </w:sdt>
  <w:p w14:paraId="3B664BCF" w14:textId="7EF7D73A" w:rsidR="59C5F197" w:rsidRDefault="59C5F197" w:rsidP="59C5F1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70641" w14:textId="77777777" w:rsidR="009032D9" w:rsidRDefault="006B7809">
      <w:pPr>
        <w:spacing w:after="0" w:line="240" w:lineRule="auto"/>
      </w:pPr>
      <w:r>
        <w:separator/>
      </w:r>
    </w:p>
  </w:footnote>
  <w:footnote w:type="continuationSeparator" w:id="0">
    <w:p w14:paraId="64D16F6A" w14:textId="77777777" w:rsidR="009032D9" w:rsidRDefault="006B7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6F2F8" w14:textId="7A9B3B27" w:rsidR="59C5F197" w:rsidRDefault="59C5F197" w:rsidP="59C5F197">
    <w:pPr>
      <w:jc w:val="center"/>
    </w:pPr>
    <w:r>
      <w:rPr>
        <w:noProof/>
        <w:lang w:eastAsia="pl-PL"/>
      </w:rPr>
      <w:drawing>
        <wp:inline distT="0" distB="0" distL="0" distR="0" wp14:anchorId="502C7B13" wp14:editId="0C41795E">
          <wp:extent cx="4486275" cy="4191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86275" cy="419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3BDCF"/>
    <w:multiLevelType w:val="hybridMultilevel"/>
    <w:tmpl w:val="2E26F32E"/>
    <w:lvl w:ilvl="0" w:tplc="D084D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2C26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4668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065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42C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00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6C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2E5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2CD3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F6D49"/>
    <w:multiLevelType w:val="multilevel"/>
    <w:tmpl w:val="EFECD0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FBCB2B8"/>
    <w:multiLevelType w:val="hybridMultilevel"/>
    <w:tmpl w:val="8FCE543E"/>
    <w:lvl w:ilvl="0" w:tplc="6518CE2C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B1C3C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E0E3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056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6C48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8A6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F88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E7C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F27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C7C80"/>
    <w:multiLevelType w:val="hybridMultilevel"/>
    <w:tmpl w:val="B0FE875E"/>
    <w:lvl w:ilvl="0" w:tplc="AC2C91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A12AB7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8A72C42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685F1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AD4DAE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67C65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968FB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27448D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034AD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C74ECB"/>
    <w:multiLevelType w:val="hybridMultilevel"/>
    <w:tmpl w:val="3A7AC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928BA"/>
    <w:multiLevelType w:val="multilevel"/>
    <w:tmpl w:val="623296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6" w15:restartNumberingAfterBreak="0">
    <w:nsid w:val="352A983D"/>
    <w:multiLevelType w:val="hybridMultilevel"/>
    <w:tmpl w:val="5164D5B6"/>
    <w:lvl w:ilvl="0" w:tplc="49BC272A">
      <w:start w:val="1"/>
      <w:numFmt w:val="decimal"/>
      <w:lvlText w:val="%1."/>
      <w:lvlJc w:val="left"/>
      <w:pPr>
        <w:ind w:left="720" w:hanging="360"/>
      </w:pPr>
    </w:lvl>
    <w:lvl w:ilvl="1" w:tplc="0108F6AA">
      <w:start w:val="1"/>
      <w:numFmt w:val="lowerLetter"/>
      <w:lvlText w:val="%2."/>
      <w:lvlJc w:val="left"/>
      <w:pPr>
        <w:ind w:left="1440" w:hanging="360"/>
      </w:pPr>
    </w:lvl>
    <w:lvl w:ilvl="2" w:tplc="720CC1A0">
      <w:start w:val="1"/>
      <w:numFmt w:val="lowerRoman"/>
      <w:lvlText w:val="%3."/>
      <w:lvlJc w:val="right"/>
      <w:pPr>
        <w:ind w:left="2160" w:hanging="180"/>
      </w:pPr>
    </w:lvl>
    <w:lvl w:ilvl="3" w:tplc="BCB4B756">
      <w:start w:val="1"/>
      <w:numFmt w:val="decimal"/>
      <w:lvlText w:val="%4."/>
      <w:lvlJc w:val="left"/>
      <w:pPr>
        <w:ind w:left="2880" w:hanging="360"/>
      </w:pPr>
    </w:lvl>
    <w:lvl w:ilvl="4" w:tplc="00DA0B52">
      <w:start w:val="1"/>
      <w:numFmt w:val="lowerLetter"/>
      <w:lvlText w:val="%5."/>
      <w:lvlJc w:val="left"/>
      <w:pPr>
        <w:ind w:left="3600" w:hanging="360"/>
      </w:pPr>
    </w:lvl>
    <w:lvl w:ilvl="5" w:tplc="A0EAB16A">
      <w:start w:val="1"/>
      <w:numFmt w:val="lowerRoman"/>
      <w:lvlText w:val="%6."/>
      <w:lvlJc w:val="right"/>
      <w:pPr>
        <w:ind w:left="4320" w:hanging="180"/>
      </w:pPr>
    </w:lvl>
    <w:lvl w:ilvl="6" w:tplc="BDF4AE68">
      <w:start w:val="1"/>
      <w:numFmt w:val="decimal"/>
      <w:lvlText w:val="%7."/>
      <w:lvlJc w:val="left"/>
      <w:pPr>
        <w:ind w:left="5040" w:hanging="360"/>
      </w:pPr>
    </w:lvl>
    <w:lvl w:ilvl="7" w:tplc="76BA2F32">
      <w:start w:val="1"/>
      <w:numFmt w:val="lowerLetter"/>
      <w:lvlText w:val="%8."/>
      <w:lvlJc w:val="left"/>
      <w:pPr>
        <w:ind w:left="5760" w:hanging="360"/>
      </w:pPr>
    </w:lvl>
    <w:lvl w:ilvl="8" w:tplc="0D4C73A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529BB"/>
    <w:multiLevelType w:val="hybridMultilevel"/>
    <w:tmpl w:val="D44AB194"/>
    <w:lvl w:ilvl="0" w:tplc="FDBA629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6C0EC296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786413B0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B6D6DB2E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B1E654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B2EA421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304D60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D7EC8E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DFE059BA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56A2CE6"/>
    <w:multiLevelType w:val="hybridMultilevel"/>
    <w:tmpl w:val="64F233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E2674B"/>
    <w:multiLevelType w:val="multilevel"/>
    <w:tmpl w:val="5CB01F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10" w15:restartNumberingAfterBreak="0">
    <w:nsid w:val="4CD53EA1"/>
    <w:multiLevelType w:val="hybridMultilevel"/>
    <w:tmpl w:val="02CE08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9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3E1B43"/>
    <w:rsid w:val="00056AFA"/>
    <w:rsid w:val="00082250"/>
    <w:rsid w:val="0009278C"/>
    <w:rsid w:val="000B3EBE"/>
    <w:rsid w:val="000C0325"/>
    <w:rsid w:val="000C1177"/>
    <w:rsid w:val="00166B8A"/>
    <w:rsid w:val="0018355A"/>
    <w:rsid w:val="001B4AAB"/>
    <w:rsid w:val="001E1A9E"/>
    <w:rsid w:val="001E23BF"/>
    <w:rsid w:val="001F2181"/>
    <w:rsid w:val="001F27B6"/>
    <w:rsid w:val="0022113E"/>
    <w:rsid w:val="00230B53"/>
    <w:rsid w:val="00241E37"/>
    <w:rsid w:val="00266293"/>
    <w:rsid w:val="00270359"/>
    <w:rsid w:val="002B6607"/>
    <w:rsid w:val="002C5429"/>
    <w:rsid w:val="00304286"/>
    <w:rsid w:val="003A0467"/>
    <w:rsid w:val="003B4C00"/>
    <w:rsid w:val="003E41D3"/>
    <w:rsid w:val="004306E4"/>
    <w:rsid w:val="0044712D"/>
    <w:rsid w:val="00495D43"/>
    <w:rsid w:val="00497533"/>
    <w:rsid w:val="004977DC"/>
    <w:rsid w:val="004A4A2B"/>
    <w:rsid w:val="004E7105"/>
    <w:rsid w:val="004E782C"/>
    <w:rsid w:val="00521166"/>
    <w:rsid w:val="005434B6"/>
    <w:rsid w:val="00557A68"/>
    <w:rsid w:val="005773E7"/>
    <w:rsid w:val="005F32DF"/>
    <w:rsid w:val="006031C4"/>
    <w:rsid w:val="006077CB"/>
    <w:rsid w:val="00614AE5"/>
    <w:rsid w:val="0066008E"/>
    <w:rsid w:val="006B7809"/>
    <w:rsid w:val="006E2803"/>
    <w:rsid w:val="00737012"/>
    <w:rsid w:val="007460D2"/>
    <w:rsid w:val="007545A6"/>
    <w:rsid w:val="007A1E44"/>
    <w:rsid w:val="007A35C7"/>
    <w:rsid w:val="007B708F"/>
    <w:rsid w:val="007C43B1"/>
    <w:rsid w:val="007F252C"/>
    <w:rsid w:val="00800AF4"/>
    <w:rsid w:val="00831E36"/>
    <w:rsid w:val="00836FE0"/>
    <w:rsid w:val="00842DD7"/>
    <w:rsid w:val="00844994"/>
    <w:rsid w:val="00895F97"/>
    <w:rsid w:val="008A1EB4"/>
    <w:rsid w:val="008D43E2"/>
    <w:rsid w:val="008E1E77"/>
    <w:rsid w:val="008F17CD"/>
    <w:rsid w:val="008F780D"/>
    <w:rsid w:val="009032D9"/>
    <w:rsid w:val="00910309"/>
    <w:rsid w:val="0092635F"/>
    <w:rsid w:val="009307BA"/>
    <w:rsid w:val="009525C5"/>
    <w:rsid w:val="00962DDE"/>
    <w:rsid w:val="009A0AA7"/>
    <w:rsid w:val="009A581A"/>
    <w:rsid w:val="009A7A9E"/>
    <w:rsid w:val="009B161A"/>
    <w:rsid w:val="009D36EB"/>
    <w:rsid w:val="00A62CE1"/>
    <w:rsid w:val="00A9324B"/>
    <w:rsid w:val="00A94A0C"/>
    <w:rsid w:val="00AC6CD8"/>
    <w:rsid w:val="00AD49E6"/>
    <w:rsid w:val="00AD7543"/>
    <w:rsid w:val="00AE7FAA"/>
    <w:rsid w:val="00B0220F"/>
    <w:rsid w:val="00B56BA7"/>
    <w:rsid w:val="00C01E2F"/>
    <w:rsid w:val="00C061E2"/>
    <w:rsid w:val="00C27303"/>
    <w:rsid w:val="00C60D68"/>
    <w:rsid w:val="00C772E6"/>
    <w:rsid w:val="00CB0EFD"/>
    <w:rsid w:val="00CD4D16"/>
    <w:rsid w:val="00CD5DF9"/>
    <w:rsid w:val="00D013CA"/>
    <w:rsid w:val="00D14272"/>
    <w:rsid w:val="00D253E6"/>
    <w:rsid w:val="00D43563"/>
    <w:rsid w:val="00E31D06"/>
    <w:rsid w:val="00E93031"/>
    <w:rsid w:val="00EA1A9D"/>
    <w:rsid w:val="00EC58D5"/>
    <w:rsid w:val="00ED7293"/>
    <w:rsid w:val="00EE7445"/>
    <w:rsid w:val="00F0148E"/>
    <w:rsid w:val="00F035D2"/>
    <w:rsid w:val="00F055B3"/>
    <w:rsid w:val="00F1481A"/>
    <w:rsid w:val="00F70654"/>
    <w:rsid w:val="00F8470F"/>
    <w:rsid w:val="00FA024E"/>
    <w:rsid w:val="00FA2446"/>
    <w:rsid w:val="00FB468B"/>
    <w:rsid w:val="00FB6EAB"/>
    <w:rsid w:val="00FD5F4F"/>
    <w:rsid w:val="00FE04A0"/>
    <w:rsid w:val="023E61C9"/>
    <w:rsid w:val="035B7999"/>
    <w:rsid w:val="035CBB16"/>
    <w:rsid w:val="06752812"/>
    <w:rsid w:val="094FB1FB"/>
    <w:rsid w:val="0A0F397F"/>
    <w:rsid w:val="0AB0BED4"/>
    <w:rsid w:val="0CB9B57F"/>
    <w:rsid w:val="0CFB4422"/>
    <w:rsid w:val="0DF50812"/>
    <w:rsid w:val="0E1672A2"/>
    <w:rsid w:val="0F72DD72"/>
    <w:rsid w:val="10BD9F73"/>
    <w:rsid w:val="115FCEBA"/>
    <w:rsid w:val="118F517C"/>
    <w:rsid w:val="1374E769"/>
    <w:rsid w:val="13B46984"/>
    <w:rsid w:val="153413F7"/>
    <w:rsid w:val="1937BB6E"/>
    <w:rsid w:val="193E1B43"/>
    <w:rsid w:val="1B276E03"/>
    <w:rsid w:val="1C0A158F"/>
    <w:rsid w:val="1D6A60B2"/>
    <w:rsid w:val="1E078EF9"/>
    <w:rsid w:val="1EF4F9BD"/>
    <w:rsid w:val="1F52A0E2"/>
    <w:rsid w:val="1FA2B21F"/>
    <w:rsid w:val="213E4B16"/>
    <w:rsid w:val="21C86943"/>
    <w:rsid w:val="2368AE1B"/>
    <w:rsid w:val="24FFC779"/>
    <w:rsid w:val="25239FEF"/>
    <w:rsid w:val="25B8F8C3"/>
    <w:rsid w:val="271EE7CE"/>
    <w:rsid w:val="27572C96"/>
    <w:rsid w:val="284890C6"/>
    <w:rsid w:val="2983E9F7"/>
    <w:rsid w:val="2BBEEA72"/>
    <w:rsid w:val="2C03C9C1"/>
    <w:rsid w:val="2DAA37E3"/>
    <w:rsid w:val="2DAAC13C"/>
    <w:rsid w:val="2E8658A4"/>
    <w:rsid w:val="2F2316A7"/>
    <w:rsid w:val="2FA029B8"/>
    <w:rsid w:val="300FCA8A"/>
    <w:rsid w:val="336235FC"/>
    <w:rsid w:val="340EE4E6"/>
    <w:rsid w:val="345B3676"/>
    <w:rsid w:val="3625D064"/>
    <w:rsid w:val="3664C941"/>
    <w:rsid w:val="379F815B"/>
    <w:rsid w:val="37CC9FFF"/>
    <w:rsid w:val="39290D97"/>
    <w:rsid w:val="3D913C1E"/>
    <w:rsid w:val="424D58FA"/>
    <w:rsid w:val="43303A26"/>
    <w:rsid w:val="4460449E"/>
    <w:rsid w:val="44D4D668"/>
    <w:rsid w:val="4548A601"/>
    <w:rsid w:val="468EB46B"/>
    <w:rsid w:val="4805216F"/>
    <w:rsid w:val="490C713E"/>
    <w:rsid w:val="49C2EC64"/>
    <w:rsid w:val="4A87DB8F"/>
    <w:rsid w:val="4B54914D"/>
    <w:rsid w:val="4B8D0CAF"/>
    <w:rsid w:val="4D786A55"/>
    <w:rsid w:val="4E2CA9C2"/>
    <w:rsid w:val="51A70A80"/>
    <w:rsid w:val="533AA1EF"/>
    <w:rsid w:val="53A9CB1C"/>
    <w:rsid w:val="546C49D0"/>
    <w:rsid w:val="550D8247"/>
    <w:rsid w:val="55483CFF"/>
    <w:rsid w:val="55AE85F1"/>
    <w:rsid w:val="55BB7F91"/>
    <w:rsid w:val="56813858"/>
    <w:rsid w:val="57078278"/>
    <w:rsid w:val="57D84B52"/>
    <w:rsid w:val="57D9C7FB"/>
    <w:rsid w:val="587427EA"/>
    <w:rsid w:val="5883CE5A"/>
    <w:rsid w:val="59C5F197"/>
    <w:rsid w:val="5C733C6D"/>
    <w:rsid w:val="5CB3C9ED"/>
    <w:rsid w:val="5CF5CCF2"/>
    <w:rsid w:val="5DF02BED"/>
    <w:rsid w:val="5E5B0D8F"/>
    <w:rsid w:val="6061BDB2"/>
    <w:rsid w:val="612AAC9C"/>
    <w:rsid w:val="6163BCAA"/>
    <w:rsid w:val="6242E90D"/>
    <w:rsid w:val="644F2129"/>
    <w:rsid w:val="64694A25"/>
    <w:rsid w:val="65041284"/>
    <w:rsid w:val="664C357C"/>
    <w:rsid w:val="673937C8"/>
    <w:rsid w:val="67F975E6"/>
    <w:rsid w:val="683FA269"/>
    <w:rsid w:val="68AE3B85"/>
    <w:rsid w:val="69D1677C"/>
    <w:rsid w:val="6A7B3F0D"/>
    <w:rsid w:val="6B2531D0"/>
    <w:rsid w:val="6B6DA9B9"/>
    <w:rsid w:val="6D8ECDB0"/>
    <w:rsid w:val="6EEE5293"/>
    <w:rsid w:val="6F07C274"/>
    <w:rsid w:val="6F600361"/>
    <w:rsid w:val="6F9E5373"/>
    <w:rsid w:val="709618CE"/>
    <w:rsid w:val="72D73DF8"/>
    <w:rsid w:val="73E9D8C5"/>
    <w:rsid w:val="74832E42"/>
    <w:rsid w:val="749E41C2"/>
    <w:rsid w:val="74DDA566"/>
    <w:rsid w:val="7515CA2C"/>
    <w:rsid w:val="758EFAC5"/>
    <w:rsid w:val="76ECB479"/>
    <w:rsid w:val="78681577"/>
    <w:rsid w:val="799893A0"/>
    <w:rsid w:val="7A3C137B"/>
    <w:rsid w:val="7B582659"/>
    <w:rsid w:val="7C114381"/>
    <w:rsid w:val="7CD3D276"/>
    <w:rsid w:val="7D4AE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93E1B43"/>
  <w15:chartTrackingRefBased/>
  <w15:docId w15:val="{6ECA8A5F-54A5-4E26-BF9B-288864578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5883CE5A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5883CE5A"/>
    <w:pPr>
      <w:ind w:left="720"/>
      <w:contextualSpacing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uiPriority w:val="99"/>
    <w:unhideWhenUsed/>
    <w:rsid w:val="59C5F197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59C5F197"/>
    <w:pPr>
      <w:tabs>
        <w:tab w:val="center" w:pos="4680"/>
        <w:tab w:val="right" w:pos="9360"/>
      </w:tabs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14AE5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4E782C"/>
  </w:style>
  <w:style w:type="character" w:styleId="Pogrubienie">
    <w:name w:val="Strong"/>
    <w:basedOn w:val="Domylnaczcionkaakapitu"/>
    <w:uiPriority w:val="22"/>
    <w:qFormat/>
    <w:rsid w:val="000C11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zp.wzp.pl/pn/UMWZ/demand/notice/public/211466/details?folder=1s3b&amp;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jektinnowacje@wzp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projektinnowacje@wzp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017E72B633D14798B7895D740480D0" ma:contentTypeVersion="12" ma:contentTypeDescription="Utwórz nowy dokument." ma:contentTypeScope="" ma:versionID="3abaf1742c3a14adb274e4ca6d52440d">
  <xsd:schema xmlns:xsd="http://www.w3.org/2001/XMLSchema" xmlns:xs="http://www.w3.org/2001/XMLSchema" xmlns:p="http://schemas.microsoft.com/office/2006/metadata/properties" xmlns:ns2="6bf6ca77-e17e-4a37-a4cc-6d00d432550a" xmlns:ns3="330a6618-cd6a-4b17-aeaf-10b6763418c8" targetNamespace="http://schemas.microsoft.com/office/2006/metadata/properties" ma:root="true" ma:fieldsID="7840ac8ed9476924bb9449bac5b5a5d9" ns2:_="" ns3:_="">
    <xsd:import namespace="6bf6ca77-e17e-4a37-a4cc-6d00d432550a"/>
    <xsd:import namespace="330a6618-cd6a-4b17-aeaf-10b6763418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6ca77-e17e-4a37-a4cc-6d00d4325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b5face4f-fcf5-4f4b-8f41-f3d8dba612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a6618-cd6a-4b17-aeaf-10b6763418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bb1760-4326-4465-bb90-066a76235c3c}" ma:internalName="TaxCatchAll" ma:showField="CatchAllData" ma:web="330a6618-cd6a-4b17-aeaf-10b6763418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a6618-cd6a-4b17-aeaf-10b6763418c8" xsi:nil="true"/>
    <lcf76f155ced4ddcb4097134ff3c332f xmlns="6bf6ca77-e17e-4a37-a4cc-6d00d43255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C3B86F-3CE3-4587-AE7D-573813BCE1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6ca77-e17e-4a37-a4cc-6d00d432550a"/>
    <ds:schemaRef ds:uri="330a6618-cd6a-4b17-aeaf-10b6763418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11B992-3F01-4607-94F4-C02AA34C2C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41ABB-4A21-4DA3-B551-6852DB38E588}">
  <ds:schemaRefs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330a6618-cd6a-4b17-aeaf-10b6763418c8"/>
    <ds:schemaRef ds:uri="6bf6ca77-e17e-4a37-a4cc-6d00d432550a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708</TotalTime>
  <Pages>2</Pages>
  <Words>458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Spalik-Wiśniewska</dc:creator>
  <cp:keywords/>
  <dc:description/>
  <cp:lastModifiedBy>Katarzyna Stuleblak</cp:lastModifiedBy>
  <cp:revision>218</cp:revision>
  <cp:lastPrinted>2026-02-27T13:03:00Z</cp:lastPrinted>
  <dcterms:created xsi:type="dcterms:W3CDTF">2025-04-09T10:54:00Z</dcterms:created>
  <dcterms:modified xsi:type="dcterms:W3CDTF">2026-04-15T08:33:00Z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0x0101000E017E72B633D14798B7895D740480D0</vt:lpwstr>
  </property>
  <property fmtid="{D5CDD505-2E9C-101B-9397-08002B2CF9AE}" pid="3" name="MediaServiceImageTags">
    <vt:lpwstr/>
  </property>
</Properties>
</file>