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A7" w:rsidRDefault="00647CA7" w:rsidP="00647CA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Szacunkowa wartość zamówienia – część I opisu przedmiotu szacowania: szkolenia podstawowe dla Liderów Klubów Rodzica Zastępczego</w:t>
      </w:r>
    </w:p>
    <w:p w:rsidR="00647CA7" w:rsidRDefault="00647CA7" w:rsidP="00647CA7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47CA7" w:rsidRPr="004A2C62" w:rsidRDefault="00C56C88" w:rsidP="00457B2A">
      <w:pPr>
        <w:suppressAutoHyphens/>
        <w:spacing w:before="0" w:after="0" w:line="240" w:lineRule="auto"/>
        <w:ind w:left="-284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Szacowana cena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zakłada 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 wskazanych w SOP</w:t>
      </w:r>
      <w:r w:rsidR="00647CA7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>, tj</w:t>
      </w:r>
      <w:r w:rsidR="00457B2A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2539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3035F">
        <w:rPr>
          <w:rFonts w:ascii="Arial" w:eastAsia="Times New Roman" w:hAnsi="Arial" w:cs="Arial"/>
          <w:sz w:val="20"/>
          <w:szCs w:val="20"/>
          <w:lang w:eastAsia="ar-SA"/>
        </w:rPr>
        <w:t>126</w:t>
      </w:r>
      <w:r w:rsidR="00025395">
        <w:rPr>
          <w:rFonts w:ascii="Arial" w:eastAsia="Times New Roman" w:hAnsi="Arial" w:cs="Arial"/>
          <w:sz w:val="20"/>
          <w:szCs w:val="20"/>
          <w:lang w:eastAsia="ar-SA"/>
        </w:rPr>
        <w:t xml:space="preserve"> osób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647CA7" w:rsidRPr="008E76B9">
        <w:rPr>
          <w:rFonts w:ascii="Arial" w:eastAsia="Times New Roman" w:hAnsi="Arial" w:cs="Arial"/>
          <w:sz w:val="20"/>
          <w:szCs w:val="20"/>
          <w:lang w:eastAsia="ar-SA"/>
        </w:rPr>
        <w:t>szkolenie (</w:t>
      </w:r>
      <w:r w:rsidR="008E76B9"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E3035F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647CA7">
        <w:rPr>
          <w:rFonts w:ascii="Arial" w:eastAsia="Times New Roman" w:hAnsi="Arial" w:cs="Arial"/>
          <w:sz w:val="20"/>
          <w:szCs w:val="20"/>
          <w:lang w:eastAsia="ar-SA"/>
        </w:rPr>
        <w:t xml:space="preserve"> dorosłych, </w:t>
      </w:r>
      <w:r w:rsidR="00E3035F">
        <w:rPr>
          <w:rFonts w:ascii="Arial" w:eastAsia="Times New Roman" w:hAnsi="Arial" w:cs="Arial"/>
          <w:sz w:val="20"/>
          <w:szCs w:val="20"/>
          <w:lang w:eastAsia="ar-SA"/>
        </w:rPr>
        <w:t>101</w:t>
      </w:r>
      <w:r w:rsidR="00647CA7"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dzieci)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na każdym z 6 szkoleń.</w:t>
      </w:r>
    </w:p>
    <w:tbl>
      <w:tblPr>
        <w:tblStyle w:val="Tabela-Siatka"/>
        <w:tblW w:w="14742" w:type="dxa"/>
        <w:tblInd w:w="-459" w:type="dxa"/>
        <w:tblLayout w:type="fixed"/>
        <w:tblLook w:val="04A0"/>
      </w:tblPr>
      <w:tblGrid>
        <w:gridCol w:w="567"/>
        <w:gridCol w:w="2410"/>
        <w:gridCol w:w="992"/>
        <w:gridCol w:w="1560"/>
        <w:gridCol w:w="1701"/>
        <w:gridCol w:w="1984"/>
        <w:gridCol w:w="1559"/>
        <w:gridCol w:w="1984"/>
        <w:gridCol w:w="1985"/>
      </w:tblGrid>
      <w:tr w:rsidR="00647CA7" w:rsidTr="00A371B3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992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netto w zł</w:t>
            </w: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984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59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netto w zł</w:t>
            </w: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647CA7" w:rsidTr="00A371B3">
        <w:tc>
          <w:tcPr>
            <w:tcW w:w="567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Przerwa kawowa / drugie śniadanie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E00690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59" w:type="dxa"/>
            <w:vAlign w:val="center"/>
          </w:tcPr>
          <w:p w:rsidR="00647CA7" w:rsidRPr="00E34E45" w:rsidRDefault="00E34E45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1512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A371B3">
        <w:tc>
          <w:tcPr>
            <w:tcW w:w="567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1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E00690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59" w:type="dxa"/>
            <w:vAlign w:val="center"/>
          </w:tcPr>
          <w:p w:rsidR="00647CA7" w:rsidRPr="00E34E45" w:rsidRDefault="00E34E45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1512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A371B3">
        <w:tc>
          <w:tcPr>
            <w:tcW w:w="567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1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Kolacja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E00690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59" w:type="dxa"/>
            <w:vAlign w:val="center"/>
          </w:tcPr>
          <w:p w:rsidR="00647CA7" w:rsidRPr="00E34E45" w:rsidRDefault="00E34E45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1512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47CA7" w:rsidTr="00A371B3">
        <w:tc>
          <w:tcPr>
            <w:tcW w:w="567" w:type="dxa"/>
            <w:vAlign w:val="center"/>
          </w:tcPr>
          <w:p w:rsidR="00647CA7" w:rsidRDefault="00F7470E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1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</w:t>
            </w:r>
            <w:r w:rsidR="009520C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ze śniadaniem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osoba dorosła</w:t>
            </w:r>
          </w:p>
        </w:tc>
        <w:tc>
          <w:tcPr>
            <w:tcW w:w="992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647CA7" w:rsidRDefault="00A371B3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647CA7" w:rsidRPr="00E34E45" w:rsidRDefault="00E34E45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984" w:type="dxa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647CA7" w:rsidRDefault="00647CA7" w:rsidP="00F7470E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A371B3">
        <w:tc>
          <w:tcPr>
            <w:tcW w:w="567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do 1 roku życia</w:t>
            </w:r>
          </w:p>
        </w:tc>
        <w:tc>
          <w:tcPr>
            <w:tcW w:w="992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A371B3" w:rsidRPr="00E34E45" w:rsidRDefault="00E34E45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A371B3">
        <w:tc>
          <w:tcPr>
            <w:tcW w:w="567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41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ze śniadaniem -</w:t>
            </w: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dziecko do lat 4</w:t>
            </w:r>
          </w:p>
        </w:tc>
        <w:tc>
          <w:tcPr>
            <w:tcW w:w="992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A371B3" w:rsidRPr="00401771" w:rsidRDefault="00401771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0177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A371B3">
        <w:tc>
          <w:tcPr>
            <w:tcW w:w="567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41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ze śniadaniem - dziecko w wieku 5 – 12 lat</w:t>
            </w:r>
          </w:p>
        </w:tc>
        <w:tc>
          <w:tcPr>
            <w:tcW w:w="992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A371B3" w:rsidRPr="00401771" w:rsidRDefault="00401771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0177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684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A371B3">
        <w:tc>
          <w:tcPr>
            <w:tcW w:w="567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41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ze śniadaniem - dziecko w wieku powyżej 12 lat</w:t>
            </w:r>
          </w:p>
        </w:tc>
        <w:tc>
          <w:tcPr>
            <w:tcW w:w="992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59" w:type="dxa"/>
            <w:vAlign w:val="center"/>
          </w:tcPr>
          <w:p w:rsidR="00A371B3" w:rsidRPr="00401771" w:rsidRDefault="00401771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401771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360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A371B3">
        <w:tc>
          <w:tcPr>
            <w:tcW w:w="567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41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Sala szkoleniowa</w:t>
            </w:r>
          </w:p>
        </w:tc>
        <w:tc>
          <w:tcPr>
            <w:tcW w:w="992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(pt 16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niedz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1559" w:type="dxa"/>
            <w:vAlign w:val="center"/>
          </w:tcPr>
          <w:p w:rsidR="00A371B3" w:rsidRPr="00E34E45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A371B3">
        <w:trPr>
          <w:trHeight w:val="659"/>
        </w:trPr>
        <w:tc>
          <w:tcPr>
            <w:tcW w:w="567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241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</w:tc>
        <w:tc>
          <w:tcPr>
            <w:tcW w:w="992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</w:t>
            </w:r>
          </w:p>
        </w:tc>
        <w:tc>
          <w:tcPr>
            <w:tcW w:w="1559" w:type="dxa"/>
            <w:vAlign w:val="center"/>
          </w:tcPr>
          <w:p w:rsidR="00A371B3" w:rsidRPr="00E34E45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F7470E">
        <w:trPr>
          <w:trHeight w:val="524"/>
        </w:trPr>
        <w:tc>
          <w:tcPr>
            <w:tcW w:w="10773" w:type="dxa"/>
            <w:gridSpan w:val="7"/>
            <w:vAlign w:val="center"/>
          </w:tcPr>
          <w:p w:rsidR="00A371B3" w:rsidRPr="004418D7" w:rsidRDefault="00A371B3" w:rsidP="00A371B3">
            <w:pPr>
              <w:suppressAutoHyphens/>
              <w:spacing w:before="60" w:after="60" w:line="30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418D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Razem zł</w:t>
            </w:r>
          </w:p>
        </w:tc>
        <w:tc>
          <w:tcPr>
            <w:tcW w:w="1984" w:type="dxa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210933" w:rsidRPr="00856582" w:rsidRDefault="00DE5694" w:rsidP="00856582">
      <w:pPr>
        <w:spacing w:after="0" w:line="240" w:lineRule="auto"/>
        <w:ind w:left="1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 xml:space="preserve">Szacunkowa wartość zamówienia – część II opisu przedmiotu szacowania: </w:t>
      </w:r>
      <w:r w:rsidR="00ED38D7" w:rsidRPr="00856582">
        <w:rPr>
          <w:rFonts w:ascii="Arial" w:eastAsia="Times New Roman" w:hAnsi="Arial" w:cs="Arial"/>
          <w:b/>
          <w:sz w:val="20"/>
          <w:szCs w:val="20"/>
        </w:rPr>
        <w:t xml:space="preserve">sześciu dwudniowych </w:t>
      </w:r>
      <w:r w:rsidR="00ED38D7" w:rsidRPr="00856582">
        <w:rPr>
          <w:rFonts w:ascii="Arial" w:hAnsi="Arial" w:cs="Arial"/>
          <w:b/>
          <w:sz w:val="20"/>
          <w:szCs w:val="20"/>
        </w:rPr>
        <w:t xml:space="preserve">szkoleń fakultatywnych i superwizji dla Liderów Klubów Rodzica Zastępczego </w:t>
      </w:r>
    </w:p>
    <w:p w:rsidR="00ED38D7" w:rsidRPr="00ED38D7" w:rsidRDefault="00ED38D7" w:rsidP="00ED38D7">
      <w:pPr>
        <w:pStyle w:val="Akapitzlist"/>
        <w:spacing w:after="0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56C88" w:rsidRPr="004A2C62" w:rsidRDefault="00C56C88" w:rsidP="00C56C88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Szacowana cena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zakłada 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 wskazanych w SOPZ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Pr="004A2C62">
        <w:rPr>
          <w:rFonts w:ascii="Arial" w:eastAsia="Times New Roman" w:hAnsi="Arial" w:cs="Arial"/>
          <w:sz w:val="20"/>
          <w:szCs w:val="20"/>
          <w:lang w:eastAsia="ar-SA"/>
        </w:rPr>
        <w:t>tj</w:t>
      </w:r>
      <w:proofErr w:type="spellEnd"/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25ABB">
        <w:rPr>
          <w:rFonts w:ascii="Arial" w:eastAsia="Times New Roman" w:hAnsi="Arial" w:cs="Arial"/>
          <w:sz w:val="20"/>
          <w:szCs w:val="20"/>
          <w:lang w:eastAsia="ar-SA"/>
        </w:rPr>
        <w:t>46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osób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="00ED38D7">
        <w:rPr>
          <w:rFonts w:ascii="Arial" w:eastAsia="Times New Roman" w:hAnsi="Arial" w:cs="Arial"/>
          <w:sz w:val="20"/>
          <w:szCs w:val="20"/>
          <w:lang w:eastAsia="ar-SA"/>
        </w:rPr>
        <w:t>szkolenie,</w:t>
      </w:r>
      <w:r w:rsidR="008E76B9" w:rsidRPr="008E76B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25ABB">
        <w:rPr>
          <w:rFonts w:ascii="Arial" w:eastAsia="Times New Roman" w:hAnsi="Arial" w:cs="Arial"/>
          <w:sz w:val="20"/>
          <w:szCs w:val="20"/>
          <w:lang w:eastAsia="ar-SA"/>
        </w:rPr>
        <w:t xml:space="preserve">(21 dorosłych, 25 </w:t>
      </w:r>
      <w:r w:rsidR="008E76B9" w:rsidRPr="004A2C62">
        <w:rPr>
          <w:rFonts w:ascii="Arial" w:eastAsia="Times New Roman" w:hAnsi="Arial" w:cs="Arial"/>
          <w:sz w:val="20"/>
          <w:szCs w:val="20"/>
          <w:lang w:eastAsia="ar-SA"/>
        </w:rPr>
        <w:t>dzieci)</w:t>
      </w:r>
      <w:r w:rsidR="008E76B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D38D7">
        <w:rPr>
          <w:rFonts w:ascii="Arial" w:eastAsia="Times New Roman" w:hAnsi="Arial" w:cs="Arial"/>
          <w:sz w:val="20"/>
          <w:szCs w:val="20"/>
          <w:lang w:eastAsia="ar-SA"/>
        </w:rPr>
        <w:t xml:space="preserve"> na każdym z </w:t>
      </w:r>
      <w:r w:rsidR="00E34E45">
        <w:rPr>
          <w:rFonts w:ascii="Arial" w:eastAsia="Times New Roman" w:hAnsi="Arial" w:cs="Arial"/>
          <w:sz w:val="20"/>
          <w:szCs w:val="20"/>
          <w:lang w:eastAsia="ar-SA"/>
        </w:rPr>
        <w:t>4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szkoleń.</w:t>
      </w:r>
    </w:p>
    <w:tbl>
      <w:tblPr>
        <w:tblStyle w:val="Tabela-Siatka"/>
        <w:tblW w:w="14742" w:type="dxa"/>
        <w:tblInd w:w="-459" w:type="dxa"/>
        <w:tblLayout w:type="fixed"/>
        <w:tblLook w:val="04A0"/>
      </w:tblPr>
      <w:tblGrid>
        <w:gridCol w:w="425"/>
        <w:gridCol w:w="3686"/>
        <w:gridCol w:w="1418"/>
        <w:gridCol w:w="1559"/>
        <w:gridCol w:w="1701"/>
        <w:gridCol w:w="1417"/>
        <w:gridCol w:w="1560"/>
        <w:gridCol w:w="1417"/>
        <w:gridCol w:w="1559"/>
      </w:tblGrid>
      <w:tr w:rsidR="00210933" w:rsidTr="00210933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418" w:type="dxa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Stawka podatku VAT</w:t>
            </w: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netto w zł</w:t>
            </w:r>
          </w:p>
        </w:tc>
        <w:tc>
          <w:tcPr>
            <w:tcW w:w="1701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417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60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417" w:type="dxa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netto w zł</w:t>
            </w:r>
          </w:p>
        </w:tc>
        <w:tc>
          <w:tcPr>
            <w:tcW w:w="1559" w:type="dxa"/>
            <w:vAlign w:val="center"/>
          </w:tcPr>
          <w:p w:rsidR="00210933" w:rsidRDefault="00210933" w:rsidP="0021093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E9690C" w:rsidTr="00210933">
        <w:tc>
          <w:tcPr>
            <w:tcW w:w="425" w:type="dxa"/>
            <w:vAlign w:val="center"/>
          </w:tcPr>
          <w:p w:rsidR="00E9690C" w:rsidRDefault="00E9690C" w:rsidP="005B7C74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Przerwa kawowa</w:t>
            </w:r>
          </w:p>
        </w:tc>
        <w:tc>
          <w:tcPr>
            <w:tcW w:w="1418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60" w:type="dxa"/>
            <w:vAlign w:val="center"/>
          </w:tcPr>
          <w:p w:rsidR="00E9690C" w:rsidRPr="00E34E45" w:rsidRDefault="00E34E45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368</w:t>
            </w:r>
          </w:p>
        </w:tc>
        <w:tc>
          <w:tcPr>
            <w:tcW w:w="1417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9690C" w:rsidTr="00210933">
        <w:tc>
          <w:tcPr>
            <w:tcW w:w="425" w:type="dxa"/>
            <w:vAlign w:val="center"/>
          </w:tcPr>
          <w:p w:rsidR="00E9690C" w:rsidRDefault="00E9690C" w:rsidP="005B7C74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86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1418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60" w:type="dxa"/>
            <w:vAlign w:val="center"/>
          </w:tcPr>
          <w:p w:rsidR="00E9690C" w:rsidRPr="00E34E45" w:rsidRDefault="00E34E45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368</w:t>
            </w:r>
          </w:p>
        </w:tc>
        <w:tc>
          <w:tcPr>
            <w:tcW w:w="1417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9690C" w:rsidTr="00210933">
        <w:tc>
          <w:tcPr>
            <w:tcW w:w="425" w:type="dxa"/>
            <w:vAlign w:val="center"/>
          </w:tcPr>
          <w:p w:rsidR="00E9690C" w:rsidRDefault="00E9690C" w:rsidP="005B7C74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86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Kolacja</w:t>
            </w:r>
          </w:p>
        </w:tc>
        <w:tc>
          <w:tcPr>
            <w:tcW w:w="1418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osoba/dzień</w:t>
            </w:r>
          </w:p>
        </w:tc>
        <w:tc>
          <w:tcPr>
            <w:tcW w:w="1560" w:type="dxa"/>
            <w:vAlign w:val="center"/>
          </w:tcPr>
          <w:p w:rsidR="00E9690C" w:rsidRPr="00E34E45" w:rsidRDefault="00E34E45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184</w:t>
            </w:r>
          </w:p>
        </w:tc>
        <w:tc>
          <w:tcPr>
            <w:tcW w:w="1417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9690C" w:rsidTr="00210933">
        <w:tc>
          <w:tcPr>
            <w:tcW w:w="425" w:type="dxa"/>
            <w:vAlign w:val="center"/>
          </w:tcPr>
          <w:p w:rsidR="00E9690C" w:rsidRDefault="00E9690C" w:rsidP="005B7C74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86" w:type="dxa"/>
            <w:vAlign w:val="center"/>
          </w:tcPr>
          <w:p w:rsidR="00E9690C" w:rsidRDefault="00E9690C" w:rsidP="005B7C74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ze śniadaniem - osoba dorosła</w:t>
            </w:r>
          </w:p>
        </w:tc>
        <w:tc>
          <w:tcPr>
            <w:tcW w:w="1418" w:type="dxa"/>
          </w:tcPr>
          <w:p w:rsidR="00E9690C" w:rsidRDefault="00E9690C" w:rsidP="005B7C74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9690C" w:rsidRDefault="00E9690C" w:rsidP="005B7C74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E9690C" w:rsidRDefault="00E9690C" w:rsidP="005B7C74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E9690C" w:rsidRDefault="00A371B3" w:rsidP="005B7C74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60" w:type="dxa"/>
            <w:vAlign w:val="center"/>
          </w:tcPr>
          <w:p w:rsidR="00E9690C" w:rsidRPr="00E34E45" w:rsidRDefault="00E34E45" w:rsidP="005B7C74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1417" w:type="dxa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E9690C" w:rsidRDefault="00E9690C" w:rsidP="0021093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210933">
        <w:tc>
          <w:tcPr>
            <w:tcW w:w="42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6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– dziecko do 1 roku życia</w:t>
            </w:r>
          </w:p>
        </w:tc>
        <w:tc>
          <w:tcPr>
            <w:tcW w:w="1418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60" w:type="dxa"/>
            <w:vAlign w:val="center"/>
          </w:tcPr>
          <w:p w:rsidR="00A371B3" w:rsidRPr="00E34E45" w:rsidRDefault="00E34E45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7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210933">
        <w:tc>
          <w:tcPr>
            <w:tcW w:w="42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6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Nocleg ze śniadaniem - dziecko</w:t>
            </w:r>
          </w:p>
        </w:tc>
        <w:tc>
          <w:tcPr>
            <w:tcW w:w="1418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os./doba</w:t>
            </w:r>
          </w:p>
        </w:tc>
        <w:tc>
          <w:tcPr>
            <w:tcW w:w="1560" w:type="dxa"/>
            <w:vAlign w:val="center"/>
          </w:tcPr>
          <w:p w:rsidR="00A371B3" w:rsidRPr="00E34E45" w:rsidRDefault="00E34E45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E34E45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417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210933">
        <w:tc>
          <w:tcPr>
            <w:tcW w:w="42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6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Sala szkoleniowa</w:t>
            </w:r>
          </w:p>
        </w:tc>
        <w:tc>
          <w:tcPr>
            <w:tcW w:w="1418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  <w:p w:rsidR="00A371B3" w:rsidRPr="00497792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9779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(son. –niedz.)</w:t>
            </w:r>
          </w:p>
        </w:tc>
        <w:tc>
          <w:tcPr>
            <w:tcW w:w="1560" w:type="dxa"/>
            <w:vAlign w:val="center"/>
          </w:tcPr>
          <w:p w:rsidR="00A371B3" w:rsidRPr="00E34E45" w:rsidRDefault="00D728F6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7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210933">
        <w:tc>
          <w:tcPr>
            <w:tcW w:w="425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86" w:type="dxa"/>
            <w:vAlign w:val="center"/>
          </w:tcPr>
          <w:p w:rsidR="00A371B3" w:rsidRDefault="00A371B3" w:rsidP="00A371B3">
            <w:pPr>
              <w:suppressAutoHyphens/>
              <w:spacing w:before="60" w:after="6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</w:tc>
        <w:tc>
          <w:tcPr>
            <w:tcW w:w="1418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</w:t>
            </w:r>
          </w:p>
        </w:tc>
        <w:tc>
          <w:tcPr>
            <w:tcW w:w="1560" w:type="dxa"/>
            <w:vAlign w:val="center"/>
          </w:tcPr>
          <w:p w:rsidR="00A371B3" w:rsidRPr="00E34E45" w:rsidRDefault="00D728F6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1417" w:type="dxa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A371B3" w:rsidRDefault="00A371B3" w:rsidP="00A371B3">
            <w:pPr>
              <w:suppressAutoHyphens/>
              <w:spacing w:before="80" w:after="8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371B3" w:rsidTr="00F7470E">
        <w:tc>
          <w:tcPr>
            <w:tcW w:w="11766" w:type="dxa"/>
            <w:gridSpan w:val="7"/>
            <w:vAlign w:val="center"/>
          </w:tcPr>
          <w:p w:rsidR="00A371B3" w:rsidRPr="004418D7" w:rsidRDefault="00A371B3" w:rsidP="00A371B3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4418D7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Razem zł</w:t>
            </w:r>
          </w:p>
        </w:tc>
        <w:tc>
          <w:tcPr>
            <w:tcW w:w="1417" w:type="dxa"/>
          </w:tcPr>
          <w:p w:rsidR="00A371B3" w:rsidRDefault="00A371B3" w:rsidP="00A371B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:rsidR="00A371B3" w:rsidRDefault="00A371B3" w:rsidP="00A371B3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210933" w:rsidRDefault="00210933" w:rsidP="00210933"/>
    <w:p w:rsidR="00E02ED0" w:rsidRDefault="00E02ED0" w:rsidP="00210933"/>
    <w:p w:rsidR="00D728F6" w:rsidRDefault="00D728F6" w:rsidP="00210933"/>
    <w:p w:rsidR="00E02ED0" w:rsidRDefault="00E02ED0" w:rsidP="00E02ED0">
      <w:pPr>
        <w:ind w:left="3402"/>
        <w:jc w:val="left"/>
      </w:pPr>
    </w:p>
    <w:p w:rsidR="00E02ED0" w:rsidRDefault="00E02ED0" w:rsidP="00E02ED0">
      <w:pPr>
        <w:ind w:left="3402"/>
        <w:jc w:val="left"/>
      </w:pPr>
      <w:r>
        <w:t xml:space="preserve">………………………………….., dnia ……………………………………………….              …………………………………………………………..                      </w:t>
      </w:r>
    </w:p>
    <w:p w:rsidR="00E02ED0" w:rsidRDefault="00E02ED0" w:rsidP="00E02ED0">
      <w:pPr>
        <w:ind w:left="10065"/>
        <w:jc w:val="left"/>
      </w:pPr>
      <w:r>
        <w:t>Pieczęć i podpis Wykonawcy</w:t>
      </w:r>
    </w:p>
    <w:sectPr w:rsidR="00E02ED0" w:rsidSect="00D728F6">
      <w:headerReference w:type="default" r:id="rId7"/>
      <w:footerReference w:type="default" r:id="rId8"/>
      <w:pgSz w:w="16838" w:h="11906" w:orient="landscape"/>
      <w:pgMar w:top="1417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C3" w:rsidRDefault="00FF0CC3" w:rsidP="004514B5">
      <w:pPr>
        <w:spacing w:before="0" w:after="0" w:line="240" w:lineRule="auto"/>
      </w:pPr>
      <w:r>
        <w:separator/>
      </w:r>
    </w:p>
  </w:endnote>
  <w:endnote w:type="continuationSeparator" w:id="0">
    <w:p w:rsidR="00FF0CC3" w:rsidRDefault="00FF0CC3" w:rsidP="004514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11657"/>
      <w:docPartObj>
        <w:docPartGallery w:val="Page Numbers (Bottom of Page)"/>
        <w:docPartUnique/>
      </w:docPartObj>
    </w:sdtPr>
    <w:sdtContent>
      <w:p w:rsidR="00325ABB" w:rsidRDefault="00485C23">
        <w:pPr>
          <w:pStyle w:val="Stopka"/>
          <w:jc w:val="right"/>
        </w:pPr>
        <w:r>
          <w:fldChar w:fldCharType="begin"/>
        </w:r>
        <w:r w:rsidR="00FF0CC3">
          <w:instrText xml:space="preserve"> PAGE   \* MERGEFORMAT </w:instrText>
        </w:r>
        <w:r>
          <w:fldChar w:fldCharType="separate"/>
        </w:r>
        <w:r w:rsidR="00D728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ABB" w:rsidRDefault="00325A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C3" w:rsidRDefault="00FF0CC3" w:rsidP="004514B5">
      <w:pPr>
        <w:spacing w:before="0" w:after="0" w:line="240" w:lineRule="auto"/>
      </w:pPr>
      <w:r>
        <w:separator/>
      </w:r>
    </w:p>
  </w:footnote>
  <w:footnote w:type="continuationSeparator" w:id="0">
    <w:p w:rsidR="00FF0CC3" w:rsidRDefault="00FF0CC3" w:rsidP="004514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BB" w:rsidRDefault="00325A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1504315</wp:posOffset>
          </wp:positionH>
          <wp:positionV relativeFrom="paragraph">
            <wp:posOffset>-312420</wp:posOffset>
          </wp:positionV>
          <wp:extent cx="5756910" cy="624840"/>
          <wp:effectExtent l="19050" t="0" r="0" b="0"/>
          <wp:wrapSquare wrapText="bothSides"/>
          <wp:docPr id="1" name="Obraz 0" descr="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ED4"/>
    <w:multiLevelType w:val="hybridMultilevel"/>
    <w:tmpl w:val="22B49428"/>
    <w:lvl w:ilvl="0" w:tplc="04150011">
      <w:start w:val="1"/>
      <w:numFmt w:val="decimal"/>
      <w:lvlText w:val="%1)"/>
      <w:lvlJc w:val="left"/>
      <w:pPr>
        <w:ind w:left="36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514B5"/>
    <w:rsid w:val="00025395"/>
    <w:rsid w:val="00210933"/>
    <w:rsid w:val="0022659A"/>
    <w:rsid w:val="00325ABB"/>
    <w:rsid w:val="00340FA0"/>
    <w:rsid w:val="00342B39"/>
    <w:rsid w:val="0035147C"/>
    <w:rsid w:val="003D2502"/>
    <w:rsid w:val="00401771"/>
    <w:rsid w:val="00426682"/>
    <w:rsid w:val="004514B5"/>
    <w:rsid w:val="00457B2A"/>
    <w:rsid w:val="00485C23"/>
    <w:rsid w:val="00494D1F"/>
    <w:rsid w:val="00497792"/>
    <w:rsid w:val="00512AA6"/>
    <w:rsid w:val="005B7C74"/>
    <w:rsid w:val="0060513D"/>
    <w:rsid w:val="00647CA7"/>
    <w:rsid w:val="00661505"/>
    <w:rsid w:val="00685094"/>
    <w:rsid w:val="00752352"/>
    <w:rsid w:val="00786F28"/>
    <w:rsid w:val="007F2648"/>
    <w:rsid w:val="00856582"/>
    <w:rsid w:val="008D322B"/>
    <w:rsid w:val="008E76B9"/>
    <w:rsid w:val="00902699"/>
    <w:rsid w:val="00951111"/>
    <w:rsid w:val="009520CE"/>
    <w:rsid w:val="009D36F3"/>
    <w:rsid w:val="00A04898"/>
    <w:rsid w:val="00A371B3"/>
    <w:rsid w:val="00C377EF"/>
    <w:rsid w:val="00C56C88"/>
    <w:rsid w:val="00CD336F"/>
    <w:rsid w:val="00CE3C49"/>
    <w:rsid w:val="00D52857"/>
    <w:rsid w:val="00D728F6"/>
    <w:rsid w:val="00DA5FDA"/>
    <w:rsid w:val="00DE5694"/>
    <w:rsid w:val="00E00690"/>
    <w:rsid w:val="00E02ED0"/>
    <w:rsid w:val="00E3035F"/>
    <w:rsid w:val="00E34E45"/>
    <w:rsid w:val="00E93FEA"/>
    <w:rsid w:val="00E9690C"/>
    <w:rsid w:val="00ED38D7"/>
    <w:rsid w:val="00F21F83"/>
    <w:rsid w:val="00F55658"/>
    <w:rsid w:val="00F7470E"/>
    <w:rsid w:val="00FF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4B5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514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514B5"/>
  </w:style>
  <w:style w:type="paragraph" w:styleId="Stopka">
    <w:name w:val="footer"/>
    <w:basedOn w:val="Normalny"/>
    <w:link w:val="StopkaZnak"/>
    <w:uiPriority w:val="99"/>
    <w:unhideWhenUsed/>
    <w:rsid w:val="004514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4B5"/>
  </w:style>
  <w:style w:type="paragraph" w:styleId="Tekstdymka">
    <w:name w:val="Balloon Text"/>
    <w:basedOn w:val="Normalny"/>
    <w:link w:val="TekstdymkaZnak"/>
    <w:uiPriority w:val="99"/>
    <w:semiHidden/>
    <w:unhideWhenUsed/>
    <w:rsid w:val="004514B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4B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link w:val="AkapitzlistZnak"/>
    <w:uiPriority w:val="34"/>
    <w:qFormat/>
    <w:rsid w:val="00ED38D7"/>
    <w:pPr>
      <w:spacing w:before="0" w:after="200" w:line="276" w:lineRule="auto"/>
      <w:ind w:left="720"/>
      <w:contextualSpacing/>
      <w:jc w:val="left"/>
    </w:pPr>
  </w:style>
  <w:style w:type="character" w:customStyle="1" w:styleId="AkapitzlistZnak">
    <w:name w:val="Akapit z listą Znak"/>
    <w:aliases w:val="L1 Znak,Numerowanie Znak,sw tekst Znak"/>
    <w:link w:val="Akapitzlist"/>
    <w:uiPriority w:val="34"/>
    <w:qFormat/>
    <w:rsid w:val="00ED3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mwolska</dc:creator>
  <cp:lastModifiedBy>mwolska</cp:lastModifiedBy>
  <cp:revision>10</cp:revision>
  <dcterms:created xsi:type="dcterms:W3CDTF">2021-08-26T12:07:00Z</dcterms:created>
  <dcterms:modified xsi:type="dcterms:W3CDTF">2022-08-03T07:46:00Z</dcterms:modified>
</cp:coreProperties>
</file>