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65" w:rsidRPr="00F5732F" w:rsidRDefault="003D3865" w:rsidP="003D3865">
      <w:pPr>
        <w:ind w:left="4956"/>
        <w:jc w:val="center"/>
        <w:rPr>
          <w:rFonts w:ascii="Arial" w:hAnsi="Arial" w:cs="Arial"/>
          <w:b/>
          <w:sz w:val="20"/>
          <w:szCs w:val="20"/>
        </w:rPr>
      </w:pPr>
      <w:r w:rsidRPr="00F5732F">
        <w:rPr>
          <w:rFonts w:ascii="Arial" w:hAnsi="Arial" w:cs="Arial"/>
          <w:b/>
          <w:sz w:val="20"/>
          <w:szCs w:val="20"/>
        </w:rPr>
        <w:t>FORMULARZ CENOWO – ILOŚCIOWY</w:t>
      </w:r>
    </w:p>
    <w:p w:rsidR="00E3691F" w:rsidRDefault="00E3691F" w:rsidP="003D3865">
      <w:pPr>
        <w:rPr>
          <w:rFonts w:ascii="Arial" w:hAnsi="Arial" w:cs="Arial"/>
          <w:b/>
          <w:sz w:val="20"/>
          <w:szCs w:val="20"/>
        </w:rPr>
      </w:pPr>
    </w:p>
    <w:p w:rsidR="003D3865" w:rsidRDefault="003D3865" w:rsidP="003D3865">
      <w:pPr>
        <w:rPr>
          <w:rFonts w:ascii="Arial" w:hAnsi="Arial" w:cs="Arial"/>
          <w:b/>
          <w:sz w:val="20"/>
          <w:szCs w:val="20"/>
        </w:rPr>
      </w:pPr>
    </w:p>
    <w:p w:rsidR="007E2063" w:rsidRDefault="007E2063" w:rsidP="003D3865">
      <w:pPr>
        <w:rPr>
          <w:rFonts w:ascii="Arial" w:hAnsi="Arial" w:cs="Arial"/>
          <w:b/>
          <w:sz w:val="20"/>
          <w:szCs w:val="20"/>
        </w:rPr>
      </w:pP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Pełna nazwa Wykonawcy:      </w:t>
      </w:r>
    </w:p>
    <w:p w:rsid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</w:t>
      </w:r>
    </w:p>
    <w:p w:rsidR="00513CEB" w:rsidRPr="003D3865" w:rsidRDefault="00513CEB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………………………………………………………….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Adres siedziby Wykonawcy: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Ulica: .................................................................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Kod, miejscowość: 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Województwo: ...................................................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NIP: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REGON: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Nr rachunku bankowego: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</w:t>
      </w:r>
    </w:p>
    <w:p w:rsidR="003D3865" w:rsidRPr="003D3865" w:rsidRDefault="0055763E" w:rsidP="003D3865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Nr telefonu:</w:t>
      </w:r>
      <w:r w:rsidR="003D3865"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Nr faksu:</w:t>
      </w: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..................................................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Dane teleadresowe osoby upoważnionej</w:t>
      </w:r>
    </w:p>
    <w:p w:rsidR="003D3865" w:rsidRPr="003D3865" w:rsidRDefault="003D3865" w:rsidP="003D386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do kontaktowania się z Zamawiającym:</w:t>
      </w:r>
    </w:p>
    <w:p w:rsidR="00E05526" w:rsidRPr="007E2063" w:rsidRDefault="003D3865" w:rsidP="007E206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</w:t>
      </w:r>
    </w:p>
    <w:p w:rsidR="00513CEB" w:rsidRDefault="00513CEB" w:rsidP="003D3865">
      <w:pPr>
        <w:jc w:val="center"/>
        <w:rPr>
          <w:rFonts w:ascii="Arial" w:hAnsi="Arial" w:cs="Arial"/>
          <w:b/>
          <w:sz w:val="20"/>
          <w:szCs w:val="20"/>
        </w:rPr>
      </w:pPr>
    </w:p>
    <w:p w:rsidR="00683EC3" w:rsidRDefault="00683EC3" w:rsidP="003D3865">
      <w:pPr>
        <w:jc w:val="center"/>
        <w:rPr>
          <w:rFonts w:ascii="Arial" w:hAnsi="Arial" w:cs="Arial"/>
          <w:b/>
          <w:sz w:val="20"/>
          <w:szCs w:val="20"/>
        </w:rPr>
      </w:pPr>
    </w:p>
    <w:p w:rsidR="00C03CBF" w:rsidRDefault="00C03CBF" w:rsidP="003D3865">
      <w:pPr>
        <w:jc w:val="center"/>
        <w:rPr>
          <w:rFonts w:ascii="Arial" w:hAnsi="Arial" w:cs="Arial"/>
          <w:b/>
          <w:sz w:val="20"/>
          <w:szCs w:val="20"/>
        </w:rPr>
      </w:pPr>
    </w:p>
    <w:p w:rsidR="00E3691F" w:rsidRDefault="00C03CBF" w:rsidP="003D38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PRENUMERATA PRASY 2020</w:t>
      </w:r>
      <w:r w:rsidR="00E3691F">
        <w:rPr>
          <w:rFonts w:ascii="Arial" w:hAnsi="Arial" w:cs="Arial"/>
          <w:b/>
          <w:sz w:val="20"/>
          <w:szCs w:val="20"/>
        </w:rPr>
        <w:t xml:space="preserve"> ROK</w:t>
      </w:r>
    </w:p>
    <w:p w:rsidR="00BA3157" w:rsidRDefault="00513CEB" w:rsidP="003D38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</w:t>
      </w:r>
      <w:r w:rsidR="00683EC3">
        <w:rPr>
          <w:rFonts w:ascii="Arial" w:hAnsi="Arial" w:cs="Arial"/>
          <w:b/>
          <w:sz w:val="20"/>
          <w:szCs w:val="20"/>
        </w:rPr>
        <w:t xml:space="preserve"> nr 1 (siedziby w S</w:t>
      </w:r>
      <w:r w:rsidR="00C03CBF">
        <w:rPr>
          <w:rFonts w:ascii="Arial" w:hAnsi="Arial" w:cs="Arial"/>
          <w:b/>
          <w:sz w:val="20"/>
          <w:szCs w:val="20"/>
        </w:rPr>
        <w:t>zczecinie przy ul. Korsarzy 34 i</w:t>
      </w:r>
      <w:r w:rsidR="00683EC3">
        <w:rPr>
          <w:rFonts w:ascii="Arial" w:hAnsi="Arial" w:cs="Arial"/>
          <w:b/>
          <w:sz w:val="20"/>
          <w:szCs w:val="20"/>
        </w:rPr>
        <w:t xml:space="preserve"> Mickiewicza 41, siedziba w Koszalinie przy al. Monte Cassino 2)</w:t>
      </w:r>
    </w:p>
    <w:p w:rsidR="00963951" w:rsidRPr="00E3691F" w:rsidRDefault="00963951" w:rsidP="003D386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610" w:type="dxa"/>
        <w:tblInd w:w="-61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1948"/>
        <w:gridCol w:w="1701"/>
        <w:gridCol w:w="1276"/>
        <w:gridCol w:w="1276"/>
        <w:gridCol w:w="1275"/>
        <w:gridCol w:w="1276"/>
        <w:gridCol w:w="1276"/>
      </w:tblGrid>
      <w:tr w:rsidR="00AF4B87" w:rsidRPr="00F5732F" w:rsidTr="00C5221B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87" w:rsidRPr="00F5732F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573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87" w:rsidRPr="00F5732F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czasopisma/ Wydawnictwo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87" w:rsidRPr="00F5732F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573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Rodzaj czasopisma (dziennik, tygodnik itp.)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B87" w:rsidRPr="00F5732F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egzemplarzy</w:t>
            </w:r>
            <w:r w:rsidR="0055763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prenumeracie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B87" w:rsidRDefault="0055763E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Cena </w:t>
            </w:r>
            <w:r w:rsidR="00F5578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brutto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pojedynczego</w:t>
            </w:r>
            <w:r w:rsidR="00AF4B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egzemplarza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czasopisma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87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Cena </w:t>
            </w:r>
            <w:r w:rsidR="00F5578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brutto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rocznej prenumeraty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B87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</w:t>
            </w:r>
          </w:p>
          <w:p w:rsidR="00AF4B87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(Ilość </w:t>
            </w:r>
            <w:r w:rsidR="0055763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egzemplarzy w prenumeracie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 cena rocznej prenumeraty)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B87" w:rsidRDefault="00AF4B87" w:rsidP="00F5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Bezpłatna wersja elektroniczna (TAK/ NIE)</w:t>
            </w: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513C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Administrator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Charaktery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Doradca VAT Wydawnictwo Wiedza i Praktyka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 z dodatkowymi 4 numerami specjalnymi co kwartał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9E3228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Dyrektor szkoły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Energia gigawat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Finanse publiczne PRESSCOM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 estate manager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Forbes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818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Fundusze Unijne w pytaniach i odpowiedziach (Wiedza i praktyka)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818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Gazeta Prawna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818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Gazeta Wyborcza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818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Geodeta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818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Głos Koszaliński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818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Głos Szczeciński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818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Górnictwo odkrywkowe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Herito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kwartalnik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Hotelarz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dwutygodnik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 w administracji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F818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Komunikaty Rybackie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F818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Kurier Szczeciński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414D" w:rsidRPr="00F5732F" w:rsidTr="00C5221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14D" w:rsidRDefault="0098414D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4D" w:rsidRDefault="009841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Kurier Kolejowy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4D" w:rsidRDefault="009841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14D" w:rsidRDefault="0098414D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14D" w:rsidRPr="00F5732F" w:rsidRDefault="0098414D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4D" w:rsidRPr="00F5732F" w:rsidRDefault="0098414D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14D" w:rsidRPr="00F5732F" w:rsidRDefault="0098414D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14D" w:rsidRPr="00F5732F" w:rsidRDefault="0098414D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Łowiec Polski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Miasto Tygodnik Koszaliński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tygodnik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Monitor Zamówień Publicznych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Newsweek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tygodnik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i środowisko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Ochrona przeciwpożarowa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kwartalnik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Polityka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tygodnik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98414D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Polityka społeczna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F81874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Polska Gazeta Transportowa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tygodnik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Prawo i środowisko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kwartalnik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Prawo pomocy publicznej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Przegląd geodezyjny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Przegląd geologiczny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Przegląd komunalny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Przegląd sportowy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Przetargi publiczne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9E3228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Przyroda Polska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98414D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Puls Biznesu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Rachunkowość budżetowa INFOR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dwutygodnik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Rzeczpospolita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dziennik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Secocenbud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BRZ, BRB, BRI, BRR, BRE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III kwart. Wersja elektroniczna II i IV kwartalnik wersja papierowa (Wydawnictwo OWEOB)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kwartalnik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Secocenbud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IRS, IME, IMB, IMI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III kwart. Wersja elektroniczna II i IV kwartalnik wersja papierowa (Wydawnictwo OWEOB)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kwartalnik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98414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Świat Kolei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98414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Wiadomości turystyczne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dwutygodnik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Wprost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tygodnik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18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Wspólnota. Pismo Samorządu Terytorialnego MANICIPIUM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dwutygodnik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16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Zamawiający zamówienia publiczne w praktyce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9E3228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98414D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Zamówienia publiczne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9E3228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Zamówienia publiczne w orzecznictwie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9E3228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Zieleń miejska (Abrys)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CBF" w:rsidRPr="00F5732F" w:rsidRDefault="00C03CBF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"Niebieska Linia"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dwumiesięcznik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4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Menadżer zdrowia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zeszytów rocznie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Pr="00F5732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Rynek Zdrowia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Rynek Kolejowy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Archiwista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kwartalnik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Kontroler INFO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kwartalnik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98414D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Linux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magazine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98414D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Technika Transportu Szynowego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98414D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Kwartalnik BRD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kwartalnik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Tygodnik Powszechny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tygodnik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Gazeta Goleniowska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tygodnik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Sprawny marketing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kwartalnik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dwumiesięcznik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tygodnik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C5221B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Default="00F81874" w:rsidP="003D3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984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 Manager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CBF" w:rsidRDefault="00C03C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5221B">
              <w:rPr>
                <w:rFonts w:ascii="Arial" w:hAnsi="Arial" w:cs="Arial"/>
                <w:color w:val="000000"/>
                <w:sz w:val="20"/>
                <w:szCs w:val="20"/>
              </w:rPr>
              <w:t>dwumiesięcznik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Default="00C03CBF" w:rsidP="00C03C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732F" w:rsidRDefault="00C03CBF" w:rsidP="00C03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CBF" w:rsidRPr="00F5732F" w:rsidTr="00AF2185">
        <w:trPr>
          <w:trHeight w:val="711"/>
        </w:trPr>
        <w:tc>
          <w:tcPr>
            <w:tcW w:w="678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CBF" w:rsidRPr="00F5732F" w:rsidRDefault="00C03CB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BF" w:rsidRPr="00F55783" w:rsidRDefault="00C03CBF" w:rsidP="00F557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578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Łączna 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CBF" w:rsidRPr="00F5732F" w:rsidRDefault="00C03CB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:rsidR="00C03CBF" w:rsidRPr="00F5732F" w:rsidRDefault="00C03CBF" w:rsidP="00F57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5732F" w:rsidRDefault="00F5732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3D3865" w:rsidRPr="003D3865" w:rsidRDefault="003D3865" w:rsidP="003D3865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3865" w:rsidRPr="003D3865" w:rsidRDefault="003D3865" w:rsidP="003D3865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color w:val="00000A"/>
          <w:sz w:val="20"/>
          <w:szCs w:val="20"/>
          <w:lang w:eastAsia="pl-PL"/>
        </w:rPr>
      </w:pPr>
      <w:r w:rsidRPr="003D386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 w:rsidRPr="003D3865">
        <w:rPr>
          <w:rFonts w:ascii="Arial" w:eastAsia="Times New Roman" w:hAnsi="Arial" w:cs="Arial"/>
          <w:i/>
          <w:iCs/>
          <w:color w:val="00000A"/>
          <w:sz w:val="20"/>
          <w:szCs w:val="20"/>
          <w:lang w:eastAsia="pl-PL"/>
        </w:rPr>
        <w:t>(podpis osoby upoważnionej do reprezentacji)</w:t>
      </w: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E3691F" w:rsidRDefault="00E3691F" w:rsidP="00F5732F">
      <w:pPr>
        <w:rPr>
          <w:rFonts w:ascii="Arial" w:hAnsi="Arial" w:cs="Arial"/>
          <w:sz w:val="20"/>
          <w:szCs w:val="20"/>
        </w:rPr>
      </w:pPr>
    </w:p>
    <w:p w:rsidR="00E3691F" w:rsidRPr="00F5732F" w:rsidRDefault="00E3691F" w:rsidP="00F5732F">
      <w:pPr>
        <w:rPr>
          <w:rFonts w:ascii="Arial" w:hAnsi="Arial" w:cs="Arial"/>
          <w:sz w:val="20"/>
          <w:szCs w:val="20"/>
        </w:rPr>
      </w:pPr>
    </w:p>
    <w:sectPr w:rsidR="00E3691F" w:rsidRPr="00F5732F" w:rsidSect="0027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5732F"/>
    <w:rsid w:val="001E5A41"/>
    <w:rsid w:val="00272558"/>
    <w:rsid w:val="002C2F48"/>
    <w:rsid w:val="002F169F"/>
    <w:rsid w:val="003D3865"/>
    <w:rsid w:val="00503E18"/>
    <w:rsid w:val="00513CEB"/>
    <w:rsid w:val="0055763E"/>
    <w:rsid w:val="00586751"/>
    <w:rsid w:val="00587F8D"/>
    <w:rsid w:val="005917EB"/>
    <w:rsid w:val="005A7700"/>
    <w:rsid w:val="005C3E03"/>
    <w:rsid w:val="0060510F"/>
    <w:rsid w:val="00671A8C"/>
    <w:rsid w:val="00683EC3"/>
    <w:rsid w:val="00695D73"/>
    <w:rsid w:val="006D7213"/>
    <w:rsid w:val="00774E22"/>
    <w:rsid w:val="007936E2"/>
    <w:rsid w:val="007E2063"/>
    <w:rsid w:val="007E4D92"/>
    <w:rsid w:val="00882353"/>
    <w:rsid w:val="00887284"/>
    <w:rsid w:val="00963951"/>
    <w:rsid w:val="0098414D"/>
    <w:rsid w:val="009E3228"/>
    <w:rsid w:val="00A22112"/>
    <w:rsid w:val="00A22FEF"/>
    <w:rsid w:val="00A9300A"/>
    <w:rsid w:val="00AF2185"/>
    <w:rsid w:val="00AF4B87"/>
    <w:rsid w:val="00BA3157"/>
    <w:rsid w:val="00C03CBF"/>
    <w:rsid w:val="00C24377"/>
    <w:rsid w:val="00C5221B"/>
    <w:rsid w:val="00E05526"/>
    <w:rsid w:val="00E3691F"/>
    <w:rsid w:val="00EA75E9"/>
    <w:rsid w:val="00F55783"/>
    <w:rsid w:val="00F5732F"/>
    <w:rsid w:val="00F8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3756-1534-431D-B185-6D51D06F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Anna Piekarek</cp:lastModifiedBy>
  <cp:revision>23</cp:revision>
  <cp:lastPrinted>2019-11-06T08:43:00Z</cp:lastPrinted>
  <dcterms:created xsi:type="dcterms:W3CDTF">2016-11-29T08:00:00Z</dcterms:created>
  <dcterms:modified xsi:type="dcterms:W3CDTF">2019-11-13T11:24:00Z</dcterms:modified>
</cp:coreProperties>
</file>