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E2" w:rsidRPr="000A26C7" w:rsidRDefault="00C92574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CCC">
        <w:rPr>
          <w:rFonts w:ascii="Arial" w:eastAsia="SimSun" w:hAnsi="Arial" w:cs="Arial"/>
          <w:i/>
          <w:noProof/>
          <w:sz w:val="20"/>
          <w:szCs w:val="20"/>
        </w:rPr>
        <w:drawing>
          <wp:inline distT="0" distB="0" distL="0" distR="0" wp14:anchorId="1CF6AEFD" wp14:editId="3EA3F242">
            <wp:extent cx="5168900" cy="577850"/>
            <wp:effectExtent l="0" t="0" r="0" b="0"/>
            <wp:docPr id="1" name="Obraz 1" descr="C:\Users\kpalka\AppData\Local\Microsoft\Windows\Temporary Internet Files\Content.Outlook\R23YAZOA\ciąg logotypów_NSS-UE-EFRR_RPO-WZ_14-20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alka\AppData\Local\Microsoft\Windows\Temporary Internet Files\Content.Outlook\R23YAZOA\ciąg logotypów_NSS-UE-EFRR_RPO-WZ_14-20_mo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A8" w:rsidRPr="000A26C7" w:rsidRDefault="00EC59A8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576770" w:rsidRDefault="00B4564C" w:rsidP="000D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830A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473C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</w:t>
      </w:r>
      <w:r w:rsidR="00FA2595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753034" w:rsidRPr="00576770" w:rsidRDefault="00576770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zmieniająca 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do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Decyzji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F63E28" w:rsidRPr="00F63E28">
        <w:rPr>
          <w:rFonts w:ascii="Times New Roman" w:hAnsi="Times New Roman" w:cs="Times New Roman"/>
          <w:b/>
          <w:bCs/>
          <w:sz w:val="20"/>
          <w:szCs w:val="20"/>
        </w:rPr>
        <w:t>Zakup kolejowego taboru pasażerskiego o napędzie elektrycznym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F63E2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63E2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F63E28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5.6</w:t>
      </w:r>
      <w:r w:rsidR="00B4564C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F63E2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Zakup i modernizacja taboru kolejowego na potrzeby przewozów regionalnych</w:t>
      </w:r>
    </w:p>
    <w:p w:rsidR="00342482" w:rsidRDefault="00342482" w:rsidP="00EC59A8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59A8" w:rsidRPr="00B4564C" w:rsidRDefault="00EC59A8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5B4A46" w:rsidP="000D45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dniu </w:t>
      </w:r>
      <w:r w:rsidR="000D02AC">
        <w:rPr>
          <w:rFonts w:ascii="Times New Roman" w:eastAsia="Times New Roman" w:hAnsi="Times New Roman" w:cs="Times New Roman"/>
          <w:sz w:val="20"/>
          <w:szCs w:val="20"/>
        </w:rPr>
        <w:t xml:space="preserve">9 maja 2017 r.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0D02AC">
        <w:rPr>
          <w:rFonts w:ascii="Times New Roman" w:eastAsia="Times New Roman" w:hAnsi="Times New Roman" w:cs="Times New Roman"/>
          <w:sz w:val="20"/>
          <w:szCs w:val="20"/>
        </w:rPr>
        <w:t xml:space="preserve"> 690/17</w:t>
      </w:r>
      <w:bookmarkStart w:id="0" w:name="_GoBack"/>
      <w:bookmarkEnd w:id="0"/>
    </w:p>
    <w:p w:rsidR="00342482" w:rsidRPr="000A26C7" w:rsidRDefault="00342482" w:rsidP="000D4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0D459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A2595" w:rsidRPr="00FA2595" w:rsidRDefault="00FA2595" w:rsidP="00FA259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A2595">
        <w:rPr>
          <w:rFonts w:ascii="Times New Roman" w:hAnsi="Times New Roman"/>
          <w:bCs/>
          <w:sz w:val="20"/>
          <w:szCs w:val="20"/>
        </w:rPr>
        <w:t xml:space="preserve">§ 10 ust. 6 otrzymuje brzmienie: </w:t>
      </w:r>
    </w:p>
    <w:p w:rsidR="009C5721" w:rsidRPr="00FA2595" w:rsidRDefault="00FA2595" w:rsidP="008645E3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FA2595">
        <w:rPr>
          <w:rFonts w:ascii="Times New Roman" w:hAnsi="Times New Roman"/>
          <w:bCs/>
          <w:sz w:val="20"/>
          <w:szCs w:val="20"/>
        </w:rPr>
        <w:t>„Beneficjent zobowiązany jest do rozliczenia zaliczki w terminie 6 miesięcy od jej otrzymania, z zastrzeżeniem ust. 10 oraz § 8 ust. 15 Decyzji. W sytuacji, gdy termin rozliczenia zaliczki upływa później niż termin na złożenie wniosku o płatność końcową, o którym mowa w § 8 ust. 8 pkt 8) Decyzji, zaliczkę należy rozliczyć najpóźniej w tym wniosku.”</w:t>
      </w:r>
    </w:p>
    <w:p w:rsidR="00472040" w:rsidRPr="000A26C7" w:rsidRDefault="00CB4F5C" w:rsidP="000D459A">
      <w:pPr>
        <w:pStyle w:val="Akapitzlist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3F52EF" w:rsidRPr="003F52EF" w:rsidRDefault="00CD3D0E" w:rsidP="000D459A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CD3D0E" w:rsidRDefault="00576770" w:rsidP="000D459A">
      <w:pPr>
        <w:pStyle w:val="CM22"/>
        <w:numPr>
          <w:ilvl w:val="0"/>
          <w:numId w:val="23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661D13" w:rsidRDefault="00895ACE" w:rsidP="000D459A">
      <w:pPr>
        <w:pStyle w:val="Akapitzlist"/>
        <w:numPr>
          <w:ilvl w:val="0"/>
          <w:numId w:val="2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1D13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FA2595" w:rsidRDefault="00FA2595" w:rsidP="00FA259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2595" w:rsidRDefault="00FA2595" w:rsidP="00FA259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2595" w:rsidRDefault="00FA2595" w:rsidP="00FA259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2595" w:rsidRDefault="00FA2595" w:rsidP="00FA259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2595" w:rsidRPr="00FA2595" w:rsidRDefault="00FA2595" w:rsidP="00FA259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721" w:rsidRDefault="009C572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2FB1" w:rsidRPr="00FA2595" w:rsidRDefault="005B2FB1" w:rsidP="00FA25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5B2FB1" w:rsidRPr="00FA2595" w:rsidSect="00442AC5">
      <w:footerReference w:type="default" r:id="rId10"/>
      <w:pgSz w:w="11906" w:h="16838"/>
      <w:pgMar w:top="127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7B" w:rsidRDefault="004A087B" w:rsidP="00952B6B">
      <w:pPr>
        <w:spacing w:after="0" w:line="240" w:lineRule="auto"/>
      </w:pPr>
      <w:r>
        <w:separator/>
      </w:r>
    </w:p>
  </w:endnote>
  <w:endnote w:type="continuationSeparator" w:id="0">
    <w:p w:rsidR="004A087B" w:rsidRDefault="004A087B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F0" w:rsidRPr="005C7E03" w:rsidRDefault="00A358F0">
    <w:pPr>
      <w:pStyle w:val="Stopka"/>
      <w:jc w:val="right"/>
      <w:rPr>
        <w:rFonts w:ascii="Arial" w:hAnsi="Arial" w:cs="Arial"/>
      </w:rPr>
    </w:pPr>
  </w:p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7B" w:rsidRDefault="004A087B" w:rsidP="00952B6B">
      <w:pPr>
        <w:spacing w:after="0" w:line="240" w:lineRule="auto"/>
      </w:pPr>
      <w:r>
        <w:separator/>
      </w:r>
    </w:p>
  </w:footnote>
  <w:footnote w:type="continuationSeparator" w:id="0">
    <w:p w:rsidR="004A087B" w:rsidRDefault="004A087B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0FE32CAD"/>
    <w:multiLevelType w:val="hybridMultilevel"/>
    <w:tmpl w:val="619AEC44"/>
    <w:lvl w:ilvl="0" w:tplc="768A0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10"/>
  </w:num>
  <w:num w:numId="5">
    <w:abstractNumId w:val="20"/>
  </w:num>
  <w:num w:numId="6">
    <w:abstractNumId w:val="12"/>
  </w:num>
  <w:num w:numId="7">
    <w:abstractNumId w:val="15"/>
  </w:num>
  <w:num w:numId="8">
    <w:abstractNumId w:val="19"/>
  </w:num>
  <w:num w:numId="9">
    <w:abstractNumId w:val="14"/>
  </w:num>
  <w:num w:numId="10">
    <w:abstractNumId w:val="4"/>
  </w:num>
  <w:num w:numId="11">
    <w:abstractNumId w:val="21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5"/>
  </w:num>
  <w:num w:numId="18">
    <w:abstractNumId w:val="6"/>
  </w:num>
  <w:num w:numId="19">
    <w:abstractNumId w:val="18"/>
  </w:num>
  <w:num w:numId="20">
    <w:abstractNumId w:val="9"/>
  </w:num>
  <w:num w:numId="21">
    <w:abstractNumId w:val="13"/>
  </w:num>
  <w:num w:numId="22">
    <w:abstractNumId w:val="2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058F2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02AC"/>
    <w:rsid w:val="000D459A"/>
    <w:rsid w:val="000E0C42"/>
    <w:rsid w:val="000E772E"/>
    <w:rsid w:val="0010264F"/>
    <w:rsid w:val="00105BF4"/>
    <w:rsid w:val="00105C0F"/>
    <w:rsid w:val="0015048A"/>
    <w:rsid w:val="00173534"/>
    <w:rsid w:val="001830A9"/>
    <w:rsid w:val="001A598B"/>
    <w:rsid w:val="001D716E"/>
    <w:rsid w:val="00205A51"/>
    <w:rsid w:val="0021153A"/>
    <w:rsid w:val="002260FB"/>
    <w:rsid w:val="00240676"/>
    <w:rsid w:val="00241E54"/>
    <w:rsid w:val="00254A4F"/>
    <w:rsid w:val="00280737"/>
    <w:rsid w:val="002935C6"/>
    <w:rsid w:val="0029698F"/>
    <w:rsid w:val="002E2BBE"/>
    <w:rsid w:val="002E58CB"/>
    <w:rsid w:val="00307998"/>
    <w:rsid w:val="00335816"/>
    <w:rsid w:val="00342482"/>
    <w:rsid w:val="00384E6E"/>
    <w:rsid w:val="003A793C"/>
    <w:rsid w:val="003D7CF2"/>
    <w:rsid w:val="003F52EF"/>
    <w:rsid w:val="00413995"/>
    <w:rsid w:val="004305EA"/>
    <w:rsid w:val="004325EA"/>
    <w:rsid w:val="00433DFC"/>
    <w:rsid w:val="00442AC5"/>
    <w:rsid w:val="00446969"/>
    <w:rsid w:val="004623E3"/>
    <w:rsid w:val="00472040"/>
    <w:rsid w:val="004A087B"/>
    <w:rsid w:val="004C1592"/>
    <w:rsid w:val="00502FF0"/>
    <w:rsid w:val="00512F8D"/>
    <w:rsid w:val="00546B25"/>
    <w:rsid w:val="00576770"/>
    <w:rsid w:val="005A31A4"/>
    <w:rsid w:val="005B1AFE"/>
    <w:rsid w:val="005B2FB1"/>
    <w:rsid w:val="005B4A46"/>
    <w:rsid w:val="005C7E03"/>
    <w:rsid w:val="005E6336"/>
    <w:rsid w:val="005F61D1"/>
    <w:rsid w:val="006217C6"/>
    <w:rsid w:val="0062242D"/>
    <w:rsid w:val="00661D13"/>
    <w:rsid w:val="006779D6"/>
    <w:rsid w:val="006A15EB"/>
    <w:rsid w:val="006A24BB"/>
    <w:rsid w:val="006B5052"/>
    <w:rsid w:val="006B797A"/>
    <w:rsid w:val="00705256"/>
    <w:rsid w:val="00715F23"/>
    <w:rsid w:val="00753034"/>
    <w:rsid w:val="00776BE3"/>
    <w:rsid w:val="007B6DF7"/>
    <w:rsid w:val="007C150F"/>
    <w:rsid w:val="007D7F1C"/>
    <w:rsid w:val="007F238A"/>
    <w:rsid w:val="007F629B"/>
    <w:rsid w:val="008054D1"/>
    <w:rsid w:val="0084621A"/>
    <w:rsid w:val="0084780D"/>
    <w:rsid w:val="008645E3"/>
    <w:rsid w:val="008658E2"/>
    <w:rsid w:val="00866425"/>
    <w:rsid w:val="00895ACE"/>
    <w:rsid w:val="00895EB4"/>
    <w:rsid w:val="008961A6"/>
    <w:rsid w:val="008C141D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675DF"/>
    <w:rsid w:val="009C5721"/>
    <w:rsid w:val="009F45A6"/>
    <w:rsid w:val="009F77C3"/>
    <w:rsid w:val="00A358F0"/>
    <w:rsid w:val="00A57E95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91228"/>
    <w:rsid w:val="00BD5E23"/>
    <w:rsid w:val="00C051EA"/>
    <w:rsid w:val="00C4055F"/>
    <w:rsid w:val="00C4208E"/>
    <w:rsid w:val="00C473CF"/>
    <w:rsid w:val="00C62453"/>
    <w:rsid w:val="00C92574"/>
    <w:rsid w:val="00CA67BD"/>
    <w:rsid w:val="00CB4F5C"/>
    <w:rsid w:val="00CD3D0E"/>
    <w:rsid w:val="00CE48EB"/>
    <w:rsid w:val="00D01AF9"/>
    <w:rsid w:val="00D1754A"/>
    <w:rsid w:val="00D45DFB"/>
    <w:rsid w:val="00D52E52"/>
    <w:rsid w:val="00D55EDE"/>
    <w:rsid w:val="00D622D1"/>
    <w:rsid w:val="00D77407"/>
    <w:rsid w:val="00DD6A73"/>
    <w:rsid w:val="00DE39E8"/>
    <w:rsid w:val="00E04C5F"/>
    <w:rsid w:val="00E063E3"/>
    <w:rsid w:val="00E21D5F"/>
    <w:rsid w:val="00E36955"/>
    <w:rsid w:val="00E54218"/>
    <w:rsid w:val="00E70652"/>
    <w:rsid w:val="00EA208A"/>
    <w:rsid w:val="00EC1898"/>
    <w:rsid w:val="00EC59A8"/>
    <w:rsid w:val="00EF148F"/>
    <w:rsid w:val="00F129AF"/>
    <w:rsid w:val="00F35B93"/>
    <w:rsid w:val="00F63E28"/>
    <w:rsid w:val="00F72F31"/>
    <w:rsid w:val="00F77D5B"/>
    <w:rsid w:val="00F8137A"/>
    <w:rsid w:val="00FA0F1A"/>
    <w:rsid w:val="00FA2595"/>
    <w:rsid w:val="00FC33AC"/>
    <w:rsid w:val="00FC642C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B950-BEB5-4882-9322-BFD399EA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itamborski</dc:creator>
  <cp:lastModifiedBy>mhamerska</cp:lastModifiedBy>
  <cp:revision>4</cp:revision>
  <cp:lastPrinted>2017-02-15T08:30:00Z</cp:lastPrinted>
  <dcterms:created xsi:type="dcterms:W3CDTF">2017-04-11T12:12:00Z</dcterms:created>
  <dcterms:modified xsi:type="dcterms:W3CDTF">2017-05-10T13:27:00Z</dcterms:modified>
</cp:coreProperties>
</file>