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FEC" w:rsidRPr="00EF6C97" w:rsidRDefault="00676FEC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Pełna nazwa Wykonawcy:</w:t>
      </w:r>
    </w:p>
    <w:p w:rsidR="00676FEC" w:rsidRPr="00EF6C97" w:rsidRDefault="00676FEC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................................................................</w:t>
      </w:r>
    </w:p>
    <w:p w:rsidR="00676FEC" w:rsidRPr="00EF6C97" w:rsidRDefault="00676FEC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………………………………………………….</w:t>
      </w:r>
    </w:p>
    <w:p w:rsidR="00676FEC" w:rsidRPr="00EF6C97" w:rsidRDefault="00676FEC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Adres siedziby Wykonawcy:</w:t>
      </w:r>
    </w:p>
    <w:p w:rsidR="00676FEC" w:rsidRPr="00EF6C97" w:rsidRDefault="00676FEC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Ulica: .......................................................</w:t>
      </w:r>
    </w:p>
    <w:p w:rsidR="00676FEC" w:rsidRPr="00EF6C97" w:rsidRDefault="00676FEC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Kod, miejscowość: ....................................</w:t>
      </w:r>
    </w:p>
    <w:p w:rsidR="00676FEC" w:rsidRPr="00EF6C97" w:rsidRDefault="00676FEC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Województwo: ..........................................</w:t>
      </w:r>
    </w:p>
    <w:p w:rsidR="00676FEC" w:rsidRPr="00EF6C97" w:rsidRDefault="00676FEC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Nr telefonu:…...........................................</w:t>
      </w:r>
    </w:p>
    <w:p w:rsidR="00676FEC" w:rsidRPr="00EF6C97" w:rsidRDefault="00676FEC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Nr faksu:..................................................</w:t>
      </w:r>
    </w:p>
    <w:p w:rsidR="00676FEC" w:rsidRPr="00EF6C97" w:rsidRDefault="00676FEC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E-mail:…………………………………………</w:t>
      </w:r>
    </w:p>
    <w:p w:rsidR="00676FEC" w:rsidRPr="00EF6C97" w:rsidRDefault="00676FEC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Dane teleadresowe osoby upoważnionej</w:t>
      </w:r>
    </w:p>
    <w:p w:rsidR="00676FEC" w:rsidRPr="00EF6C97" w:rsidRDefault="00676FEC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do kontaktowania się z Zamawiającym:</w:t>
      </w:r>
    </w:p>
    <w:p w:rsidR="00676FEC" w:rsidRPr="00EF6C97" w:rsidRDefault="00676FEC" w:rsidP="002F7F90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...............................................................</w:t>
      </w:r>
    </w:p>
    <w:p w:rsidR="00676FEC" w:rsidRPr="00EF6C97" w:rsidRDefault="00676FEC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hAnsi="Arial" w:cs="Arial"/>
          <w:b/>
          <w:bCs/>
          <w:sz w:val="20"/>
          <w:szCs w:val="20"/>
          <w:lang w:eastAsia="pl-PL"/>
        </w:rPr>
      </w:pPr>
      <w:r w:rsidRPr="00EF6C97">
        <w:rPr>
          <w:rFonts w:ascii="Arial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EF6C97">
        <w:rPr>
          <w:rFonts w:ascii="Arial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676FEC" w:rsidRPr="00EF6C97" w:rsidRDefault="00676FEC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hAnsi="Arial" w:cs="Arial"/>
          <w:b/>
          <w:bCs/>
          <w:sz w:val="20"/>
          <w:szCs w:val="20"/>
          <w:lang w:eastAsia="pl-PL"/>
        </w:rPr>
      </w:pPr>
      <w:r w:rsidRPr="00EF6C97">
        <w:rPr>
          <w:rFonts w:ascii="Arial" w:hAnsi="Arial" w:cs="Arial"/>
          <w:b/>
          <w:bCs/>
          <w:sz w:val="20"/>
          <w:szCs w:val="20"/>
          <w:lang w:eastAsia="pl-PL"/>
        </w:rPr>
        <w:t>ul. Korsarzy 34</w:t>
      </w:r>
    </w:p>
    <w:p w:rsidR="00676FEC" w:rsidRPr="00EF6C97" w:rsidRDefault="00676FEC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hAnsi="Arial" w:cs="Arial"/>
          <w:b/>
          <w:bCs/>
          <w:sz w:val="20"/>
          <w:szCs w:val="20"/>
          <w:lang w:eastAsia="pl-PL"/>
        </w:rPr>
      </w:pPr>
      <w:r w:rsidRPr="00EF6C97">
        <w:rPr>
          <w:rFonts w:ascii="Arial" w:hAnsi="Arial" w:cs="Arial"/>
          <w:b/>
          <w:bCs/>
          <w:sz w:val="20"/>
          <w:szCs w:val="20"/>
          <w:lang w:eastAsia="pl-PL"/>
        </w:rPr>
        <w:t>70-540 Szczecin</w:t>
      </w:r>
    </w:p>
    <w:p w:rsidR="00676FEC" w:rsidRPr="00EF6C97" w:rsidRDefault="00676FEC" w:rsidP="00A10F3F">
      <w:pPr>
        <w:tabs>
          <w:tab w:val="center" w:pos="4536"/>
          <w:tab w:val="right" w:pos="9072"/>
        </w:tabs>
        <w:spacing w:after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676FEC" w:rsidRPr="00EF6C97" w:rsidRDefault="00676FEC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F6C97">
        <w:rPr>
          <w:rFonts w:ascii="Arial" w:hAnsi="Arial" w:cs="Arial"/>
          <w:b/>
          <w:sz w:val="20"/>
          <w:szCs w:val="20"/>
          <w:lang w:eastAsia="pl-PL"/>
        </w:rPr>
        <w:t>OFERTA CENOWA</w:t>
      </w:r>
    </w:p>
    <w:p w:rsidR="00676FEC" w:rsidRPr="00EF6C97" w:rsidRDefault="00676FEC" w:rsidP="000D4861">
      <w:pPr>
        <w:tabs>
          <w:tab w:val="num" w:pos="2340"/>
        </w:tabs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W odpowiedzi na zaproszenie do złożenia oferty w zamówieniu publicznym na „</w:t>
      </w:r>
      <w:r w:rsidRPr="00EF6C97">
        <w:rPr>
          <w:rFonts w:ascii="Arial" w:hAnsi="Arial" w:cs="Arial"/>
          <w:b/>
          <w:sz w:val="20"/>
          <w:szCs w:val="20"/>
          <w:lang w:eastAsia="pl-PL"/>
        </w:rPr>
        <w:t>Organizację szkolenia dla kadry zarządzającej instytucjami pomocy i integracji społecznej – Zarządzanie i kultura organizacyjna w jednostkach pomocy i integracji społecznej w ramach projektu systemowego Regionalnego Ośrodka Polityki Społecznej „Profesjonalne kadry - lepsze jutro II”</w:t>
      </w:r>
      <w:r w:rsidRPr="00EF6C97">
        <w:rPr>
          <w:rFonts w:ascii="Arial" w:hAnsi="Arial" w:cs="Arial"/>
          <w:sz w:val="20"/>
          <w:szCs w:val="20"/>
          <w:lang w:eastAsia="pl-PL"/>
        </w:rPr>
        <w:t>.</w:t>
      </w:r>
    </w:p>
    <w:p w:rsidR="00676FEC" w:rsidRPr="00EF6C97" w:rsidRDefault="00676FEC" w:rsidP="000D4861">
      <w:pPr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My niżej podpisani</w:t>
      </w:r>
    </w:p>
    <w:p w:rsidR="00676FEC" w:rsidRPr="00EF6C97" w:rsidRDefault="00676FEC" w:rsidP="000D4861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F6C97">
        <w:rPr>
          <w:rFonts w:ascii="Arial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676FEC" w:rsidRPr="00EF6C97" w:rsidRDefault="00676FEC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działając w imieniu i na rzecz</w:t>
      </w:r>
    </w:p>
    <w:p w:rsidR="00676FEC" w:rsidRPr="00EF6C97" w:rsidRDefault="00676FEC" w:rsidP="000D4861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EF6C97">
        <w:rPr>
          <w:rFonts w:ascii="Arial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676FEC" w:rsidRPr="00EF6C97" w:rsidRDefault="00676FEC" w:rsidP="000D4861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EF6C97">
        <w:rPr>
          <w:rFonts w:ascii="Arial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676FEC" w:rsidRPr="00EF6C97" w:rsidRDefault="00676FEC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hAnsi="Arial" w:cs="Arial"/>
          <w:sz w:val="20"/>
          <w:szCs w:val="20"/>
          <w:vertAlign w:val="superscript"/>
          <w:lang w:eastAsia="pl-PL"/>
        </w:rPr>
      </w:pPr>
      <w:r w:rsidRPr="00EF6C97">
        <w:rPr>
          <w:rFonts w:ascii="Arial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676FEC" w:rsidRPr="00EF6C97" w:rsidRDefault="00676FEC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 xml:space="preserve">Składamy ofertę na wykonanie przedmiotu zamówienia zgodnie z opisem przedmiotu zamówienia. </w:t>
      </w:r>
    </w:p>
    <w:p w:rsidR="00676FEC" w:rsidRPr="00EF6C97" w:rsidRDefault="00676FEC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>Oświadczamy, że zapoznaliśmy się ze opisem przedmiotu zamówienia i uznajemy się za związanych określonymi w nim postanowieniami i zrealizujemy zamówienie według ściśle określonych w nim zasad.</w:t>
      </w:r>
    </w:p>
    <w:p w:rsidR="00676FEC" w:rsidRPr="00EF6C97" w:rsidRDefault="00676FEC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>Oferujemy wykonanie przedmiotu zamówienia za łączną cenę brutto ………………………zł (słownie: ……………………………..……….......................……………………………………).</w:t>
      </w:r>
    </w:p>
    <w:p w:rsidR="00676FEC" w:rsidRPr="00EF6C97" w:rsidRDefault="00676FEC" w:rsidP="003B052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 xml:space="preserve">Przedmiot zamówienia wykonamy według wymagań określonych w </w:t>
      </w:r>
      <w:r w:rsidRPr="00EF6C97">
        <w:rPr>
          <w:rFonts w:ascii="Arial" w:hAnsi="Arial" w:cs="Arial"/>
          <w:color w:val="000000"/>
          <w:sz w:val="20"/>
          <w:szCs w:val="20"/>
        </w:rPr>
        <w:t xml:space="preserve">opisie przedmiotu zamówienia </w:t>
      </w:r>
      <w:r w:rsidRPr="00EF6C97">
        <w:rPr>
          <w:rFonts w:ascii="Arial" w:hAnsi="Arial" w:cs="Arial"/>
          <w:sz w:val="20"/>
          <w:szCs w:val="20"/>
        </w:rPr>
        <w:t>oraz w następujących miejscach</w:t>
      </w:r>
      <w:r w:rsidRPr="00EF6C97">
        <w:rPr>
          <w:rStyle w:val="FootnoteReference"/>
          <w:rFonts w:ascii="Arial" w:hAnsi="Arial"/>
          <w:sz w:val="20"/>
          <w:szCs w:val="20"/>
        </w:rPr>
        <w:footnoteReference w:id="1"/>
      </w:r>
      <w:r w:rsidRPr="00EF6C97">
        <w:rPr>
          <w:rFonts w:ascii="Arial" w:hAnsi="Arial" w:cs="Arial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9"/>
        <w:gridCol w:w="7399"/>
      </w:tblGrid>
      <w:tr w:rsidR="00676FEC" w:rsidRPr="00EF6C97" w:rsidTr="00F34D56">
        <w:trPr>
          <w:trHeight w:val="680"/>
        </w:trPr>
        <w:tc>
          <w:tcPr>
            <w:tcW w:w="1017" w:type="pct"/>
            <w:vAlign w:val="center"/>
          </w:tcPr>
          <w:p w:rsidR="00676FEC" w:rsidRPr="00EF6C97" w:rsidRDefault="00676FEC" w:rsidP="003735E4">
            <w:pPr>
              <w:pStyle w:val="ListParagraph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6C97">
              <w:rPr>
                <w:rFonts w:ascii="Arial" w:hAnsi="Arial" w:cs="Arial"/>
                <w:b/>
                <w:sz w:val="20"/>
                <w:szCs w:val="20"/>
              </w:rPr>
              <w:t>Grupa szkoleniowa</w:t>
            </w:r>
          </w:p>
        </w:tc>
        <w:tc>
          <w:tcPr>
            <w:tcW w:w="3983" w:type="pct"/>
            <w:vAlign w:val="center"/>
          </w:tcPr>
          <w:p w:rsidR="00676FEC" w:rsidRPr="00EF6C97" w:rsidRDefault="00676FEC" w:rsidP="003735E4">
            <w:pPr>
              <w:pStyle w:val="ListParagraph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6C97">
              <w:rPr>
                <w:rFonts w:ascii="Arial" w:hAnsi="Arial" w:cs="Arial"/>
                <w:b/>
                <w:sz w:val="20"/>
                <w:szCs w:val="20"/>
              </w:rPr>
              <w:t>Proponowane miejsce(a) (nazwa, adres) realizacji poszczególnych szkoleń</w:t>
            </w:r>
          </w:p>
        </w:tc>
      </w:tr>
      <w:tr w:rsidR="00676FEC" w:rsidRPr="00EF6C97" w:rsidTr="00F34D56">
        <w:trPr>
          <w:trHeight w:val="567"/>
        </w:trPr>
        <w:tc>
          <w:tcPr>
            <w:tcW w:w="1017" w:type="pct"/>
            <w:vAlign w:val="center"/>
          </w:tcPr>
          <w:p w:rsidR="00676FEC" w:rsidRPr="00EF6C97" w:rsidRDefault="00676FEC" w:rsidP="003735E4">
            <w:pPr>
              <w:pStyle w:val="ListParagraph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6C97">
              <w:rPr>
                <w:rFonts w:ascii="Arial" w:hAnsi="Arial" w:cs="Arial"/>
                <w:b/>
                <w:sz w:val="20"/>
                <w:szCs w:val="20"/>
              </w:rPr>
              <w:t>Grupa I</w:t>
            </w:r>
          </w:p>
        </w:tc>
        <w:tc>
          <w:tcPr>
            <w:tcW w:w="3983" w:type="pct"/>
            <w:vAlign w:val="center"/>
          </w:tcPr>
          <w:p w:rsidR="00676FEC" w:rsidRPr="00EF6C97" w:rsidRDefault="00676FEC" w:rsidP="003735E4">
            <w:pPr>
              <w:pStyle w:val="ListParagraph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6FEC" w:rsidRPr="00EF6C97" w:rsidTr="00F34D56">
        <w:trPr>
          <w:trHeight w:val="567"/>
        </w:trPr>
        <w:tc>
          <w:tcPr>
            <w:tcW w:w="1017" w:type="pct"/>
            <w:vAlign w:val="center"/>
          </w:tcPr>
          <w:p w:rsidR="00676FEC" w:rsidRPr="00EF6C97" w:rsidRDefault="00676FEC" w:rsidP="003735E4">
            <w:pPr>
              <w:pStyle w:val="ListParagraph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6C97">
              <w:rPr>
                <w:rFonts w:ascii="Arial" w:hAnsi="Arial" w:cs="Arial"/>
                <w:b/>
                <w:sz w:val="20"/>
                <w:szCs w:val="20"/>
              </w:rPr>
              <w:t>Grupa II</w:t>
            </w:r>
          </w:p>
        </w:tc>
        <w:tc>
          <w:tcPr>
            <w:tcW w:w="3983" w:type="pct"/>
            <w:vAlign w:val="center"/>
          </w:tcPr>
          <w:p w:rsidR="00676FEC" w:rsidRPr="00EF6C97" w:rsidRDefault="00676FEC" w:rsidP="003735E4">
            <w:pPr>
              <w:pStyle w:val="ListParagraph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6FEC" w:rsidRPr="00EF6C97" w:rsidTr="00F34D56">
        <w:trPr>
          <w:trHeight w:val="567"/>
        </w:trPr>
        <w:tc>
          <w:tcPr>
            <w:tcW w:w="1017" w:type="pct"/>
            <w:vAlign w:val="center"/>
          </w:tcPr>
          <w:p w:rsidR="00676FEC" w:rsidRPr="00EF6C97" w:rsidRDefault="00676FEC" w:rsidP="003735E4">
            <w:pPr>
              <w:pStyle w:val="ListParagraph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6C97">
              <w:rPr>
                <w:rFonts w:ascii="Arial" w:hAnsi="Arial" w:cs="Arial"/>
                <w:b/>
                <w:sz w:val="20"/>
                <w:szCs w:val="20"/>
              </w:rPr>
              <w:t>Grupa III</w:t>
            </w:r>
          </w:p>
        </w:tc>
        <w:tc>
          <w:tcPr>
            <w:tcW w:w="3983" w:type="pct"/>
            <w:vAlign w:val="center"/>
          </w:tcPr>
          <w:p w:rsidR="00676FEC" w:rsidRPr="00EF6C97" w:rsidRDefault="00676FEC" w:rsidP="003735E4">
            <w:pPr>
              <w:pStyle w:val="ListParagraph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76FEC" w:rsidRPr="00EF6C97" w:rsidRDefault="00676FEC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676FEC" w:rsidRPr="00EF6C97" w:rsidRDefault="00676FEC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EF6C97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676FEC" w:rsidRPr="00EF6C97" w:rsidRDefault="00676FEC" w:rsidP="00E55A3A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EF6C97">
        <w:rPr>
          <w:rFonts w:ascii="Arial" w:hAnsi="Arial" w:cs="Arial"/>
          <w:sz w:val="20"/>
          <w:szCs w:val="20"/>
        </w:rPr>
        <w:br/>
        <w:t>w opisie przedmiotu zamówienia, w miejscu i terminie wyznaczonym przez Zamawiającego.</w:t>
      </w:r>
    </w:p>
    <w:p w:rsidR="00676FEC" w:rsidRPr="00EF6C97" w:rsidRDefault="00676FEC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676FEC" w:rsidRPr="00EF6C97" w:rsidRDefault="00676FEC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>……………………………………………………………….tel………………fax………………………</w:t>
      </w:r>
    </w:p>
    <w:p w:rsidR="00676FEC" w:rsidRPr="00EF6C97" w:rsidRDefault="00676FEC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>……………………………………………………………….tel………………fax………………………</w:t>
      </w:r>
    </w:p>
    <w:p w:rsidR="00676FEC" w:rsidRPr="00EF6C97" w:rsidRDefault="00676FEC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>11.</w:t>
      </w:r>
      <w:r w:rsidRPr="00EF6C97">
        <w:rPr>
          <w:rFonts w:ascii="Arial" w:hAnsi="Arial" w:cs="Arial"/>
          <w:sz w:val="20"/>
          <w:szCs w:val="20"/>
        </w:rPr>
        <w:tab/>
        <w:t>Ofertę</w:t>
      </w:r>
      <w:r w:rsidRPr="00EF6C97">
        <w:rPr>
          <w:rFonts w:ascii="Arial" w:hAnsi="Arial" w:cs="Arial"/>
          <w:b/>
          <w:bCs/>
          <w:sz w:val="20"/>
          <w:szCs w:val="20"/>
        </w:rPr>
        <w:t xml:space="preserve"> </w:t>
      </w:r>
      <w:r w:rsidRPr="00EF6C97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676FEC" w:rsidRPr="00EF6C97" w:rsidRDefault="00676FEC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>12.</w:t>
      </w:r>
      <w:r w:rsidRPr="00EF6C97">
        <w:rPr>
          <w:rFonts w:ascii="Arial" w:hAnsi="Arial" w:cs="Arial"/>
          <w:sz w:val="20"/>
          <w:szCs w:val="20"/>
        </w:rPr>
        <w:tab/>
        <w:t>Załącznikami</w:t>
      </w:r>
      <w:r w:rsidRPr="00EF6C97">
        <w:rPr>
          <w:rFonts w:ascii="Arial" w:hAnsi="Arial" w:cs="Arial"/>
          <w:b/>
          <w:bCs/>
          <w:sz w:val="20"/>
          <w:szCs w:val="20"/>
        </w:rPr>
        <w:t xml:space="preserve"> </w:t>
      </w:r>
      <w:r w:rsidRPr="00EF6C97">
        <w:rPr>
          <w:rFonts w:ascii="Arial" w:hAnsi="Arial" w:cs="Arial"/>
          <w:sz w:val="20"/>
          <w:szCs w:val="20"/>
        </w:rPr>
        <w:t>do niniejszej oferty są:</w:t>
      </w:r>
    </w:p>
    <w:p w:rsidR="00676FEC" w:rsidRPr="00EF6C97" w:rsidRDefault="00676FEC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676FEC" w:rsidRPr="00EF6C97" w:rsidRDefault="00676FEC" w:rsidP="002F7F90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676FEC" w:rsidRPr="00EF6C97" w:rsidRDefault="00676FEC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76FEC" w:rsidRPr="00EF6C97" w:rsidRDefault="00676FEC" w:rsidP="002F7F9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76FEC" w:rsidRPr="00EF6C97" w:rsidRDefault="00676FEC" w:rsidP="002F7F90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16"/>
          <w:szCs w:val="16"/>
        </w:rPr>
      </w:pPr>
      <w:r w:rsidRPr="00EF6C97">
        <w:rPr>
          <w:rFonts w:ascii="Arial" w:hAnsi="Arial" w:cs="Arial"/>
          <w:sz w:val="16"/>
          <w:szCs w:val="16"/>
        </w:rPr>
        <w:t xml:space="preserve">                                                                           </w:t>
      </w:r>
      <w:r w:rsidRPr="00EF6C97">
        <w:rPr>
          <w:rFonts w:ascii="Arial" w:hAnsi="Arial" w:cs="Arial"/>
          <w:i/>
          <w:iCs/>
          <w:sz w:val="16"/>
          <w:szCs w:val="16"/>
        </w:rPr>
        <w:t>(podpis osoby upoważnionej do reprezentacji)</w:t>
      </w:r>
    </w:p>
    <w:p w:rsidR="00676FEC" w:rsidRPr="00EF6C97" w:rsidRDefault="00676FEC" w:rsidP="002F7F9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</w:p>
    <w:p w:rsidR="00676FEC" w:rsidRPr="00EF6C97" w:rsidRDefault="00676FEC" w:rsidP="002F7F9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76FEC" w:rsidRPr="002F7F90" w:rsidRDefault="00676FEC" w:rsidP="002F7F90">
      <w:pPr>
        <w:spacing w:after="0"/>
        <w:rPr>
          <w:sz w:val="16"/>
          <w:szCs w:val="16"/>
        </w:rPr>
      </w:pPr>
      <w:r w:rsidRPr="00EF6C97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EF6C97">
        <w:rPr>
          <w:rFonts w:ascii="Arial" w:hAnsi="Arial" w:cs="Arial"/>
          <w:sz w:val="20"/>
          <w:szCs w:val="20"/>
        </w:rPr>
        <w:tab/>
      </w:r>
      <w:r w:rsidRPr="00EF6C97">
        <w:rPr>
          <w:rFonts w:ascii="Arial" w:hAnsi="Arial" w:cs="Arial"/>
          <w:sz w:val="20"/>
          <w:szCs w:val="20"/>
        </w:rPr>
        <w:tab/>
      </w:r>
      <w:r w:rsidRPr="00EF6C97">
        <w:rPr>
          <w:rFonts w:ascii="Arial" w:hAnsi="Arial" w:cs="Arial"/>
          <w:sz w:val="20"/>
          <w:szCs w:val="20"/>
        </w:rPr>
        <w:tab/>
        <w:t xml:space="preserve">  </w:t>
      </w:r>
      <w:r w:rsidRPr="00EF6C97">
        <w:rPr>
          <w:rFonts w:ascii="Arial" w:hAnsi="Arial" w:cs="Arial"/>
          <w:i/>
          <w:iCs/>
          <w:sz w:val="16"/>
          <w:szCs w:val="16"/>
        </w:rPr>
        <w:t>(podpis osoby upoważnionej do reprezentacji)</w:t>
      </w:r>
    </w:p>
    <w:sectPr w:rsidR="00676FEC" w:rsidRPr="002F7F90" w:rsidSect="00D23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FEC" w:rsidRDefault="00676FEC" w:rsidP="00D71B9E">
      <w:pPr>
        <w:spacing w:after="0" w:line="240" w:lineRule="auto"/>
      </w:pPr>
      <w:r>
        <w:separator/>
      </w:r>
    </w:p>
  </w:endnote>
  <w:endnote w:type="continuationSeparator" w:id="0">
    <w:p w:rsidR="00676FEC" w:rsidRDefault="00676FEC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FEC" w:rsidRDefault="00676FEC" w:rsidP="00D71B9E">
      <w:pPr>
        <w:spacing w:after="0" w:line="240" w:lineRule="auto"/>
      </w:pPr>
      <w:r>
        <w:separator/>
      </w:r>
    </w:p>
  </w:footnote>
  <w:footnote w:type="continuationSeparator" w:id="0">
    <w:p w:rsidR="00676FEC" w:rsidRDefault="00676FEC" w:rsidP="00D71B9E">
      <w:pPr>
        <w:spacing w:after="0" w:line="240" w:lineRule="auto"/>
      </w:pPr>
      <w:r>
        <w:continuationSeparator/>
      </w:r>
    </w:p>
  </w:footnote>
  <w:footnote w:id="1">
    <w:p w:rsidR="00676FEC" w:rsidRPr="002F7F90" w:rsidRDefault="00676FEC" w:rsidP="00E17262">
      <w:pPr>
        <w:pStyle w:val="FootnoteText"/>
        <w:jc w:val="both"/>
        <w:rPr>
          <w:rFonts w:ascii="Arial" w:hAnsi="Arial" w:cs="Arial"/>
          <w:color w:val="000000"/>
          <w:sz w:val="14"/>
          <w:szCs w:val="14"/>
        </w:rPr>
      </w:pPr>
      <w:r w:rsidRPr="00EF6C97">
        <w:rPr>
          <w:rStyle w:val="FootnoteReference"/>
          <w:rFonts w:ascii="Arial" w:hAnsi="Arial" w:cs="Arial"/>
          <w:sz w:val="14"/>
          <w:szCs w:val="14"/>
        </w:rPr>
        <w:footnoteRef/>
      </w:r>
      <w:r w:rsidRPr="00EF6C97">
        <w:rPr>
          <w:rFonts w:ascii="Arial" w:hAnsi="Arial" w:cs="Arial"/>
          <w:sz w:val="14"/>
          <w:szCs w:val="14"/>
        </w:rPr>
        <w:t xml:space="preserve"> </w:t>
      </w:r>
      <w:r w:rsidRPr="00EF6C97">
        <w:rPr>
          <w:rFonts w:ascii="Arial" w:hAnsi="Arial" w:cs="Arial"/>
          <w:sz w:val="14"/>
          <w:szCs w:val="14"/>
          <w:lang w:eastAsia="en-US"/>
        </w:rPr>
        <w:t xml:space="preserve">Zgodnie z </w:t>
      </w:r>
      <w:r w:rsidRPr="00EF6C97">
        <w:rPr>
          <w:rFonts w:ascii="Arial" w:hAnsi="Arial" w:cs="Arial"/>
          <w:color w:val="000000"/>
          <w:sz w:val="14"/>
          <w:szCs w:val="14"/>
          <w:lang w:eastAsia="en-US"/>
        </w:rPr>
        <w:t xml:space="preserve">opisem przedmiotu zamówienia </w:t>
      </w:r>
      <w:r w:rsidRPr="00EF6C97">
        <w:rPr>
          <w:rFonts w:ascii="Arial" w:hAnsi="Arial" w:cs="Arial"/>
          <w:sz w:val="14"/>
          <w:szCs w:val="14"/>
          <w:lang w:eastAsia="en-US"/>
        </w:rPr>
        <w:t xml:space="preserve">wymaga się by usługa była świadczona w hotelu min. trzy gwiazdkowym (hotel, który aktualnie jest zaszeregowany do kategorii trzech gwiazdek lub wyższej na mocy decyzji Marszałka Województwa Zachodniopomorskiego o zaszeregowaniu obiektu do rodzaju hotel i nadaniu kategorii trzy gwiazdki) położony w Województwie Zachodniopomorskim. </w:t>
      </w:r>
      <w:r w:rsidRPr="00EF6C97">
        <w:rPr>
          <w:rFonts w:ascii="Arial" w:hAnsi="Arial" w:cs="Arial"/>
          <w:bCs/>
          <w:sz w:val="14"/>
          <w:szCs w:val="14"/>
          <w:lang w:eastAsia="en-US"/>
        </w:rPr>
        <w:t>Hotel musi spełniać szczegółowe wymagania wskazane w opisie przedmiotu zamówienia.</w:t>
      </w:r>
      <w:bookmarkStart w:id="0" w:name="_GoBack"/>
      <w:bookmarkEnd w:id="0"/>
    </w:p>
    <w:p w:rsidR="00676FEC" w:rsidRPr="00CD7D83" w:rsidRDefault="00676FEC" w:rsidP="00CD7D83">
      <w:pPr>
        <w:pStyle w:val="FootnoteText"/>
        <w:rPr>
          <w:rFonts w:ascii="Arial" w:hAnsi="Arial" w:cs="Arial"/>
          <w:color w:val="000000"/>
          <w:sz w:val="14"/>
          <w:szCs w:val="14"/>
        </w:rPr>
      </w:pPr>
      <w:r w:rsidRPr="00CD7D83">
        <w:rPr>
          <w:rFonts w:ascii="Arial" w:hAnsi="Arial" w:cs="Arial"/>
          <w:color w:val="000000"/>
          <w:sz w:val="14"/>
          <w:szCs w:val="14"/>
        </w:rPr>
        <w:t>Miejsce</w:t>
      </w:r>
      <w:r>
        <w:rPr>
          <w:rFonts w:ascii="Arial" w:hAnsi="Arial" w:cs="Arial"/>
          <w:color w:val="000000"/>
          <w:sz w:val="14"/>
          <w:szCs w:val="14"/>
        </w:rPr>
        <w:t xml:space="preserve"> szkolenia</w:t>
      </w:r>
      <w:r w:rsidRPr="00CD7D83">
        <w:rPr>
          <w:rFonts w:ascii="Arial" w:hAnsi="Arial" w:cs="Arial"/>
          <w:color w:val="000000"/>
          <w:sz w:val="14"/>
          <w:szCs w:val="14"/>
        </w:rPr>
        <w:t xml:space="preserve">: </w:t>
      </w:r>
    </w:p>
    <w:p w:rsidR="00676FEC" w:rsidRPr="00CD7D83" w:rsidRDefault="00676FEC" w:rsidP="00CD7D83">
      <w:pPr>
        <w:pStyle w:val="FootnoteText"/>
        <w:rPr>
          <w:rFonts w:ascii="Arial" w:hAnsi="Arial" w:cs="Arial"/>
          <w:color w:val="000000"/>
          <w:sz w:val="14"/>
          <w:szCs w:val="14"/>
        </w:rPr>
      </w:pPr>
      <w:r w:rsidRPr="00CD7D83">
        <w:rPr>
          <w:rFonts w:ascii="Arial" w:hAnsi="Arial" w:cs="Arial"/>
          <w:color w:val="000000"/>
          <w:sz w:val="14"/>
          <w:szCs w:val="14"/>
        </w:rPr>
        <w:t>1 grupa szkoleniowa w wyznaczonym subregionie szczecińskim, obejmującym powiaty: goleniowski, gryficki, gryfiński, kamieński, łobeski, myśliborski, policki, pyrzycki, stargardzki, Szczecin, Świnoujście.</w:t>
      </w:r>
    </w:p>
    <w:p w:rsidR="00676FEC" w:rsidRDefault="00676FEC" w:rsidP="00CD7D83">
      <w:pPr>
        <w:pStyle w:val="FootnoteText"/>
        <w:rPr>
          <w:rFonts w:ascii="Arial" w:hAnsi="Arial" w:cs="Arial"/>
          <w:color w:val="000000"/>
          <w:sz w:val="14"/>
          <w:szCs w:val="14"/>
        </w:rPr>
      </w:pPr>
      <w:r w:rsidRPr="00CD7D83">
        <w:rPr>
          <w:rFonts w:ascii="Arial" w:hAnsi="Arial" w:cs="Arial"/>
          <w:color w:val="000000"/>
          <w:sz w:val="14"/>
          <w:szCs w:val="14"/>
        </w:rPr>
        <w:t>2 grupy szkoleniowe w wyznaczonym subregionie koszalińskim, obejmującym powiaty: białogardzki, choszczeński, drawski, kołobrzeski, Koszalin, koszaliński, sławieński, szczecinecki, świdwiński, wałecki.</w:t>
      </w:r>
    </w:p>
    <w:p w:rsidR="00676FEC" w:rsidRDefault="00676FEC" w:rsidP="00CD7D83">
      <w:pPr>
        <w:pStyle w:val="FootnoteText"/>
      </w:pPr>
      <w:r>
        <w:rPr>
          <w:rFonts w:ascii="Arial" w:hAnsi="Arial" w:cs="Arial"/>
          <w:color w:val="000000"/>
          <w:sz w:val="14"/>
          <w:szCs w:val="14"/>
        </w:rPr>
        <w:t>M</w:t>
      </w:r>
      <w:r w:rsidRPr="00CD7D83">
        <w:rPr>
          <w:rFonts w:ascii="Arial" w:hAnsi="Arial" w:cs="Arial"/>
          <w:color w:val="000000"/>
          <w:sz w:val="14"/>
          <w:szCs w:val="14"/>
        </w:rPr>
        <w:t>iejsce</w:t>
      </w:r>
      <w:r>
        <w:rPr>
          <w:rFonts w:ascii="Arial" w:hAnsi="Arial" w:cs="Arial"/>
          <w:color w:val="000000"/>
          <w:sz w:val="14"/>
          <w:szCs w:val="14"/>
        </w:rPr>
        <w:t xml:space="preserve"> szkolenia</w:t>
      </w:r>
      <w:r w:rsidRPr="00CD7D83">
        <w:rPr>
          <w:rFonts w:ascii="Arial" w:hAnsi="Arial" w:cs="Arial"/>
          <w:color w:val="000000"/>
          <w:sz w:val="14"/>
          <w:szCs w:val="14"/>
        </w:rPr>
        <w:t xml:space="preserve"> musi spełniać wymogi szczegółowo określone w</w:t>
      </w:r>
      <w:r>
        <w:rPr>
          <w:rFonts w:ascii="Arial" w:hAnsi="Arial" w:cs="Arial"/>
          <w:color w:val="000000"/>
          <w:sz w:val="14"/>
          <w:szCs w:val="14"/>
        </w:rPr>
        <w:t xml:space="preserve"> Opisie przedmiotu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717"/>
    <w:rsid w:val="0001215E"/>
    <w:rsid w:val="000B6986"/>
    <w:rsid w:val="000D4861"/>
    <w:rsid w:val="000D5138"/>
    <w:rsid w:val="000D6A38"/>
    <w:rsid w:val="0011727A"/>
    <w:rsid w:val="00127945"/>
    <w:rsid w:val="00144598"/>
    <w:rsid w:val="001551BE"/>
    <w:rsid w:val="001B4A9D"/>
    <w:rsid w:val="00230D03"/>
    <w:rsid w:val="00231E12"/>
    <w:rsid w:val="002C6FE7"/>
    <w:rsid w:val="002E4E4D"/>
    <w:rsid w:val="002F7F90"/>
    <w:rsid w:val="00355BA5"/>
    <w:rsid w:val="003735E4"/>
    <w:rsid w:val="003B052A"/>
    <w:rsid w:val="003E65E5"/>
    <w:rsid w:val="0040739C"/>
    <w:rsid w:val="004121A6"/>
    <w:rsid w:val="00482A19"/>
    <w:rsid w:val="004D7B14"/>
    <w:rsid w:val="00501ACF"/>
    <w:rsid w:val="00526B21"/>
    <w:rsid w:val="005652C6"/>
    <w:rsid w:val="00587C9F"/>
    <w:rsid w:val="005A5B2F"/>
    <w:rsid w:val="00622717"/>
    <w:rsid w:val="006271D5"/>
    <w:rsid w:val="00656831"/>
    <w:rsid w:val="00676FEC"/>
    <w:rsid w:val="00677D8C"/>
    <w:rsid w:val="006E1DFF"/>
    <w:rsid w:val="00743D23"/>
    <w:rsid w:val="007A1730"/>
    <w:rsid w:val="007B2DEB"/>
    <w:rsid w:val="008176DE"/>
    <w:rsid w:val="00827F6B"/>
    <w:rsid w:val="00856718"/>
    <w:rsid w:val="00880F0C"/>
    <w:rsid w:val="00893701"/>
    <w:rsid w:val="00896A54"/>
    <w:rsid w:val="008C173F"/>
    <w:rsid w:val="008D5B6C"/>
    <w:rsid w:val="00964983"/>
    <w:rsid w:val="009A668B"/>
    <w:rsid w:val="00A10F3F"/>
    <w:rsid w:val="00A621F8"/>
    <w:rsid w:val="00A82C91"/>
    <w:rsid w:val="00B021BC"/>
    <w:rsid w:val="00B52F64"/>
    <w:rsid w:val="00B95A9F"/>
    <w:rsid w:val="00BB35D9"/>
    <w:rsid w:val="00BC5CB7"/>
    <w:rsid w:val="00BF0445"/>
    <w:rsid w:val="00BF2FB1"/>
    <w:rsid w:val="00C01D14"/>
    <w:rsid w:val="00C42AD4"/>
    <w:rsid w:val="00C55051"/>
    <w:rsid w:val="00CD7D83"/>
    <w:rsid w:val="00D233CA"/>
    <w:rsid w:val="00D57314"/>
    <w:rsid w:val="00D71B9E"/>
    <w:rsid w:val="00D81D6E"/>
    <w:rsid w:val="00E17262"/>
    <w:rsid w:val="00E55A3A"/>
    <w:rsid w:val="00E8575C"/>
    <w:rsid w:val="00E86722"/>
    <w:rsid w:val="00EC7B43"/>
    <w:rsid w:val="00EF6C97"/>
    <w:rsid w:val="00F21853"/>
    <w:rsid w:val="00F3477D"/>
    <w:rsid w:val="00F34D56"/>
    <w:rsid w:val="00FB6C6F"/>
    <w:rsid w:val="00FC44D5"/>
    <w:rsid w:val="00FC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3C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"/>
    <w:basedOn w:val="Normal"/>
    <w:link w:val="FootnoteTextChar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"/>
    <w:basedOn w:val="DefaultParagraphFont"/>
    <w:link w:val="FootnoteText"/>
    <w:uiPriority w:val="99"/>
    <w:semiHidden/>
    <w:locked/>
    <w:rsid w:val="00D71B9E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D71B9E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482A1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82A19"/>
    <w:rPr>
      <w:rFonts w:ascii="Consolas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rsid w:val="00BC5CB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C5C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C5CB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C5C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C5C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5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2</Pages>
  <Words>501</Words>
  <Characters>3008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Stanisław Kałamaga</cp:lastModifiedBy>
  <cp:revision>53</cp:revision>
  <dcterms:created xsi:type="dcterms:W3CDTF">2012-09-08T13:15:00Z</dcterms:created>
  <dcterms:modified xsi:type="dcterms:W3CDTF">2014-04-01T11:26:00Z</dcterms:modified>
</cp:coreProperties>
</file>