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0E7B3C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70E66"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482A19" w:rsidRPr="000E7B3C" w:rsidRDefault="00B52F64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0E7B3C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</w:t>
      </w:r>
      <w:proofErr w:type="gramEnd"/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proofErr w:type="gramEnd"/>
    </w:p>
    <w:p w:rsidR="00482A19" w:rsidRPr="000E7B3C" w:rsidRDefault="00482A19" w:rsidP="005778CB">
      <w:pPr>
        <w:tabs>
          <w:tab w:val="left" w:pos="708"/>
          <w:tab w:val="center" w:pos="4536"/>
          <w:tab w:val="right" w:pos="907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0E7B3C" w:rsidRDefault="00482A19" w:rsidP="005778C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0E7B3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0E7B3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5778CB" w:rsidRPr="000E7B3C" w:rsidRDefault="005778CB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0E7B3C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C50E49" w:rsidRPr="000E7B3C" w:rsidRDefault="00D71B9E" w:rsidP="00C50E49">
      <w:pPr>
        <w:tabs>
          <w:tab w:val="num" w:pos="720"/>
          <w:tab w:val="num" w:pos="2340"/>
        </w:tabs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B74F13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zacowanie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szkód</w:t>
      </w:r>
      <w:r w:rsidR="00C50E49" w:rsidRPr="000E7B3C">
        <w:rPr>
          <w:rFonts w:ascii="Arial" w:eastAsia="Times New Roman" w:hAnsi="Arial" w:cs="Arial"/>
          <w:b/>
          <w:spacing w:val="1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C50E49" w:rsidRPr="000E7B3C">
        <w:rPr>
          <w:rFonts w:ascii="Arial" w:eastAsia="Times New Roman" w:hAnsi="Arial" w:cs="Arial"/>
          <w:b/>
          <w:spacing w:val="14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uprawach</w:t>
      </w:r>
      <w:r w:rsidR="00C50E49" w:rsidRPr="000E7B3C">
        <w:rPr>
          <w:rFonts w:ascii="Arial" w:eastAsia="Times New Roman" w:hAnsi="Arial" w:cs="Arial"/>
          <w:b/>
          <w:spacing w:val="1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C50E49" w:rsidRPr="000E7B3C">
        <w:rPr>
          <w:rFonts w:ascii="Arial" w:eastAsia="Times New Roman" w:hAnsi="Arial" w:cs="Arial"/>
          <w:b/>
          <w:spacing w:val="1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płodach</w:t>
      </w:r>
      <w:r w:rsidR="00C50E49" w:rsidRPr="000E7B3C">
        <w:rPr>
          <w:rFonts w:ascii="Arial" w:eastAsia="Times New Roman" w:hAnsi="Arial" w:cs="Arial"/>
          <w:b/>
          <w:spacing w:val="1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rolnych</w:t>
      </w:r>
      <w:r w:rsidR="00C50E49" w:rsidRPr="000E7B3C">
        <w:rPr>
          <w:rFonts w:ascii="Arial" w:eastAsia="Times New Roman" w:hAnsi="Arial" w:cs="Arial"/>
          <w:b/>
          <w:spacing w:val="4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wyrządzonych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przez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dziki,</w:t>
      </w:r>
      <w:r w:rsidR="00C50E49" w:rsidRPr="000E7B3C">
        <w:rPr>
          <w:rFonts w:ascii="Arial" w:eastAsia="Times New Roman" w:hAnsi="Arial" w:cs="Arial"/>
          <w:b/>
          <w:spacing w:val="5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łosie,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jelenie,</w:t>
      </w:r>
      <w:r w:rsidR="00C50E49" w:rsidRPr="000E7B3C">
        <w:rPr>
          <w:rFonts w:ascii="Arial" w:eastAsia="Times New Roman" w:hAnsi="Arial" w:cs="Arial"/>
          <w:b/>
          <w:spacing w:val="5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sarny</w:t>
      </w:r>
      <w:r w:rsidR="00C50E49" w:rsidRPr="000E7B3C">
        <w:rPr>
          <w:rFonts w:ascii="Arial" w:eastAsia="Times New Roman" w:hAnsi="Arial" w:cs="Arial"/>
          <w:b/>
          <w:spacing w:val="54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C50E49" w:rsidRPr="000E7B3C">
        <w:rPr>
          <w:rFonts w:ascii="Arial" w:eastAsia="Times New Roman" w:hAnsi="Arial" w:cs="Arial"/>
          <w:b/>
          <w:spacing w:val="5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daniele</w:t>
      </w:r>
      <w:r w:rsidR="00C50E49" w:rsidRPr="000E7B3C">
        <w:rPr>
          <w:rFonts w:ascii="Arial" w:eastAsia="Times New Roman" w:hAnsi="Arial" w:cs="Arial"/>
          <w:b/>
          <w:spacing w:val="54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na</w:t>
      </w:r>
      <w:r w:rsidR="00C50E49" w:rsidRPr="000E7B3C">
        <w:rPr>
          <w:rFonts w:ascii="Arial" w:eastAsia="Times New Roman" w:hAnsi="Arial" w:cs="Arial"/>
          <w:b/>
          <w:spacing w:val="5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obszarach</w:t>
      </w:r>
      <w:r w:rsidR="00C50E49" w:rsidRPr="000E7B3C">
        <w:rPr>
          <w:rFonts w:ascii="Arial" w:eastAsia="Times New Roman" w:hAnsi="Arial" w:cs="Arial"/>
          <w:b/>
          <w:spacing w:val="4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niewchodzących</w:t>
      </w:r>
      <w:r w:rsidR="00C50E49" w:rsidRPr="000E7B3C">
        <w:rPr>
          <w:rFonts w:ascii="Arial" w:eastAsia="Times New Roman" w:hAnsi="Arial" w:cs="Arial"/>
          <w:b/>
          <w:spacing w:val="1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C50E49" w:rsidRPr="000E7B3C">
        <w:rPr>
          <w:rFonts w:ascii="Arial" w:eastAsia="Times New Roman" w:hAnsi="Arial" w:cs="Arial"/>
          <w:b/>
          <w:spacing w:val="61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obwodów</w:t>
      </w:r>
      <w:r w:rsidR="00C50E49" w:rsidRPr="000E7B3C">
        <w:rPr>
          <w:rFonts w:ascii="Arial" w:eastAsia="Times New Roman" w:hAnsi="Arial" w:cs="Arial"/>
          <w:b/>
          <w:spacing w:val="6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łowieckich</w:t>
      </w:r>
      <w:r w:rsidR="00C50E49" w:rsidRPr="000E7B3C">
        <w:rPr>
          <w:rFonts w:ascii="Arial" w:eastAsia="Times New Roman" w:hAnsi="Arial" w:cs="Arial"/>
          <w:b/>
          <w:spacing w:val="6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r w:rsidR="00C50E49" w:rsidRPr="000E7B3C">
        <w:rPr>
          <w:rFonts w:ascii="Arial" w:eastAsia="Times New Roman" w:hAnsi="Arial" w:cs="Arial"/>
          <w:b/>
          <w:spacing w:val="6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szkód</w:t>
      </w:r>
      <w:r w:rsidR="00C50E49" w:rsidRPr="000E7B3C">
        <w:rPr>
          <w:rFonts w:ascii="Arial" w:eastAsia="Times New Roman" w:hAnsi="Arial" w:cs="Arial"/>
          <w:b/>
          <w:spacing w:val="66"/>
          <w:sz w:val="20"/>
          <w:szCs w:val="20"/>
          <w:lang w:eastAsia="pl-PL"/>
        </w:rPr>
        <w:t xml:space="preserve"> w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uprawach i płodach rolnych wyrządzonych</w:t>
      </w:r>
      <w:r w:rsidR="00C50E49" w:rsidRPr="000E7B3C">
        <w:rPr>
          <w:rFonts w:ascii="Arial" w:eastAsia="Times New Roman" w:hAnsi="Arial" w:cs="Arial"/>
          <w:b/>
          <w:spacing w:val="6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przez</w:t>
      </w:r>
      <w:r w:rsidR="00C50E49" w:rsidRPr="000E7B3C">
        <w:rPr>
          <w:rFonts w:ascii="Arial" w:eastAsia="Times New Roman" w:hAnsi="Arial" w:cs="Arial"/>
          <w:b/>
          <w:spacing w:val="3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zwierzęta</w:t>
      </w:r>
      <w:r w:rsidR="00C50E49" w:rsidRPr="000E7B3C">
        <w:rPr>
          <w:rFonts w:ascii="Arial" w:eastAsia="Times New Roman" w:hAnsi="Arial" w:cs="Arial"/>
          <w:b/>
          <w:spacing w:val="3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łowne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objęte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całoroczną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ochroną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obszarach</w:t>
      </w:r>
      <w:r w:rsidR="00C50E49" w:rsidRPr="000E7B3C">
        <w:rPr>
          <w:rFonts w:ascii="Arial" w:eastAsia="Times New Roman" w:hAnsi="Arial" w:cs="Arial"/>
          <w:b/>
          <w:spacing w:val="39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polnych</w:t>
      </w:r>
      <w:r w:rsidR="00C50E49" w:rsidRPr="000E7B3C">
        <w:rPr>
          <w:rFonts w:ascii="Arial" w:eastAsia="Times New Roman" w:hAnsi="Arial" w:cs="Arial"/>
          <w:b/>
          <w:spacing w:val="40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obwodów</w:t>
      </w:r>
      <w:r w:rsidR="00C50E49" w:rsidRPr="000E7B3C">
        <w:rPr>
          <w:rFonts w:ascii="Arial" w:eastAsia="Times New Roman" w:hAnsi="Arial" w:cs="Arial"/>
          <w:b/>
          <w:spacing w:val="36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łowieckich</w:t>
      </w:r>
      <w:r w:rsidR="00C50E49" w:rsidRPr="000E7B3C">
        <w:rPr>
          <w:rFonts w:ascii="Arial" w:eastAsia="Times New Roman" w:hAnsi="Arial" w:cs="Arial"/>
          <w:b/>
          <w:spacing w:val="39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C50E49" w:rsidRPr="000E7B3C">
        <w:rPr>
          <w:rFonts w:ascii="Arial" w:eastAsia="Times New Roman" w:hAnsi="Arial" w:cs="Arial"/>
          <w:b/>
          <w:spacing w:val="38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obszarach</w:t>
      </w:r>
      <w:r w:rsidR="00C50E49" w:rsidRPr="000E7B3C">
        <w:rPr>
          <w:rFonts w:ascii="Arial" w:eastAsia="Times New Roman" w:hAnsi="Arial" w:cs="Arial"/>
          <w:b/>
          <w:spacing w:val="37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niewchodzących</w:t>
      </w:r>
      <w:r w:rsidR="00C50E49" w:rsidRPr="000E7B3C">
        <w:rPr>
          <w:rFonts w:ascii="Arial" w:eastAsia="Times New Roman" w:hAnsi="Arial" w:cs="Arial"/>
          <w:b/>
          <w:spacing w:val="4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C50E49" w:rsidRPr="000E7B3C">
        <w:rPr>
          <w:rFonts w:ascii="Arial" w:eastAsia="Times New Roman" w:hAnsi="Arial" w:cs="Arial"/>
          <w:b/>
          <w:spacing w:val="35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skład</w:t>
      </w:r>
      <w:r w:rsidR="00C50E49" w:rsidRPr="000E7B3C">
        <w:rPr>
          <w:rFonts w:ascii="Arial" w:eastAsia="Times New Roman" w:hAnsi="Arial" w:cs="Arial"/>
          <w:b/>
          <w:spacing w:val="63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obwodów</w:t>
      </w:r>
      <w:r w:rsidR="00C50E49" w:rsidRPr="000E7B3C">
        <w:rPr>
          <w:rFonts w:ascii="Arial" w:eastAsia="Times New Roman" w:hAnsi="Arial" w:cs="Arial"/>
          <w:b/>
          <w:spacing w:val="32"/>
          <w:sz w:val="20"/>
          <w:szCs w:val="20"/>
          <w:lang w:eastAsia="pl-PL"/>
        </w:rPr>
        <w:t xml:space="preserve"> </w:t>
      </w:r>
      <w:r w:rsidR="00C50E49" w:rsidRPr="000E7B3C">
        <w:rPr>
          <w:rFonts w:ascii="Arial" w:eastAsia="Times New Roman" w:hAnsi="Arial" w:cs="Arial"/>
          <w:b/>
          <w:spacing w:val="-1"/>
          <w:sz w:val="20"/>
          <w:szCs w:val="20"/>
          <w:lang w:eastAsia="pl-PL"/>
        </w:rPr>
        <w:t>łowieckich</w:t>
      </w:r>
      <w:r w:rsidR="00C50E49"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:rsidR="008B5E97" w:rsidRPr="000E7B3C" w:rsidRDefault="008B5E9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0E7B3C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0E7B3C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0E7B3C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E7B3C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0E7B3C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0E7B3C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E7B3C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7B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E7B3C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E7B3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37D90" w:rsidRPr="000E7B3C" w:rsidRDefault="00964983" w:rsidP="005A66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Oferujemy</w:t>
      </w:r>
      <w:r w:rsidR="00B021BC" w:rsidRPr="000E7B3C">
        <w:rPr>
          <w:rFonts w:ascii="Arial" w:hAnsi="Arial" w:cs="Arial"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>wykonanie przedmiotu zamówienia za łączną cenę brutto ………………………zł (słownie:</w:t>
      </w:r>
      <w:r w:rsidR="00B74F13" w:rsidRPr="000E7B3C">
        <w:rPr>
          <w:rFonts w:ascii="Arial" w:hAnsi="Arial" w:cs="Arial"/>
          <w:sz w:val="20"/>
          <w:szCs w:val="20"/>
        </w:rPr>
        <w:t xml:space="preserve"> </w:t>
      </w:r>
      <w:r w:rsidR="00870E66" w:rsidRPr="000E7B3C">
        <w:rPr>
          <w:rFonts w:ascii="Arial" w:hAnsi="Arial" w:cs="Arial"/>
          <w:sz w:val="20"/>
          <w:szCs w:val="20"/>
        </w:rPr>
        <w:t>……………………………..……………………………………………),</w:t>
      </w:r>
      <w:r w:rsidR="00D37D90" w:rsidRPr="000E7B3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7D90" w:rsidRPr="000E7B3C">
        <w:rPr>
          <w:rFonts w:ascii="Arial" w:hAnsi="Arial" w:cs="Arial"/>
          <w:sz w:val="20"/>
          <w:szCs w:val="20"/>
        </w:rPr>
        <w:t>niniejsza</w:t>
      </w:r>
      <w:proofErr w:type="gramEnd"/>
      <w:r w:rsidR="00D37D90" w:rsidRPr="000E7B3C">
        <w:rPr>
          <w:rFonts w:ascii="Arial" w:hAnsi="Arial" w:cs="Arial"/>
          <w:sz w:val="20"/>
          <w:szCs w:val="20"/>
        </w:rPr>
        <w:t xml:space="preserve"> cena jest łączną wartością sumy kolumn od nr 2 do nr 8 poniższej tabeli.</w:t>
      </w:r>
      <w:r w:rsidR="005A6695" w:rsidRPr="000E7B3C">
        <w:rPr>
          <w:rFonts w:ascii="Arial" w:hAnsi="Arial" w:cs="Arial"/>
          <w:sz w:val="20"/>
          <w:szCs w:val="20"/>
        </w:rPr>
        <w:t xml:space="preserve"> Cena podana w niniejszym formularzu ofertowym będzie służyła tylko do porównania i wyboru najkorzystniejszej oferty.</w:t>
      </w:r>
    </w:p>
    <w:p w:rsidR="001024FB" w:rsidRPr="005778CB" w:rsidRDefault="00870E66" w:rsidP="005778C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 </w:t>
      </w:r>
      <w:r w:rsidR="009D1920" w:rsidRPr="000E7B3C">
        <w:rPr>
          <w:rFonts w:ascii="Arial" w:hAnsi="Arial" w:cs="Arial"/>
          <w:sz w:val="20"/>
          <w:szCs w:val="20"/>
        </w:rPr>
        <w:t xml:space="preserve">Przy podaniu łącznej ceny brutto należy </w:t>
      </w:r>
      <w:r w:rsidR="00701E18" w:rsidRPr="000E7B3C">
        <w:rPr>
          <w:rFonts w:ascii="Arial" w:hAnsi="Arial" w:cs="Arial"/>
          <w:sz w:val="20"/>
          <w:szCs w:val="20"/>
        </w:rPr>
        <w:t>uwzględni</w:t>
      </w:r>
      <w:r w:rsidR="009D1920" w:rsidRPr="000E7B3C">
        <w:rPr>
          <w:rFonts w:ascii="Arial" w:hAnsi="Arial" w:cs="Arial"/>
          <w:sz w:val="20"/>
          <w:szCs w:val="20"/>
        </w:rPr>
        <w:t>ć</w:t>
      </w:r>
      <w:r w:rsidR="00701E18" w:rsidRPr="000E7B3C">
        <w:rPr>
          <w:rFonts w:ascii="Arial" w:hAnsi="Arial" w:cs="Arial"/>
          <w:sz w:val="20"/>
          <w:szCs w:val="20"/>
        </w:rPr>
        <w:t xml:space="preserve"> poniżej przedstawion</w:t>
      </w:r>
      <w:r w:rsidR="009D1920" w:rsidRPr="000E7B3C">
        <w:rPr>
          <w:rFonts w:ascii="Arial" w:hAnsi="Arial" w:cs="Arial"/>
          <w:sz w:val="20"/>
          <w:szCs w:val="20"/>
        </w:rPr>
        <w:t>e</w:t>
      </w:r>
      <w:r w:rsidR="00701E18" w:rsidRPr="000E7B3C">
        <w:rPr>
          <w:rFonts w:ascii="Arial" w:hAnsi="Arial" w:cs="Arial"/>
          <w:sz w:val="20"/>
          <w:szCs w:val="20"/>
        </w:rPr>
        <w:t xml:space="preserve"> szczegółow</w:t>
      </w:r>
      <w:r w:rsidR="009D1920" w:rsidRPr="000E7B3C">
        <w:rPr>
          <w:rFonts w:ascii="Arial" w:hAnsi="Arial" w:cs="Arial"/>
          <w:sz w:val="20"/>
          <w:szCs w:val="20"/>
        </w:rPr>
        <w:t>e</w:t>
      </w:r>
      <w:r w:rsidR="00701E18" w:rsidRPr="000E7B3C">
        <w:rPr>
          <w:rFonts w:ascii="Arial" w:hAnsi="Arial" w:cs="Arial"/>
          <w:sz w:val="20"/>
          <w:szCs w:val="20"/>
        </w:rPr>
        <w:t xml:space="preserve"> cen</w:t>
      </w:r>
      <w:r w:rsidR="009D1920" w:rsidRPr="000E7B3C">
        <w:rPr>
          <w:rFonts w:ascii="Arial" w:hAnsi="Arial" w:cs="Arial"/>
          <w:sz w:val="20"/>
          <w:szCs w:val="20"/>
        </w:rPr>
        <w:t>y</w:t>
      </w:r>
      <w:r w:rsidR="00701E18" w:rsidRPr="000E7B3C">
        <w:rPr>
          <w:rFonts w:ascii="Arial" w:hAnsi="Arial" w:cs="Arial"/>
          <w:sz w:val="20"/>
          <w:szCs w:val="20"/>
        </w:rPr>
        <w:t xml:space="preserve"> (w PLN) za szacowanie szkody w zależności od rodzaju i wielkości powierzchni </w:t>
      </w:r>
      <w:r w:rsidR="00701E18" w:rsidRPr="005778CB">
        <w:rPr>
          <w:rFonts w:ascii="Arial" w:hAnsi="Arial" w:cs="Arial"/>
          <w:sz w:val="20"/>
          <w:szCs w:val="20"/>
        </w:rPr>
        <w:t>upraw</w:t>
      </w:r>
      <w:r w:rsidR="005778CB" w:rsidRPr="005778C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z podziałem </w:t>
      </w:r>
      <w:r w:rsidR="00FD5F5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ceny </w:t>
      </w:r>
      <w:r w:rsidR="005778CB" w:rsidRPr="005778CB">
        <w:rPr>
          <w:rFonts w:ascii="Arial" w:hAnsi="Arial" w:cs="Arial"/>
          <w:b/>
          <w:sz w:val="20"/>
          <w:szCs w:val="20"/>
          <w:u w:val="single"/>
        </w:rPr>
        <w:t>na szacowanie wstępne i szacowanie końcowe</w:t>
      </w:r>
      <w:r w:rsidR="00FD5F58">
        <w:rPr>
          <w:rStyle w:val="Odwoanieprzypisudolnego"/>
          <w:rFonts w:ascii="Arial" w:hAnsi="Arial"/>
          <w:b/>
          <w:sz w:val="20"/>
          <w:szCs w:val="20"/>
          <w:u w:val="single"/>
        </w:rPr>
        <w:footnoteReference w:id="1"/>
      </w:r>
      <w:r w:rsidR="005778CB">
        <w:rPr>
          <w:rFonts w:ascii="Arial" w:hAnsi="Arial" w:cs="Arial"/>
          <w:sz w:val="20"/>
          <w:szCs w:val="20"/>
        </w:rPr>
        <w:t>).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276"/>
        <w:gridCol w:w="1134"/>
        <w:gridCol w:w="1134"/>
        <w:gridCol w:w="1276"/>
        <w:gridCol w:w="1168"/>
        <w:gridCol w:w="1100"/>
        <w:gridCol w:w="1116"/>
      </w:tblGrid>
      <w:tr w:rsidR="00870E66" w:rsidRPr="000E7B3C" w:rsidTr="00D37D90">
        <w:trPr>
          <w:trHeight w:val="45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870E66" w:rsidRPr="000E7B3C" w:rsidRDefault="00870E66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lastRenderedPageBreak/>
              <w:t>Uprawa</w:t>
            </w:r>
          </w:p>
        </w:tc>
        <w:tc>
          <w:tcPr>
            <w:tcW w:w="8204" w:type="dxa"/>
            <w:gridSpan w:val="7"/>
            <w:shd w:val="clear" w:color="auto" w:fill="auto"/>
            <w:vAlign w:val="center"/>
          </w:tcPr>
          <w:p w:rsidR="005A6695" w:rsidRPr="000E7B3C" w:rsidRDefault="00701E18" w:rsidP="00701E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Szczegółowa c</w:t>
            </w:r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 xml:space="preserve">ena 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>(w PLN)</w:t>
            </w:r>
          </w:p>
          <w:p w:rsidR="00870E66" w:rsidRPr="000E7B3C" w:rsidRDefault="00701E18" w:rsidP="00701E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>za</w:t>
            </w:r>
            <w:proofErr w:type="gramEnd"/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szacowanie szkody w zależności od rodzaju i wielkości </w:t>
            </w:r>
            <w:r w:rsidR="001024FB"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owierzchni uprawy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1024FB" w:rsidRPr="000E7B3C" w:rsidTr="00D37D90">
        <w:trPr>
          <w:trHeight w:val="428"/>
        </w:trPr>
        <w:tc>
          <w:tcPr>
            <w:tcW w:w="1636" w:type="dxa"/>
            <w:vMerge/>
            <w:shd w:val="clear" w:color="auto" w:fill="auto"/>
            <w:vAlign w:val="center"/>
          </w:tcPr>
          <w:p w:rsidR="00870E66" w:rsidRPr="000E7B3C" w:rsidRDefault="00870E66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870E66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E7B3C">
              <w:rPr>
                <w:rFonts w:ascii="Arial" w:hAnsi="Arial" w:cs="Arial"/>
                <w:b/>
                <w:sz w:val="16"/>
                <w:szCs w:val="16"/>
              </w:rPr>
              <w:t>do</w:t>
            </w:r>
            <w:proofErr w:type="gramEnd"/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2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2 do 5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5 do 10 ha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10 do 15 ha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 15 do 20 ha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 20 do 25 ha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70E66" w:rsidRPr="000E7B3C" w:rsidRDefault="001024FB" w:rsidP="005248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70E66" w:rsidRPr="000E7B3C">
              <w:rPr>
                <w:rFonts w:ascii="Arial" w:hAnsi="Arial" w:cs="Arial"/>
                <w:b/>
                <w:sz w:val="16"/>
                <w:szCs w:val="16"/>
              </w:rPr>
              <w:t>owyżej 25 ha</w:t>
            </w:r>
          </w:p>
        </w:tc>
      </w:tr>
      <w:tr w:rsidR="00D17BF8" w:rsidRPr="000E7B3C" w:rsidTr="005A6695">
        <w:trPr>
          <w:trHeight w:val="359"/>
        </w:trPr>
        <w:tc>
          <w:tcPr>
            <w:tcW w:w="163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Style w:val="Odwoaniedokomentarza"/>
                <w:rFonts w:ascii="Arial" w:hAnsi="Arial" w:cs="Arial"/>
              </w:rPr>
            </w:pPr>
            <w:r w:rsidRPr="000E7B3C">
              <w:rPr>
                <w:rStyle w:val="Odwoaniedokomentarza"/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D17BF8" w:rsidRPr="000E7B3C" w:rsidRDefault="00D17BF8" w:rsidP="005A66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6144D" w:rsidRPr="000E7B3C" w:rsidTr="00C5625F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E6144D" w:rsidRPr="000E7B3C" w:rsidRDefault="00E6144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1/ Kukurydza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E6144D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E6144D" w:rsidRPr="000E7B3C" w:rsidTr="00C5625F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E6144D" w:rsidRPr="000E7B3C" w:rsidRDefault="00E6144D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E6144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E6144D" w:rsidRPr="000E7B3C" w:rsidTr="00D37D90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E6144D" w:rsidRPr="000E7B3C" w:rsidRDefault="00E6144D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2/ Ziemniaki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E6144D" w:rsidRPr="000E7B3C" w:rsidTr="00D37D90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E6144D" w:rsidRPr="000E7B3C" w:rsidRDefault="00E6144D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6144D" w:rsidRPr="00E6144D" w:rsidRDefault="00E6144D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3/ Rzepak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4/ Uprawy zbożowe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>5/ Warzywa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6/ Sady i inne </w:t>
            </w:r>
            <w:r w:rsidRPr="000E7B3C">
              <w:rPr>
                <w:rFonts w:ascii="Arial" w:hAnsi="Arial" w:cs="Arial"/>
                <w:sz w:val="16"/>
                <w:szCs w:val="16"/>
              </w:rPr>
              <w:br/>
              <w:t>(np. łąki, ogródki działkowe)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  <w:r w:rsidRPr="000E7B3C">
              <w:rPr>
                <w:rFonts w:ascii="Arial" w:hAnsi="Arial" w:cs="Arial"/>
                <w:sz w:val="16"/>
                <w:szCs w:val="16"/>
              </w:rPr>
              <w:t xml:space="preserve">7/ W przypadku konieczności sporządzenia opinii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………..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 w:rsidRPr="00E6144D">
              <w:rPr>
                <w:rFonts w:ascii="Arial" w:hAnsi="Arial" w:cs="Arial"/>
                <w:sz w:val="12"/>
                <w:szCs w:val="12"/>
              </w:rPr>
              <w:t>Wstępne:</w:t>
            </w:r>
            <w:r>
              <w:rPr>
                <w:rFonts w:ascii="Arial" w:hAnsi="Arial" w:cs="Arial"/>
                <w:sz w:val="12"/>
                <w:szCs w:val="12"/>
              </w:rPr>
              <w:t>………</w:t>
            </w:r>
          </w:p>
        </w:tc>
      </w:tr>
      <w:tr w:rsidR="0091578B" w:rsidRPr="000E7B3C" w:rsidTr="00D37D90">
        <w:trPr>
          <w:trHeight w:val="690"/>
        </w:trPr>
        <w:tc>
          <w:tcPr>
            <w:tcW w:w="1636" w:type="dxa"/>
            <w:vMerge/>
            <w:shd w:val="clear" w:color="auto" w:fill="auto"/>
            <w:vAlign w:val="center"/>
          </w:tcPr>
          <w:p w:rsidR="0091578B" w:rsidRPr="000E7B3C" w:rsidRDefault="0091578B" w:rsidP="005248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:………..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:……….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578B" w:rsidRPr="00E6144D" w:rsidRDefault="0091578B" w:rsidP="009115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 w:rsidRPr="00E6144D">
              <w:rPr>
                <w:rFonts w:ascii="Arial" w:hAnsi="Arial" w:cs="Arial"/>
                <w:sz w:val="12"/>
                <w:szCs w:val="12"/>
              </w:rPr>
              <w:t>ońcowe</w:t>
            </w:r>
            <w:r>
              <w:rPr>
                <w:rFonts w:ascii="Arial" w:hAnsi="Arial" w:cs="Arial"/>
                <w:sz w:val="12"/>
                <w:szCs w:val="12"/>
              </w:rPr>
              <w:t>:……..</w:t>
            </w:r>
          </w:p>
        </w:tc>
      </w:tr>
      <w:tr w:rsidR="00D17BF8" w:rsidRPr="000E7B3C" w:rsidTr="00D37D90">
        <w:trPr>
          <w:trHeight w:val="690"/>
        </w:trPr>
        <w:tc>
          <w:tcPr>
            <w:tcW w:w="1636" w:type="dxa"/>
            <w:shd w:val="clear" w:color="auto" w:fill="auto"/>
            <w:vAlign w:val="center"/>
          </w:tcPr>
          <w:p w:rsidR="00D17BF8" w:rsidRPr="000E7B3C" w:rsidRDefault="00FD1CDD" w:rsidP="00D37D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8/ </w:t>
            </w:r>
            <w:proofErr w:type="gramStart"/>
            <w:r w:rsidR="00D17BF8" w:rsidRPr="000E7B3C">
              <w:rPr>
                <w:rFonts w:ascii="Arial" w:hAnsi="Arial" w:cs="Arial"/>
                <w:b/>
                <w:sz w:val="16"/>
                <w:szCs w:val="16"/>
              </w:rPr>
              <w:t>Razem</w:t>
            </w:r>
            <w:r w:rsidR="00D37D90" w:rsidRPr="000E7B3C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>( suma</w:t>
            </w:r>
            <w:proofErr w:type="gramEnd"/>
            <w:r w:rsidR="00D37D90" w:rsidRPr="000E7B3C">
              <w:rPr>
                <w:rFonts w:ascii="Arial" w:hAnsi="Arial" w:cs="Arial"/>
                <w:b/>
                <w:sz w:val="16"/>
                <w:szCs w:val="16"/>
              </w:rPr>
              <w:t xml:space="preserve"> wierszy od nr 1 do nr 7)</w:t>
            </w:r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7BF8" w:rsidRPr="000E7B3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17BF8" w:rsidRPr="000E7B3C" w:rsidRDefault="00D17BF8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CDD" w:rsidRPr="000E7B3C" w:rsidTr="00BC72AB">
        <w:trPr>
          <w:trHeight w:val="690"/>
        </w:trPr>
        <w:tc>
          <w:tcPr>
            <w:tcW w:w="8724" w:type="dxa"/>
            <w:gridSpan w:val="7"/>
            <w:shd w:val="clear" w:color="auto" w:fill="auto"/>
            <w:vAlign w:val="center"/>
          </w:tcPr>
          <w:p w:rsidR="00FD1CDD" w:rsidRPr="000E7B3C" w:rsidRDefault="00FD1CDD" w:rsidP="00FD1CD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proofErr w:type="gramStart"/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9/                                                </w:t>
            </w:r>
            <w:proofErr w:type="gramEnd"/>
            <w:r w:rsidRPr="000E7B3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</w:t>
            </w:r>
            <w:r w:rsidRPr="000E7B3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  Razem ( łączna wartość sumy kolumn od nr 2 do nr 8 ):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D1CDD" w:rsidRPr="000E7B3C" w:rsidRDefault="00FD1CDD" w:rsidP="00D17B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Uważamy się</w:t>
      </w:r>
      <w:r w:rsidRPr="000E7B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0E7B3C">
        <w:rPr>
          <w:rFonts w:ascii="Arial" w:hAnsi="Arial" w:cs="Arial"/>
          <w:sz w:val="20"/>
          <w:szCs w:val="20"/>
        </w:rPr>
        <w:t xml:space="preserve">dni </w:t>
      </w:r>
      <w:r w:rsidRPr="000E7B3C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1024FB" w:rsidRPr="000E7B3C" w:rsidRDefault="001024FB" w:rsidP="001024FB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64983" w:rsidRPr="000E7B3C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0E7B3C">
        <w:rPr>
          <w:rFonts w:ascii="Arial" w:hAnsi="Arial" w:cs="Arial"/>
          <w:i/>
          <w:sz w:val="14"/>
          <w:szCs w:val="14"/>
        </w:rPr>
        <w:lastRenderedPageBreak/>
        <w:t xml:space="preserve"> (Wypełniają jedynie przedsiębiorcy składający ofertę wspólną)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0E7B3C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0E7B3C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Pr="000E7B3C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0E7B3C">
        <w:rPr>
          <w:rFonts w:ascii="Arial" w:hAnsi="Arial" w:cs="Arial"/>
          <w:sz w:val="20"/>
          <w:szCs w:val="20"/>
        </w:rPr>
        <w:t>tel</w:t>
      </w:r>
      <w:proofErr w:type="spellEnd"/>
      <w:r w:rsidRPr="000E7B3C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0E7B3C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0E7B3C">
        <w:rPr>
          <w:rFonts w:ascii="Arial" w:hAnsi="Arial" w:cs="Arial"/>
          <w:sz w:val="20"/>
          <w:szCs w:val="20"/>
        </w:rPr>
        <w:t>tel</w:t>
      </w:r>
      <w:proofErr w:type="spellEnd"/>
      <w:r w:rsidRPr="000E7B3C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0E7B3C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10.</w:t>
      </w:r>
      <w:r w:rsidRPr="000E7B3C">
        <w:rPr>
          <w:rFonts w:ascii="Arial" w:hAnsi="Arial" w:cs="Arial"/>
          <w:sz w:val="20"/>
          <w:szCs w:val="20"/>
        </w:rPr>
        <w:tab/>
        <w:t>Ofertę</w:t>
      </w:r>
      <w:r w:rsidRPr="000E7B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0E7B3C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11.</w:t>
      </w:r>
      <w:r w:rsidRPr="000E7B3C">
        <w:rPr>
          <w:rFonts w:ascii="Arial" w:hAnsi="Arial" w:cs="Arial"/>
          <w:sz w:val="20"/>
          <w:szCs w:val="20"/>
        </w:rPr>
        <w:tab/>
        <w:t>Załącznikami</w:t>
      </w:r>
      <w:r w:rsidRPr="000E7B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7B3C">
        <w:rPr>
          <w:rFonts w:ascii="Arial" w:hAnsi="Arial" w:cs="Arial"/>
          <w:sz w:val="20"/>
          <w:szCs w:val="20"/>
        </w:rPr>
        <w:t>do niniejszej oferty są:</w:t>
      </w:r>
    </w:p>
    <w:p w:rsidR="00964983" w:rsidRPr="000E7B3C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0E7B3C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0E7B3C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0E7B3C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0E7B3C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0E7B3C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0E7B3C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E7B3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Pr="000E7B3C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Pr="000E7B3C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E7B3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3F1293">
      <w:pPr>
        <w:jc w:val="right"/>
      </w:pPr>
      <w:bookmarkStart w:id="0" w:name="_GoBack"/>
      <w:bookmarkEnd w:id="0"/>
      <w:r w:rsidRPr="000E7B3C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0E7B3C">
        <w:rPr>
          <w:rFonts w:ascii="Arial" w:hAnsi="Arial" w:cs="Arial"/>
          <w:sz w:val="20"/>
          <w:szCs w:val="20"/>
        </w:rPr>
        <w:tab/>
      </w:r>
      <w:r w:rsidRPr="000E7B3C">
        <w:rPr>
          <w:rFonts w:ascii="Arial" w:hAnsi="Arial" w:cs="Arial"/>
          <w:sz w:val="20"/>
          <w:szCs w:val="20"/>
        </w:rPr>
        <w:tab/>
      </w:r>
      <w:r w:rsidRPr="000E7B3C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0E7B3C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3F1293">
      <w:pgSz w:w="11906" w:h="16838"/>
      <w:pgMar w:top="1191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FD5F58" w:rsidRPr="003F1293" w:rsidRDefault="00FD5F58">
      <w:pPr>
        <w:pStyle w:val="Tekstprzypisudolnego"/>
        <w:rPr>
          <w:rFonts w:ascii="Arial" w:hAnsi="Arial" w:cs="Arial"/>
          <w:sz w:val="18"/>
          <w:szCs w:val="18"/>
        </w:rPr>
      </w:pPr>
      <w:r w:rsidRPr="003F129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1293">
        <w:rPr>
          <w:rFonts w:ascii="Arial" w:hAnsi="Arial" w:cs="Arial"/>
          <w:sz w:val="18"/>
          <w:szCs w:val="18"/>
        </w:rPr>
        <w:t xml:space="preserve"> Zgodnie z § 3 ust. 2 załącznika nr 8 do SIWZ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E7B3C"/>
    <w:rsid w:val="001024FB"/>
    <w:rsid w:val="00127945"/>
    <w:rsid w:val="00230D03"/>
    <w:rsid w:val="002A1F42"/>
    <w:rsid w:val="003121EA"/>
    <w:rsid w:val="00355BA5"/>
    <w:rsid w:val="003F1293"/>
    <w:rsid w:val="004121A6"/>
    <w:rsid w:val="00474F23"/>
    <w:rsid w:val="00482A19"/>
    <w:rsid w:val="004D7B14"/>
    <w:rsid w:val="00503078"/>
    <w:rsid w:val="00561C53"/>
    <w:rsid w:val="005778CB"/>
    <w:rsid w:val="005A6695"/>
    <w:rsid w:val="005E0DE5"/>
    <w:rsid w:val="00622717"/>
    <w:rsid w:val="006271D5"/>
    <w:rsid w:val="00701E18"/>
    <w:rsid w:val="00706D35"/>
    <w:rsid w:val="00743D23"/>
    <w:rsid w:val="007D0E80"/>
    <w:rsid w:val="008176DE"/>
    <w:rsid w:val="00823FA8"/>
    <w:rsid w:val="00864C38"/>
    <w:rsid w:val="00870E66"/>
    <w:rsid w:val="008B5E97"/>
    <w:rsid w:val="008D5B6C"/>
    <w:rsid w:val="0091578B"/>
    <w:rsid w:val="00964983"/>
    <w:rsid w:val="009D1920"/>
    <w:rsid w:val="00A10F3F"/>
    <w:rsid w:val="00B021BC"/>
    <w:rsid w:val="00B52F64"/>
    <w:rsid w:val="00B74F13"/>
    <w:rsid w:val="00B95A9F"/>
    <w:rsid w:val="00BB35D9"/>
    <w:rsid w:val="00BF0445"/>
    <w:rsid w:val="00BF2FB1"/>
    <w:rsid w:val="00C42AD4"/>
    <w:rsid w:val="00C50E49"/>
    <w:rsid w:val="00D17BF8"/>
    <w:rsid w:val="00D37D90"/>
    <w:rsid w:val="00D71B9E"/>
    <w:rsid w:val="00E6144D"/>
    <w:rsid w:val="00EC2341"/>
    <w:rsid w:val="00EC7B43"/>
    <w:rsid w:val="00F16AA7"/>
    <w:rsid w:val="00FC73F7"/>
    <w:rsid w:val="00FD1CDD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6A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6AA7"/>
  </w:style>
  <w:style w:type="character" w:styleId="Odwoaniedokomentarza">
    <w:name w:val="annotation reference"/>
    <w:basedOn w:val="Domylnaczcionkaakapitu"/>
    <w:uiPriority w:val="99"/>
    <w:semiHidden/>
    <w:unhideWhenUsed/>
    <w:rsid w:val="00561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C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6A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6AA7"/>
  </w:style>
  <w:style w:type="character" w:styleId="Odwoaniedokomentarza">
    <w:name w:val="annotation reference"/>
    <w:basedOn w:val="Domylnaczcionkaakapitu"/>
    <w:uiPriority w:val="99"/>
    <w:semiHidden/>
    <w:unhideWhenUsed/>
    <w:rsid w:val="00561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C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1BA0-4CAF-4326-BB18-B6D8DADC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BKardas</cp:lastModifiedBy>
  <cp:revision>5</cp:revision>
  <dcterms:created xsi:type="dcterms:W3CDTF">2014-02-17T11:14:00Z</dcterms:created>
  <dcterms:modified xsi:type="dcterms:W3CDTF">2014-02-17T13:37:00Z</dcterms:modified>
</cp:coreProperties>
</file>