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E0100D">
        <w:rPr>
          <w:rFonts w:ascii="Arial" w:hAnsi="Arial" w:cs="Arial"/>
          <w:sz w:val="20"/>
          <w:szCs w:val="20"/>
        </w:rPr>
        <w:t>w</w:t>
      </w:r>
      <w:r w:rsidR="00E0100D" w:rsidRPr="00E0100D">
        <w:rPr>
          <w:rFonts w:ascii="Arial" w:hAnsi="Arial" w:cs="Arial"/>
          <w:sz w:val="20"/>
          <w:szCs w:val="20"/>
        </w:rPr>
        <w:t>ykonanie badania ewaluacyjnego pn. Ewaluacja systemu oceny i wyboru projektów w ramach Regionalnego Programu Operacyjnego W</w:t>
      </w:r>
      <w:r w:rsidR="00E0100D" w:rsidRPr="00E0100D">
        <w:rPr>
          <w:rFonts w:ascii="Arial" w:hAnsi="Arial" w:cs="Arial"/>
          <w:sz w:val="20"/>
          <w:szCs w:val="20"/>
        </w:rPr>
        <w:t xml:space="preserve">ojewództwa Zachodniopomorskiego </w:t>
      </w:r>
      <w:r w:rsidR="00E0100D" w:rsidRPr="00E0100D">
        <w:rPr>
          <w:rFonts w:ascii="Arial" w:hAnsi="Arial" w:cs="Arial"/>
          <w:sz w:val="20"/>
          <w:szCs w:val="20"/>
        </w:rPr>
        <w:t>na lata 2007-2013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4D738A">
        <w:rPr>
          <w:rFonts w:ascii="Arial" w:hAnsi="Arial" w:cs="Arial"/>
          <w:bCs/>
          <w:sz w:val="20"/>
          <w:szCs w:val="20"/>
        </w:rPr>
        <w:t>........................................................</w:t>
      </w:r>
      <w:bookmarkStart w:id="0" w:name="_GoBack"/>
      <w:bookmarkEnd w:id="0"/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0100D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7F17-5D9E-4292-A713-2EAADD3F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20</cp:revision>
  <dcterms:created xsi:type="dcterms:W3CDTF">2012-09-08T13:19:00Z</dcterms:created>
  <dcterms:modified xsi:type="dcterms:W3CDTF">2013-12-31T08:30:00Z</dcterms:modified>
</cp:coreProperties>
</file>