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59" w:rsidRPr="00A80C78" w:rsidRDefault="008F6E59" w:rsidP="008F6E59">
      <w:pPr>
        <w:tabs>
          <w:tab w:val="left" w:pos="5740"/>
        </w:tabs>
        <w:spacing w:line="240" w:lineRule="auto"/>
        <w:jc w:val="right"/>
        <w:rPr>
          <w:rFonts w:eastAsia="Times New Roman" w:cs="Arial"/>
          <w:b/>
          <w:szCs w:val="20"/>
          <w:lang w:eastAsia="pl-PL"/>
        </w:rPr>
      </w:pPr>
      <w:bookmarkStart w:id="0" w:name="_GoBack"/>
      <w:bookmarkEnd w:id="0"/>
      <w:r w:rsidRPr="00A80C78">
        <w:rPr>
          <w:rFonts w:eastAsia="Times New Roman" w:cs="Arial"/>
          <w:b/>
          <w:szCs w:val="20"/>
          <w:lang w:eastAsia="pl-PL"/>
        </w:rPr>
        <w:t xml:space="preserve">Załącznik nr </w:t>
      </w:r>
      <w:r w:rsidR="00DD77E9">
        <w:rPr>
          <w:rFonts w:eastAsia="Times New Roman" w:cs="Arial"/>
          <w:b/>
          <w:szCs w:val="20"/>
          <w:lang w:eastAsia="pl-PL"/>
        </w:rPr>
        <w:t>5</w:t>
      </w:r>
      <w:r w:rsidR="003526E5">
        <w:rPr>
          <w:rFonts w:eastAsia="Times New Roman" w:cs="Arial"/>
          <w:b/>
          <w:szCs w:val="20"/>
          <w:lang w:eastAsia="pl-PL"/>
        </w:rPr>
        <w:t>a</w:t>
      </w:r>
      <w:r w:rsidRPr="00A80C78">
        <w:rPr>
          <w:rFonts w:eastAsia="Times New Roman" w:cs="Arial"/>
          <w:b/>
          <w:szCs w:val="20"/>
          <w:lang w:eastAsia="pl-PL"/>
        </w:rPr>
        <w:t xml:space="preserve"> do SIWZ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6510"/>
      </w:tblGrid>
      <w:tr w:rsidR="008F6E59" w:rsidRPr="00A80C78" w:rsidTr="008F6E59">
        <w:trPr>
          <w:trHeight w:val="964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E59" w:rsidRPr="00A80C78" w:rsidRDefault="008F6E59" w:rsidP="008F6E59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eastAsia="MS Mincho" w:cs="Arial"/>
                <w:szCs w:val="20"/>
                <w:lang w:eastAsia="pl-PL"/>
              </w:rPr>
            </w:pPr>
          </w:p>
          <w:p w:rsidR="008F6E59" w:rsidRPr="00867B77" w:rsidRDefault="008F6E59" w:rsidP="00867B77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szCs w:val="20"/>
                <w:vertAlign w:val="subscript"/>
                <w:lang w:eastAsia="pl-PL"/>
              </w:rPr>
            </w:pPr>
            <w:r w:rsidRPr="00867B77">
              <w:rPr>
                <w:rFonts w:eastAsia="MS Mincho" w:cs="Arial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E59" w:rsidRPr="00A80C78" w:rsidRDefault="008F6E59" w:rsidP="008F6E59">
            <w:pPr>
              <w:autoSpaceDE w:val="0"/>
              <w:autoSpaceDN w:val="0"/>
              <w:adjustRightInd w:val="0"/>
              <w:spacing w:before="40" w:after="40" w:line="260" w:lineRule="exact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Cs w:val="20"/>
                <w:lang w:eastAsia="pl-PL"/>
              </w:rPr>
              <w:t>Doświadczenie wykonawcy</w:t>
            </w:r>
            <w:r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 na potrzeby </w:t>
            </w:r>
            <w:r w:rsidR="00867B77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kryterium </w:t>
            </w:r>
            <w:r>
              <w:rPr>
                <w:rFonts w:eastAsia="MS Mincho" w:cs="Arial"/>
                <w:b/>
                <w:bCs/>
                <w:szCs w:val="20"/>
                <w:lang w:eastAsia="pl-PL"/>
              </w:rPr>
              <w:t>oceny ofert</w:t>
            </w:r>
            <w:r w:rsidRPr="00A80C78">
              <w:rPr>
                <w:rFonts w:eastAsia="MS Mincho" w:cs="Arial"/>
                <w:b/>
                <w:bCs/>
                <w:szCs w:val="20"/>
                <w:lang w:eastAsia="pl-PL"/>
              </w:rPr>
              <w:t xml:space="preserve"> </w:t>
            </w:r>
          </w:p>
        </w:tc>
      </w:tr>
    </w:tbl>
    <w:p w:rsidR="008F6E59" w:rsidRPr="00A80C78" w:rsidRDefault="008F6E59" w:rsidP="008F6E59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</w:p>
    <w:p w:rsidR="008F6E59" w:rsidRPr="00A80C78" w:rsidRDefault="008F6E59" w:rsidP="008F6E59">
      <w:pPr>
        <w:autoSpaceDE w:val="0"/>
        <w:autoSpaceDN w:val="0"/>
        <w:adjustRightInd w:val="0"/>
        <w:spacing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 xml:space="preserve">Składając ofertę w przetargu nieograniczonym na: </w:t>
      </w:r>
    </w:p>
    <w:p w:rsidR="008F6E59" w:rsidRPr="007710D1" w:rsidRDefault="008F6E59" w:rsidP="008F6E59">
      <w:pPr>
        <w:spacing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„Świadczenie usług ochrony w obiektach Urzędu Marszałkowskiego Województwa Zachodniopomorskiego”</w:t>
      </w:r>
    </w:p>
    <w:p w:rsidR="008F6E59" w:rsidRPr="00A80C78" w:rsidRDefault="008F6E59" w:rsidP="008F6E59">
      <w:pPr>
        <w:spacing w:after="60" w:line="240" w:lineRule="auto"/>
        <w:outlineLvl w:val="1"/>
        <w:rPr>
          <w:rFonts w:eastAsia="Times New Roman" w:cs="Arial"/>
          <w:szCs w:val="20"/>
          <w:lang w:eastAsia="pl-PL"/>
        </w:rPr>
      </w:pPr>
    </w:p>
    <w:p w:rsidR="008F6E59" w:rsidRDefault="008F6E59" w:rsidP="008F6E59">
      <w:pPr>
        <w:spacing w:after="120" w:line="240" w:lineRule="auto"/>
        <w:rPr>
          <w:rFonts w:eastAsia="Times New Roman" w:cs="Arial"/>
          <w:szCs w:val="20"/>
          <w:lang w:eastAsia="pl-PL"/>
        </w:rPr>
      </w:pPr>
      <w:r w:rsidRPr="00A80C78">
        <w:rPr>
          <w:rFonts w:eastAsia="Times New Roman" w:cs="Arial"/>
          <w:szCs w:val="20"/>
          <w:lang w:eastAsia="pl-PL"/>
        </w:rPr>
        <w:t>oświadczamy, że w okresie ostatnich 3 lat przed upływem terminu składania ofert, a jeżeli okres prowadzenia działalności jest krótszy – w tym okresie</w:t>
      </w:r>
      <w:r w:rsidRPr="007710D1">
        <w:t xml:space="preserve"> </w:t>
      </w:r>
      <w:r w:rsidR="00F77AE4" w:rsidRPr="00760B73">
        <w:rPr>
          <w:rFonts w:eastAsia="Times New Roman" w:cs="Arial"/>
          <w:szCs w:val="20"/>
          <w:lang w:eastAsia="pl-PL"/>
        </w:rPr>
        <w:t>wykonujemy/wykonaliśmy</w:t>
      </w:r>
      <w:r>
        <w:rPr>
          <w:rFonts w:eastAsia="Times New Roman" w:cs="Arial"/>
          <w:szCs w:val="20"/>
          <w:lang w:eastAsia="pl-PL"/>
        </w:rPr>
        <w:t>,</w:t>
      </w:r>
      <w:r w:rsidRPr="007710D1">
        <w:rPr>
          <w:rFonts w:eastAsia="Times New Roman" w:cs="Arial"/>
          <w:szCs w:val="20"/>
          <w:lang w:eastAsia="pl-PL"/>
        </w:rPr>
        <w:t xml:space="preserve"> następujące usługi odpowiadające wymaganiom SIWZ</w:t>
      </w:r>
      <w:r>
        <w:rPr>
          <w:rFonts w:eastAsia="Times New Roman" w:cs="Arial"/>
          <w:szCs w:val="20"/>
          <w:lang w:eastAsia="pl-PL"/>
        </w:rPr>
        <w:t>.</w:t>
      </w:r>
    </w:p>
    <w:p w:rsidR="007102A1" w:rsidRDefault="007102A1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</w:p>
    <w:p w:rsidR="007102A1" w:rsidRPr="007710D1" w:rsidRDefault="007102A1" w:rsidP="007102A1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 xml:space="preserve">Część </w:t>
      </w:r>
      <w:r>
        <w:rPr>
          <w:rFonts w:eastAsia="Times New Roman" w:cs="Arial"/>
          <w:b/>
          <w:szCs w:val="20"/>
          <w:lang w:eastAsia="pl-PL"/>
        </w:rPr>
        <w:t>3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24"/>
        <w:gridCol w:w="1555"/>
        <w:gridCol w:w="1687"/>
        <w:gridCol w:w="2655"/>
      </w:tblGrid>
      <w:tr w:rsidR="007102A1" w:rsidRPr="00A80C78" w:rsidTr="00FC40BF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7102A1" w:rsidRPr="00A80C78" w:rsidRDefault="007102A1" w:rsidP="00FC40BF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7102A1" w:rsidRPr="00A80C78" w:rsidRDefault="007102A1" w:rsidP="00FC40BF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08" w:type="pct"/>
          </w:tcPr>
          <w:p w:rsidR="007102A1" w:rsidRPr="00A80C78" w:rsidRDefault="007102A1" w:rsidP="00FC40BF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7102A1" w:rsidRPr="00A80C78" w:rsidRDefault="007102A1" w:rsidP="00FC40BF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7102A1" w:rsidRPr="00A80C78" w:rsidTr="00FC40BF">
        <w:trPr>
          <w:trHeight w:val="553"/>
        </w:trPr>
        <w:tc>
          <w:tcPr>
            <w:tcW w:w="305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8" w:type="pct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7102A1" w:rsidRPr="00A80C78" w:rsidTr="00FC40BF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102A1" w:rsidRPr="00A80C78" w:rsidTr="00FC40BF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7102A1" w:rsidRPr="00A80C78" w:rsidTr="00FC40BF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7102A1" w:rsidRPr="00A80C78" w:rsidRDefault="007102A1" w:rsidP="00FC40BF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7102A1" w:rsidRDefault="007102A1" w:rsidP="007102A1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7102A1" w:rsidRDefault="007102A1" w:rsidP="007102A1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7102A1" w:rsidRPr="007B546B" w:rsidRDefault="007102A1" w:rsidP="007102A1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102A1" w:rsidRPr="007B546B" w:rsidRDefault="007102A1" w:rsidP="007102A1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7102A1" w:rsidRPr="007B546B" w:rsidRDefault="007102A1" w:rsidP="007102A1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7102A1" w:rsidRPr="007B546B" w:rsidRDefault="007102A1" w:rsidP="007102A1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102A1" w:rsidRPr="007B546B" w:rsidRDefault="007102A1" w:rsidP="007102A1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8F6E59" w:rsidRPr="007710D1" w:rsidRDefault="008F6E59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4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824"/>
        <w:gridCol w:w="1555"/>
        <w:gridCol w:w="1687"/>
        <w:gridCol w:w="2655"/>
      </w:tblGrid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8F6E59" w:rsidRPr="00A80C78" w:rsidTr="00A73551">
        <w:trPr>
          <w:trHeight w:val="553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8" w:type="pct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A73551">
        <w:trPr>
          <w:trHeight w:val="1134"/>
        </w:trPr>
        <w:tc>
          <w:tcPr>
            <w:tcW w:w="30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08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8F6E59" w:rsidRDefault="008F6E59" w:rsidP="008F6E59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867B77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7102A1" w:rsidRDefault="007102A1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</w:p>
    <w:p w:rsidR="008F6E59" w:rsidRPr="007710D1" w:rsidRDefault="008F6E59" w:rsidP="008F6E59">
      <w:pPr>
        <w:spacing w:after="120" w:line="240" w:lineRule="auto"/>
        <w:rPr>
          <w:rFonts w:eastAsia="Times New Roman" w:cs="Arial"/>
          <w:b/>
          <w:szCs w:val="20"/>
          <w:lang w:eastAsia="pl-PL"/>
        </w:rPr>
      </w:pPr>
      <w:r w:rsidRPr="007710D1">
        <w:rPr>
          <w:rFonts w:eastAsia="Times New Roman" w:cs="Arial"/>
          <w:b/>
          <w:szCs w:val="20"/>
          <w:lang w:eastAsia="pl-PL"/>
        </w:rPr>
        <w:t>Część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2837"/>
        <w:gridCol w:w="1560"/>
        <w:gridCol w:w="1692"/>
        <w:gridCol w:w="2666"/>
      </w:tblGrid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left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sz w:val="18"/>
                <w:szCs w:val="18"/>
                <w:lang w:eastAsia="pl-PL"/>
              </w:rPr>
              <w:t>Opis zadania</w:t>
            </w:r>
          </w:p>
          <w:p w:rsidR="008F6E59" w:rsidRPr="00A80C78" w:rsidRDefault="008F6E59" w:rsidP="008F6E59">
            <w:pPr>
              <w:spacing w:before="40" w:after="40" w:line="280" w:lineRule="exact"/>
              <w:ind w:right="42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sz w:val="18"/>
                <w:szCs w:val="18"/>
                <w:lang w:eastAsia="pl-PL"/>
              </w:rPr>
              <w:t>- podanie danych potwierdzających wymagania z rozdziału VII pkt 1 ppkt 2) SIWZ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 xml:space="preserve">Wartość usługi brutto </w:t>
            </w:r>
          </w:p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Cs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jc w:val="center"/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</w:tc>
      </w:tr>
      <w:tr w:rsidR="008F6E59" w:rsidRPr="00A80C78" w:rsidTr="008F6E59">
        <w:trPr>
          <w:trHeight w:val="663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left="706" w:right="-284"/>
              <w:jc w:val="left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 w:rsidRPr="00A80C78"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1" w:type="pct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  <w:tr w:rsidR="008F6E59" w:rsidRPr="00A80C78" w:rsidTr="008F6E59">
        <w:trPr>
          <w:trHeight w:val="1134"/>
        </w:trPr>
        <w:tc>
          <w:tcPr>
            <w:tcW w:w="28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527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911" w:type="pct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1435" w:type="pct"/>
            <w:shd w:val="clear" w:color="auto" w:fill="auto"/>
            <w:vAlign w:val="center"/>
          </w:tcPr>
          <w:p w:rsidR="008F6E59" w:rsidRPr="00A80C78" w:rsidRDefault="008F6E59" w:rsidP="008F6E59">
            <w:pPr>
              <w:spacing w:before="40" w:after="40" w:line="280" w:lineRule="exact"/>
              <w:ind w:right="-284"/>
              <w:jc w:val="center"/>
              <w:rPr>
                <w:rFonts w:eastAsia="MS Mincho" w:cs="Arial"/>
                <w:b/>
                <w:bCs/>
                <w:szCs w:val="20"/>
                <w:lang w:eastAsia="pl-PL"/>
              </w:rPr>
            </w:pPr>
          </w:p>
        </w:tc>
      </w:tr>
    </w:tbl>
    <w:p w:rsidR="008F6E59" w:rsidRDefault="008F6E59" w:rsidP="008F6E59">
      <w:pPr>
        <w:spacing w:before="40" w:after="40" w:line="280" w:lineRule="exact"/>
        <w:ind w:right="-284"/>
        <w:rPr>
          <w:rFonts w:eastAsia="Times New Roman" w:cs="Arial"/>
          <w:bCs/>
          <w:szCs w:val="20"/>
          <w:lang w:eastAsia="pl-PL"/>
        </w:rPr>
      </w:pPr>
    </w:p>
    <w:p w:rsidR="008F6E59" w:rsidRDefault="008F6E59" w:rsidP="008F6E59">
      <w:pPr>
        <w:spacing w:before="40" w:after="40" w:line="280" w:lineRule="exact"/>
        <w:ind w:right="-284"/>
        <w:rPr>
          <w:rFonts w:eastAsia="Times New Roman" w:cs="Arial"/>
          <w:bCs/>
          <w:iCs/>
          <w:szCs w:val="20"/>
          <w:lang w:eastAsia="pl-PL"/>
        </w:rPr>
      </w:pPr>
      <w:r w:rsidRPr="00A80C78">
        <w:rPr>
          <w:rFonts w:eastAsia="Times New Roman" w:cs="Arial"/>
          <w:bCs/>
          <w:szCs w:val="20"/>
          <w:lang w:eastAsia="pl-PL"/>
        </w:rPr>
        <w:t>Dołączyć dokumenty potwierdzające należyte wykonanie</w:t>
      </w:r>
      <w:r>
        <w:rPr>
          <w:rFonts w:eastAsia="Times New Roman" w:cs="Arial"/>
          <w:bCs/>
          <w:szCs w:val="20"/>
          <w:lang w:eastAsia="pl-PL"/>
        </w:rPr>
        <w:t xml:space="preserve"> </w:t>
      </w:r>
      <w:r w:rsidRPr="007710D1">
        <w:rPr>
          <w:rFonts w:eastAsia="Times New Roman" w:cs="Arial"/>
          <w:bCs/>
          <w:szCs w:val="20"/>
          <w:lang w:eastAsia="pl-PL"/>
        </w:rPr>
        <w:t xml:space="preserve">wyszczególnionych wyżej usług </w:t>
      </w:r>
      <w:r w:rsidRPr="007710D1">
        <w:rPr>
          <w:rFonts w:eastAsia="Times New Roman" w:cs="Arial"/>
          <w:bCs/>
          <w:iCs/>
          <w:szCs w:val="20"/>
          <w:lang w:eastAsia="pl-PL"/>
        </w:rPr>
        <w:t>(np. protokół</w:t>
      </w:r>
      <w:r w:rsidRPr="00A80C78">
        <w:rPr>
          <w:rFonts w:eastAsia="Times New Roman" w:cs="Arial"/>
          <w:bCs/>
          <w:iCs/>
          <w:szCs w:val="20"/>
          <w:lang w:eastAsia="pl-PL"/>
        </w:rPr>
        <w:t xml:space="preserve"> odbioru końcowego, referencje)</w:t>
      </w:r>
    </w:p>
    <w:p w:rsidR="003555FE" w:rsidRDefault="003555FE" w:rsidP="008F6E59">
      <w:pPr>
        <w:spacing w:before="40" w:after="40" w:line="280" w:lineRule="exact"/>
        <w:ind w:right="-284"/>
        <w:rPr>
          <w:rFonts w:eastAsia="Times New Roman" w:cs="Arial"/>
          <w:bCs/>
          <w:iCs/>
          <w:szCs w:val="20"/>
          <w:lang w:eastAsia="pl-PL"/>
        </w:rPr>
      </w:pPr>
    </w:p>
    <w:p w:rsidR="003555FE" w:rsidRPr="00F16FDF" w:rsidRDefault="003555FE" w:rsidP="003555FE">
      <w:pPr>
        <w:spacing w:before="40" w:after="40" w:line="280" w:lineRule="exact"/>
        <w:rPr>
          <w:rFonts w:cs="Arial"/>
          <w:b/>
          <w:szCs w:val="20"/>
        </w:rPr>
      </w:pPr>
      <w:r w:rsidRPr="00F16FDF">
        <w:rPr>
          <w:rFonts w:cs="Arial"/>
          <w:b/>
          <w:szCs w:val="20"/>
        </w:rPr>
        <w:t>UWAGA !!!</w:t>
      </w:r>
    </w:p>
    <w:p w:rsidR="004F4886" w:rsidRPr="004F4886" w:rsidRDefault="004F4886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  <w:r w:rsidRPr="004F4886">
        <w:rPr>
          <w:rFonts w:eastAsia="Times New Roman" w:cs="Arial"/>
          <w:b/>
          <w:szCs w:val="20"/>
          <w:lang w:eastAsia="pl-PL"/>
        </w:rPr>
        <w:t xml:space="preserve">Wykonawca składający ofertę na część </w:t>
      </w:r>
      <w:r w:rsidR="00BA0719">
        <w:rPr>
          <w:rFonts w:eastAsia="Times New Roman" w:cs="Arial"/>
          <w:b/>
          <w:szCs w:val="20"/>
          <w:lang w:eastAsia="pl-PL"/>
        </w:rPr>
        <w:t xml:space="preserve">3, </w:t>
      </w:r>
      <w:r w:rsidRPr="004F4886">
        <w:rPr>
          <w:rFonts w:eastAsia="Times New Roman" w:cs="Arial"/>
          <w:b/>
          <w:szCs w:val="20"/>
          <w:lang w:eastAsia="pl-PL"/>
        </w:rPr>
        <w:t xml:space="preserve">4 albo 5 albo na </w:t>
      </w:r>
      <w:r w:rsidR="00A81300">
        <w:rPr>
          <w:rFonts w:eastAsia="Times New Roman" w:cs="Arial"/>
          <w:b/>
          <w:szCs w:val="20"/>
          <w:lang w:eastAsia="pl-PL"/>
        </w:rPr>
        <w:t xml:space="preserve">wszystkie </w:t>
      </w:r>
      <w:r w:rsidRPr="004F4886">
        <w:rPr>
          <w:rFonts w:eastAsia="Times New Roman" w:cs="Arial"/>
          <w:b/>
          <w:szCs w:val="20"/>
          <w:lang w:eastAsia="pl-PL"/>
        </w:rPr>
        <w:t xml:space="preserve">wskazane części </w:t>
      </w:r>
      <w:r w:rsidR="00800A35">
        <w:rPr>
          <w:rFonts w:eastAsia="Times New Roman" w:cs="Arial"/>
          <w:b/>
          <w:szCs w:val="20"/>
          <w:lang w:eastAsia="pl-PL"/>
        </w:rPr>
        <w:t xml:space="preserve">winien </w:t>
      </w:r>
      <w:r w:rsidRPr="004F4886">
        <w:rPr>
          <w:rFonts w:eastAsia="Times New Roman" w:cs="Arial"/>
          <w:b/>
          <w:szCs w:val="20"/>
          <w:lang w:eastAsia="pl-PL"/>
        </w:rPr>
        <w:t xml:space="preserve">złożyć dodatkowo załącznik nr 5a do SIWZ, tj. Doświadczenie na potrzeby kryterium oceny ofert. Do wykazu należy dołączyć dokumenty potwierdzające należytą realizację usług. </w:t>
      </w:r>
    </w:p>
    <w:p w:rsidR="004F4886" w:rsidRPr="004F4886" w:rsidRDefault="004F4886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  <w:r w:rsidRPr="004F4886">
        <w:rPr>
          <w:rFonts w:eastAsia="Times New Roman" w:cs="Arial"/>
          <w:b/>
          <w:szCs w:val="20"/>
          <w:lang w:eastAsia="pl-PL"/>
        </w:rPr>
        <w:t xml:space="preserve">Usługi wskazane w załączniku nr 5a do SIWZ nie mogą być tymi samymi usługami, które były wskazane na spełnienie warunku udziału w postępowaniu w zał. nr 5 do SIWZ. Zastrzeżenie odnosi się także do usług wykazywanych na potrzeby spełniania warunku w części 1, 2. </w:t>
      </w:r>
    </w:p>
    <w:p w:rsidR="004F4886" w:rsidRDefault="004F4886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  <w:r w:rsidRPr="004F4886">
        <w:rPr>
          <w:rFonts w:eastAsia="Times New Roman" w:cs="Arial"/>
          <w:b/>
          <w:szCs w:val="20"/>
          <w:lang w:eastAsia="pl-PL"/>
        </w:rPr>
        <w:t>W odniesieniu do usług wskazanych w załączniku nr 5a do SIWZ nie będą miały zastosowania przepisy art. 26 ust 3 i 4 ustawy PZP</w:t>
      </w:r>
    </w:p>
    <w:p w:rsidR="00815EED" w:rsidRDefault="00815EED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</w:p>
    <w:p w:rsidR="00815EED" w:rsidRPr="00F26978" w:rsidRDefault="00815EED" w:rsidP="00815EED">
      <w:pPr>
        <w:spacing w:line="280" w:lineRule="exact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Jeżeli Wykonawca wskaże usługi przedstawione już na potrzeby weryfikacji spełniania warunku dotyczącego wiedzy i doświadczenia, zamawiający nie uwzględni tych usług przy przyznawaniu pkt w ramach przedmiotowego kryterium.</w:t>
      </w:r>
    </w:p>
    <w:p w:rsidR="00815EED" w:rsidRPr="00F26978" w:rsidRDefault="00815EED" w:rsidP="00815EED">
      <w:pPr>
        <w:spacing w:line="280" w:lineRule="exact"/>
        <w:ind w:left="851" w:hanging="851"/>
        <w:rPr>
          <w:rFonts w:eastAsia="Times New Roman" w:cs="Arial"/>
          <w:b/>
          <w:lang w:eastAsia="pl-PL"/>
        </w:rPr>
      </w:pPr>
    </w:p>
    <w:p w:rsidR="00815EED" w:rsidRPr="004F4886" w:rsidRDefault="00815EED" w:rsidP="004F4886">
      <w:pPr>
        <w:shd w:val="clear" w:color="auto" w:fill="FFFFFF"/>
        <w:tabs>
          <w:tab w:val="left" w:pos="0"/>
        </w:tabs>
        <w:spacing w:before="240" w:line="240" w:lineRule="auto"/>
        <w:rPr>
          <w:rFonts w:eastAsia="Times New Roman" w:cs="Arial"/>
          <w:b/>
          <w:szCs w:val="20"/>
          <w:lang w:eastAsia="pl-PL"/>
        </w:rPr>
      </w:pP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iCs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 xml:space="preserve">                                                                           </w:t>
      </w: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p w:rsidR="00867B77" w:rsidRPr="007B546B" w:rsidRDefault="00867B77" w:rsidP="00867B77">
      <w:pPr>
        <w:tabs>
          <w:tab w:val="left" w:pos="5740"/>
        </w:tabs>
        <w:spacing w:line="360" w:lineRule="auto"/>
        <w:jc w:val="right"/>
        <w:rPr>
          <w:rFonts w:eastAsia="Times New Roman" w:cs="Arial"/>
          <w:i/>
          <w:szCs w:val="20"/>
          <w:lang w:eastAsia="pl-PL"/>
        </w:rPr>
      </w:pP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eastAsia="Times New Roman" w:cs="Arial"/>
          <w:szCs w:val="20"/>
          <w:lang w:eastAsia="pl-PL"/>
        </w:rPr>
      </w:pPr>
      <w:r w:rsidRPr="007B546B">
        <w:rPr>
          <w:rFonts w:eastAsia="Times New Roman" w:cs="Arial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867B77" w:rsidRPr="007B546B" w:rsidRDefault="00867B77" w:rsidP="00867B77">
      <w:pPr>
        <w:tabs>
          <w:tab w:val="left" w:pos="1800"/>
        </w:tabs>
        <w:spacing w:line="360" w:lineRule="auto"/>
        <w:jc w:val="right"/>
        <w:rPr>
          <w:rFonts w:cs="Arial"/>
          <w:szCs w:val="20"/>
        </w:rPr>
      </w:pPr>
      <w:r w:rsidRPr="007B546B">
        <w:rPr>
          <w:rFonts w:eastAsia="Times New Roman" w:cs="Arial"/>
          <w:i/>
          <w:iCs/>
          <w:szCs w:val="20"/>
          <w:lang w:eastAsia="pl-PL"/>
        </w:rPr>
        <w:t>(podpis osoby upoważnionej do reprezentacji)</w:t>
      </w:r>
    </w:p>
    <w:sectPr w:rsidR="00867B77" w:rsidRPr="007B54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09" w:rsidRDefault="00E04C09" w:rsidP="001D047D">
      <w:pPr>
        <w:spacing w:line="240" w:lineRule="auto"/>
      </w:pPr>
      <w:r>
        <w:separator/>
      </w:r>
    </w:p>
  </w:endnote>
  <w:endnote w:type="continuationSeparator" w:id="0">
    <w:p w:rsidR="00E04C09" w:rsidRDefault="00E04C09" w:rsidP="001D04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88883"/>
      <w:docPartObj>
        <w:docPartGallery w:val="Page Numbers (Bottom of Page)"/>
        <w:docPartUnique/>
      </w:docPartObj>
    </w:sdtPr>
    <w:sdtEndPr/>
    <w:sdtContent>
      <w:p w:rsidR="001D047D" w:rsidRDefault="001D04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1A9">
          <w:rPr>
            <w:noProof/>
          </w:rPr>
          <w:t>1</w:t>
        </w:r>
        <w:r>
          <w:fldChar w:fldCharType="end"/>
        </w:r>
      </w:p>
    </w:sdtContent>
  </w:sdt>
  <w:p w:rsidR="001D047D" w:rsidRDefault="001D04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09" w:rsidRDefault="00E04C09" w:rsidP="001D047D">
      <w:pPr>
        <w:spacing w:line="240" w:lineRule="auto"/>
      </w:pPr>
      <w:r>
        <w:separator/>
      </w:r>
    </w:p>
  </w:footnote>
  <w:footnote w:type="continuationSeparator" w:id="0">
    <w:p w:rsidR="00E04C09" w:rsidRDefault="00E04C09" w:rsidP="001D04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694"/>
    <w:rsid w:val="001110C1"/>
    <w:rsid w:val="001D047D"/>
    <w:rsid w:val="001F4E2F"/>
    <w:rsid w:val="00232F43"/>
    <w:rsid w:val="002A11A9"/>
    <w:rsid w:val="003526E5"/>
    <w:rsid w:val="003555FE"/>
    <w:rsid w:val="004F4886"/>
    <w:rsid w:val="006031EB"/>
    <w:rsid w:val="007102A1"/>
    <w:rsid w:val="00800A35"/>
    <w:rsid w:val="00815EED"/>
    <w:rsid w:val="00867B77"/>
    <w:rsid w:val="008C46AF"/>
    <w:rsid w:val="008F6E59"/>
    <w:rsid w:val="009A5393"/>
    <w:rsid w:val="00A73551"/>
    <w:rsid w:val="00A81300"/>
    <w:rsid w:val="00AD6E8C"/>
    <w:rsid w:val="00BA0719"/>
    <w:rsid w:val="00CD5694"/>
    <w:rsid w:val="00D463DD"/>
    <w:rsid w:val="00DD77E9"/>
    <w:rsid w:val="00DE7ED0"/>
    <w:rsid w:val="00E04C09"/>
    <w:rsid w:val="00E423DC"/>
    <w:rsid w:val="00E5456C"/>
    <w:rsid w:val="00F77AE4"/>
    <w:rsid w:val="00FE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7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B7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B7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B7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47D"/>
  </w:style>
  <w:style w:type="paragraph" w:styleId="Stopka">
    <w:name w:val="footer"/>
    <w:basedOn w:val="Normalny"/>
    <w:link w:val="Stopka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4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67B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B77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B77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B77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B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B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47D"/>
  </w:style>
  <w:style w:type="paragraph" w:styleId="Stopka">
    <w:name w:val="footer"/>
    <w:basedOn w:val="Normalny"/>
    <w:link w:val="StopkaZnak"/>
    <w:uiPriority w:val="99"/>
    <w:unhideWhenUsed/>
    <w:rsid w:val="001D04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Korowaj</dc:creator>
  <cp:lastModifiedBy>Tomasz Korowaj </cp:lastModifiedBy>
  <cp:revision>23</cp:revision>
  <cp:lastPrinted>2013-01-31T11:47:00Z</cp:lastPrinted>
  <dcterms:created xsi:type="dcterms:W3CDTF">2013-01-30T21:13:00Z</dcterms:created>
  <dcterms:modified xsi:type="dcterms:W3CDTF">2013-12-17T09:38:00Z</dcterms:modified>
</cp:coreProperties>
</file>