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67" w:rsidRPr="00E0616E" w:rsidRDefault="00EE1A67" w:rsidP="006264F0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1126</w:t>
      </w:r>
      <w:r w:rsidRPr="00E0616E">
        <w:rPr>
          <w:sz w:val="16"/>
          <w:szCs w:val="16"/>
        </w:rPr>
        <w:t>/13</w:t>
      </w:r>
    </w:p>
    <w:p w:rsidR="00EE1A67" w:rsidRPr="00E0616E" w:rsidRDefault="00EE1A67" w:rsidP="006264F0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EE1A67" w:rsidRPr="00E0616E" w:rsidRDefault="00EE1A67" w:rsidP="006264F0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EE1A67" w:rsidRDefault="00EE1A67" w:rsidP="005F6547">
      <w:pPr>
        <w:jc w:val="center"/>
        <w:rPr>
          <w:b/>
        </w:rPr>
      </w:pPr>
    </w:p>
    <w:p w:rsidR="00EE1A67" w:rsidRDefault="00EE1A67" w:rsidP="005F6547">
      <w:pPr>
        <w:jc w:val="center"/>
        <w:rPr>
          <w:b/>
        </w:rPr>
      </w:pPr>
    </w:p>
    <w:p w:rsidR="00EE1A67" w:rsidRPr="00346983" w:rsidRDefault="00EE1A67" w:rsidP="005F6547">
      <w:pPr>
        <w:jc w:val="center"/>
        <w:rPr>
          <w:b/>
          <w:sz w:val="22"/>
        </w:rPr>
      </w:pPr>
      <w:r>
        <w:rPr>
          <w:b/>
          <w:sz w:val="22"/>
        </w:rPr>
        <w:t xml:space="preserve">PEŁNOMOCNICTWO Nr 84 </w:t>
      </w:r>
      <w:r w:rsidRPr="00346983">
        <w:rPr>
          <w:b/>
          <w:sz w:val="22"/>
        </w:rPr>
        <w:t>/13</w:t>
      </w:r>
    </w:p>
    <w:p w:rsidR="00EE1A67" w:rsidRDefault="00EE1A67"/>
    <w:p w:rsidR="00EE1A67" w:rsidRDefault="00EE1A67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EE1A67" w:rsidRDefault="00EE1A67" w:rsidP="005F6547"/>
    <w:p w:rsidR="00EE1A67" w:rsidRDefault="00EE1A67" w:rsidP="005F6547"/>
    <w:p w:rsidR="00EE1A67" w:rsidRPr="00346983" w:rsidRDefault="00EE1A67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EE1A67" w:rsidRPr="00346983" w:rsidRDefault="00EE1A67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EE1A67" w:rsidRDefault="00EE1A67" w:rsidP="001B5C22">
      <w:pPr>
        <w:spacing w:after="0" w:line="240" w:lineRule="auto"/>
        <w:jc w:val="center"/>
        <w:rPr>
          <w:b/>
          <w:sz w:val="22"/>
        </w:rPr>
      </w:pPr>
      <w:r w:rsidRPr="00346983">
        <w:rPr>
          <w:b/>
          <w:sz w:val="22"/>
        </w:rPr>
        <w:t xml:space="preserve">Panu </w:t>
      </w:r>
      <w:r>
        <w:rPr>
          <w:b/>
          <w:sz w:val="22"/>
        </w:rPr>
        <w:t>Andrzejowi Drozdowi</w:t>
      </w:r>
    </w:p>
    <w:p w:rsidR="00EE1A67" w:rsidRPr="00346983" w:rsidRDefault="00EE1A67" w:rsidP="001B5C2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Dyrektorowi I Liceum Ogólnokształcącego w Białym Borze</w:t>
      </w:r>
    </w:p>
    <w:p w:rsidR="00EE1A67" w:rsidRPr="00346983" w:rsidRDefault="00EE1A67" w:rsidP="004E7C2A">
      <w:pPr>
        <w:spacing w:after="0" w:line="240" w:lineRule="auto"/>
        <w:jc w:val="center"/>
        <w:rPr>
          <w:b/>
          <w:sz w:val="22"/>
        </w:rPr>
      </w:pPr>
    </w:p>
    <w:p w:rsidR="00EE1A67" w:rsidRPr="00346983" w:rsidRDefault="00EE1A67" w:rsidP="004E7C2A">
      <w:pPr>
        <w:spacing w:after="0" w:line="240" w:lineRule="auto"/>
        <w:jc w:val="center"/>
        <w:rPr>
          <w:b/>
          <w:sz w:val="22"/>
        </w:rPr>
      </w:pPr>
    </w:p>
    <w:p w:rsidR="00EE1A67" w:rsidRPr="00346983" w:rsidRDefault="00EE1A67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EE1A67" w:rsidRPr="004E7C2A" w:rsidRDefault="00EE1A67" w:rsidP="004E7C2A">
      <w:pPr>
        <w:jc w:val="center"/>
        <w:rPr>
          <w:b/>
        </w:rPr>
      </w:pPr>
    </w:p>
    <w:p w:rsidR="00EE1A67" w:rsidRDefault="00EE1A67" w:rsidP="00CD7827">
      <w:pPr>
        <w:jc w:val="both"/>
      </w:pPr>
      <w:r>
        <w:t>do zaciągania zobowiązań z tytułu umów, których realizacja w roku budżetowym i w latach następnych jest niezbędna dla zapewnienia ciągłości działania jednostk</w:t>
      </w:r>
      <w:r w:rsidRPr="005E1A59">
        <w:t xml:space="preserve">i </w:t>
      </w:r>
      <w:r>
        <w:t xml:space="preserve">i </w:t>
      </w:r>
      <w:r w:rsidRPr="005E1A59">
        <w:t>z których wynikające płatności wykraczają poza rok budżetowy.</w:t>
      </w:r>
    </w:p>
    <w:p w:rsidR="00EE1A67" w:rsidRDefault="00EE1A67" w:rsidP="00CD7827">
      <w:pPr>
        <w:jc w:val="both"/>
      </w:pPr>
      <w:r>
        <w:t xml:space="preserve">Pełnomocnictwo obowiązuje do dnia odwołania z funkcji Dyrektora I Liceum Ogólnokształcącego </w:t>
      </w:r>
      <w:r>
        <w:br/>
        <w:t>w Białym Borze.</w:t>
      </w:r>
    </w:p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/>
    <w:p w:rsidR="00EE1A67" w:rsidRDefault="00EE1A67" w:rsidP="005F6547">
      <w:r>
        <w:t xml:space="preserve">Szczecin, dnia 10 lipca 2013 r. </w:t>
      </w:r>
    </w:p>
    <w:sectPr w:rsidR="00EE1A67" w:rsidSect="00B4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A6758"/>
    <w:rsid w:val="000C5D24"/>
    <w:rsid w:val="001101C4"/>
    <w:rsid w:val="001B5C22"/>
    <w:rsid w:val="002B032D"/>
    <w:rsid w:val="00346983"/>
    <w:rsid w:val="00416FE9"/>
    <w:rsid w:val="004E7C2A"/>
    <w:rsid w:val="005D0962"/>
    <w:rsid w:val="005E1A59"/>
    <w:rsid w:val="005F6141"/>
    <w:rsid w:val="005F6547"/>
    <w:rsid w:val="006264F0"/>
    <w:rsid w:val="006D1B74"/>
    <w:rsid w:val="007712F7"/>
    <w:rsid w:val="007A2CD5"/>
    <w:rsid w:val="00863C53"/>
    <w:rsid w:val="00A04DD0"/>
    <w:rsid w:val="00A241A9"/>
    <w:rsid w:val="00AA57BD"/>
    <w:rsid w:val="00B37E2E"/>
    <w:rsid w:val="00B47B32"/>
    <w:rsid w:val="00CA5B25"/>
    <w:rsid w:val="00CB62D6"/>
    <w:rsid w:val="00CD7827"/>
    <w:rsid w:val="00D455CB"/>
    <w:rsid w:val="00E05B6D"/>
    <w:rsid w:val="00E0616E"/>
    <w:rsid w:val="00E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B32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B32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2013-08-30T15:19:00Z</dcterms:created>
  <dcterms:modified xsi:type="dcterms:W3CDTF">2013-08-30T15:19:00Z</dcterms:modified>
</cp:coreProperties>
</file>