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772AFE" w:rsidRDefault="00AC54F6" w:rsidP="000E03F3">
      <w:pPr>
        <w:tabs>
          <w:tab w:val="left" w:pos="5740"/>
        </w:tabs>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t xml:space="preserve">Załącznik nr </w:t>
      </w:r>
      <w:r w:rsidR="00B54881">
        <w:rPr>
          <w:rFonts w:ascii="Arial" w:eastAsia="Times New Roman" w:hAnsi="Arial" w:cs="Arial"/>
          <w:b/>
          <w:sz w:val="20"/>
          <w:szCs w:val="20"/>
          <w:lang w:eastAsia="pl-PL"/>
        </w:rPr>
        <w:t>9</w:t>
      </w:r>
      <w:r w:rsidRPr="00772AFE">
        <w:rPr>
          <w:rFonts w:ascii="Arial" w:eastAsia="Times New Roman" w:hAnsi="Arial" w:cs="Arial"/>
          <w:b/>
          <w:sz w:val="20"/>
          <w:szCs w:val="20"/>
          <w:lang w:eastAsia="pl-PL"/>
        </w:rPr>
        <w:t xml:space="preserve"> </w:t>
      </w:r>
      <w:r w:rsidRPr="00772AFE">
        <w:rPr>
          <w:rFonts w:ascii="Arial" w:eastAsia="Times New Roman" w:hAnsi="Arial" w:cs="Arial"/>
          <w:b/>
          <w:bCs/>
          <w:sz w:val="20"/>
          <w:szCs w:val="20"/>
          <w:lang w:eastAsia="pl-PL"/>
        </w:rPr>
        <w:t>do SIWZ</w:t>
      </w:r>
    </w:p>
    <w:p w:rsidR="00AC54F6" w:rsidRPr="00772AFE" w:rsidRDefault="00AC54F6" w:rsidP="000E03F3">
      <w:pPr>
        <w:tabs>
          <w:tab w:val="left" w:pos="5740"/>
        </w:tabs>
        <w:jc w:val="right"/>
        <w:rPr>
          <w:rFonts w:ascii="Arial" w:eastAsia="Times New Roman" w:hAnsi="Arial" w:cs="Arial"/>
          <w:b/>
          <w:sz w:val="20"/>
          <w:szCs w:val="20"/>
          <w:lang w:eastAsia="pl-PL"/>
        </w:rPr>
      </w:pPr>
    </w:p>
    <w:p w:rsidR="00AC54F6" w:rsidRPr="00772AFE" w:rsidRDefault="00AC54F6" w:rsidP="000E03F3">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0E03F3">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 xml:space="preserve">składane zgodnie z wymaganiami </w:t>
      </w:r>
      <w:r w:rsidRPr="00772AFE">
        <w:rPr>
          <w:rFonts w:ascii="Arial" w:eastAsia="Times New Roman" w:hAnsi="Arial" w:cs="Arial"/>
          <w:b/>
          <w:caps/>
          <w:sz w:val="20"/>
          <w:szCs w:val="20"/>
          <w:lang w:eastAsia="pl-PL"/>
        </w:rPr>
        <w:br/>
        <w:t xml:space="preserve">art. 26 ust. 2 b ustawy prawo zamówień publicznych. </w:t>
      </w:r>
    </w:p>
    <w:p w:rsidR="00AC54F6" w:rsidRPr="00772AFE" w:rsidRDefault="00AC54F6" w:rsidP="000E03F3">
      <w:pPr>
        <w:tabs>
          <w:tab w:val="left" w:leader="dot" w:pos="9072"/>
        </w:tabs>
        <w:rPr>
          <w:rFonts w:ascii="Arial" w:eastAsia="Times New Roman" w:hAnsi="Arial" w:cs="Arial"/>
          <w:b/>
          <w:sz w:val="20"/>
          <w:szCs w:val="20"/>
          <w:lang w:eastAsia="pl-PL"/>
        </w:rPr>
      </w:pPr>
    </w:p>
    <w:p w:rsidR="00AC54F6" w:rsidRPr="00772AFE" w:rsidRDefault="00AC54F6" w:rsidP="000E03F3">
      <w:pPr>
        <w:tabs>
          <w:tab w:val="left" w:leader="dot" w:pos="9072"/>
        </w:tabs>
        <w:rPr>
          <w:rFonts w:ascii="Arial" w:eastAsia="Times New Roman" w:hAnsi="Arial" w:cs="Arial"/>
          <w:sz w:val="20"/>
          <w:szCs w:val="20"/>
          <w:lang w:eastAsia="pl-PL"/>
        </w:rPr>
      </w:pPr>
      <w:r w:rsidRPr="00772AFE">
        <w:rPr>
          <w:rFonts w:ascii="Arial" w:eastAsia="Times New Roman" w:hAnsi="Arial" w:cs="Arial"/>
          <w:sz w:val="20"/>
          <w:szCs w:val="20"/>
          <w:lang w:eastAsia="pl-PL"/>
        </w:rPr>
        <w:t>My niżej podpisani</w:t>
      </w:r>
    </w:p>
    <w:p w:rsidR="00AC54F6" w:rsidRPr="00772AFE" w:rsidRDefault="00AC54F6" w:rsidP="000E03F3">
      <w:pPr>
        <w:tabs>
          <w:tab w:val="left" w:leader="dot" w:pos="9072"/>
        </w:tabs>
        <w:jc w:val="center"/>
        <w:rPr>
          <w:rFonts w:ascii="Arial" w:eastAsia="Times New Roman" w:hAnsi="Arial" w:cs="Arial"/>
          <w:b/>
          <w:sz w:val="20"/>
          <w:szCs w:val="20"/>
          <w:lang w:eastAsia="pl-PL"/>
        </w:rPr>
      </w:pPr>
    </w:p>
    <w:p w:rsidR="00AC54F6" w:rsidRPr="00772AFE" w:rsidRDefault="00AC54F6" w:rsidP="000E03F3">
      <w:pPr>
        <w:tabs>
          <w:tab w:val="left" w:leader="dot" w:pos="9072"/>
        </w:tabs>
        <w:jc w:val="center"/>
        <w:rPr>
          <w:rFonts w:ascii="Arial" w:eastAsia="Times New Roman" w:hAnsi="Arial" w:cs="Arial"/>
          <w:sz w:val="20"/>
          <w:szCs w:val="20"/>
          <w:lang w:eastAsia="pl-PL"/>
        </w:rPr>
      </w:pPr>
      <w:r w:rsidRPr="00772AFE">
        <w:rPr>
          <w:rFonts w:ascii="Arial" w:eastAsia="Times New Roman" w:hAnsi="Arial" w:cs="Arial"/>
          <w:b/>
          <w:sz w:val="20"/>
          <w:szCs w:val="20"/>
          <w:lang w:eastAsia="pl-PL"/>
        </w:rPr>
        <w:t>…………………………………………………………………………………………………………………………….…………………………………………</w:t>
      </w: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p>
    <w:p w:rsidR="00AC54F6" w:rsidRPr="00772AFE" w:rsidRDefault="00AC54F6" w:rsidP="000E03F3">
      <w:pPr>
        <w:tabs>
          <w:tab w:val="left" w:leader="dot" w:pos="9072"/>
        </w:tabs>
        <w:autoSpaceDE w:val="0"/>
        <w:autoSpaceDN w:val="0"/>
        <w:rPr>
          <w:rFonts w:ascii="Arial" w:eastAsia="Times New Roman" w:hAnsi="Arial" w:cs="Arial"/>
          <w:sz w:val="20"/>
          <w:szCs w:val="20"/>
          <w:lang w:eastAsia="pl-PL"/>
        </w:rPr>
      </w:pPr>
      <w:r w:rsidRPr="00772AFE">
        <w:rPr>
          <w:rFonts w:ascii="Arial" w:eastAsia="Times New Roman" w:hAnsi="Arial" w:cs="Arial"/>
          <w:sz w:val="20"/>
          <w:szCs w:val="20"/>
          <w:lang w:eastAsia="pl-PL"/>
        </w:rPr>
        <w:t>działając w imieniu i na rzecz</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AC54F6" w:rsidRPr="00772AFE" w:rsidRDefault="00AC54F6" w:rsidP="000E03F3">
      <w:pPr>
        <w:tabs>
          <w:tab w:val="left" w:leader="dot" w:pos="9072"/>
        </w:tabs>
        <w:jc w:val="center"/>
        <w:rPr>
          <w:rFonts w:ascii="Arial" w:eastAsia="Times New Roman" w:hAnsi="Arial" w:cs="Arial"/>
          <w:b/>
          <w:bCs/>
          <w:sz w:val="20"/>
          <w:szCs w:val="20"/>
          <w:lang w:eastAsia="pl-PL"/>
        </w:rPr>
      </w:pPr>
      <w:r w:rsidRPr="00772AFE">
        <w:rPr>
          <w:rFonts w:ascii="Arial" w:eastAsia="Times New Roman" w:hAnsi="Arial" w:cs="Arial"/>
          <w:b/>
          <w:bCs/>
          <w:sz w:val="20"/>
          <w:szCs w:val="20"/>
          <w:lang w:eastAsia="pl-PL"/>
        </w:rPr>
        <w:t>………………………………………………………………………………………………………………………</w:t>
      </w:r>
    </w:p>
    <w:p w:rsidR="006374B6" w:rsidRPr="00097C28" w:rsidRDefault="006374B6" w:rsidP="006374B6">
      <w:pPr>
        <w:tabs>
          <w:tab w:val="left" w:leader="dot" w:pos="9072"/>
        </w:tabs>
        <w:autoSpaceDE w:val="0"/>
        <w:autoSpaceDN w:val="0"/>
        <w:spacing w:before="120"/>
        <w:jc w:val="center"/>
        <w:rPr>
          <w:rFonts w:ascii="Arial" w:hAnsi="Arial" w:cs="Arial"/>
          <w:sz w:val="20"/>
          <w:szCs w:val="20"/>
          <w:vertAlign w:val="superscript"/>
        </w:rPr>
      </w:pPr>
      <w:r w:rsidRPr="00097C28">
        <w:rPr>
          <w:rFonts w:ascii="Arial" w:hAnsi="Arial" w:cs="Arial"/>
          <w:sz w:val="20"/>
          <w:szCs w:val="20"/>
          <w:vertAlign w:val="superscript"/>
        </w:rPr>
        <w:t>(osoby upoważnione do reprezentacji podmiotu trzeciego)</w:t>
      </w:r>
    </w:p>
    <w:p w:rsidR="00AC54F6" w:rsidRPr="00772AFE" w:rsidRDefault="00AC54F6" w:rsidP="000E03F3">
      <w:pPr>
        <w:rPr>
          <w:rFonts w:ascii="Arial" w:eastAsia="Times New Roman" w:hAnsi="Arial" w:cs="Arial"/>
          <w:sz w:val="20"/>
          <w:szCs w:val="20"/>
          <w:lang w:eastAsia="pl-PL"/>
        </w:rPr>
      </w:pPr>
    </w:p>
    <w:p w:rsidR="006374B6" w:rsidRPr="00097C28" w:rsidRDefault="006374B6" w:rsidP="006374B6">
      <w:pPr>
        <w:spacing w:before="120"/>
        <w:rPr>
          <w:rFonts w:ascii="Arial" w:hAnsi="Arial" w:cs="Arial"/>
          <w:sz w:val="20"/>
          <w:szCs w:val="20"/>
        </w:rPr>
      </w:pPr>
      <w:r w:rsidRPr="00097C28">
        <w:rPr>
          <w:rFonts w:ascii="Arial" w:hAnsi="Arial" w:cs="Arial"/>
          <w:sz w:val="20"/>
          <w:szCs w:val="20"/>
        </w:rPr>
        <w:t>Zobowiązujemy się do udostępnienia firmie:</w:t>
      </w:r>
    </w:p>
    <w:p w:rsidR="006374B6" w:rsidRPr="00097C28" w:rsidRDefault="006374B6" w:rsidP="006374B6">
      <w:pPr>
        <w:spacing w:before="120"/>
        <w:rPr>
          <w:rFonts w:ascii="Arial" w:hAnsi="Arial" w:cs="Arial"/>
          <w:sz w:val="20"/>
          <w:szCs w:val="20"/>
        </w:rPr>
      </w:pPr>
      <w:r w:rsidRPr="00097C28">
        <w:rPr>
          <w:rFonts w:ascii="Arial" w:hAnsi="Arial" w:cs="Arial"/>
          <w:sz w:val="20"/>
          <w:szCs w:val="20"/>
        </w:rPr>
        <w:t>………………………………………………………………………………………………………………………………………………………………………………………………………………………………………………</w:t>
      </w:r>
    </w:p>
    <w:p w:rsidR="006374B6" w:rsidRPr="00097C28" w:rsidRDefault="006374B6" w:rsidP="006374B6">
      <w:pPr>
        <w:tabs>
          <w:tab w:val="left" w:leader="dot" w:pos="9072"/>
        </w:tabs>
        <w:autoSpaceDE w:val="0"/>
        <w:autoSpaceDN w:val="0"/>
        <w:spacing w:before="20" w:after="20" w:line="240" w:lineRule="auto"/>
        <w:jc w:val="center"/>
        <w:rPr>
          <w:rFonts w:ascii="Arial" w:eastAsia="Times New Roman" w:hAnsi="Arial" w:cs="Arial"/>
          <w:i/>
          <w:sz w:val="20"/>
          <w:szCs w:val="20"/>
          <w:vertAlign w:val="superscript"/>
          <w:lang w:eastAsia="pl-PL"/>
        </w:rPr>
      </w:pPr>
      <w:r w:rsidRPr="00097C28">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AC54F6" w:rsidRPr="00772AFE" w:rsidRDefault="00AC54F6" w:rsidP="000E03F3">
      <w:pPr>
        <w:rPr>
          <w:rFonts w:ascii="Arial" w:eastAsia="Times New Roman" w:hAnsi="Arial" w:cs="Arial"/>
          <w:sz w:val="20"/>
          <w:szCs w:val="20"/>
          <w:lang w:eastAsia="pl-PL"/>
        </w:rPr>
      </w:pPr>
    </w:p>
    <w:p w:rsidR="00AC54F6" w:rsidRPr="00772AFE" w:rsidRDefault="00AC54F6" w:rsidP="008179E9">
      <w:pPr>
        <w:rPr>
          <w:rFonts w:ascii="Arial" w:hAnsi="Arial" w:cs="Arial"/>
          <w:sz w:val="20"/>
          <w:szCs w:val="20"/>
        </w:rPr>
      </w:pPr>
      <w:r w:rsidRPr="00772AFE">
        <w:rPr>
          <w:rFonts w:ascii="Arial" w:eastAsia="Times New Roman" w:hAnsi="Arial" w:cs="Arial"/>
          <w:sz w:val="20"/>
          <w:szCs w:val="20"/>
          <w:lang w:eastAsia="pl-PL"/>
        </w:rPr>
        <w:t xml:space="preserve">na czas realizacji zamówienia obejmującego </w:t>
      </w:r>
      <w:r w:rsidRPr="00772AFE">
        <w:rPr>
          <w:rFonts w:ascii="Arial" w:hAnsi="Arial" w:cs="Arial"/>
          <w:sz w:val="20"/>
          <w:szCs w:val="20"/>
        </w:rPr>
        <w:t>„</w:t>
      </w:r>
      <w:bookmarkStart w:id="0" w:name="_GoBack"/>
      <w:bookmarkEnd w:id="0"/>
      <w:r w:rsidR="005F6957" w:rsidRPr="005F6957">
        <w:rPr>
          <w:rFonts w:ascii="Arial" w:hAnsi="Arial" w:cs="Arial"/>
          <w:sz w:val="20"/>
          <w:szCs w:val="20"/>
        </w:rPr>
        <w:t>zakup energii elektrycznej na potrzeby obiektów jednostek organizacyjnych Województwa Zachodniopomorskiego</w:t>
      </w:r>
      <w:r w:rsidR="005F6957">
        <w:rPr>
          <w:rFonts w:ascii="Arial" w:hAnsi="Arial" w:cs="Arial"/>
          <w:sz w:val="20"/>
          <w:szCs w:val="20"/>
        </w:rPr>
        <w:t>”</w:t>
      </w:r>
    </w:p>
    <w:p w:rsidR="00AC54F6" w:rsidRPr="00772AFE" w:rsidRDefault="00AC54F6" w:rsidP="000E03F3">
      <w:pPr>
        <w:rPr>
          <w:rFonts w:ascii="Arial" w:eastAsia="Times New Roman" w:hAnsi="Arial" w:cs="Arial"/>
          <w:bCs/>
          <w:sz w:val="20"/>
          <w:szCs w:val="20"/>
          <w:lang w:eastAsia="pl-PL"/>
        </w:rPr>
      </w:pPr>
    </w:p>
    <w:p w:rsidR="00AC54F6" w:rsidRPr="00772AFE" w:rsidRDefault="00AC54F6" w:rsidP="000E03F3">
      <w:pPr>
        <w:rPr>
          <w:rFonts w:ascii="Arial" w:eastAsia="Times New Roman" w:hAnsi="Arial" w:cs="Arial"/>
          <w:bCs/>
          <w:sz w:val="20"/>
          <w:szCs w:val="20"/>
          <w:lang w:eastAsia="pl-PL"/>
        </w:rPr>
      </w:pPr>
      <w:r w:rsidRPr="00772AFE">
        <w:rPr>
          <w:rFonts w:ascii="Arial" w:eastAsia="Times New Roman" w:hAnsi="Arial" w:cs="Arial"/>
          <w:bCs/>
          <w:sz w:val="20"/>
          <w:szCs w:val="20"/>
          <w:lang w:eastAsia="pl-PL"/>
        </w:rPr>
        <w:t xml:space="preserve">swojego potencjału dotyczącego wiedzy </w:t>
      </w:r>
      <w:r w:rsidR="006374B6">
        <w:rPr>
          <w:rFonts w:ascii="Arial" w:eastAsia="Times New Roman" w:hAnsi="Arial" w:cs="Arial"/>
          <w:bCs/>
          <w:sz w:val="20"/>
          <w:szCs w:val="20"/>
          <w:lang w:eastAsia="pl-PL"/>
        </w:rPr>
        <w:t>i</w:t>
      </w:r>
      <w:r w:rsidRPr="00772AFE">
        <w:rPr>
          <w:rFonts w:ascii="Arial" w:eastAsia="Times New Roman" w:hAnsi="Arial" w:cs="Arial"/>
          <w:bCs/>
          <w:sz w:val="20"/>
          <w:szCs w:val="20"/>
          <w:lang w:eastAsia="pl-PL"/>
        </w:rPr>
        <w:t xml:space="preserve"> doświadczenia / zgodnie z dyspozycją art. 26 ust. 2 b ustawy Prawo zamówień publicznych.</w:t>
      </w:r>
    </w:p>
    <w:p w:rsidR="00AC54F6" w:rsidRPr="00772AFE" w:rsidRDefault="00AC54F6" w:rsidP="000E03F3">
      <w:pPr>
        <w:rPr>
          <w:rFonts w:ascii="Arial" w:eastAsia="Times New Roman" w:hAnsi="Arial" w:cs="Arial"/>
          <w:bCs/>
          <w:sz w:val="20"/>
          <w:szCs w:val="20"/>
          <w:lang w:eastAsia="pl-PL"/>
        </w:rPr>
      </w:pPr>
      <w:r w:rsidRPr="00772AFE">
        <w:rPr>
          <w:rFonts w:ascii="Arial" w:eastAsia="Times New Roman" w:hAnsi="Arial" w:cs="Arial"/>
          <w:bCs/>
          <w:sz w:val="20"/>
          <w:szCs w:val="20"/>
          <w:lang w:eastAsia="pl-PL"/>
        </w:rPr>
        <w:t>Udostępnienie potencjału będzie polegało na</w:t>
      </w:r>
      <w:r w:rsidRPr="00772AFE">
        <w:rPr>
          <w:rFonts w:ascii="Arial" w:eastAsia="Times New Roman" w:hAnsi="Arial" w:cs="Arial"/>
          <w:bCs/>
          <w:sz w:val="20"/>
          <w:szCs w:val="20"/>
          <w:vertAlign w:val="superscript"/>
          <w:lang w:eastAsia="pl-PL"/>
        </w:rPr>
        <w:footnoteReference w:id="1"/>
      </w:r>
      <w:r w:rsidRPr="00772AFE">
        <w:rPr>
          <w:rFonts w:ascii="Arial" w:eastAsia="Times New Roman" w:hAnsi="Arial" w:cs="Arial"/>
          <w:bCs/>
          <w:sz w:val="20"/>
          <w:szCs w:val="20"/>
          <w:lang w:eastAsia="pl-PL"/>
        </w:rPr>
        <w:t>: ………………………………………………………………………………………………………………………………………………………………………………………………………………………………………………</w:t>
      </w:r>
    </w:p>
    <w:p w:rsidR="00AC54F6" w:rsidRPr="00772AFE" w:rsidRDefault="00AC54F6" w:rsidP="000E03F3">
      <w:pPr>
        <w:tabs>
          <w:tab w:val="left" w:pos="5740"/>
        </w:tabs>
        <w:rPr>
          <w:rFonts w:ascii="Arial" w:eastAsia="Times New Roman" w:hAnsi="Arial" w:cs="Arial"/>
          <w:sz w:val="20"/>
          <w:szCs w:val="20"/>
          <w:lang w:eastAsia="pl-PL"/>
        </w:rPr>
      </w:pPr>
    </w:p>
    <w:p w:rsidR="00AC54F6" w:rsidRPr="00772AFE" w:rsidRDefault="00AC54F6" w:rsidP="000E03F3">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 dnia ......................    </w:t>
      </w:r>
      <w:r w:rsidR="00B20337" w:rsidRPr="00772AFE">
        <w:rPr>
          <w:rFonts w:ascii="Arial" w:eastAsia="Times New Roman" w:hAnsi="Arial" w:cs="Arial"/>
          <w:sz w:val="20"/>
          <w:szCs w:val="20"/>
          <w:lang w:eastAsia="pl-PL"/>
        </w:rPr>
        <w:t xml:space="preserve">     </w:t>
      </w:r>
      <w:r w:rsidRPr="00772AFE">
        <w:rPr>
          <w:rFonts w:ascii="Arial" w:eastAsia="Times New Roman" w:hAnsi="Arial" w:cs="Arial"/>
          <w:sz w:val="20"/>
          <w:szCs w:val="20"/>
          <w:lang w:eastAsia="pl-PL"/>
        </w:rPr>
        <w:t xml:space="preserve">  …….……….........................................................</w:t>
      </w:r>
    </w:p>
    <w:p w:rsidR="00AC54F6" w:rsidRPr="00772AFE" w:rsidRDefault="00AC54F6" w:rsidP="000E03F3">
      <w:pPr>
        <w:tabs>
          <w:tab w:val="left" w:pos="5740"/>
        </w:tabs>
        <w:ind w:left="4500" w:hanging="4500"/>
        <w:jc w:val="right"/>
        <w:rPr>
          <w:rFonts w:ascii="Arial" w:eastAsia="Times New Roman" w:hAnsi="Arial" w:cs="Arial"/>
          <w:i/>
          <w:iCs/>
          <w:sz w:val="20"/>
          <w:szCs w:val="20"/>
          <w:vertAlign w:val="subscript"/>
          <w:lang w:eastAsia="pl-PL"/>
        </w:rPr>
      </w:pPr>
      <w:r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i/>
          <w:iCs/>
          <w:sz w:val="20"/>
          <w:szCs w:val="20"/>
          <w:vertAlign w:val="subscript"/>
          <w:lang w:eastAsia="pl-PL"/>
        </w:rPr>
        <w:t>(podpis osoby upoważnionej do reprezentacji wykonawcy udostępniającego potencjał )</w:t>
      </w:r>
    </w:p>
    <w:p w:rsidR="00AC54F6" w:rsidRPr="00772AFE" w:rsidRDefault="00AC54F6" w:rsidP="000E03F3">
      <w:pPr>
        <w:tabs>
          <w:tab w:val="left" w:pos="5740"/>
        </w:tabs>
        <w:rPr>
          <w:rFonts w:ascii="Arial" w:eastAsia="Times New Roman" w:hAnsi="Arial" w:cs="Arial"/>
          <w:i/>
          <w:sz w:val="20"/>
          <w:szCs w:val="20"/>
          <w:lang w:eastAsia="pl-PL"/>
        </w:rPr>
      </w:pPr>
    </w:p>
    <w:p w:rsidR="00AC54F6" w:rsidRPr="00772AFE" w:rsidRDefault="00AC54F6" w:rsidP="000E03F3">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922507" w:rsidRPr="002A1D20" w:rsidRDefault="00AC54F6" w:rsidP="002A1D20">
      <w:pPr>
        <w:tabs>
          <w:tab w:val="left" w:pos="5740"/>
        </w:tabs>
        <w:ind w:left="4500" w:hanging="4500"/>
        <w:rPr>
          <w:rFonts w:ascii="Arial" w:eastAsia="Times New Roman" w:hAnsi="Arial" w:cs="Arial"/>
          <w:i/>
          <w:iCs/>
          <w:sz w:val="20"/>
          <w:szCs w:val="20"/>
          <w:vertAlign w:val="subscript"/>
          <w:lang w:eastAsia="pl-PL"/>
        </w:rPr>
      </w:pPr>
      <w:r w:rsidRPr="00772AFE">
        <w:rPr>
          <w:rFonts w:ascii="Arial" w:eastAsia="Times New Roman" w:hAnsi="Arial" w:cs="Arial"/>
          <w:sz w:val="20"/>
          <w:szCs w:val="20"/>
          <w:vertAlign w:val="subscript"/>
          <w:lang w:eastAsia="pl-PL"/>
        </w:rPr>
        <w:t xml:space="preserve">                                                                        </w:t>
      </w:r>
      <w:r w:rsidR="00B20337"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sz w:val="20"/>
          <w:szCs w:val="20"/>
          <w:vertAlign w:val="subscript"/>
          <w:lang w:eastAsia="pl-PL"/>
        </w:rPr>
        <w:t xml:space="preserve">   </w:t>
      </w:r>
      <w:r w:rsidRPr="00772AFE">
        <w:rPr>
          <w:rFonts w:ascii="Arial" w:eastAsia="Times New Roman" w:hAnsi="Arial" w:cs="Arial"/>
          <w:i/>
          <w:iCs/>
          <w:sz w:val="20"/>
          <w:szCs w:val="20"/>
          <w:vertAlign w:val="subscript"/>
          <w:lang w:eastAsia="pl-PL"/>
        </w:rPr>
        <w:t>(podpis osoby upoważnionej do reprezentacji wykonawcy udostępniającego potencjał )</w:t>
      </w:r>
    </w:p>
    <w:sectPr w:rsidR="00922507" w:rsidRPr="002A1D20"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 w:id="1">
    <w:p w:rsidR="00F83D4F" w:rsidRPr="00FD0E06" w:rsidRDefault="00F83D4F" w:rsidP="00AC54F6">
      <w:pPr>
        <w:pStyle w:val="Tekstprzypisudolnego"/>
        <w:rPr>
          <w:rFonts w:ascii="Arial" w:hAnsi="Arial" w:cs="Arial"/>
          <w:sz w:val="18"/>
          <w:szCs w:val="18"/>
        </w:rPr>
      </w:pPr>
      <w:r w:rsidRPr="00FD0E06">
        <w:rPr>
          <w:rStyle w:val="Odwoanieprzypisudolnego"/>
          <w:rFonts w:ascii="Arial" w:hAnsi="Arial" w:cs="Arial"/>
          <w:szCs w:val="18"/>
        </w:rPr>
        <w:footnoteRef/>
      </w:r>
      <w:r w:rsidRPr="00FD0E06">
        <w:rPr>
          <w:rFonts w:ascii="Arial" w:hAnsi="Arial" w:cs="Arial"/>
          <w:sz w:val="16"/>
          <w:szCs w:val="18"/>
        </w:rPr>
        <w:t xml:space="preserve"> Wskazać w jaki sposób będzie udostępniony potencjał. Z zapisu winno wynikać jednoznacznie w jaki sposób podmiot trzeci będzie zaangażowany w bezpośrednią realizację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5F95"/>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205F"/>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4E2"/>
    <w:rsid w:val="00AF34EE"/>
    <w:rsid w:val="00AF3B54"/>
    <w:rsid w:val="00AF3C74"/>
    <w:rsid w:val="00B00903"/>
    <w:rsid w:val="00B00BD6"/>
    <w:rsid w:val="00B065BD"/>
    <w:rsid w:val="00B0661F"/>
    <w:rsid w:val="00B07E6B"/>
    <w:rsid w:val="00B13794"/>
    <w:rsid w:val="00B16CDC"/>
    <w:rsid w:val="00B17A91"/>
    <w:rsid w:val="00B20337"/>
    <w:rsid w:val="00B24B1E"/>
    <w:rsid w:val="00B30DE4"/>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C1A"/>
    <w:rsid w:val="00E84D32"/>
    <w:rsid w:val="00E85D78"/>
    <w:rsid w:val="00EB0A9C"/>
    <w:rsid w:val="00EB2280"/>
    <w:rsid w:val="00EC41CF"/>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9EA7-894D-4EB2-8C7D-DAF1A481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1523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cp:revision>
  <cp:lastPrinted>2013-07-09T05:54:00Z</cp:lastPrinted>
  <dcterms:created xsi:type="dcterms:W3CDTF">2013-07-10T08:15:00Z</dcterms:created>
  <dcterms:modified xsi:type="dcterms:W3CDTF">2013-07-10T08:16:00Z</dcterms:modified>
</cp:coreProperties>
</file>